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3C86" w14:textId="28C0DFE6" w:rsidR="00392063" w:rsidRDefault="00000000" w:rsidP="006A1386">
      <w:pPr>
        <w:pStyle w:val="Heading1"/>
        <w:spacing w:line="252" w:lineRule="auto"/>
        <w:ind w:left="0" w:firstLine="0"/>
      </w:pPr>
      <w:r>
        <w:t>EDUCATION</w:t>
      </w:r>
    </w:p>
    <w:p w14:paraId="7CD2B259" w14:textId="77777777" w:rsidR="00392063" w:rsidRDefault="00000000" w:rsidP="006A1386">
      <w:pPr>
        <w:spacing w:after="3" w:line="252" w:lineRule="auto"/>
        <w:ind w:left="0" w:right="-5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1A652D4E" wp14:editId="3687D623">
                <wp:extent cx="6397625" cy="1270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7625" cy="12700"/>
                          <a:chOff x="2145600" y="3767275"/>
                          <a:chExt cx="6400800" cy="19075"/>
                        </a:xfrm>
                      </wpg:grpSpPr>
                      <wpg:grpSp>
                        <wpg:cNvPr id="1482681371" name="Group 1482681371"/>
                        <wpg:cNvGrpSpPr/>
                        <wpg:grpSpPr>
                          <a:xfrm>
                            <a:off x="2145600" y="3773650"/>
                            <a:ext cx="6400800" cy="12700"/>
                            <a:chOff x="0" y="0"/>
                            <a:chExt cx="6400800" cy="12700"/>
                          </a:xfrm>
                        </wpg:grpSpPr>
                        <wps:wsp>
                          <wps:cNvPr id="252272358" name="Rectangle 252272358"/>
                          <wps:cNvSpPr/>
                          <wps:spPr>
                            <a:xfrm>
                              <a:off x="0" y="0"/>
                              <a:ext cx="64008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AC242D" w14:textId="77777777" w:rsidR="00392063" w:rsidRDefault="00392063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6094236" name="Freeform 836094236"/>
                          <wps:cNvSpPr/>
                          <wps:spPr>
                            <a:xfrm>
                              <a:off x="0" y="0"/>
                              <a:ext cx="64008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00800" h="120000" extrusionOk="0">
                                  <a:moveTo>
                                    <a:pt x="0" y="0"/>
                                  </a:moveTo>
                                  <a:lnTo>
                                    <a:pt x="64008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397625" cy="127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76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A110016" w14:textId="6E8E29E5" w:rsidR="00392063" w:rsidRDefault="00000000" w:rsidP="006A1386">
      <w:pPr>
        <w:tabs>
          <w:tab w:val="right" w:pos="10075"/>
        </w:tabs>
        <w:spacing w:after="3" w:line="252" w:lineRule="auto"/>
        <w:ind w:left="-15"/>
      </w:pPr>
      <w:r>
        <w:rPr>
          <w:b/>
          <w:color w:val="1155CC"/>
        </w:rPr>
        <w:t>Bachelor of Science (Computing Science)</w:t>
      </w:r>
      <w:r>
        <w:rPr>
          <w:b/>
          <w:color w:val="1155CC"/>
        </w:rPr>
        <w:tab/>
      </w:r>
      <w:r w:rsidR="008D1323" w:rsidRPr="008D1323">
        <w:rPr>
          <w:bCs/>
          <w:i/>
          <w:iCs/>
          <w:color w:val="1155CC"/>
        </w:rPr>
        <w:t>(Final semester)</w:t>
      </w:r>
      <w:r>
        <w:rPr>
          <w:i/>
        </w:rPr>
        <w:t xml:space="preserve"> </w:t>
      </w:r>
    </w:p>
    <w:p w14:paraId="393D1A4B" w14:textId="77777777" w:rsidR="00392063" w:rsidRDefault="00000000" w:rsidP="006A1386">
      <w:pPr>
        <w:spacing w:after="3" w:line="252" w:lineRule="auto"/>
        <w:ind w:left="-5"/>
      </w:pPr>
      <w:r>
        <w:rPr>
          <w:i/>
          <w:color w:val="1155CC"/>
        </w:rPr>
        <w:t>University of the Fraser Valley, Abbotsford</w:t>
      </w:r>
    </w:p>
    <w:p w14:paraId="782681F7" w14:textId="77777777" w:rsidR="00392063" w:rsidRDefault="00000000" w:rsidP="006A1386">
      <w:pPr>
        <w:numPr>
          <w:ilvl w:val="0"/>
          <w:numId w:val="2"/>
        </w:numPr>
        <w:spacing w:after="3" w:line="252" w:lineRule="auto"/>
      </w:pPr>
      <w:r>
        <w:rPr>
          <w:b/>
          <w:color w:val="1155CC"/>
        </w:rPr>
        <w:t xml:space="preserve">GPA: </w:t>
      </w:r>
      <w:r>
        <w:t xml:space="preserve">3.33. </w:t>
      </w:r>
      <w:r>
        <w:rPr>
          <w:i/>
        </w:rPr>
        <w:t xml:space="preserve">Dean's list </w:t>
      </w:r>
    </w:p>
    <w:p w14:paraId="7854CEF2" w14:textId="77777777" w:rsidR="00392063" w:rsidRDefault="00000000" w:rsidP="006A1386">
      <w:pPr>
        <w:numPr>
          <w:ilvl w:val="0"/>
          <w:numId w:val="2"/>
        </w:numPr>
        <w:spacing w:after="3" w:line="252" w:lineRule="auto"/>
      </w:pPr>
      <w:r>
        <w:rPr>
          <w:b/>
          <w:color w:val="1155CC"/>
        </w:rPr>
        <w:t xml:space="preserve">Relevant Courses: </w:t>
      </w:r>
      <w:r>
        <w:t>ML | AI | Robotics | OS | DSA | Design and Analysis of Algorithms | Databases and DBMS</w:t>
      </w:r>
    </w:p>
    <w:p w14:paraId="15DA35B7" w14:textId="77777777" w:rsidR="00392063" w:rsidRDefault="00392063" w:rsidP="006A1386">
      <w:pPr>
        <w:pStyle w:val="Heading1"/>
        <w:spacing w:line="252" w:lineRule="auto"/>
        <w:ind w:left="-5" w:firstLine="0"/>
      </w:pPr>
    </w:p>
    <w:p w14:paraId="6F4B715D" w14:textId="77777777" w:rsidR="00392063" w:rsidRDefault="00000000" w:rsidP="006A1386">
      <w:pPr>
        <w:pStyle w:val="Heading1"/>
        <w:spacing w:line="252" w:lineRule="auto"/>
        <w:ind w:left="-5" w:firstLine="0"/>
      </w:pPr>
      <w:r>
        <w:t>SKILLS</w:t>
      </w:r>
    </w:p>
    <w:p w14:paraId="3C48EC5B" w14:textId="77777777" w:rsidR="00392063" w:rsidRDefault="00000000" w:rsidP="006A1386">
      <w:pPr>
        <w:spacing w:after="3" w:line="252" w:lineRule="auto"/>
        <w:ind w:left="0" w:right="-5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142EDD86" wp14:editId="64F52B3B">
                <wp:extent cx="6400800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2145600" y="3767275"/>
                          <a:chExt cx="6400800" cy="19075"/>
                        </a:xfrm>
                      </wpg:grpSpPr>
                      <wpg:grpSp>
                        <wpg:cNvPr id="1737221785" name="Group 1737221785"/>
                        <wpg:cNvGrpSpPr/>
                        <wpg:grpSpPr>
                          <a:xfrm>
                            <a:off x="2145600" y="3773650"/>
                            <a:ext cx="6400800" cy="12700"/>
                            <a:chOff x="0" y="0"/>
                            <a:chExt cx="6400800" cy="12700"/>
                          </a:xfrm>
                        </wpg:grpSpPr>
                        <wps:wsp>
                          <wps:cNvPr id="1961543694" name="Rectangle 1961543694"/>
                          <wps:cNvSpPr/>
                          <wps:spPr>
                            <a:xfrm>
                              <a:off x="0" y="0"/>
                              <a:ext cx="64008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8EE4C8" w14:textId="77777777" w:rsidR="00392063" w:rsidRDefault="00392063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43869646" name="Freeform 2043869646"/>
                          <wps:cNvSpPr/>
                          <wps:spPr>
                            <a:xfrm>
                              <a:off x="0" y="0"/>
                              <a:ext cx="64008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00800" h="120000" extrusionOk="0">
                                  <a:moveTo>
                                    <a:pt x="0" y="0"/>
                                  </a:moveTo>
                                  <a:lnTo>
                                    <a:pt x="64008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400800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4A0245E" w14:textId="77777777" w:rsidR="00392063" w:rsidRDefault="00000000" w:rsidP="006A1386">
      <w:pPr>
        <w:spacing w:after="3" w:line="252" w:lineRule="auto"/>
        <w:ind w:left="-5"/>
      </w:pPr>
      <w:r>
        <w:rPr>
          <w:b/>
          <w:color w:val="1155CC"/>
        </w:rPr>
        <w:t xml:space="preserve">Languages: </w:t>
      </w:r>
      <w:r>
        <w:t>Python | Java | SQL | R | C++ | C#</w:t>
      </w:r>
    </w:p>
    <w:p w14:paraId="1EA004AA" w14:textId="77777777" w:rsidR="00392063" w:rsidRDefault="00000000" w:rsidP="006A1386">
      <w:pPr>
        <w:spacing w:after="3" w:line="252" w:lineRule="auto"/>
        <w:ind w:left="-5"/>
      </w:pPr>
      <w:r>
        <w:rPr>
          <w:b/>
          <w:color w:val="1155CC"/>
        </w:rPr>
        <w:t xml:space="preserve">Tools: </w:t>
      </w:r>
      <w:r>
        <w:t xml:space="preserve">Git | Google Firebase | Google Maps API | Unity | </w:t>
      </w:r>
      <w:proofErr w:type="spellStart"/>
      <w:r>
        <w:t>Jupyter</w:t>
      </w:r>
      <w:proofErr w:type="spellEnd"/>
      <w:r>
        <w:t xml:space="preserve"> Notebook | Eclipse | Android Studio | MS Excel </w:t>
      </w:r>
      <w:r>
        <w:rPr>
          <w:b/>
          <w:color w:val="1155CC"/>
        </w:rPr>
        <w:t xml:space="preserve">Frameworks: </w:t>
      </w:r>
      <w:proofErr w:type="spellStart"/>
      <w:r>
        <w:t>Numpy</w:t>
      </w:r>
      <w:proofErr w:type="spellEnd"/>
      <w:r>
        <w:t xml:space="preserve"> | Pandas | </w:t>
      </w:r>
      <w:proofErr w:type="spellStart"/>
      <w:r>
        <w:t>Tensorflow</w:t>
      </w:r>
      <w:proofErr w:type="spellEnd"/>
      <w:r>
        <w:t xml:space="preserve"> | </w:t>
      </w:r>
      <w:proofErr w:type="spellStart"/>
      <w:r>
        <w:t>Keras</w:t>
      </w:r>
      <w:proofErr w:type="spellEnd"/>
      <w:r>
        <w:t xml:space="preserve"> | </w:t>
      </w:r>
      <w:proofErr w:type="spellStart"/>
      <w:r>
        <w:t>SciKit</w:t>
      </w:r>
      <w:proofErr w:type="spellEnd"/>
      <w:r>
        <w:t xml:space="preserve">-Learn | Matplotlib | Seaborn </w:t>
      </w:r>
    </w:p>
    <w:p w14:paraId="7BDFB16A" w14:textId="77777777" w:rsidR="00392063" w:rsidRDefault="00392063" w:rsidP="006A1386">
      <w:pPr>
        <w:pStyle w:val="Heading1"/>
        <w:spacing w:line="252" w:lineRule="auto"/>
        <w:ind w:left="0" w:firstLine="0"/>
      </w:pPr>
    </w:p>
    <w:p w14:paraId="4FA63089" w14:textId="77777777" w:rsidR="00392063" w:rsidRDefault="00000000" w:rsidP="006A1386">
      <w:pPr>
        <w:pStyle w:val="Heading1"/>
        <w:spacing w:line="252" w:lineRule="auto"/>
        <w:ind w:left="0" w:firstLine="0"/>
      </w:pPr>
      <w:r>
        <w:t>EXPERIENCE</w:t>
      </w:r>
    </w:p>
    <w:p w14:paraId="35A0C95E" w14:textId="77777777" w:rsidR="00392063" w:rsidRDefault="00000000" w:rsidP="006A1386">
      <w:pPr>
        <w:spacing w:after="3" w:line="252" w:lineRule="auto"/>
        <w:ind w:left="0" w:right="-5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2C885033" wp14:editId="04797F3C">
                <wp:extent cx="6400800" cy="1270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2145600" y="3767275"/>
                          <a:chExt cx="6400800" cy="19075"/>
                        </a:xfrm>
                      </wpg:grpSpPr>
                      <wpg:grpSp>
                        <wpg:cNvPr id="833924400" name="Group 833924400"/>
                        <wpg:cNvGrpSpPr/>
                        <wpg:grpSpPr>
                          <a:xfrm>
                            <a:off x="2145600" y="3773650"/>
                            <a:ext cx="6400800" cy="12700"/>
                            <a:chOff x="0" y="0"/>
                            <a:chExt cx="6400800" cy="12700"/>
                          </a:xfrm>
                        </wpg:grpSpPr>
                        <wps:wsp>
                          <wps:cNvPr id="207985166" name="Rectangle 207985166"/>
                          <wps:cNvSpPr/>
                          <wps:spPr>
                            <a:xfrm>
                              <a:off x="0" y="0"/>
                              <a:ext cx="64008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7B6F72" w14:textId="77777777" w:rsidR="00392063" w:rsidRDefault="00392063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9584009" name="Freeform 1259584009"/>
                          <wps:cNvSpPr/>
                          <wps:spPr>
                            <a:xfrm>
                              <a:off x="0" y="0"/>
                              <a:ext cx="64008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00800" h="120000" extrusionOk="0">
                                  <a:moveTo>
                                    <a:pt x="0" y="0"/>
                                  </a:moveTo>
                                  <a:lnTo>
                                    <a:pt x="64008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4008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459ED91" w14:textId="77777777" w:rsidR="00392063" w:rsidRDefault="00000000" w:rsidP="006A1386">
      <w:pPr>
        <w:tabs>
          <w:tab w:val="right" w:pos="10075"/>
        </w:tabs>
        <w:spacing w:after="3" w:line="252" w:lineRule="auto"/>
        <w:ind w:left="-15"/>
      </w:pPr>
      <w:r>
        <w:rPr>
          <w:b/>
          <w:color w:val="1155CC"/>
        </w:rPr>
        <w:t>Machine Learning Intern</w:t>
      </w:r>
      <w:r>
        <w:rPr>
          <w:b/>
          <w:color w:val="1155CC"/>
        </w:rPr>
        <w:tab/>
      </w:r>
      <w:r>
        <w:rPr>
          <w:i/>
        </w:rPr>
        <w:t>October 2023 – December 2023</w:t>
      </w:r>
    </w:p>
    <w:p w14:paraId="38FBCC63" w14:textId="77777777" w:rsidR="00392063" w:rsidRDefault="00000000" w:rsidP="006A1386">
      <w:pPr>
        <w:tabs>
          <w:tab w:val="right" w:pos="10075"/>
        </w:tabs>
        <w:spacing w:after="3" w:line="252" w:lineRule="auto"/>
        <w:ind w:left="-15"/>
      </w:pPr>
      <w:r>
        <w:rPr>
          <w:i/>
          <w:color w:val="1155CC"/>
        </w:rPr>
        <w:t>RBC - Borealis AI - Let’s Solve it Mentorship</w:t>
      </w:r>
      <w:r>
        <w:rPr>
          <w:i/>
          <w:color w:val="1155CC"/>
        </w:rPr>
        <w:tab/>
      </w:r>
      <w:r>
        <w:rPr>
          <w:i/>
        </w:rPr>
        <w:t>Vancouver, Canada</w:t>
      </w:r>
    </w:p>
    <w:p w14:paraId="2EDCBD6B" w14:textId="77777777" w:rsidR="00392063" w:rsidRDefault="00000000" w:rsidP="006A1386">
      <w:pPr>
        <w:numPr>
          <w:ilvl w:val="0"/>
          <w:numId w:val="3"/>
        </w:numPr>
        <w:spacing w:after="3" w:line="252" w:lineRule="auto"/>
      </w:pPr>
      <w:r>
        <w:t xml:space="preserve">Organized and led development of models to predict wildfires in Canada utilizing ML models - </w:t>
      </w:r>
      <w:proofErr w:type="spellStart"/>
      <w:r>
        <w:rPr>
          <w:i/>
        </w:rPr>
        <w:t>XGBoost</w:t>
      </w:r>
      <w:proofErr w:type="spellEnd"/>
      <w:r>
        <w:t xml:space="preserve">, </w:t>
      </w:r>
      <w:r>
        <w:rPr>
          <w:i/>
        </w:rPr>
        <w:t>Random Forest, Multilayer Perceptron</w:t>
      </w:r>
      <w:r>
        <w:t xml:space="preserve">. Achieved </w:t>
      </w:r>
      <w:r>
        <w:rPr>
          <w:b/>
        </w:rPr>
        <w:t xml:space="preserve">85% accuracy </w:t>
      </w:r>
      <w:r>
        <w:t>through hyper-parameter tuning.</w:t>
      </w:r>
    </w:p>
    <w:p w14:paraId="655B8856" w14:textId="77777777" w:rsidR="00392063" w:rsidRDefault="00000000" w:rsidP="006A1386">
      <w:pPr>
        <w:numPr>
          <w:ilvl w:val="0"/>
          <w:numId w:val="3"/>
        </w:numPr>
        <w:spacing w:after="3" w:line="252" w:lineRule="auto"/>
      </w:pPr>
      <w:r>
        <w:t xml:space="preserve">Conducted data preprocessing, data visualization &amp; model evaluation using </w:t>
      </w:r>
      <w:r>
        <w:rPr>
          <w:i/>
        </w:rPr>
        <w:t xml:space="preserve">Pandas, </w:t>
      </w:r>
      <w:proofErr w:type="spellStart"/>
      <w:r>
        <w:rPr>
          <w:i/>
        </w:rPr>
        <w:t>Numpy</w:t>
      </w:r>
      <w:proofErr w:type="spellEnd"/>
      <w:r>
        <w:rPr>
          <w:i/>
        </w:rPr>
        <w:t xml:space="preserve">, Scikit-Learn, </w:t>
      </w:r>
      <w:proofErr w:type="spellStart"/>
      <w:r>
        <w:rPr>
          <w:i/>
        </w:rPr>
        <w:t>GeoPandas</w:t>
      </w:r>
      <w:proofErr w:type="spellEnd"/>
      <w:r>
        <w:rPr>
          <w:i/>
        </w:rPr>
        <w:t>, Folium, Matplotlib &amp; Seaborn.</w:t>
      </w:r>
    </w:p>
    <w:p w14:paraId="038A3C9D" w14:textId="77777777" w:rsidR="00392063" w:rsidRDefault="00000000" w:rsidP="006A1386">
      <w:pPr>
        <w:tabs>
          <w:tab w:val="right" w:pos="10075"/>
        </w:tabs>
        <w:spacing w:after="3" w:line="252" w:lineRule="auto"/>
        <w:ind w:left="-15"/>
      </w:pPr>
      <w:r>
        <w:rPr>
          <w:b/>
          <w:color w:val="1155CC"/>
        </w:rPr>
        <w:t>Technical Support</w:t>
      </w:r>
      <w:r>
        <w:rPr>
          <w:b/>
          <w:color w:val="1155CC"/>
        </w:rPr>
        <w:tab/>
      </w:r>
      <w:r>
        <w:rPr>
          <w:i/>
        </w:rPr>
        <w:t>August 2021 – April 2022</w:t>
      </w:r>
    </w:p>
    <w:p w14:paraId="6943FFB1" w14:textId="77777777" w:rsidR="00392063" w:rsidRDefault="00000000" w:rsidP="006A1386">
      <w:pPr>
        <w:tabs>
          <w:tab w:val="right" w:pos="10075"/>
        </w:tabs>
        <w:spacing w:after="3" w:line="252" w:lineRule="auto"/>
        <w:ind w:left="-15"/>
      </w:pPr>
      <w:r>
        <w:rPr>
          <w:i/>
          <w:color w:val="1155CC"/>
        </w:rPr>
        <w:t>Concentrix</w:t>
      </w:r>
      <w:r>
        <w:rPr>
          <w:i/>
          <w:color w:val="1155CC"/>
        </w:rPr>
        <w:tab/>
      </w:r>
      <w:r>
        <w:rPr>
          <w:i/>
        </w:rPr>
        <w:t>Chilliwack, Canada</w:t>
      </w:r>
    </w:p>
    <w:p w14:paraId="70B50D07" w14:textId="77777777" w:rsidR="00392063" w:rsidRDefault="00000000" w:rsidP="006A1386">
      <w:pPr>
        <w:numPr>
          <w:ilvl w:val="0"/>
          <w:numId w:val="4"/>
        </w:numPr>
        <w:spacing w:after="3" w:line="252" w:lineRule="auto"/>
      </w:pPr>
      <w:r>
        <w:t xml:space="preserve"> Assisted clients with technical products or services.</w:t>
      </w:r>
    </w:p>
    <w:p w14:paraId="6CC1BCAD" w14:textId="77777777" w:rsidR="00392063" w:rsidRDefault="00000000" w:rsidP="006A1386">
      <w:pPr>
        <w:numPr>
          <w:ilvl w:val="0"/>
          <w:numId w:val="4"/>
        </w:numPr>
        <w:spacing w:after="3" w:line="252" w:lineRule="auto"/>
      </w:pPr>
      <w:r>
        <w:t>Identified, investigated, researched, and provided resolution to user questions and problems.</w:t>
      </w:r>
    </w:p>
    <w:p w14:paraId="5F7031B5" w14:textId="77777777" w:rsidR="00392063" w:rsidRDefault="00000000" w:rsidP="006A1386">
      <w:pPr>
        <w:numPr>
          <w:ilvl w:val="0"/>
          <w:numId w:val="4"/>
        </w:numPr>
        <w:spacing w:after="3" w:line="252" w:lineRule="auto"/>
      </w:pPr>
      <w:r>
        <w:t>Troubleshoot basic and routine customer issues, including hardware, software or other designated client products.</w:t>
      </w:r>
    </w:p>
    <w:p w14:paraId="6E2FC624" w14:textId="77777777" w:rsidR="00392063" w:rsidRDefault="00000000" w:rsidP="006A1386">
      <w:pPr>
        <w:numPr>
          <w:ilvl w:val="0"/>
          <w:numId w:val="4"/>
        </w:numPr>
        <w:spacing w:after="3" w:line="252" w:lineRule="auto"/>
      </w:pPr>
      <w:r>
        <w:t>Followed appropriate escalation path to resolve technical issues, including making follow-up outbound calls to customers or other parties as needed.</w:t>
      </w:r>
    </w:p>
    <w:p w14:paraId="39D147AB" w14:textId="7C889BA6" w:rsidR="00392063" w:rsidRDefault="00000000" w:rsidP="006A1386">
      <w:pPr>
        <w:spacing w:after="3" w:line="252" w:lineRule="auto"/>
        <w:ind w:left="-5"/>
      </w:pPr>
      <w:r>
        <w:rPr>
          <w:b/>
          <w:color w:val="1155CC"/>
        </w:rPr>
        <w:t>Quality Control and Assurance</w:t>
      </w:r>
      <w:r>
        <w:rPr>
          <w:b/>
          <w:color w:val="1155CC"/>
        </w:rPr>
        <w:tab/>
      </w:r>
      <w:r>
        <w:rPr>
          <w:b/>
          <w:color w:val="1155CC"/>
        </w:rPr>
        <w:tab/>
      </w:r>
      <w:r>
        <w:rPr>
          <w:b/>
          <w:color w:val="1155CC"/>
        </w:rPr>
        <w:tab/>
      </w:r>
      <w:r>
        <w:rPr>
          <w:b/>
          <w:color w:val="1155CC"/>
        </w:rPr>
        <w:tab/>
      </w:r>
      <w:r>
        <w:rPr>
          <w:b/>
          <w:color w:val="1155CC"/>
        </w:rPr>
        <w:tab/>
      </w:r>
      <w:r>
        <w:rPr>
          <w:b/>
          <w:color w:val="1155CC"/>
        </w:rPr>
        <w:tab/>
      </w:r>
      <w:r>
        <w:rPr>
          <w:b/>
          <w:color w:val="1155CC"/>
        </w:rPr>
        <w:tab/>
        <w:t xml:space="preserve">          </w:t>
      </w:r>
      <w:r>
        <w:rPr>
          <w:i/>
        </w:rPr>
        <w:t>April 2022 – December 2022</w:t>
      </w:r>
    </w:p>
    <w:p w14:paraId="2CB736E0" w14:textId="77777777" w:rsidR="00392063" w:rsidRDefault="00000000" w:rsidP="006A1386">
      <w:pPr>
        <w:tabs>
          <w:tab w:val="right" w:pos="10075"/>
        </w:tabs>
        <w:spacing w:after="3" w:line="252" w:lineRule="auto"/>
        <w:ind w:left="-15"/>
      </w:pPr>
      <w:proofErr w:type="spellStart"/>
      <w:r>
        <w:rPr>
          <w:i/>
          <w:color w:val="1155CC"/>
        </w:rPr>
        <w:t>Inchol</w:t>
      </w:r>
      <w:proofErr w:type="spellEnd"/>
      <w:r>
        <w:rPr>
          <w:i/>
          <w:color w:val="1155CC"/>
        </w:rPr>
        <w:t xml:space="preserve"> Solutions</w:t>
      </w:r>
      <w:r>
        <w:rPr>
          <w:i/>
          <w:color w:val="1155CC"/>
        </w:rPr>
        <w:tab/>
      </w:r>
      <w:r>
        <w:rPr>
          <w:i/>
        </w:rPr>
        <w:t>Coquitlam, Canada</w:t>
      </w:r>
    </w:p>
    <w:p w14:paraId="0BC0FB5B" w14:textId="77777777" w:rsidR="00392063" w:rsidRDefault="00000000" w:rsidP="006A1386">
      <w:pPr>
        <w:numPr>
          <w:ilvl w:val="0"/>
          <w:numId w:val="4"/>
        </w:numPr>
        <w:spacing w:after="3" w:line="252" w:lineRule="auto"/>
      </w:pPr>
      <w:r>
        <w:t>Conducted front and back-end testing for data quality assurance, including manual data validation.</w:t>
      </w:r>
    </w:p>
    <w:p w14:paraId="05778C95" w14:textId="77777777" w:rsidR="00392063" w:rsidRDefault="00000000" w:rsidP="006A1386">
      <w:pPr>
        <w:numPr>
          <w:ilvl w:val="0"/>
          <w:numId w:val="4"/>
        </w:numPr>
        <w:spacing w:after="3" w:line="252" w:lineRule="auto"/>
      </w:pPr>
      <w:r>
        <w:t>Managed defect tracking and collaborated on technical documentation, including manual defect identification.</w:t>
      </w:r>
    </w:p>
    <w:p w14:paraId="5658DE49" w14:textId="77777777" w:rsidR="00392063" w:rsidRDefault="00000000" w:rsidP="006A1386">
      <w:pPr>
        <w:numPr>
          <w:ilvl w:val="0"/>
          <w:numId w:val="4"/>
        </w:numPr>
        <w:spacing w:after="3" w:line="252" w:lineRule="auto"/>
      </w:pPr>
      <w:r>
        <w:t>Collaborated with developers and hardware team to ensure new feature functionality, including manual validation.</w:t>
      </w:r>
    </w:p>
    <w:p w14:paraId="2A546C2A" w14:textId="77777777" w:rsidR="00392063" w:rsidRDefault="00000000" w:rsidP="006A1386">
      <w:pPr>
        <w:numPr>
          <w:ilvl w:val="0"/>
          <w:numId w:val="4"/>
        </w:numPr>
        <w:spacing w:after="3" w:line="252" w:lineRule="auto"/>
      </w:pPr>
      <w:r>
        <w:t>Demonstrated detail-oriented approach within compressed timelines, including manual testing efforts.</w:t>
      </w:r>
    </w:p>
    <w:p w14:paraId="03C65257" w14:textId="77777777" w:rsidR="00392063" w:rsidRDefault="00392063" w:rsidP="006A1386">
      <w:pPr>
        <w:pStyle w:val="Heading1"/>
        <w:spacing w:line="252" w:lineRule="auto"/>
        <w:ind w:left="-5" w:firstLine="0"/>
      </w:pPr>
    </w:p>
    <w:p w14:paraId="6A51873B" w14:textId="77777777" w:rsidR="00392063" w:rsidRDefault="00000000" w:rsidP="006A1386">
      <w:pPr>
        <w:pStyle w:val="Heading1"/>
        <w:spacing w:line="252" w:lineRule="auto"/>
        <w:ind w:left="-5" w:firstLine="0"/>
      </w:pPr>
      <w:r>
        <w:t>PROJECTS</w:t>
      </w:r>
    </w:p>
    <w:p w14:paraId="54BDC20B" w14:textId="77777777" w:rsidR="00392063" w:rsidRDefault="00000000" w:rsidP="006A1386">
      <w:pPr>
        <w:spacing w:after="3" w:line="252" w:lineRule="auto"/>
        <w:ind w:left="0" w:right="-5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09092A7B" wp14:editId="3FAF6AE7">
                <wp:extent cx="6400800" cy="1270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2145600" y="3767275"/>
                          <a:chExt cx="6400800" cy="19075"/>
                        </a:xfrm>
                      </wpg:grpSpPr>
                      <wpg:grpSp>
                        <wpg:cNvPr id="679161055" name="Group 679161055"/>
                        <wpg:cNvGrpSpPr/>
                        <wpg:grpSpPr>
                          <a:xfrm>
                            <a:off x="2145600" y="3773650"/>
                            <a:ext cx="6400800" cy="12700"/>
                            <a:chOff x="0" y="0"/>
                            <a:chExt cx="6400800" cy="12700"/>
                          </a:xfrm>
                        </wpg:grpSpPr>
                        <wps:wsp>
                          <wps:cNvPr id="944330985" name="Rectangle 944330985"/>
                          <wps:cNvSpPr/>
                          <wps:spPr>
                            <a:xfrm>
                              <a:off x="0" y="0"/>
                              <a:ext cx="64008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29E302" w14:textId="77777777" w:rsidR="00392063" w:rsidRDefault="00392063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25949698" name="Freeform 2125949698"/>
                          <wps:cNvSpPr/>
                          <wps:spPr>
                            <a:xfrm>
                              <a:off x="0" y="0"/>
                              <a:ext cx="64008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00800" h="120000" extrusionOk="0">
                                  <a:moveTo>
                                    <a:pt x="0" y="0"/>
                                  </a:moveTo>
                                  <a:lnTo>
                                    <a:pt x="64008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400800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EC9F126" w14:textId="77777777" w:rsidR="00392063" w:rsidRDefault="00000000" w:rsidP="006A1386">
      <w:pPr>
        <w:spacing w:after="3" w:line="252" w:lineRule="auto"/>
        <w:ind w:left="-5"/>
      </w:pPr>
      <w:r>
        <w:rPr>
          <w:b/>
          <w:color w:val="1155CC"/>
        </w:rPr>
        <w:t>Crime Rates and Income Levels in British Columbia Analysis</w:t>
      </w:r>
    </w:p>
    <w:p w14:paraId="7434E76A" w14:textId="77777777" w:rsidR="00392063" w:rsidRDefault="00000000" w:rsidP="006A1386">
      <w:pPr>
        <w:numPr>
          <w:ilvl w:val="0"/>
          <w:numId w:val="1"/>
        </w:numPr>
        <w:spacing w:after="3" w:line="252" w:lineRule="auto"/>
      </w:pPr>
      <w:r>
        <w:t xml:space="preserve">Assessed the correlation between median income and crime rates across jurisdictions using </w:t>
      </w:r>
      <w:r>
        <w:rPr>
          <w:i/>
        </w:rPr>
        <w:t>R and Microsoft Excel</w:t>
      </w:r>
      <w:r>
        <w:t>.</w:t>
      </w:r>
    </w:p>
    <w:p w14:paraId="2C9EB895" w14:textId="77777777" w:rsidR="00392063" w:rsidRDefault="00000000" w:rsidP="006A1386">
      <w:pPr>
        <w:numPr>
          <w:ilvl w:val="0"/>
          <w:numId w:val="1"/>
        </w:numPr>
        <w:spacing w:after="3" w:line="252" w:lineRule="auto"/>
      </w:pPr>
      <w:r>
        <w:t>Identified crime patterns and ranked cities as low, medium and high risk using Linear Regression, Logistic Regression and K-means clustering.</w:t>
      </w:r>
    </w:p>
    <w:p w14:paraId="601BF555" w14:textId="77777777" w:rsidR="00392063" w:rsidRDefault="00000000" w:rsidP="006A1386">
      <w:pPr>
        <w:spacing w:after="3" w:line="252" w:lineRule="auto"/>
        <w:ind w:left="0"/>
      </w:pPr>
      <w:hyperlink r:id="rId12">
        <w:r>
          <w:rPr>
            <w:b/>
            <w:color w:val="1155CC"/>
            <w:u w:val="single"/>
          </w:rPr>
          <w:t>Fake</w:t>
        </w:r>
      </w:hyperlink>
      <w:r>
        <w:rPr>
          <w:b/>
          <w:color w:val="1155CC"/>
          <w:u w:val="single"/>
        </w:rPr>
        <w:t xml:space="preserve"> </w:t>
      </w:r>
      <w:hyperlink r:id="rId13">
        <w:r>
          <w:rPr>
            <w:b/>
            <w:color w:val="1155CC"/>
            <w:u w:val="single"/>
          </w:rPr>
          <w:t>News</w:t>
        </w:r>
      </w:hyperlink>
      <w:r>
        <w:rPr>
          <w:b/>
          <w:color w:val="1155CC"/>
          <w:u w:val="single"/>
        </w:rPr>
        <w:t xml:space="preserve"> </w:t>
      </w:r>
      <w:hyperlink r:id="rId14">
        <w:r>
          <w:rPr>
            <w:b/>
            <w:color w:val="1155CC"/>
            <w:u w:val="single"/>
          </w:rPr>
          <w:t>Headline</w:t>
        </w:r>
      </w:hyperlink>
      <w:r>
        <w:rPr>
          <w:b/>
          <w:color w:val="1155CC"/>
          <w:u w:val="single"/>
        </w:rPr>
        <w:t xml:space="preserve"> </w:t>
      </w:r>
      <w:hyperlink r:id="rId15">
        <w:r>
          <w:rPr>
            <w:b/>
            <w:color w:val="1155CC"/>
            <w:u w:val="single"/>
          </w:rPr>
          <w:t>Detection</w:t>
        </w:r>
      </w:hyperlink>
      <w:r>
        <w:rPr>
          <w:b/>
          <w:color w:val="1155CC"/>
          <w:u w:val="single"/>
        </w:rPr>
        <w:t xml:space="preserve"> </w:t>
      </w:r>
      <w:hyperlink r:id="rId16">
        <w:r>
          <w:rPr>
            <w:b/>
            <w:color w:val="1155CC"/>
            <w:u w:val="single"/>
          </w:rPr>
          <w:t>(presented</w:t>
        </w:r>
      </w:hyperlink>
      <w:r>
        <w:rPr>
          <w:b/>
          <w:color w:val="1155CC"/>
          <w:u w:val="single"/>
        </w:rPr>
        <w:t xml:space="preserve"> </w:t>
      </w:r>
      <w:hyperlink r:id="rId17">
        <w:r>
          <w:rPr>
            <w:b/>
            <w:color w:val="1155CC"/>
            <w:u w:val="single"/>
          </w:rPr>
          <w:t>at</w:t>
        </w:r>
      </w:hyperlink>
      <w:r>
        <w:rPr>
          <w:b/>
          <w:color w:val="1155CC"/>
          <w:u w:val="single"/>
        </w:rPr>
        <w:t xml:space="preserve"> </w:t>
      </w:r>
      <w:hyperlink r:id="rId18">
        <w:r>
          <w:rPr>
            <w:b/>
            <w:color w:val="1155CC"/>
            <w:u w:val="single"/>
          </w:rPr>
          <w:t>University</w:t>
        </w:r>
      </w:hyperlink>
      <w:r>
        <w:rPr>
          <w:b/>
          <w:color w:val="1155CC"/>
          <w:u w:val="single"/>
        </w:rPr>
        <w:t xml:space="preserve"> </w:t>
      </w:r>
      <w:hyperlink r:id="rId19">
        <w:r>
          <w:rPr>
            <w:b/>
            <w:color w:val="1155CC"/>
            <w:u w:val="single"/>
          </w:rPr>
          <w:t>of</w:t>
        </w:r>
      </w:hyperlink>
      <w:r>
        <w:rPr>
          <w:b/>
          <w:color w:val="1155CC"/>
          <w:u w:val="single"/>
        </w:rPr>
        <w:t xml:space="preserve"> </w:t>
      </w:r>
      <w:hyperlink r:id="rId20">
        <w:r>
          <w:rPr>
            <w:b/>
            <w:color w:val="1155CC"/>
            <w:u w:val="single"/>
          </w:rPr>
          <w:t>Kent</w:t>
        </w:r>
      </w:hyperlink>
      <w:r>
        <w:rPr>
          <w:b/>
          <w:color w:val="1155CC"/>
          <w:u w:val="single"/>
        </w:rPr>
        <w:t xml:space="preserve"> </w:t>
      </w:r>
      <w:hyperlink r:id="rId21">
        <w:r>
          <w:rPr>
            <w:b/>
            <w:color w:val="1155CC"/>
            <w:u w:val="single"/>
          </w:rPr>
          <w:t>webinar)</w:t>
        </w:r>
      </w:hyperlink>
    </w:p>
    <w:p w14:paraId="2B9FA97A" w14:textId="77777777" w:rsidR="00392063" w:rsidRDefault="00000000" w:rsidP="006A1386">
      <w:pPr>
        <w:numPr>
          <w:ilvl w:val="0"/>
          <w:numId w:val="1"/>
        </w:numPr>
        <w:spacing w:after="3" w:line="252" w:lineRule="auto"/>
      </w:pPr>
      <w:r>
        <w:t xml:space="preserve">Developed NLP model to detect fake news headlines, achieving an </w:t>
      </w:r>
      <w:r>
        <w:rPr>
          <w:b/>
        </w:rPr>
        <w:t xml:space="preserve">accuracy of 87% </w:t>
      </w:r>
      <w:r>
        <w:t xml:space="preserve">using </w:t>
      </w:r>
      <w:proofErr w:type="spellStart"/>
      <w:r>
        <w:rPr>
          <w:i/>
        </w:rPr>
        <w:t>Tensorflow</w:t>
      </w:r>
      <w:proofErr w:type="spellEnd"/>
      <w:r>
        <w:rPr>
          <w:i/>
        </w:rPr>
        <w:t xml:space="preserve"> </w:t>
      </w:r>
      <w:r>
        <w:t xml:space="preserve">&amp; </w:t>
      </w:r>
      <w:proofErr w:type="spellStart"/>
      <w:r>
        <w:rPr>
          <w:i/>
        </w:rPr>
        <w:t>Keras</w:t>
      </w:r>
      <w:proofErr w:type="spellEnd"/>
      <w:r>
        <w:t>.</w:t>
      </w:r>
    </w:p>
    <w:p w14:paraId="273580DE" w14:textId="77777777" w:rsidR="00392063" w:rsidRDefault="00000000" w:rsidP="006A1386">
      <w:pPr>
        <w:numPr>
          <w:ilvl w:val="0"/>
          <w:numId w:val="1"/>
        </w:numPr>
        <w:spacing w:after="3" w:line="252" w:lineRule="auto"/>
      </w:pPr>
      <w:r>
        <w:t>Researched and prepared dataset for training &amp; evaluation. Prevented model overfitting by employing Early Stopping.</w:t>
      </w:r>
    </w:p>
    <w:p w14:paraId="4A9D8C6E" w14:textId="77777777" w:rsidR="00392063" w:rsidRDefault="00000000" w:rsidP="006A1386">
      <w:pPr>
        <w:spacing w:after="3" w:line="252" w:lineRule="auto"/>
        <w:ind w:left="-5"/>
      </w:pPr>
      <w:r>
        <w:rPr>
          <w:b/>
          <w:color w:val="1155CC"/>
        </w:rPr>
        <w:t>Municipal Issues Reporting App</w:t>
      </w:r>
    </w:p>
    <w:p w14:paraId="19213241" w14:textId="77777777" w:rsidR="00392063" w:rsidRDefault="00000000" w:rsidP="006A1386">
      <w:pPr>
        <w:numPr>
          <w:ilvl w:val="0"/>
          <w:numId w:val="1"/>
        </w:numPr>
        <w:spacing w:after="3" w:line="252" w:lineRule="auto"/>
      </w:pPr>
      <w:r>
        <w:t xml:space="preserve">Spearheaded development of an Android App that allows users to report and vote on local </w:t>
      </w:r>
      <w:proofErr w:type="gramStart"/>
      <w:r>
        <w:t>issues(</w:t>
      </w:r>
      <w:proofErr w:type="gramEnd"/>
      <w:r>
        <w:t>e.g. potholes, graffiti).</w:t>
      </w:r>
    </w:p>
    <w:p w14:paraId="2991965F" w14:textId="77777777" w:rsidR="00392063" w:rsidRDefault="00000000" w:rsidP="006A1386">
      <w:pPr>
        <w:numPr>
          <w:ilvl w:val="0"/>
          <w:numId w:val="1"/>
        </w:numPr>
        <w:spacing w:after="3" w:line="252" w:lineRule="auto"/>
      </w:pPr>
      <w:r>
        <w:t xml:space="preserve">Implemented user authentication, real-time data storage using </w:t>
      </w:r>
      <w:r>
        <w:rPr>
          <w:b/>
        </w:rPr>
        <w:t xml:space="preserve">Google Firebase </w:t>
      </w:r>
      <w:r>
        <w:t xml:space="preserve">to manage user data and issue reporting securely and efficiently. Integrated </w:t>
      </w:r>
      <w:r>
        <w:rPr>
          <w:b/>
        </w:rPr>
        <w:t xml:space="preserve">Google Maps API </w:t>
      </w:r>
      <w:r>
        <w:t>for location based-issue tracking and directions.</w:t>
      </w:r>
    </w:p>
    <w:p w14:paraId="51427B2D" w14:textId="77777777" w:rsidR="00392063" w:rsidRDefault="00000000" w:rsidP="006A1386">
      <w:pPr>
        <w:spacing w:after="3" w:line="252" w:lineRule="auto"/>
        <w:ind w:left="-5"/>
      </w:pPr>
      <w:r>
        <w:rPr>
          <w:b/>
          <w:color w:val="1155CC"/>
        </w:rPr>
        <w:t>Database Management System for Cab Company</w:t>
      </w:r>
    </w:p>
    <w:p w14:paraId="7E7C3DD1" w14:textId="77777777" w:rsidR="00392063" w:rsidRDefault="00000000" w:rsidP="006A1386">
      <w:pPr>
        <w:numPr>
          <w:ilvl w:val="0"/>
          <w:numId w:val="1"/>
        </w:numPr>
        <w:spacing w:after="3" w:line="252" w:lineRule="auto"/>
      </w:pPr>
      <w:r>
        <w:t>Conducted user requirements collection and analysis, designing an Entity–Relationship (ER) model for Cab company.</w:t>
      </w:r>
    </w:p>
    <w:p w14:paraId="7F5C7E46" w14:textId="77777777" w:rsidR="00392063" w:rsidRDefault="00000000" w:rsidP="006A1386">
      <w:pPr>
        <w:numPr>
          <w:ilvl w:val="0"/>
          <w:numId w:val="1"/>
        </w:numPr>
        <w:spacing w:after="3" w:line="252" w:lineRule="auto"/>
      </w:pPr>
      <w:r>
        <w:t>Implemented the database tables, established referential integrity, and ensured 3rd normal form (3NF) through normalization techniques.</w:t>
      </w:r>
    </w:p>
    <w:sectPr w:rsidR="00392063">
      <w:headerReference w:type="default" r:id="rId22"/>
      <w:pgSz w:w="12240" w:h="15840"/>
      <w:pgMar w:top="1440" w:right="1085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A34AE" w14:textId="77777777" w:rsidR="00494A7D" w:rsidRDefault="00494A7D">
      <w:pPr>
        <w:spacing w:after="0" w:line="240" w:lineRule="auto"/>
      </w:pPr>
      <w:r>
        <w:separator/>
      </w:r>
    </w:p>
  </w:endnote>
  <w:endnote w:type="continuationSeparator" w:id="0">
    <w:p w14:paraId="095435F1" w14:textId="77777777" w:rsidR="00494A7D" w:rsidRDefault="0049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7322C" w14:textId="77777777" w:rsidR="00494A7D" w:rsidRDefault="00494A7D">
      <w:pPr>
        <w:spacing w:after="0" w:line="240" w:lineRule="auto"/>
      </w:pPr>
      <w:r>
        <w:separator/>
      </w:r>
    </w:p>
  </w:footnote>
  <w:footnote w:type="continuationSeparator" w:id="0">
    <w:p w14:paraId="604272B5" w14:textId="77777777" w:rsidR="00494A7D" w:rsidRDefault="0049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B9536" w14:textId="77777777" w:rsidR="00392063" w:rsidRDefault="00000000">
    <w:pPr>
      <w:spacing w:after="0" w:line="204" w:lineRule="auto"/>
      <w:ind w:left="5"/>
      <w:jc w:val="center"/>
    </w:pPr>
    <w:r>
      <w:rPr>
        <w:b/>
        <w:color w:val="1155CC"/>
        <w:sz w:val="36"/>
        <w:szCs w:val="36"/>
      </w:rPr>
      <w:t>JASJEET SINGH</w:t>
    </w:r>
  </w:p>
  <w:p w14:paraId="6267DED4" w14:textId="213DCB95" w:rsidR="00392063" w:rsidRDefault="00000000">
    <w:pPr>
      <w:spacing w:after="2" w:line="204" w:lineRule="auto"/>
      <w:ind w:left="5"/>
      <w:jc w:val="center"/>
    </w:pPr>
    <w:hyperlink r:id="rId1" w:history="1">
      <w:r w:rsidR="002755F3" w:rsidRPr="0064606E">
        <w:rPr>
          <w:rStyle w:val="Hyperlink"/>
          <w:sz w:val="18"/>
          <w:szCs w:val="18"/>
        </w:rPr>
        <w:t>Jasjeet13231@gmail.com</w:t>
      </w:r>
    </w:hyperlink>
    <w:r w:rsidR="002755F3">
      <w:rPr>
        <w:sz w:val="18"/>
        <w:szCs w:val="18"/>
      </w:rPr>
      <w:t xml:space="preserve"> 604-355-4593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81D17"/>
    <w:multiLevelType w:val="multilevel"/>
    <w:tmpl w:val="6D7E033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61164AA0"/>
    <w:multiLevelType w:val="multilevel"/>
    <w:tmpl w:val="2A10F9D2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63487B12"/>
    <w:multiLevelType w:val="multilevel"/>
    <w:tmpl w:val="5D8AFB30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69F23B70"/>
    <w:multiLevelType w:val="multilevel"/>
    <w:tmpl w:val="CAB4F484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 w16cid:durableId="84115402">
    <w:abstractNumId w:val="1"/>
  </w:num>
  <w:num w:numId="2" w16cid:durableId="389421305">
    <w:abstractNumId w:val="0"/>
  </w:num>
  <w:num w:numId="3" w16cid:durableId="749082055">
    <w:abstractNumId w:val="2"/>
  </w:num>
  <w:num w:numId="4" w16cid:durableId="640037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063"/>
    <w:rsid w:val="001432AC"/>
    <w:rsid w:val="001E7DF4"/>
    <w:rsid w:val="002755F3"/>
    <w:rsid w:val="00392063"/>
    <w:rsid w:val="00494A7D"/>
    <w:rsid w:val="006A1386"/>
    <w:rsid w:val="00871D87"/>
    <w:rsid w:val="008D1323"/>
    <w:rsid w:val="00964E75"/>
    <w:rsid w:val="00A3644A"/>
    <w:rsid w:val="00A82F30"/>
    <w:rsid w:val="00C155C2"/>
    <w:rsid w:val="00E5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D5F98"/>
  <w15:docId w15:val="{B13459F9-BF12-AA4F-B1D8-C157E2F4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>
      <w:pPr>
        <w:spacing w:after="5" w:line="264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5" w:lineRule="auto"/>
      <w:ind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5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5F3"/>
  </w:style>
  <w:style w:type="paragraph" w:styleId="Footer">
    <w:name w:val="footer"/>
    <w:basedOn w:val="Normal"/>
    <w:link w:val="FooterChar"/>
    <w:uiPriority w:val="99"/>
    <w:unhideWhenUsed/>
    <w:rsid w:val="00275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5F3"/>
  </w:style>
  <w:style w:type="character" w:styleId="Hyperlink">
    <w:name w:val="Hyperlink"/>
    <w:basedOn w:val="DefaultParagraphFont"/>
    <w:uiPriority w:val="99"/>
    <w:unhideWhenUsed/>
    <w:rsid w:val="002755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O6LL2OkiANU" TargetMode="External"/><Relationship Id="rId18" Type="http://schemas.openxmlformats.org/officeDocument/2006/relationships/hyperlink" Target="https://www.youtube.com/watch?v=O6LL2OkiAN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O6LL2OkiANU" TargetMode="External"/><Relationship Id="rId7" Type="http://schemas.openxmlformats.org/officeDocument/2006/relationships/image" Target="media/image5.png"/><Relationship Id="rId12" Type="http://schemas.openxmlformats.org/officeDocument/2006/relationships/hyperlink" Target="https://www.youtube.com/watch?v=O6LL2OkiANU" TargetMode="External"/><Relationship Id="rId17" Type="http://schemas.openxmlformats.org/officeDocument/2006/relationships/hyperlink" Target="https://www.youtube.com/watch?v=O6LL2OkiAN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O6LL2OkiANU" TargetMode="External"/><Relationship Id="rId20" Type="http://schemas.openxmlformats.org/officeDocument/2006/relationships/hyperlink" Target="https://www.youtube.com/watch?v=O6LL2OkiAN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O6LL2OkiANU" TargetMode="External"/><Relationship Id="rId23" Type="http://schemas.openxmlformats.org/officeDocument/2006/relationships/fontTable" Target="fontTable.xml"/><Relationship Id="rId19" Type="http://schemas.openxmlformats.org/officeDocument/2006/relationships/hyperlink" Target="https://www.youtube.com/watch?v=O6LL2OkiAN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O6LL2OkiANU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sjeet132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Jasjeet.Singh</cp:lastModifiedBy>
  <cp:revision>3</cp:revision>
  <dcterms:created xsi:type="dcterms:W3CDTF">2024-05-19T23:55:00Z</dcterms:created>
  <dcterms:modified xsi:type="dcterms:W3CDTF">2024-05-21T04:17:00Z</dcterms:modified>
</cp:coreProperties>
</file>