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B7639E" w:rsidRDefault="00A802CF" w:rsidP="00A667D8">
      <w:pPr>
        <w:spacing w:line="360" w:lineRule="auto"/>
        <w:jc w:val="center"/>
        <w:rPr>
          <w:rFonts w:ascii="Times New Roman" w:hAnsi="Times New Roman"/>
          <w:b/>
          <w:color w:val="1F497D" w:themeColor="text2"/>
          <w:sz w:val="32"/>
          <w:szCs w:val="32"/>
        </w:rPr>
      </w:pPr>
      <w:r>
        <w:rPr>
          <w:rFonts w:ascii="Times New Roman" w:hAnsi="Times New Roman"/>
          <w:b/>
          <w:color w:val="1F497D" w:themeColor="text2"/>
          <w:sz w:val="32"/>
          <w:szCs w:val="32"/>
        </w:rPr>
        <w:t>REAL TIME WIRE-FRAME POTHOLE DETECTION SYSTEM</w:t>
      </w:r>
    </w:p>
    <w:p w14:paraId="1C1B1E47" w14:textId="77777777"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14:paraId="2E757F94" w14:textId="77777777"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14:paraId="6CAC2F19" w14:textId="77777777"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14:paraId="2497C639" w14:textId="77777777"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14:paraId="6D9C4129" w14:textId="77777777"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NOVEMBER 2025</w:t>
      </w: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B7639E" w:rsidRDefault="00A667D8" w:rsidP="00B7639E">
      <w:pPr>
        <w:pStyle w:val="Heading1"/>
        <w:spacing w:before="238"/>
        <w:rPr>
          <w:rFonts w:ascii="Trebuchet MS" w:hAnsi="Trebuchet MS"/>
          <w:color w:val="1F497D" w:themeColor="text2"/>
          <w:w w:val="95"/>
          <w:sz w:val="36"/>
          <w:szCs w:val="36"/>
        </w:rPr>
      </w:pPr>
      <w:r w:rsidRPr="00B7639E">
        <w:rPr>
          <w:rFonts w:ascii="Trebuchet MS" w:hAnsi="Trebuchet MS"/>
          <w:color w:val="1F497D" w:themeColor="text2"/>
          <w:w w:val="95"/>
          <w:sz w:val="36"/>
          <w:szCs w:val="36"/>
        </w:rPr>
        <w:lastRenderedPageBreak/>
        <w:t>RAJIV</w:t>
      </w:r>
      <w:r w:rsidRPr="00B7639E">
        <w:rPr>
          <w:rFonts w:ascii="Trebuchet MS" w:hAnsi="Trebuchet MS"/>
          <w:color w:val="1F497D" w:themeColor="text2"/>
          <w:spacing w:val="45"/>
          <w:w w:val="95"/>
          <w:sz w:val="36"/>
          <w:szCs w:val="36"/>
        </w:rPr>
        <w:t xml:space="preserve"> </w:t>
      </w:r>
      <w:r w:rsidRPr="00B7639E">
        <w:rPr>
          <w:rFonts w:ascii="Trebuchet MS" w:hAnsi="Trebuchet MS"/>
          <w:color w:val="1F497D" w:themeColor="text2"/>
          <w:w w:val="95"/>
          <w:sz w:val="36"/>
          <w:szCs w:val="36"/>
        </w:rPr>
        <w:t>GANDHI</w:t>
      </w:r>
      <w:r w:rsidRPr="00B7639E">
        <w:rPr>
          <w:rFonts w:ascii="Trebuchet MS" w:hAnsi="Trebuchet MS"/>
          <w:color w:val="1F497D" w:themeColor="text2"/>
          <w:spacing w:val="49"/>
          <w:w w:val="95"/>
          <w:sz w:val="36"/>
          <w:szCs w:val="36"/>
        </w:rPr>
        <w:t xml:space="preserve"> </w:t>
      </w:r>
      <w:r w:rsidRPr="00B7639E">
        <w:rPr>
          <w:rFonts w:ascii="Trebuchet MS" w:hAnsi="Trebuchet MS"/>
          <w:color w:val="1F497D" w:themeColor="text2"/>
          <w:w w:val="95"/>
          <w:sz w:val="36"/>
          <w:szCs w:val="36"/>
        </w:rPr>
        <w:t>COLLEGE</w:t>
      </w:r>
      <w:r w:rsidRPr="00B7639E">
        <w:rPr>
          <w:rFonts w:ascii="Trebuchet MS" w:hAnsi="Trebuchet MS"/>
          <w:color w:val="1F497D" w:themeColor="text2"/>
          <w:spacing w:val="55"/>
          <w:w w:val="95"/>
          <w:sz w:val="36"/>
          <w:szCs w:val="36"/>
        </w:rPr>
        <w:t xml:space="preserve"> </w:t>
      </w:r>
      <w:r w:rsidRPr="00B7639E">
        <w:rPr>
          <w:rFonts w:ascii="Trebuchet MS" w:hAnsi="Trebuchet MS"/>
          <w:color w:val="1F497D" w:themeColor="text2"/>
          <w:w w:val="95"/>
          <w:sz w:val="36"/>
          <w:szCs w:val="36"/>
        </w:rPr>
        <w:t>OF</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ENGINEERING</w:t>
      </w:r>
      <w:r w:rsidRPr="00B7639E">
        <w:rPr>
          <w:rFonts w:ascii="Trebuchet MS" w:hAnsi="Trebuchet MS"/>
          <w:color w:val="1F497D" w:themeColor="text2"/>
          <w:spacing w:val="46"/>
          <w:w w:val="95"/>
          <w:sz w:val="36"/>
          <w:szCs w:val="36"/>
        </w:rPr>
        <w:t xml:space="preserve"> </w:t>
      </w:r>
      <w:r w:rsidRPr="00B7639E">
        <w:rPr>
          <w:rFonts w:ascii="Trebuchet MS" w:hAnsi="Trebuchet MS"/>
          <w:color w:val="1F497D" w:themeColor="text2"/>
          <w:w w:val="95"/>
          <w:sz w:val="36"/>
          <w:szCs w:val="36"/>
        </w:rPr>
        <w:t>AND</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TECHNOLOGY</w:t>
      </w:r>
    </w:p>
    <w:p w14:paraId="1473AD2C" w14:textId="77777777"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14:paraId="34C72EBA" w14:textId="77777777"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14:paraId="585862D2" w14:textId="77777777" w:rsidR="00A667D8" w:rsidRPr="00B7639E" w:rsidRDefault="00A667D8" w:rsidP="00A667D8">
      <w:pPr>
        <w:pStyle w:val="BodyText"/>
        <w:spacing w:before="10"/>
        <w:rPr>
          <w:rFonts w:ascii="Trebuchet MS" w:hAnsi="Trebuchet MS"/>
          <w:b/>
          <w:color w:val="1F497D" w:themeColor="text2"/>
          <w:sz w:val="20"/>
        </w:rPr>
      </w:pPr>
    </w:p>
    <w:p w14:paraId="51D3F68B" w14:textId="77777777"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 xml:space="preserve">the award of </w:t>
      </w:r>
      <w:proofErr w:type="spellStart"/>
      <w:r w:rsidRPr="000F4970">
        <w:rPr>
          <w:rFonts w:ascii="Times New Roman" w:hAnsi="Times New Roman"/>
          <w:color w:val="1F497D" w:themeColor="text2"/>
          <w:sz w:val="24"/>
          <w:szCs w:val="24"/>
        </w:rPr>
        <w:t>B.Tech</w:t>
      </w:r>
      <w:proofErr w:type="spellEnd"/>
      <w:r w:rsidRPr="000F4970">
        <w:rPr>
          <w:rFonts w:ascii="Times New Roman" w:hAnsi="Times New Roman"/>
          <w:color w:val="1F497D" w:themeColor="text2"/>
          <w:sz w:val="24"/>
          <w:szCs w:val="24"/>
        </w:rPr>
        <w:t xml:space="preserve">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r w:rsidR="0002221B">
        <w:rPr>
          <w:rFonts w:ascii="Times New Roman" w:hAnsi="Times New Roman"/>
          <w:sz w:val="24"/>
          <w:szCs w:val="24"/>
        </w:rPr>
        <w:t xml:space="preserve">Principal,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77777777" w:rsidR="00A667D8" w:rsidRDefault="00A667D8" w:rsidP="00A667D8">
      <w:pPr>
        <w:pStyle w:val="BodyText"/>
        <w:spacing w:before="1"/>
        <w:jc w:val="center"/>
        <w:rPr>
          <w:i/>
          <w:sz w:val="29"/>
        </w:rPr>
      </w:pPr>
      <w:r>
        <w:rPr>
          <w:i/>
          <w:sz w:val="29"/>
        </w:rPr>
        <w:t>ii</w:t>
      </w: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5A33A79B"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t>ABSTRACT</w:t>
      </w:r>
    </w:p>
    <w:p w14:paraId="5E2CEC28" w14:textId="77777777" w:rsidR="00A667D8" w:rsidRDefault="00A667D8" w:rsidP="00A667D8">
      <w:pPr>
        <w:jc w:val="center"/>
        <w:rPr>
          <w:rFonts w:ascii="Times New Roman" w:hAnsi="Times New Roman"/>
          <w:b/>
          <w:sz w:val="24"/>
          <w:szCs w:val="24"/>
        </w:rPr>
      </w:pPr>
    </w:p>
    <w:p w14:paraId="7C6C9A70" w14:textId="77777777" w:rsidR="00A667D8" w:rsidRDefault="00A667D8" w:rsidP="00A667D8">
      <w:pPr>
        <w:jc w:val="cente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43AA2522" w14:textId="77777777" w:rsidR="00A667D8" w:rsidRDefault="00A667D8" w:rsidP="00A667D8">
      <w:pPr>
        <w:pStyle w:val="Heading1"/>
        <w:ind w:right="249"/>
        <w:rPr>
          <w:b w:val="0"/>
          <w:i/>
          <w:spacing w:val="-1"/>
        </w:rPr>
      </w:pPr>
      <w:r w:rsidRPr="00DB06D5">
        <w:rPr>
          <w:b w:val="0"/>
          <w:i/>
          <w:spacing w:val="-1"/>
        </w:rPr>
        <w:t>iii</w:t>
      </w:r>
    </w:p>
    <w:p w14:paraId="17737BFE" w14:textId="77777777" w:rsidR="001D0106" w:rsidRPr="00DB06D5" w:rsidRDefault="001D0106" w:rsidP="00A667D8">
      <w:pPr>
        <w:pStyle w:val="Heading1"/>
        <w:ind w:right="249"/>
        <w:rPr>
          <w:b w:val="0"/>
          <w:i/>
          <w:spacing w:val="-1"/>
        </w:rPr>
      </w:pPr>
    </w:p>
    <w:p w14:paraId="715F6044" w14:textId="77777777" w:rsidR="00A667D8" w:rsidRDefault="00A667D8"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7777777" w:rsidR="00A667D8" w:rsidRDefault="00A667D8" w:rsidP="004A182A">
            <w:pPr>
              <w:pStyle w:val="TableParagraph"/>
              <w:spacing w:before="212" w:line="258" w:lineRule="exact"/>
              <w:ind w:left="1236" w:right="748"/>
              <w:jc w:val="center"/>
              <w:rPr>
                <w:sz w:val="24"/>
              </w:rPr>
            </w:pPr>
            <w:r>
              <w:rPr>
                <w:sz w:val="24"/>
              </w:rPr>
              <w:t>15</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56B7939C" w14:textId="77777777" w:rsidR="00A667D8" w:rsidRDefault="00A667D8" w:rsidP="00A667D8">
      <w:pPr>
        <w:pStyle w:val="BodyText"/>
        <w:rPr>
          <w:b/>
          <w:sz w:val="20"/>
        </w:rPr>
      </w:pPr>
    </w:p>
    <w:p w14:paraId="5BA6B5E4" w14:textId="77777777" w:rsidR="00A667D8" w:rsidRDefault="00A667D8" w:rsidP="00A667D8">
      <w:pPr>
        <w:pStyle w:val="BodyText"/>
        <w:rPr>
          <w:b/>
          <w:sz w:val="20"/>
        </w:rPr>
      </w:pPr>
    </w:p>
    <w:p w14:paraId="259CCD16" w14:textId="77777777" w:rsidR="00A667D8" w:rsidRDefault="00A667D8" w:rsidP="00A667D8">
      <w:pPr>
        <w:pStyle w:val="BodyText"/>
        <w:rPr>
          <w:b/>
          <w:sz w:val="20"/>
        </w:rPr>
      </w:pPr>
    </w:p>
    <w:p w14:paraId="0B7495FE" w14:textId="77777777" w:rsidR="00A667D8" w:rsidRDefault="00A667D8" w:rsidP="00A667D8">
      <w:pPr>
        <w:pStyle w:val="BodyText"/>
        <w:rPr>
          <w:b/>
          <w:sz w:val="20"/>
        </w:rPr>
      </w:pPr>
    </w:p>
    <w:p w14:paraId="12AAF250" w14:textId="77777777" w:rsidR="00A667D8" w:rsidRDefault="00A667D8" w:rsidP="00A667D8">
      <w:pPr>
        <w:pStyle w:val="BodyText"/>
        <w:rPr>
          <w:b/>
          <w:sz w:val="20"/>
        </w:rPr>
      </w:pPr>
    </w:p>
    <w:p w14:paraId="431EB404" w14:textId="77777777" w:rsidR="00A667D8" w:rsidRDefault="00A667D8" w:rsidP="00A667D8">
      <w:pPr>
        <w:pStyle w:val="BodyText"/>
        <w:rPr>
          <w:b/>
          <w:sz w:val="20"/>
        </w:rPr>
      </w:pPr>
    </w:p>
    <w:p w14:paraId="0BECC5D6" w14:textId="77777777" w:rsidR="00A667D8" w:rsidRDefault="00A667D8" w:rsidP="00A667D8">
      <w:pPr>
        <w:pStyle w:val="BodyText"/>
        <w:rPr>
          <w:b/>
          <w:sz w:val="20"/>
        </w:rPr>
      </w:pPr>
    </w:p>
    <w:p w14:paraId="156E680E" w14:textId="77777777" w:rsidR="00A667D8" w:rsidRDefault="00A667D8" w:rsidP="00A667D8">
      <w:pPr>
        <w:spacing w:before="217"/>
        <w:ind w:right="568"/>
        <w:jc w:val="center"/>
        <w:rPr>
          <w:i/>
          <w:sz w:val="24"/>
        </w:rPr>
      </w:pPr>
      <w:r>
        <w:rPr>
          <w:i/>
          <w:sz w:val="24"/>
        </w:rPr>
        <w:t>iv</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54EFC72B" w14:textId="77777777" w:rsidR="00A667D8" w:rsidRDefault="00A667D8" w:rsidP="004A182A">
            <w:pPr>
              <w:pStyle w:val="TableParagraph"/>
              <w:spacing w:before="217"/>
              <w:ind w:left="641"/>
              <w:rPr>
                <w:sz w:val="24"/>
              </w:rPr>
            </w:pPr>
            <w:r>
              <w:rPr>
                <w:sz w:val="24"/>
              </w:rPr>
              <w:t>1.1</w:t>
            </w:r>
          </w:p>
          <w:p w14:paraId="0DB88F45" w14:textId="77777777" w:rsidR="00A667D8" w:rsidRDefault="00A667D8" w:rsidP="004A182A">
            <w:pPr>
              <w:pStyle w:val="TableParagraph"/>
              <w:spacing w:before="223"/>
              <w:ind w:left="622"/>
              <w:rPr>
                <w:sz w:val="24"/>
              </w:rPr>
            </w:pPr>
            <w:r>
              <w:rPr>
                <w:sz w:val="24"/>
              </w:rPr>
              <w:t>1.2</w:t>
            </w:r>
          </w:p>
          <w:p w14:paraId="7C5D0AF3" w14:textId="77777777" w:rsidR="00A667D8" w:rsidRDefault="00A667D8" w:rsidP="004A182A">
            <w:pPr>
              <w:pStyle w:val="TableParagraph"/>
              <w:spacing w:before="2"/>
              <w:rPr>
                <w:b/>
                <w:sz w:val="23"/>
              </w:rPr>
            </w:pPr>
          </w:p>
          <w:p w14:paraId="187A1805" w14:textId="77777777" w:rsidR="00A667D8" w:rsidRDefault="00A667D8" w:rsidP="004A182A">
            <w:pPr>
              <w:pStyle w:val="TableParagraph"/>
              <w:ind w:left="641"/>
              <w:rPr>
                <w:sz w:val="24"/>
              </w:rPr>
            </w:pPr>
            <w:r>
              <w:rPr>
                <w:sz w:val="24"/>
              </w:rPr>
              <w:t>1.3</w:t>
            </w:r>
          </w:p>
          <w:p w14:paraId="1EF84884" w14:textId="77777777" w:rsidR="00A667D8" w:rsidRDefault="00A667D8" w:rsidP="004A182A">
            <w:pPr>
              <w:pStyle w:val="TableParagraph"/>
              <w:spacing w:before="223"/>
              <w:ind w:left="641"/>
              <w:rPr>
                <w:sz w:val="24"/>
              </w:rPr>
            </w:pPr>
            <w:r>
              <w:rPr>
                <w:sz w:val="24"/>
              </w:rPr>
              <w:t>1.4</w:t>
            </w:r>
          </w:p>
          <w:p w14:paraId="3602BB7B" w14:textId="77777777" w:rsidR="00A667D8" w:rsidRDefault="00A667D8" w:rsidP="004A182A">
            <w:pPr>
              <w:pStyle w:val="TableParagraph"/>
              <w:spacing w:before="8"/>
              <w:rPr>
                <w:b/>
                <w:sz w:val="20"/>
              </w:rPr>
            </w:pPr>
          </w:p>
          <w:p w14:paraId="21DF3B1F" w14:textId="77777777" w:rsidR="00A667D8" w:rsidRDefault="00A667D8" w:rsidP="004A182A">
            <w:pPr>
              <w:pStyle w:val="TableParagraph"/>
              <w:ind w:left="646"/>
              <w:rPr>
                <w:sz w:val="24"/>
              </w:rPr>
            </w:pPr>
            <w:r>
              <w:rPr>
                <w:sz w:val="24"/>
              </w:rPr>
              <w:t>3.1</w:t>
            </w:r>
          </w:p>
          <w:p w14:paraId="0BEBDB26" w14:textId="77777777" w:rsidR="00A667D8" w:rsidRDefault="00A667D8" w:rsidP="004A182A">
            <w:pPr>
              <w:pStyle w:val="TableParagraph"/>
              <w:spacing w:before="6"/>
              <w:rPr>
                <w:b/>
              </w:rPr>
            </w:pPr>
          </w:p>
          <w:p w14:paraId="7242EDD5" w14:textId="77777777" w:rsidR="00A667D8" w:rsidRDefault="00A667D8" w:rsidP="004A182A">
            <w:pPr>
              <w:pStyle w:val="TableParagraph"/>
              <w:ind w:left="636"/>
              <w:rPr>
                <w:sz w:val="24"/>
              </w:rPr>
            </w:pPr>
            <w:r>
              <w:rPr>
                <w:sz w:val="24"/>
              </w:rPr>
              <w:t>6.1</w:t>
            </w:r>
          </w:p>
          <w:p w14:paraId="0CAB0AF4" w14:textId="77777777" w:rsidR="00A667D8" w:rsidRDefault="00A667D8" w:rsidP="004A182A">
            <w:pPr>
              <w:pStyle w:val="TableParagraph"/>
              <w:spacing w:before="6"/>
              <w:rPr>
                <w:b/>
                <w:sz w:val="20"/>
              </w:rPr>
            </w:pPr>
          </w:p>
          <w:p w14:paraId="18CFEED0" w14:textId="77777777" w:rsidR="00A667D8" w:rsidRDefault="00A667D8" w:rsidP="004A182A">
            <w:pPr>
              <w:pStyle w:val="TableParagraph"/>
              <w:ind w:left="636"/>
              <w:rPr>
                <w:sz w:val="24"/>
              </w:rPr>
            </w:pPr>
            <w:r>
              <w:rPr>
                <w:sz w:val="24"/>
              </w:rPr>
              <w:t>7.1</w:t>
            </w:r>
          </w:p>
          <w:p w14:paraId="7C094F91" w14:textId="77777777" w:rsidR="00A667D8" w:rsidRDefault="00A667D8" w:rsidP="004A182A">
            <w:pPr>
              <w:pStyle w:val="TableParagraph"/>
              <w:spacing w:before="7"/>
              <w:rPr>
                <w:b/>
                <w:sz w:val="20"/>
              </w:rPr>
            </w:pPr>
          </w:p>
          <w:p w14:paraId="0C3E5BC0" w14:textId="77777777" w:rsidR="00A667D8" w:rsidRDefault="00A667D8" w:rsidP="004A182A">
            <w:pPr>
              <w:pStyle w:val="TableParagraph"/>
              <w:spacing w:line="261" w:lineRule="exact"/>
              <w:ind w:left="636"/>
              <w:rPr>
                <w:sz w:val="24"/>
              </w:rPr>
            </w:pPr>
            <w:r>
              <w:rPr>
                <w:sz w:val="24"/>
              </w:rPr>
              <w:t>7.2</w:t>
            </w:r>
          </w:p>
        </w:tc>
        <w:tc>
          <w:tcPr>
            <w:tcW w:w="5198" w:type="dxa"/>
          </w:tcPr>
          <w:p w14:paraId="4F5281C8" w14:textId="77777777" w:rsidR="00A667D8" w:rsidRDefault="00A667D8" w:rsidP="004A182A">
            <w:pPr>
              <w:pStyle w:val="TableParagraph"/>
              <w:spacing w:before="214" w:line="429" w:lineRule="auto"/>
              <w:ind w:left="439" w:right="1078"/>
              <w:rPr>
                <w:sz w:val="24"/>
              </w:rPr>
            </w:pPr>
            <w:r>
              <w:rPr>
                <w:sz w:val="24"/>
              </w:rPr>
              <w:t>Deep</w:t>
            </w:r>
            <w:r>
              <w:rPr>
                <w:spacing w:val="20"/>
                <w:sz w:val="24"/>
              </w:rPr>
              <w:t xml:space="preserve"> </w:t>
            </w:r>
            <w:r>
              <w:rPr>
                <w:sz w:val="24"/>
              </w:rPr>
              <w:t>Learning</w:t>
            </w:r>
            <w:r>
              <w:rPr>
                <w:spacing w:val="24"/>
                <w:sz w:val="24"/>
              </w:rPr>
              <w:t xml:space="preserve"> </w:t>
            </w:r>
            <w:r>
              <w:rPr>
                <w:sz w:val="24"/>
              </w:rPr>
              <w:t>Architecture</w:t>
            </w:r>
            <w:r>
              <w:rPr>
                <w:spacing w:val="25"/>
                <w:sz w:val="24"/>
              </w:rPr>
              <w:t xml:space="preserve"> </w:t>
            </w:r>
            <w:r>
              <w:rPr>
                <w:sz w:val="24"/>
              </w:rPr>
              <w:t>Machine</w:t>
            </w:r>
            <w:r>
              <w:rPr>
                <w:spacing w:val="-57"/>
                <w:sz w:val="24"/>
              </w:rPr>
              <w:t xml:space="preserve"> </w:t>
            </w:r>
            <w:r>
              <w:rPr>
                <w:sz w:val="24"/>
              </w:rPr>
              <w:t>Learning</w:t>
            </w:r>
            <w:r>
              <w:rPr>
                <w:spacing w:val="-4"/>
                <w:sz w:val="24"/>
              </w:rPr>
              <w:t xml:space="preserve"> </w:t>
            </w:r>
            <w:r>
              <w:rPr>
                <w:sz w:val="24"/>
              </w:rPr>
              <w:t>Vs</w:t>
            </w:r>
            <w:r>
              <w:rPr>
                <w:spacing w:val="-3"/>
                <w:sz w:val="24"/>
              </w:rPr>
              <w:t xml:space="preserve"> </w:t>
            </w:r>
            <w:r>
              <w:rPr>
                <w:sz w:val="24"/>
              </w:rPr>
              <w:t>Deep</w:t>
            </w:r>
            <w:r>
              <w:rPr>
                <w:spacing w:val="7"/>
                <w:sz w:val="24"/>
              </w:rPr>
              <w:t xml:space="preserve"> </w:t>
            </w:r>
            <w:r>
              <w:rPr>
                <w:sz w:val="24"/>
              </w:rPr>
              <w:t>Learning</w:t>
            </w:r>
          </w:p>
          <w:p w14:paraId="2B49B5DE" w14:textId="77777777" w:rsidR="00A667D8" w:rsidRDefault="00A667D8" w:rsidP="004A182A">
            <w:pPr>
              <w:pStyle w:val="TableParagraph"/>
              <w:spacing w:before="3" w:line="424" w:lineRule="auto"/>
              <w:ind w:left="439" w:right="1182"/>
              <w:rPr>
                <w:sz w:val="24"/>
              </w:rPr>
            </w:pPr>
            <w:r>
              <w:rPr>
                <w:spacing w:val="-2"/>
                <w:sz w:val="24"/>
              </w:rPr>
              <w:t>Neural</w:t>
            </w:r>
            <w:r>
              <w:rPr>
                <w:spacing w:val="-26"/>
                <w:sz w:val="24"/>
              </w:rPr>
              <w:t xml:space="preserve"> </w:t>
            </w:r>
            <w:r>
              <w:rPr>
                <w:spacing w:val="-1"/>
                <w:sz w:val="24"/>
              </w:rPr>
              <w:t>Network</w:t>
            </w:r>
            <w:r>
              <w:rPr>
                <w:spacing w:val="-12"/>
                <w:sz w:val="24"/>
              </w:rPr>
              <w:t xml:space="preserve"> </w:t>
            </w:r>
            <w:r>
              <w:rPr>
                <w:spacing w:val="-1"/>
                <w:sz w:val="24"/>
              </w:rPr>
              <w:t>Architecture</w:t>
            </w:r>
            <w:r>
              <w:rPr>
                <w:spacing w:val="-57"/>
                <w:sz w:val="24"/>
              </w:rPr>
              <w:t xml:space="preserve"> </w:t>
            </w:r>
            <w:r>
              <w:rPr>
                <w:sz w:val="24"/>
              </w:rPr>
              <w:t>Unrolled</w:t>
            </w:r>
            <w:r>
              <w:rPr>
                <w:spacing w:val="-1"/>
                <w:sz w:val="24"/>
              </w:rPr>
              <w:t xml:space="preserve"> </w:t>
            </w:r>
            <w:r>
              <w:rPr>
                <w:sz w:val="24"/>
              </w:rPr>
              <w:t>RNN</w:t>
            </w:r>
          </w:p>
          <w:p w14:paraId="45D2C1D1" w14:textId="77777777" w:rsidR="00A667D8" w:rsidRDefault="00A667D8" w:rsidP="004A182A">
            <w:pPr>
              <w:pStyle w:val="TableParagraph"/>
              <w:spacing w:line="477" w:lineRule="auto"/>
              <w:ind w:left="429" w:right="1078" w:firstLine="9"/>
              <w:rPr>
                <w:sz w:val="24"/>
              </w:rPr>
            </w:pPr>
            <w:r>
              <w:rPr>
                <w:spacing w:val="-1"/>
                <w:sz w:val="24"/>
              </w:rPr>
              <w:t>Architecture of Existing System</w:t>
            </w:r>
            <w:r>
              <w:rPr>
                <w:spacing w:val="-57"/>
                <w:sz w:val="24"/>
              </w:rPr>
              <w:t xml:space="preserve"> </w:t>
            </w:r>
            <w:r>
              <w:rPr>
                <w:spacing w:val="-2"/>
                <w:sz w:val="24"/>
              </w:rPr>
              <w:t>Architecture</w:t>
            </w:r>
            <w:r>
              <w:rPr>
                <w:spacing w:val="-19"/>
                <w:sz w:val="24"/>
              </w:rPr>
              <w:t xml:space="preserve"> </w:t>
            </w:r>
            <w:r>
              <w:rPr>
                <w:spacing w:val="-1"/>
                <w:sz w:val="24"/>
              </w:rPr>
              <w:t>of</w:t>
            </w:r>
            <w:r>
              <w:rPr>
                <w:spacing w:val="-26"/>
                <w:sz w:val="24"/>
              </w:rPr>
              <w:t xml:space="preserve"> </w:t>
            </w:r>
            <w:r>
              <w:rPr>
                <w:spacing w:val="-1"/>
                <w:sz w:val="24"/>
              </w:rPr>
              <w:t>Proposed</w:t>
            </w:r>
            <w:r>
              <w:rPr>
                <w:spacing w:val="7"/>
                <w:sz w:val="24"/>
              </w:rPr>
              <w:t xml:space="preserve"> </w:t>
            </w:r>
            <w:r>
              <w:rPr>
                <w:spacing w:val="-1"/>
                <w:sz w:val="24"/>
              </w:rPr>
              <w:t>System</w:t>
            </w:r>
            <w:r>
              <w:rPr>
                <w:spacing w:val="-57"/>
                <w:sz w:val="24"/>
              </w:rPr>
              <w:t xml:space="preserve"> </w:t>
            </w:r>
            <w:r>
              <w:rPr>
                <w:sz w:val="24"/>
              </w:rPr>
              <w:t>Structure</w:t>
            </w:r>
            <w:r>
              <w:rPr>
                <w:spacing w:val="-2"/>
                <w:sz w:val="24"/>
              </w:rPr>
              <w:t xml:space="preserve"> </w:t>
            </w:r>
            <w:r>
              <w:rPr>
                <w:sz w:val="24"/>
              </w:rPr>
              <w:t>Comparison</w:t>
            </w:r>
            <w:r>
              <w:rPr>
                <w:spacing w:val="-1"/>
                <w:sz w:val="24"/>
              </w:rPr>
              <w:t xml:space="preserve"> </w:t>
            </w:r>
            <w:r>
              <w:rPr>
                <w:sz w:val="24"/>
              </w:rPr>
              <w:t>Graphs</w:t>
            </w:r>
          </w:p>
          <w:p w14:paraId="4162434C" w14:textId="77777777" w:rsidR="00A667D8" w:rsidRDefault="00A667D8" w:rsidP="004A182A">
            <w:pPr>
              <w:pStyle w:val="TableParagraph"/>
              <w:spacing w:before="2" w:line="261" w:lineRule="exact"/>
              <w:ind w:left="429"/>
              <w:rPr>
                <w:sz w:val="24"/>
              </w:rPr>
            </w:pPr>
            <w:r>
              <w:rPr>
                <w:sz w:val="24"/>
              </w:rPr>
              <w:t>Overall</w:t>
            </w:r>
            <w:r>
              <w:rPr>
                <w:spacing w:val="-2"/>
                <w:sz w:val="24"/>
              </w:rPr>
              <w:t xml:space="preserve"> </w:t>
            </w:r>
            <w:r>
              <w:rPr>
                <w:sz w:val="24"/>
              </w:rPr>
              <w:t>Graphs</w:t>
            </w:r>
            <w:r>
              <w:rPr>
                <w:spacing w:val="-2"/>
                <w:sz w:val="24"/>
              </w:rPr>
              <w:t xml:space="preserve"> </w:t>
            </w:r>
            <w:r>
              <w:rPr>
                <w:sz w:val="24"/>
              </w:rPr>
              <w:t>Comparison</w:t>
            </w:r>
          </w:p>
        </w:tc>
        <w:tc>
          <w:tcPr>
            <w:tcW w:w="2414" w:type="dxa"/>
          </w:tcPr>
          <w:p w14:paraId="71BC8250" w14:textId="77777777" w:rsidR="00A667D8" w:rsidRDefault="00A667D8" w:rsidP="004A182A">
            <w:pPr>
              <w:pStyle w:val="TableParagraph"/>
              <w:spacing w:before="202"/>
              <w:ind w:left="541"/>
              <w:jc w:val="center"/>
              <w:rPr>
                <w:sz w:val="24"/>
              </w:rPr>
            </w:pPr>
            <w:r>
              <w:rPr>
                <w:sz w:val="24"/>
              </w:rPr>
              <w:t>3</w:t>
            </w:r>
          </w:p>
          <w:p w14:paraId="67E030BE" w14:textId="77777777" w:rsidR="00A667D8" w:rsidRDefault="00A667D8" w:rsidP="004A182A">
            <w:pPr>
              <w:pStyle w:val="TableParagraph"/>
              <w:spacing w:before="204"/>
              <w:ind w:left="541"/>
              <w:jc w:val="center"/>
              <w:rPr>
                <w:sz w:val="24"/>
              </w:rPr>
            </w:pPr>
            <w:r>
              <w:rPr>
                <w:sz w:val="24"/>
              </w:rPr>
              <w:t>4</w:t>
            </w:r>
          </w:p>
          <w:p w14:paraId="1EBAE8A1" w14:textId="77777777" w:rsidR="00A667D8" w:rsidRDefault="00A667D8" w:rsidP="004A182A">
            <w:pPr>
              <w:pStyle w:val="TableParagraph"/>
              <w:spacing w:before="7"/>
              <w:rPr>
                <w:b/>
                <w:sz w:val="23"/>
              </w:rPr>
            </w:pPr>
          </w:p>
          <w:p w14:paraId="037B28C8" w14:textId="77777777" w:rsidR="00A667D8" w:rsidRDefault="00A667D8" w:rsidP="004A182A">
            <w:pPr>
              <w:pStyle w:val="TableParagraph"/>
              <w:ind w:left="589"/>
              <w:jc w:val="center"/>
              <w:rPr>
                <w:sz w:val="24"/>
              </w:rPr>
            </w:pPr>
            <w:r>
              <w:rPr>
                <w:sz w:val="24"/>
              </w:rPr>
              <w:t>5</w:t>
            </w:r>
          </w:p>
          <w:p w14:paraId="26D82E4A" w14:textId="77777777" w:rsidR="00A667D8" w:rsidRDefault="00A667D8" w:rsidP="004A182A">
            <w:pPr>
              <w:pStyle w:val="TableParagraph"/>
              <w:spacing w:before="204"/>
              <w:ind w:left="541"/>
              <w:jc w:val="center"/>
              <w:rPr>
                <w:sz w:val="24"/>
              </w:rPr>
            </w:pPr>
            <w:r>
              <w:rPr>
                <w:sz w:val="24"/>
              </w:rPr>
              <w:t>8</w:t>
            </w:r>
          </w:p>
          <w:p w14:paraId="4E74981C" w14:textId="77777777" w:rsidR="00A667D8" w:rsidRDefault="00A667D8" w:rsidP="004A182A">
            <w:pPr>
              <w:pStyle w:val="TableParagraph"/>
              <w:spacing w:before="205"/>
              <w:ind w:left="1330" w:right="804"/>
              <w:jc w:val="center"/>
              <w:rPr>
                <w:sz w:val="24"/>
              </w:rPr>
            </w:pPr>
            <w:r>
              <w:rPr>
                <w:sz w:val="24"/>
              </w:rPr>
              <w:t>17</w:t>
            </w:r>
          </w:p>
          <w:p w14:paraId="69FC5218" w14:textId="77777777" w:rsidR="00A667D8" w:rsidRDefault="00A667D8" w:rsidP="004A182A">
            <w:pPr>
              <w:pStyle w:val="TableParagraph"/>
              <w:spacing w:before="1"/>
              <w:rPr>
                <w:b/>
                <w:sz w:val="23"/>
              </w:rPr>
            </w:pPr>
          </w:p>
          <w:p w14:paraId="0FE66074" w14:textId="77777777" w:rsidR="00A667D8" w:rsidRDefault="00A667D8" w:rsidP="004A182A">
            <w:pPr>
              <w:pStyle w:val="TableParagraph"/>
              <w:spacing w:before="1"/>
              <w:ind w:left="1330" w:right="804"/>
              <w:jc w:val="center"/>
              <w:rPr>
                <w:sz w:val="24"/>
              </w:rPr>
            </w:pPr>
            <w:r>
              <w:rPr>
                <w:sz w:val="24"/>
              </w:rPr>
              <w:t>24</w:t>
            </w:r>
          </w:p>
          <w:p w14:paraId="140EEDAD" w14:textId="77777777" w:rsidR="00A667D8" w:rsidRDefault="00A667D8" w:rsidP="004A182A">
            <w:pPr>
              <w:pStyle w:val="TableParagraph"/>
              <w:spacing w:before="11"/>
              <w:rPr>
                <w:b/>
                <w:sz w:val="23"/>
              </w:rPr>
            </w:pPr>
          </w:p>
          <w:p w14:paraId="1BC0CDC8" w14:textId="77777777" w:rsidR="00A667D8" w:rsidRDefault="00A667D8" w:rsidP="004A182A">
            <w:pPr>
              <w:pStyle w:val="TableParagraph"/>
              <w:ind w:left="1330" w:right="804"/>
              <w:jc w:val="center"/>
              <w:rPr>
                <w:sz w:val="24"/>
              </w:rPr>
            </w:pPr>
            <w:r>
              <w:rPr>
                <w:sz w:val="24"/>
              </w:rPr>
              <w:t>35</w:t>
            </w:r>
          </w:p>
          <w:p w14:paraId="4EA33385" w14:textId="77777777" w:rsidR="00A667D8" w:rsidRDefault="00A667D8" w:rsidP="004A182A">
            <w:pPr>
              <w:pStyle w:val="TableParagraph"/>
              <w:rPr>
                <w:b/>
                <w:sz w:val="24"/>
              </w:rPr>
            </w:pPr>
          </w:p>
          <w:p w14:paraId="65FC4231" w14:textId="77777777" w:rsidR="00A667D8" w:rsidRDefault="00A667D8" w:rsidP="004A182A">
            <w:pPr>
              <w:pStyle w:val="TableParagraph"/>
              <w:spacing w:line="256" w:lineRule="exact"/>
              <w:ind w:left="1330" w:right="804"/>
              <w:jc w:val="center"/>
              <w:rPr>
                <w:sz w:val="24"/>
              </w:rPr>
            </w:pPr>
            <w:r>
              <w:rPr>
                <w:sz w:val="24"/>
              </w:rPr>
              <w:t>35</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14829C5F" w14:textId="77777777" w:rsidR="00A667D8" w:rsidRDefault="00A667D8" w:rsidP="00A667D8">
      <w:pPr>
        <w:pStyle w:val="BodyText"/>
        <w:rPr>
          <w:b/>
          <w:sz w:val="20"/>
        </w:rPr>
      </w:pPr>
    </w:p>
    <w:p w14:paraId="71B5A700" w14:textId="77777777" w:rsidR="00A667D8" w:rsidRDefault="00A667D8" w:rsidP="00A667D8">
      <w:pPr>
        <w:pStyle w:val="BodyText"/>
        <w:rPr>
          <w:b/>
          <w:sz w:val="20"/>
        </w:rPr>
      </w:pPr>
    </w:p>
    <w:p w14:paraId="60D49792" w14:textId="77777777" w:rsidR="00A667D8" w:rsidRDefault="00A667D8" w:rsidP="00A667D8">
      <w:pPr>
        <w:pStyle w:val="BodyText"/>
        <w:rPr>
          <w:b/>
          <w:sz w:val="20"/>
        </w:rPr>
      </w:pPr>
    </w:p>
    <w:p w14:paraId="56C79D85" w14:textId="77777777" w:rsidR="00A667D8" w:rsidRDefault="00A667D8" w:rsidP="00A667D8">
      <w:pPr>
        <w:pStyle w:val="BodyText"/>
        <w:rPr>
          <w:b/>
          <w:sz w:val="20"/>
        </w:rPr>
      </w:pPr>
    </w:p>
    <w:p w14:paraId="42F2DD38" w14:textId="77777777" w:rsidR="00A667D8" w:rsidRDefault="00A667D8" w:rsidP="00A667D8">
      <w:pPr>
        <w:pStyle w:val="BodyText"/>
        <w:rPr>
          <w:b/>
          <w:sz w:val="20"/>
        </w:rPr>
      </w:pPr>
    </w:p>
    <w:p w14:paraId="7A1D8861" w14:textId="77777777" w:rsidR="00A667D8" w:rsidRDefault="00A667D8" w:rsidP="00A667D8">
      <w:pPr>
        <w:pStyle w:val="BodyText"/>
        <w:rPr>
          <w:b/>
          <w:sz w:val="20"/>
        </w:rPr>
      </w:pPr>
    </w:p>
    <w:p w14:paraId="5A05E5AD"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1EE55A82" w14:textId="77777777" w:rsidR="00A667D8" w:rsidRPr="003710BA" w:rsidRDefault="00A667D8" w:rsidP="00A667D8">
      <w:pPr>
        <w:spacing w:before="90"/>
        <w:ind w:right="271"/>
        <w:jc w:val="center"/>
        <w:rPr>
          <w:i/>
          <w:sz w:val="24"/>
        </w:rPr>
        <w:sectPr w:rsidR="00A667D8" w:rsidRPr="003710BA">
          <w:pgSz w:w="12240" w:h="15840"/>
          <w:pgMar w:top="1420" w:right="740" w:bottom="280" w:left="1040" w:header="720" w:footer="720" w:gutter="0"/>
          <w:cols w:space="720"/>
        </w:sectPr>
      </w:pPr>
      <w:r>
        <w:rPr>
          <w:i/>
          <w:sz w:val="24"/>
        </w:rPr>
        <w:t>v</w:t>
      </w: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5B5B19EB" w14:textId="77777777" w:rsidR="00A667D8" w:rsidRDefault="00A667D8" w:rsidP="00A667D8">
      <w:pPr>
        <w:pStyle w:val="BodyText"/>
        <w:tabs>
          <w:tab w:val="left" w:pos="4380"/>
          <w:tab w:val="left" w:pos="5042"/>
        </w:tabs>
        <w:spacing w:line="360" w:lineRule="auto"/>
        <w:ind w:left="3405" w:right="3453"/>
      </w:pPr>
      <w:r>
        <w:t>Al</w:t>
      </w:r>
      <w:r>
        <w:tab/>
        <w:t>-</w:t>
      </w:r>
      <w:r>
        <w:tab/>
      </w:r>
      <w:r>
        <w:rPr>
          <w:spacing w:val="-6"/>
        </w:rPr>
        <w:t>Artificial</w:t>
      </w:r>
      <w:r>
        <w:rPr>
          <w:spacing w:val="-4"/>
        </w:rPr>
        <w:t xml:space="preserve"> </w:t>
      </w:r>
      <w:r>
        <w:rPr>
          <w:spacing w:val="-5"/>
        </w:rPr>
        <w:t>Intelligence</w:t>
      </w:r>
      <w:r>
        <w:rPr>
          <w:spacing w:val="-57"/>
        </w:rPr>
        <w:t xml:space="preserve"> </w:t>
      </w:r>
      <w:r>
        <w:t>ML</w:t>
      </w:r>
      <w:r>
        <w:tab/>
        <w:t>-</w:t>
      </w:r>
      <w:r>
        <w:tab/>
      </w:r>
      <w:r>
        <w:rPr>
          <w:spacing w:val="-5"/>
        </w:rPr>
        <w:t>Machine</w:t>
      </w:r>
      <w:r>
        <w:rPr>
          <w:spacing w:val="-13"/>
        </w:rPr>
        <w:t xml:space="preserve"> </w:t>
      </w:r>
      <w:r>
        <w:rPr>
          <w:spacing w:val="-5"/>
        </w:rPr>
        <w:t>Learning</w:t>
      </w:r>
    </w:p>
    <w:p w14:paraId="50FE2DED" w14:textId="77777777" w:rsidR="00A667D8" w:rsidRDefault="00A667D8" w:rsidP="00A667D8">
      <w:pPr>
        <w:pStyle w:val="BodyText"/>
        <w:tabs>
          <w:tab w:val="left" w:pos="4380"/>
          <w:tab w:val="left" w:pos="5042"/>
        </w:tabs>
        <w:spacing w:before="5" w:line="360" w:lineRule="auto"/>
        <w:ind w:left="3405" w:right="2566"/>
      </w:pPr>
      <w:r>
        <w:t>NLP</w:t>
      </w:r>
      <w:r>
        <w:tab/>
        <w:t>-</w:t>
      </w:r>
      <w:r>
        <w:tab/>
      </w:r>
      <w:r>
        <w:rPr>
          <w:spacing w:val="-5"/>
        </w:rPr>
        <w:t>Natural Language Processing</w:t>
      </w:r>
      <w:r>
        <w:rPr>
          <w:spacing w:val="-4"/>
        </w:rPr>
        <w:t xml:space="preserve"> </w:t>
      </w:r>
      <w:r>
        <w:t>ANN</w:t>
      </w:r>
      <w:r>
        <w:tab/>
        <w:t>-</w:t>
      </w:r>
      <w:r>
        <w:tab/>
      </w:r>
      <w:r>
        <w:rPr>
          <w:spacing w:val="-4"/>
        </w:rPr>
        <w:t xml:space="preserve">Artificial Neural </w:t>
      </w:r>
      <w:r>
        <w:rPr>
          <w:spacing w:val="-3"/>
        </w:rPr>
        <w:t>Network</w:t>
      </w:r>
      <w:r>
        <w:rPr>
          <w:spacing w:val="-2"/>
        </w:rPr>
        <w:t xml:space="preserve"> </w:t>
      </w:r>
      <w:r>
        <w:t>CNN</w:t>
      </w:r>
      <w:r>
        <w:tab/>
        <w:t>-</w:t>
      </w:r>
      <w:r>
        <w:tab/>
      </w:r>
      <w:r>
        <w:rPr>
          <w:spacing w:val="-5"/>
        </w:rPr>
        <w:t>Convolutional</w:t>
      </w:r>
      <w:r>
        <w:rPr>
          <w:spacing w:val="-16"/>
        </w:rPr>
        <w:t xml:space="preserve"> </w:t>
      </w:r>
      <w:r>
        <w:rPr>
          <w:spacing w:val="-4"/>
        </w:rPr>
        <w:t>Neural</w:t>
      </w:r>
      <w:r>
        <w:rPr>
          <w:spacing w:val="-14"/>
        </w:rPr>
        <w:t xml:space="preserve"> </w:t>
      </w:r>
      <w:r>
        <w:rPr>
          <w:spacing w:val="-4"/>
        </w:rPr>
        <w:t>Network</w:t>
      </w:r>
      <w:r>
        <w:rPr>
          <w:spacing w:val="-57"/>
        </w:rPr>
        <w:t xml:space="preserve"> </w:t>
      </w:r>
      <w:r>
        <w:t>RNN</w:t>
      </w:r>
      <w:r>
        <w:tab/>
        <w:t>-</w:t>
      </w:r>
      <w:r>
        <w:tab/>
      </w:r>
      <w:r>
        <w:rPr>
          <w:spacing w:val="-5"/>
        </w:rPr>
        <w:t>Recurrent</w:t>
      </w:r>
      <w:r>
        <w:rPr>
          <w:spacing w:val="-7"/>
        </w:rPr>
        <w:t xml:space="preserve"> </w:t>
      </w:r>
      <w:r>
        <w:rPr>
          <w:spacing w:val="-5"/>
        </w:rPr>
        <w:t>Neural</w:t>
      </w:r>
      <w:r>
        <w:rPr>
          <w:spacing w:val="-22"/>
        </w:rPr>
        <w:t xml:space="preserve"> </w:t>
      </w:r>
      <w:r>
        <w:rPr>
          <w:spacing w:val="-4"/>
        </w:rPr>
        <w:t>Network</w:t>
      </w:r>
    </w:p>
    <w:p w14:paraId="4234C9F8" w14:textId="77777777" w:rsidR="00A667D8" w:rsidRDefault="00A667D8" w:rsidP="00A667D8">
      <w:pPr>
        <w:pStyle w:val="BodyText"/>
        <w:tabs>
          <w:tab w:val="left" w:pos="4380"/>
          <w:tab w:val="left" w:pos="5042"/>
        </w:tabs>
        <w:spacing w:before="1" w:line="360" w:lineRule="auto"/>
        <w:ind w:left="3405" w:right="2427"/>
      </w:pPr>
      <w:r>
        <w:t>GAN</w:t>
      </w:r>
      <w:r>
        <w:tab/>
        <w:t>-</w:t>
      </w:r>
      <w:r>
        <w:tab/>
      </w:r>
      <w:r>
        <w:rPr>
          <w:spacing w:val="-5"/>
        </w:rPr>
        <w:t>Generative Adversarial Network</w:t>
      </w:r>
      <w:r>
        <w:rPr>
          <w:spacing w:val="-57"/>
        </w:rPr>
        <w:t xml:space="preserve"> </w:t>
      </w:r>
      <w:r>
        <w:t>SVM</w:t>
      </w:r>
      <w:r>
        <w:tab/>
        <w:t>-</w:t>
      </w:r>
      <w:r>
        <w:tab/>
        <w:t>Support</w:t>
      </w:r>
      <w:r>
        <w:rPr>
          <w:spacing w:val="-15"/>
        </w:rPr>
        <w:t xml:space="preserve"> </w:t>
      </w:r>
      <w:r>
        <w:t>Vector</w:t>
      </w:r>
      <w:r>
        <w:rPr>
          <w:spacing w:val="-13"/>
        </w:rPr>
        <w:t xml:space="preserve"> </w:t>
      </w:r>
      <w:r>
        <w:t>Machine</w:t>
      </w:r>
    </w:p>
    <w:p w14:paraId="7E350602" w14:textId="77777777" w:rsidR="00A667D8" w:rsidRDefault="00A667D8" w:rsidP="00A667D8">
      <w:pPr>
        <w:pStyle w:val="BodyText"/>
        <w:tabs>
          <w:tab w:val="left" w:pos="4380"/>
          <w:tab w:val="left" w:pos="5042"/>
        </w:tabs>
        <w:spacing w:line="360" w:lineRule="auto"/>
        <w:ind w:left="3405" w:right="3178"/>
      </w:pPr>
      <w:r>
        <w:t>RL</w:t>
      </w:r>
      <w:r>
        <w:tab/>
        <w:t>-</w:t>
      </w:r>
      <w:r>
        <w:tab/>
      </w:r>
      <w:r>
        <w:rPr>
          <w:spacing w:val="-6"/>
        </w:rPr>
        <w:t xml:space="preserve">Reinforcement </w:t>
      </w:r>
      <w:r>
        <w:rPr>
          <w:spacing w:val="-5"/>
        </w:rPr>
        <w:t>Learning</w:t>
      </w:r>
      <w:r>
        <w:rPr>
          <w:spacing w:val="-57"/>
        </w:rPr>
        <w:t xml:space="preserve"> </w:t>
      </w:r>
      <w:r>
        <w:t>DL</w:t>
      </w:r>
      <w:r>
        <w:tab/>
        <w:t>-</w:t>
      </w:r>
      <w:r>
        <w:tab/>
        <w:t>Deep</w:t>
      </w:r>
      <w:r>
        <w:rPr>
          <w:spacing w:val="-11"/>
        </w:rPr>
        <w:t xml:space="preserve"> </w:t>
      </w:r>
      <w:r>
        <w:t>Learning</w:t>
      </w:r>
    </w:p>
    <w:p w14:paraId="53346F8A" w14:textId="77777777" w:rsidR="00A667D8" w:rsidRDefault="00A667D8" w:rsidP="00A667D8">
      <w:pPr>
        <w:pStyle w:val="BodyText"/>
        <w:tabs>
          <w:tab w:val="left" w:pos="4380"/>
          <w:tab w:val="left" w:pos="5011"/>
          <w:tab w:val="left" w:pos="5064"/>
        </w:tabs>
        <w:spacing w:before="5" w:line="360" w:lineRule="auto"/>
        <w:ind w:left="3405" w:right="2601"/>
      </w:pPr>
      <w:r>
        <w:t>OCR</w:t>
      </w:r>
      <w:r>
        <w:tab/>
        <w:t>-</w:t>
      </w:r>
      <w:r>
        <w:tab/>
      </w:r>
      <w:r>
        <w:tab/>
      </w:r>
      <w:r>
        <w:rPr>
          <w:spacing w:val="-5"/>
        </w:rPr>
        <w:t>Optical Character Recognition</w:t>
      </w:r>
      <w:r>
        <w:rPr>
          <w:spacing w:val="-57"/>
        </w:rPr>
        <w:t xml:space="preserve"> </w:t>
      </w:r>
      <w:r>
        <w:t>AGI</w:t>
      </w:r>
      <w:r>
        <w:tab/>
        <w:t>-</w:t>
      </w:r>
      <w:r>
        <w:tab/>
      </w:r>
      <w:r>
        <w:rPr>
          <w:spacing w:val="-6"/>
        </w:rPr>
        <w:t xml:space="preserve">Artificial </w:t>
      </w:r>
      <w:r>
        <w:rPr>
          <w:spacing w:val="-5"/>
        </w:rPr>
        <w:t>General Intelligence</w:t>
      </w:r>
      <w:r>
        <w:rPr>
          <w:spacing w:val="-4"/>
        </w:rPr>
        <w:t xml:space="preserve"> </w:t>
      </w:r>
      <w:r>
        <w:t>CV</w:t>
      </w:r>
      <w:r>
        <w:tab/>
        <w:t>-</w:t>
      </w:r>
      <w:r>
        <w:tab/>
        <w:t>Computer</w:t>
      </w:r>
      <w:r>
        <w:rPr>
          <w:spacing w:val="-11"/>
        </w:rPr>
        <w:t xml:space="preserve"> </w:t>
      </w:r>
      <w:r>
        <w:t>Vision</w:t>
      </w:r>
    </w:p>
    <w:p w14:paraId="1DA7E1DE" w14:textId="77777777" w:rsidR="00A667D8" w:rsidRDefault="00A667D8" w:rsidP="00A667D8">
      <w:pPr>
        <w:pStyle w:val="BodyText"/>
        <w:tabs>
          <w:tab w:val="left" w:pos="4408"/>
          <w:tab w:val="left" w:pos="5032"/>
        </w:tabs>
        <w:spacing w:line="272" w:lineRule="exact"/>
        <w:ind w:left="3405"/>
      </w:pPr>
      <w:r>
        <w:t>DNN</w:t>
      </w:r>
      <w:r>
        <w:tab/>
        <w:t>-</w:t>
      </w:r>
      <w:r>
        <w:tab/>
      </w:r>
      <w:r>
        <w:rPr>
          <w:spacing w:val="-5"/>
        </w:rPr>
        <w:t>Deep</w:t>
      </w:r>
      <w:r>
        <w:rPr>
          <w:spacing w:val="-11"/>
        </w:rPr>
        <w:t xml:space="preserve"> </w:t>
      </w:r>
      <w:r>
        <w:rPr>
          <w:spacing w:val="-4"/>
        </w:rPr>
        <w:t>Neural</w:t>
      </w:r>
      <w:r>
        <w:rPr>
          <w:spacing w:val="-18"/>
        </w:rPr>
        <w:t xml:space="preserve"> </w:t>
      </w:r>
      <w:r>
        <w:rPr>
          <w:spacing w:val="-4"/>
        </w:rPr>
        <w:t>Network</w:t>
      </w:r>
    </w:p>
    <w:p w14:paraId="4C90C83B" w14:textId="77777777" w:rsidR="00A667D8" w:rsidRDefault="00A667D8" w:rsidP="00A667D8">
      <w:pPr>
        <w:pStyle w:val="BodyText"/>
        <w:rPr>
          <w:sz w:val="26"/>
        </w:rPr>
      </w:pPr>
    </w:p>
    <w:p w14:paraId="695E5D51" w14:textId="77777777" w:rsidR="00A667D8" w:rsidRDefault="00A667D8" w:rsidP="00A667D8">
      <w:pPr>
        <w:pStyle w:val="BodyText"/>
        <w:rPr>
          <w:sz w:val="26"/>
        </w:rPr>
      </w:pPr>
    </w:p>
    <w:p w14:paraId="642EDD1E" w14:textId="77777777" w:rsidR="00A667D8" w:rsidRDefault="00A667D8" w:rsidP="00A667D8">
      <w:pPr>
        <w:pStyle w:val="BodyText"/>
        <w:rPr>
          <w:sz w:val="26"/>
        </w:rPr>
      </w:pPr>
    </w:p>
    <w:p w14:paraId="74E5A8ED" w14:textId="77777777" w:rsidR="00A667D8" w:rsidRDefault="00A667D8" w:rsidP="00A667D8">
      <w:pPr>
        <w:pStyle w:val="BodyText"/>
        <w:rPr>
          <w:sz w:val="26"/>
        </w:rPr>
      </w:pPr>
    </w:p>
    <w:p w14:paraId="298E94EB" w14:textId="77777777" w:rsidR="00A667D8" w:rsidRDefault="00A667D8" w:rsidP="00A667D8">
      <w:pPr>
        <w:pStyle w:val="BodyText"/>
        <w:rPr>
          <w:sz w:val="26"/>
        </w:rPr>
      </w:pPr>
    </w:p>
    <w:p w14:paraId="5DF3C8EC" w14:textId="77777777" w:rsidR="00A667D8" w:rsidRDefault="00A667D8" w:rsidP="00A667D8">
      <w:pPr>
        <w:pStyle w:val="BodyText"/>
        <w:rPr>
          <w:sz w:val="26"/>
        </w:rPr>
      </w:pPr>
    </w:p>
    <w:p w14:paraId="6C6FDF7F" w14:textId="77777777" w:rsidR="00A667D8" w:rsidRDefault="00A667D8" w:rsidP="00A667D8">
      <w:pPr>
        <w:pStyle w:val="BodyText"/>
        <w:rPr>
          <w:sz w:val="26"/>
        </w:rPr>
      </w:pPr>
    </w:p>
    <w:p w14:paraId="1ADDFC35" w14:textId="77777777" w:rsidR="00A667D8" w:rsidRDefault="00A667D8" w:rsidP="00A667D8">
      <w:pPr>
        <w:pStyle w:val="BodyText"/>
        <w:rPr>
          <w:sz w:val="26"/>
        </w:rPr>
      </w:pPr>
    </w:p>
    <w:p w14:paraId="5121347A" w14:textId="77777777" w:rsidR="00A667D8" w:rsidRDefault="00A667D8" w:rsidP="00A667D8">
      <w:pPr>
        <w:pStyle w:val="BodyText"/>
        <w:rPr>
          <w:sz w:val="26"/>
        </w:rPr>
      </w:pPr>
    </w:p>
    <w:p w14:paraId="01E70125" w14:textId="77777777" w:rsidR="00A667D8" w:rsidRDefault="00A667D8" w:rsidP="00A667D8">
      <w:pPr>
        <w:pStyle w:val="BodyText"/>
        <w:rPr>
          <w:sz w:val="26"/>
        </w:rPr>
      </w:pPr>
    </w:p>
    <w:p w14:paraId="16238D3C" w14:textId="77777777" w:rsidR="00A667D8" w:rsidRDefault="00A667D8" w:rsidP="00A667D8">
      <w:pPr>
        <w:pStyle w:val="BodyText"/>
        <w:rPr>
          <w:sz w:val="26"/>
        </w:rPr>
      </w:pPr>
    </w:p>
    <w:p w14:paraId="6CEDF164"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E58C418" w14:textId="77777777" w:rsidR="00A667D8" w:rsidRDefault="00A667D8" w:rsidP="00A667D8">
      <w:pPr>
        <w:pStyle w:val="BodyText"/>
        <w:rPr>
          <w:sz w:val="26"/>
        </w:rPr>
      </w:pPr>
    </w:p>
    <w:p w14:paraId="1E67A43D" w14:textId="77777777" w:rsidR="00A667D8" w:rsidRDefault="00A667D8" w:rsidP="00A667D8">
      <w:pPr>
        <w:pStyle w:val="BodyText"/>
        <w:rPr>
          <w:sz w:val="26"/>
        </w:rPr>
      </w:pPr>
    </w:p>
    <w:p w14:paraId="091471A2" w14:textId="77777777" w:rsidR="00A667D8" w:rsidRDefault="00A667D8" w:rsidP="00A667D8">
      <w:pPr>
        <w:pStyle w:val="BodyText"/>
        <w:rPr>
          <w:sz w:val="26"/>
        </w:rPr>
      </w:pPr>
    </w:p>
    <w:p w14:paraId="7058138A" w14:textId="77777777" w:rsidR="00A667D8" w:rsidRDefault="00A667D8" w:rsidP="00A667D8">
      <w:pPr>
        <w:pStyle w:val="BodyText"/>
        <w:rPr>
          <w:sz w:val="26"/>
        </w:rPr>
      </w:pPr>
    </w:p>
    <w:p w14:paraId="7DF27E1B" w14:textId="77777777" w:rsidR="00A667D8" w:rsidRPr="003710BA" w:rsidRDefault="00A667D8" w:rsidP="00A667D8">
      <w:pPr>
        <w:spacing w:before="192"/>
        <w:ind w:right="571"/>
        <w:jc w:val="center"/>
        <w:rPr>
          <w:i/>
          <w:sz w:val="24"/>
        </w:rPr>
        <w:sectPr w:rsidR="00A667D8" w:rsidRPr="003710BA">
          <w:pgSz w:w="12240" w:h="15840"/>
          <w:pgMar w:top="1100" w:right="740" w:bottom="280" w:left="1040" w:header="720" w:footer="720" w:gutter="0"/>
          <w:cols w:space="720"/>
        </w:sectPr>
      </w:pPr>
      <w:r>
        <w:rPr>
          <w:i/>
          <w:sz w:val="24"/>
        </w:rPr>
        <w:t>vi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77777777"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14:paraId="5A6B945C"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Pr>
          <w:rFonts w:ascii="Times New Roman" w:hAnsi="Times New Roman"/>
          <w:sz w:val="24"/>
          <w:szCs w:val="24"/>
        </w:rPr>
        <w:t>v</w:t>
      </w:r>
    </w:p>
    <w:p w14:paraId="6C276742"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14:paraId="3EB14703" w14:textId="77777777"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vi</w:t>
      </w:r>
    </w:p>
    <w:p w14:paraId="7BDD57A6" w14:textId="21EC02FD"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2CE3C62E"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2</w:t>
      </w:r>
    </w:p>
    <w:p w14:paraId="608CFA76" w14:textId="77777777"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p>
    <w:p w14:paraId="3D9F227A" w14:textId="0AC7DF99"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77506F" w:rsidRPr="003F3D79">
        <w:rPr>
          <w:rFonts w:ascii="Times New Roman" w:hAnsi="Times New Roman"/>
          <w:sz w:val="24"/>
          <w:szCs w:val="24"/>
        </w:rPr>
        <w:t>8</w:t>
      </w:r>
    </w:p>
    <w:p w14:paraId="2B0427C4" w14:textId="27FDE8C8"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p>
    <w:p w14:paraId="1CFA77F7" w14:textId="4BB31A51"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77506F" w:rsidRPr="00A41142">
        <w:rPr>
          <w:rFonts w:ascii="Times New Roman" w:hAnsi="Times New Roman"/>
          <w:sz w:val="24"/>
          <w:szCs w:val="24"/>
        </w:rPr>
        <w:t>9</w:t>
      </w:r>
    </w:p>
    <w:p w14:paraId="4FD909CF" w14:textId="01BC004C"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9</w:t>
      </w:r>
    </w:p>
    <w:p w14:paraId="545A2430" w14:textId="168F0902"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11</w:t>
      </w:r>
    </w:p>
    <w:p w14:paraId="212B250C" w14:textId="768DA7A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15</w:t>
      </w:r>
    </w:p>
    <w:p w14:paraId="1AEE6034" w14:textId="6CDE9E5E"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77506F" w:rsidRPr="009015E8">
        <w:rPr>
          <w:rFonts w:ascii="Times New Roman" w:hAnsi="Times New Roman"/>
          <w:sz w:val="24"/>
          <w:szCs w:val="24"/>
        </w:rPr>
        <w:t>17</w:t>
      </w:r>
    </w:p>
    <w:p w14:paraId="325297D3" w14:textId="4E4D8FE2"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t>17</w:t>
      </w:r>
    </w:p>
    <w:p w14:paraId="3E9341DD" w14:textId="3CB69F8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18</w:t>
      </w:r>
    </w:p>
    <w:p w14:paraId="1101DAB1" w14:textId="0C932A1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t>19</w:t>
      </w:r>
    </w:p>
    <w:p w14:paraId="1C25393F" w14:textId="2B2126A9"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210581D7" w14:textId="451F459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t>20</w:t>
      </w:r>
    </w:p>
    <w:p w14:paraId="4D11054F" w14:textId="1AF221B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63737405" w14:textId="5B8CD3C2"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78D6DA8B" w14:textId="0E5F6B78" w:rsidR="009015E8" w:rsidRP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Safety and Decision Support Systems</w:t>
      </w:r>
      <w:r>
        <w:rPr>
          <w:rFonts w:ascii="Times New Roman" w:hAnsi="Times New Roman"/>
          <w:sz w:val="24"/>
          <w:szCs w:val="24"/>
        </w:rPr>
        <w:tab/>
      </w:r>
      <w:r>
        <w:rPr>
          <w:rFonts w:ascii="Times New Roman" w:hAnsi="Times New Roman"/>
          <w:sz w:val="24"/>
          <w:szCs w:val="24"/>
        </w:rPr>
        <w:tab/>
        <w:t>20</w:t>
      </w:r>
    </w:p>
    <w:p w14:paraId="45ED6F9A"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14:paraId="4D442D88" w14:textId="0B010776"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22</w:t>
      </w:r>
    </w:p>
    <w:p w14:paraId="4B939212" w14:textId="47693693"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23</w:t>
      </w:r>
    </w:p>
    <w:p w14:paraId="77AB2FDD" w14:textId="0D31CA8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76BF3200" w14:textId="39DB1075"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367D1569" w14:textId="24132755"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4DBDB656" w14:textId="5B963705" w:rsidR="005569B1" w:rsidRP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24</w:t>
      </w:r>
    </w:p>
    <w:p w14:paraId="792D7682" w14:textId="77777777"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14:paraId="602842F3" w14:textId="77777777"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14:paraId="039D4982" w14:textId="77777777"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14:paraId="4419C2EA" w14:textId="77777777"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2B5757D0"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14:paraId="50D08102" w14:textId="77777777"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14:paraId="02A83890" w14:textId="77777777"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14:paraId="0A8E90A8" w14:textId="77777777"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14:paraId="1A50342F" w14:textId="77777777"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11EEAD8F" w14:textId="77777777"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p>
    <w:p w14:paraId="0C84FDEA" w14:textId="2750D90A"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14:paraId="650DA341" w14:textId="00FF25E6" w:rsidR="00093DF2" w:rsidRDefault="00F15ECF"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14:paraId="573CE15F" w14:textId="77777777"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14:paraId="559ED91F" w14:textId="77777777"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14:paraId="172F8F4E" w14:textId="77777777" w:rsidR="002E0160" w:rsidRDefault="007809FF" w:rsidP="0083273C">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14:paraId="08023019" w14:textId="77777777" w:rsidR="002E0160" w:rsidRDefault="002E0160">
      <w:pPr>
        <w:spacing w:after="0" w:line="240" w:lineRule="auto"/>
        <w:rPr>
          <w:rFonts w:ascii="Times New Roman" w:hAnsi="Times New Roman"/>
          <w:b/>
          <w:sz w:val="24"/>
          <w:szCs w:val="24"/>
        </w:rPr>
        <w:sectPr w:rsidR="002E0160" w:rsidSect="00F871B1">
          <w:footerReference w:type="default" r:id="rId9"/>
          <w:pgSz w:w="12240" w:h="15840"/>
          <w:pgMar w:top="994" w:right="1440" w:bottom="806" w:left="1440" w:header="720" w:footer="720" w:gutter="0"/>
          <w:cols w:space="720"/>
          <w:docGrid w:linePitch="360"/>
        </w:sectPr>
      </w:pPr>
      <w:r>
        <w:rPr>
          <w:rFonts w:ascii="Times New Roman" w:hAnsi="Times New Roman"/>
          <w:b/>
          <w:sz w:val="24"/>
          <w:szCs w:val="24"/>
        </w:rPr>
        <w:br w:type="page"/>
      </w: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736587E6" w:rsidR="0005334A" w:rsidRPr="00773150" w:rsidRDefault="0005334A" w:rsidP="00CE206F">
      <w:pPr>
        <w:pStyle w:val="ListParagraph"/>
        <w:spacing w:after="0" w:line="240" w:lineRule="auto"/>
        <w:jc w:val="center"/>
        <w:rPr>
          <w:rFonts w:ascii="Times New Roman" w:hAnsi="Times New Roman"/>
          <w:b/>
          <w:bCs/>
          <w:iCs/>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4FE70ED3" w14:textId="77777777" w:rsidR="00D06F37" w:rsidRPr="0005334A" w:rsidRDefault="00D06F37" w:rsidP="00996518">
      <w:pPr>
        <w:pStyle w:val="ListParagraph"/>
        <w:spacing w:after="0"/>
        <w:ind w:left="360" w:firstLine="360"/>
        <w:jc w:val="both"/>
        <w:rPr>
          <w:rFonts w:ascii="Times New Roman" w:hAnsi="Times New Roman"/>
          <w:iCs/>
          <w:sz w:val="24"/>
          <w:szCs w:val="24"/>
        </w:rPr>
      </w:pPr>
    </w:p>
    <w:p w14:paraId="6850BCFA" w14:textId="77777777" w:rsid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59F0D143" w14:textId="77777777" w:rsidR="00D06F37" w:rsidRPr="0005334A" w:rsidRDefault="00D06F37" w:rsidP="0005334A">
      <w:pPr>
        <w:pStyle w:val="ListParagraph"/>
        <w:spacing w:after="0"/>
        <w:ind w:left="360"/>
        <w:jc w:val="both"/>
        <w:rPr>
          <w:rFonts w:ascii="Times New Roman" w:hAnsi="Times New Roman"/>
          <w:iCs/>
          <w:sz w:val="24"/>
          <w:szCs w:val="24"/>
        </w:rPr>
      </w:pPr>
    </w:p>
    <w:p w14:paraId="7C6EC485" w14:textId="77777777" w:rsidR="0005334A" w:rsidRP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2F0DE9DA"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15F77FEB"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lastRenderedPageBreak/>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61E26E54"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Road surface perception is a critical component of autonomous vehicle research, as road conditions directly influence vehicle safety, stability, comfort, and decision-making.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69BE5344" w14:textId="77777777" w:rsidR="00D06F37" w:rsidRPr="00BA2F3A" w:rsidRDefault="00D06F37" w:rsidP="00BA2F3A">
      <w:pPr>
        <w:spacing w:after="0" w:line="240" w:lineRule="auto"/>
        <w:ind w:left="360"/>
        <w:jc w:val="both"/>
        <w:rPr>
          <w:rFonts w:ascii="Times New Roman" w:hAnsi="Times New Roman"/>
          <w:iCs/>
          <w:sz w:val="24"/>
          <w:szCs w:val="24"/>
        </w:rPr>
      </w:pPr>
    </w:p>
    <w:p w14:paraId="46AF841A"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w:t>
      </w:r>
    </w:p>
    <w:p w14:paraId="58F6C206" w14:textId="77777777" w:rsidR="00D06F37" w:rsidRPr="00BA2F3A" w:rsidRDefault="00D06F37" w:rsidP="00BA2F3A">
      <w:pPr>
        <w:spacing w:after="0" w:line="240" w:lineRule="auto"/>
        <w:ind w:left="360"/>
        <w:jc w:val="both"/>
        <w:rPr>
          <w:rFonts w:ascii="Times New Roman" w:hAnsi="Times New Roman"/>
          <w:iCs/>
          <w:sz w:val="24"/>
          <w:szCs w:val="24"/>
        </w:rPr>
      </w:pPr>
    </w:p>
    <w:p w14:paraId="566BAF63"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w:t>
      </w:r>
    </w:p>
    <w:p w14:paraId="3F7BD85E" w14:textId="77777777" w:rsidR="00D06F37" w:rsidRPr="00BA2F3A" w:rsidRDefault="00D06F37" w:rsidP="00BA2F3A">
      <w:pPr>
        <w:spacing w:after="0" w:line="240" w:lineRule="auto"/>
        <w:ind w:left="360"/>
        <w:jc w:val="both"/>
        <w:rPr>
          <w:rFonts w:ascii="Times New Roman" w:hAnsi="Times New Roman"/>
          <w:iCs/>
          <w:sz w:val="24"/>
          <w:szCs w:val="24"/>
        </w:rPr>
      </w:pPr>
    </w:p>
    <w:p w14:paraId="7C344FEA" w14:textId="77777777" w:rsidR="00BA2F3A" w:rsidRP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w:t>
      </w:r>
    </w:p>
    <w:p w14:paraId="3C706235" w14:textId="77777777" w:rsidR="00773150" w:rsidRDefault="00773150" w:rsidP="00773150">
      <w:pPr>
        <w:spacing w:after="0" w:line="240" w:lineRule="auto"/>
        <w:ind w:left="360"/>
        <w:jc w:val="both"/>
        <w:rPr>
          <w:rFonts w:ascii="Times New Roman" w:hAnsi="Times New Roman"/>
          <w:iCs/>
          <w:sz w:val="24"/>
          <w:szCs w:val="24"/>
        </w:rPr>
      </w:pPr>
    </w:p>
    <w:p w14:paraId="13BE6B3A" w14:textId="27CF1110"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 xml:space="preserve">Vision-Based </w:t>
      </w:r>
      <w:r w:rsidR="003F3D79">
        <w:rPr>
          <w:rFonts w:ascii="Times New Roman" w:hAnsi="Times New Roman"/>
          <w:iCs/>
          <w:sz w:val="24"/>
          <w:szCs w:val="24"/>
        </w:rPr>
        <w:t>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5BBCEA0C"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w:t>
      </w:r>
    </w:p>
    <w:p w14:paraId="60BA3722" w14:textId="77777777" w:rsidR="00D06F37" w:rsidRPr="00BA2F3A" w:rsidRDefault="00D06F37" w:rsidP="00BA2F3A">
      <w:pPr>
        <w:spacing w:after="0" w:line="240" w:lineRule="auto"/>
        <w:ind w:left="360"/>
        <w:jc w:val="both"/>
        <w:rPr>
          <w:rFonts w:ascii="Times New Roman" w:hAnsi="Times New Roman"/>
          <w:iCs/>
          <w:sz w:val="24"/>
          <w:szCs w:val="24"/>
        </w:rPr>
      </w:pPr>
    </w:p>
    <w:p w14:paraId="796BA306"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 xml:space="preserve">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w:t>
      </w:r>
      <w:r w:rsidRPr="00BA2F3A">
        <w:rPr>
          <w:rFonts w:ascii="Times New Roman" w:hAnsi="Times New Roman"/>
          <w:iCs/>
          <w:sz w:val="24"/>
          <w:szCs w:val="24"/>
        </w:rPr>
        <w:lastRenderedPageBreak/>
        <w:t>incorporate geometry-aware perception, enabling systems to infer the three-dimensional structure of potholes rather than merely detecting their presence.</w:t>
      </w:r>
    </w:p>
    <w:p w14:paraId="1493D197" w14:textId="77777777" w:rsidR="00D06F37" w:rsidRPr="00BA2F3A" w:rsidRDefault="00D06F37" w:rsidP="00BA2F3A">
      <w:pPr>
        <w:spacing w:after="0" w:line="240" w:lineRule="auto"/>
        <w:ind w:left="360"/>
        <w:jc w:val="both"/>
        <w:rPr>
          <w:rFonts w:ascii="Times New Roman" w:hAnsi="Times New Roman"/>
          <w:iCs/>
          <w:sz w:val="24"/>
          <w:szCs w:val="24"/>
        </w:rPr>
      </w:pPr>
    </w:p>
    <w:p w14:paraId="315A2720"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w:t>
      </w:r>
    </w:p>
    <w:p w14:paraId="31D597D4" w14:textId="77777777" w:rsidR="00D06F37" w:rsidRPr="00BA2F3A" w:rsidRDefault="00D06F37" w:rsidP="00BA2F3A">
      <w:pPr>
        <w:spacing w:after="0" w:line="240" w:lineRule="auto"/>
        <w:ind w:left="360"/>
        <w:jc w:val="both"/>
        <w:rPr>
          <w:rFonts w:ascii="Times New Roman" w:hAnsi="Times New Roman"/>
          <w:iCs/>
          <w:sz w:val="24"/>
          <w:szCs w:val="24"/>
        </w:rPr>
      </w:pPr>
    </w:p>
    <w:p w14:paraId="6A9BB989"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w:t>
      </w:r>
    </w:p>
    <w:p w14:paraId="11E9308C" w14:textId="77777777" w:rsidR="00D06F37" w:rsidRPr="00BA2F3A" w:rsidRDefault="00D06F37" w:rsidP="00BA2F3A">
      <w:pPr>
        <w:spacing w:after="0" w:line="240" w:lineRule="auto"/>
        <w:ind w:left="360"/>
        <w:jc w:val="both"/>
        <w:rPr>
          <w:rFonts w:ascii="Times New Roman" w:hAnsi="Times New Roman"/>
          <w:iCs/>
          <w:sz w:val="24"/>
          <w:szCs w:val="24"/>
        </w:rPr>
      </w:pPr>
    </w:p>
    <w:p w14:paraId="73299E79" w14:textId="77777777" w:rsidR="00BA2F3A" w:rsidRP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This enables safer navigation decisions and forms the foundation for real-time, structure-aware pothole detection systems such as the proposed work.</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7E0B8442" w:rsidR="00C4044E" w:rsidRDefault="00C4044E" w:rsidP="00305D25">
      <w:pPr>
        <w:pStyle w:val="ListParagraph"/>
        <w:numPr>
          <w:ilvl w:val="2"/>
          <w:numId w:val="6"/>
        </w:numPr>
        <w:spacing w:after="0" w:line="240" w:lineRule="auto"/>
        <w:jc w:val="both"/>
        <w:rPr>
          <w:rFonts w:ascii="Times New Roman" w:hAnsi="Times New Roman"/>
          <w:iCs/>
          <w:sz w:val="24"/>
          <w:szCs w:val="24"/>
        </w:rPr>
      </w:pPr>
      <w:r w:rsidRPr="00C4044E">
        <w:rPr>
          <w:rFonts w:ascii="Times New Roman" w:hAnsi="Times New Roman"/>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109FA9CC"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w:t>
      </w:r>
    </w:p>
    <w:p w14:paraId="7FBECEC1" w14:textId="77777777" w:rsidR="00D06F37" w:rsidRPr="00BA2F3A" w:rsidRDefault="00D06F37" w:rsidP="0047393E">
      <w:pPr>
        <w:spacing w:after="0" w:line="240" w:lineRule="auto"/>
        <w:ind w:left="450"/>
        <w:jc w:val="both"/>
        <w:rPr>
          <w:rFonts w:ascii="Times New Roman" w:hAnsi="Times New Roman"/>
          <w:iCs/>
          <w:sz w:val="24"/>
          <w:szCs w:val="24"/>
        </w:rPr>
      </w:pPr>
    </w:p>
    <w:p w14:paraId="5841A078" w14:textId="77777777" w:rsidR="00BA2F3A" w:rsidRP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w:t>
      </w:r>
    </w:p>
    <w:p w14:paraId="68B5FF9F"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w:t>
      </w:r>
    </w:p>
    <w:p w14:paraId="0EA0766B" w14:textId="77777777" w:rsidR="00D06F37" w:rsidRPr="00BA2F3A" w:rsidRDefault="00D06F37" w:rsidP="0047393E">
      <w:pPr>
        <w:spacing w:after="0" w:line="240" w:lineRule="auto"/>
        <w:ind w:left="450"/>
        <w:jc w:val="both"/>
        <w:rPr>
          <w:rFonts w:ascii="Times New Roman" w:hAnsi="Times New Roman"/>
          <w:iCs/>
          <w:sz w:val="24"/>
          <w:szCs w:val="24"/>
        </w:rPr>
      </w:pPr>
    </w:p>
    <w:p w14:paraId="291C6369"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 xml:space="preserve">Structural modeling enables quantitative severity assessment of potholes by analyzing depth deviation and affected surface area. This information allows autonomous systems to distinguish minor surface irregularities from critical hazards and plan appropriate responses. </w:t>
      </w:r>
      <w:r w:rsidRPr="00BA2F3A">
        <w:rPr>
          <w:rFonts w:ascii="Times New Roman" w:hAnsi="Times New Roman"/>
          <w:iCs/>
          <w:sz w:val="24"/>
          <w:szCs w:val="24"/>
        </w:rPr>
        <w:lastRenderedPageBreak/>
        <w:t>Geometric representations directly support path planning and motion control by enabling safe trajectory computation around damaged regions with minimal lateral deviation.</w:t>
      </w:r>
    </w:p>
    <w:p w14:paraId="369E2DB8" w14:textId="77777777" w:rsidR="00D06F37" w:rsidRPr="00BA2F3A" w:rsidRDefault="00D06F37" w:rsidP="0047393E">
      <w:pPr>
        <w:spacing w:after="0" w:line="240" w:lineRule="auto"/>
        <w:ind w:left="450"/>
        <w:jc w:val="both"/>
        <w:rPr>
          <w:rFonts w:ascii="Times New Roman" w:hAnsi="Times New Roman"/>
          <w:iCs/>
          <w:sz w:val="24"/>
          <w:szCs w:val="24"/>
        </w:rPr>
      </w:pPr>
    </w:p>
    <w:p w14:paraId="411E7528"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w:t>
      </w:r>
    </w:p>
    <w:p w14:paraId="34098A9A" w14:textId="77777777" w:rsidR="00D06F37" w:rsidRPr="00BA2F3A" w:rsidRDefault="00D06F37" w:rsidP="0047393E">
      <w:pPr>
        <w:spacing w:after="0" w:line="240" w:lineRule="auto"/>
        <w:ind w:left="450"/>
        <w:jc w:val="both"/>
        <w:rPr>
          <w:rFonts w:ascii="Times New Roman" w:hAnsi="Times New Roman"/>
          <w:iCs/>
          <w:sz w:val="24"/>
          <w:szCs w:val="24"/>
        </w:rPr>
      </w:pPr>
    </w:p>
    <w:p w14:paraId="48815A58" w14:textId="77777777" w:rsidR="00BA2F3A" w:rsidRP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2846E962"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45B4F87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w:t>
      </w:r>
    </w:p>
    <w:p w14:paraId="5988895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9F465F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23F04E9C"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5A3A6F8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2A4E4D1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84F46C5"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557B96BF"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0BF3E1D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A641564"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673EDC7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2FC12A76"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7FF5DB48"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Wireframe and geometric modeling convert depth-enhanced pothole detections into structured representations of road surface anomalies. A wireframe model outlines the geometric boundaries and internal structure of a pothole using interconnected edges and </w:t>
      </w:r>
      <w:r w:rsidRPr="00B416D5">
        <w:rPr>
          <w:rFonts w:ascii="Times New Roman" w:hAnsi="Times New Roman"/>
          <w:iCs/>
          <w:sz w:val="24"/>
          <w:szCs w:val="24"/>
        </w:rPr>
        <w:lastRenderedPageBreak/>
        <w:t>vertices. This representation captures shape, size, and spatial extent while remaining computationally efficient.</w:t>
      </w:r>
    </w:p>
    <w:p w14:paraId="6CDC41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4CE3F1D9"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6844D2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2B3E5BBD"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1929BE21"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76825D86"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1F53DA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0CAD9EBF"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0B03D0C4" w:rsid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lastRenderedPageBreak/>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2064F2AB"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03E56F1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154AE58D"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0C7D1210" w14:textId="77777777" w:rsidR="00D15ABE" w:rsidRDefault="00D15ABE" w:rsidP="00D15ABE">
      <w:pPr>
        <w:spacing w:after="0" w:line="240" w:lineRule="auto"/>
        <w:ind w:left="360"/>
        <w:jc w:val="both"/>
        <w:rPr>
          <w:rFonts w:ascii="Times New Roman" w:hAnsi="Times New Roman"/>
          <w:iCs/>
          <w:sz w:val="24"/>
          <w:szCs w:val="24"/>
        </w:rPr>
      </w:pPr>
    </w:p>
    <w:p w14:paraId="4267C14B" w14:textId="14E52B2F"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1BE7BCA1" w14:textId="4D944110"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0CE44B06" w14:textId="089B7F24" w:rsidR="00CE206F" w:rsidRDefault="00CE206F" w:rsidP="00D15ABE">
      <w:pPr>
        <w:spacing w:after="0" w:line="240" w:lineRule="auto"/>
        <w:ind w:left="360"/>
        <w:jc w:val="both"/>
        <w:rPr>
          <w:rFonts w:ascii="Times New Roman" w:hAnsi="Times New Roman"/>
          <w:b/>
          <w:bCs/>
          <w:iCs/>
          <w:sz w:val="24"/>
          <w:szCs w:val="24"/>
        </w:rPr>
      </w:pPr>
    </w:p>
    <w:p w14:paraId="50693FC0"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719F7D7E" w14:textId="7161558F"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 xml:space="preserve">Mustafa Yurdakul, </w:t>
      </w:r>
      <w:proofErr w:type="spellStart"/>
      <w:r w:rsidR="00176BC7" w:rsidRPr="00C11D7A">
        <w:rPr>
          <w:rFonts w:ascii="Times New Roman" w:hAnsi="Times New Roman"/>
          <w:iCs/>
          <w:sz w:val="24"/>
          <w:szCs w:val="24"/>
        </w:rPr>
        <w:t>Şakir</w:t>
      </w:r>
      <w:proofErr w:type="spellEnd"/>
      <w:r w:rsidR="00176BC7" w:rsidRPr="00C11D7A">
        <w:rPr>
          <w:rFonts w:ascii="Times New Roman" w:hAnsi="Times New Roman"/>
          <w:iCs/>
          <w:sz w:val="24"/>
          <w:szCs w:val="24"/>
        </w:rPr>
        <w:t xml:space="preserve">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A92A6F5"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 xml:space="preserve">This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721D9D">
        <w:rPr>
          <w:rFonts w:ascii="Times New Roman" w:hAnsi="Times New Roman"/>
          <w:iCs/>
          <w:sz w:val="24"/>
          <w:szCs w:val="24"/>
        </w:rPr>
        <w:t>PothRGBD</w:t>
      </w:r>
      <w:proofErr w:type="spellEnd"/>
      <w:r w:rsidRPr="00721D9D">
        <w:rPr>
          <w:rFonts w:ascii="Times New Roman" w:hAnsi="Times New Roman"/>
          <w:iCs/>
          <w:sz w:val="24"/>
          <w:szCs w:val="24"/>
        </w:rPr>
        <w:t xml:space="preserve"> dataset labeled for segmentation. The standard YOLOv8n-seg model is improved by integrating Dynamic Snake Convolution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052E2540" w14:textId="124244EC" w:rsidR="00CE206F" w:rsidRDefault="00721D9D" w:rsidP="00926B77">
      <w:pPr>
        <w:spacing w:after="0" w:line="240" w:lineRule="auto"/>
        <w:ind w:left="360" w:firstLine="360"/>
        <w:jc w:val="both"/>
        <w:rPr>
          <w:rFonts w:ascii="Times New Roman" w:hAnsi="Times New Roman"/>
          <w:b/>
          <w:bCs/>
          <w:iCs/>
          <w:sz w:val="24"/>
          <w:szCs w:val="24"/>
        </w:rPr>
      </w:pPr>
      <w:r w:rsidRPr="00721D9D">
        <w:rPr>
          <w:rFonts w:ascii="Times New Roman" w:hAnsi="Times New Roman"/>
          <w:iCs/>
          <w:sz w:val="24"/>
          <w:szCs w:val="24"/>
        </w:rPr>
        <w:t xml:space="preserve">We conclude that their work effectively demonstrates the importance of geometry-aware segmentation and depth integration for reliable pothole detection and measurement. The use of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xml:space="preserve">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Dehao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Haohang</w:t>
      </w:r>
      <w:proofErr w:type="spellEnd"/>
      <w:r w:rsidR="004D40CF" w:rsidRPr="00591C88">
        <w:rPr>
          <w:rFonts w:ascii="Times New Roman" w:hAnsi="Times New Roman"/>
          <w:iCs/>
          <w:sz w:val="24"/>
          <w:szCs w:val="24"/>
        </w:rPr>
        <w:t xml:space="preserve"> Zhu, Yiwen Xu, And </w:t>
      </w:r>
      <w:proofErr w:type="spellStart"/>
      <w:r w:rsidR="004D40CF" w:rsidRPr="00591C88">
        <w:rPr>
          <w:rFonts w:ascii="Times New Roman" w:hAnsi="Times New Roman"/>
          <w:iCs/>
          <w:sz w:val="24"/>
          <w:szCs w:val="24"/>
        </w:rPr>
        <w:t>Kaiqi</w:t>
      </w:r>
      <w:proofErr w:type="spellEnd"/>
      <w:r w:rsidR="004D40CF" w:rsidRPr="00591C88">
        <w:rPr>
          <w:rFonts w:ascii="Times New Roman" w:hAnsi="Times New Roman"/>
          <w:iCs/>
          <w:sz w:val="24"/>
          <w:szCs w:val="24"/>
        </w:rPr>
        <w:t xml:space="preserve">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21F9F44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5DACEB1F"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Xingbin</w:t>
      </w:r>
      <w:proofErr w:type="spellEnd"/>
      <w:r w:rsidR="004D40CF" w:rsidRPr="00591C88">
        <w:rPr>
          <w:rFonts w:ascii="Times New Roman" w:hAnsi="Times New Roman"/>
          <w:iCs/>
          <w:sz w:val="24"/>
          <w:szCs w:val="24"/>
        </w:rPr>
        <w:t xml:space="preserve"> Yang, </w:t>
      </w:r>
      <w:proofErr w:type="spellStart"/>
      <w:r w:rsidR="004D40CF" w:rsidRPr="00591C88">
        <w:rPr>
          <w:rFonts w:ascii="Times New Roman" w:hAnsi="Times New Roman"/>
          <w:iCs/>
          <w:sz w:val="24"/>
          <w:szCs w:val="24"/>
        </w:rPr>
        <w:t>Liyang</w:t>
      </w:r>
      <w:proofErr w:type="spellEnd"/>
      <w:r w:rsidR="004D40CF" w:rsidRPr="00591C88">
        <w:rPr>
          <w:rFonts w:ascii="Times New Roman" w:hAnsi="Times New Roman"/>
          <w:iCs/>
          <w:sz w:val="24"/>
          <w:szCs w:val="24"/>
        </w:rPr>
        <w:t xml:space="preserve"> Zhou, </w:t>
      </w:r>
      <w:proofErr w:type="spellStart"/>
      <w:r w:rsidR="004D40CF" w:rsidRPr="00591C88">
        <w:rPr>
          <w:rFonts w:ascii="Times New Roman" w:hAnsi="Times New Roman"/>
          <w:iCs/>
          <w:sz w:val="24"/>
          <w:szCs w:val="24"/>
        </w:rPr>
        <w:t>Hanqing</w:t>
      </w:r>
      <w:proofErr w:type="spellEnd"/>
      <w:r w:rsidR="004D40CF" w:rsidRPr="00591C88">
        <w:rPr>
          <w:rFonts w:ascii="Times New Roman" w:hAnsi="Times New Roman"/>
          <w:iCs/>
          <w:sz w:val="24"/>
          <w:szCs w:val="24"/>
        </w:rPr>
        <w:t xml:space="preserve"> Jiang, </w:t>
      </w:r>
      <w:proofErr w:type="spellStart"/>
      <w:r w:rsidR="004D40CF" w:rsidRPr="00591C88">
        <w:rPr>
          <w:rFonts w:ascii="Times New Roman" w:hAnsi="Times New Roman"/>
          <w:iCs/>
          <w:sz w:val="24"/>
          <w:szCs w:val="24"/>
        </w:rPr>
        <w:t>Zhongliang</w:t>
      </w:r>
      <w:proofErr w:type="spellEnd"/>
      <w:r w:rsidR="004D40CF" w:rsidRPr="00591C88">
        <w:rPr>
          <w:rFonts w:ascii="Times New Roman" w:hAnsi="Times New Roman"/>
          <w:iCs/>
          <w:sz w:val="24"/>
          <w:szCs w:val="24"/>
        </w:rPr>
        <w:t xml:space="preserve"> Tang, </w:t>
      </w:r>
      <w:proofErr w:type="spellStart"/>
      <w:r w:rsidR="004D40CF" w:rsidRPr="00591C88">
        <w:rPr>
          <w:rFonts w:ascii="Times New Roman" w:hAnsi="Times New Roman"/>
          <w:iCs/>
          <w:sz w:val="24"/>
          <w:szCs w:val="24"/>
        </w:rPr>
        <w:t>Yuanbo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Hujun</w:t>
      </w:r>
      <w:proofErr w:type="spellEnd"/>
      <w:r w:rsidR="004D40CF" w:rsidRPr="00591C88">
        <w:rPr>
          <w:rFonts w:ascii="Times New Roman" w:hAnsi="Times New Roman"/>
          <w:iCs/>
          <w:sz w:val="24"/>
          <w:szCs w:val="24"/>
        </w:rPr>
        <w:t xml:space="preserve">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082B2BB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20EC65F" w14:textId="3BE2AD19"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w:t>
      </w:r>
      <w:proofErr w:type="spellStart"/>
      <w:r w:rsidR="00E27CCC" w:rsidRPr="00591C88">
        <w:rPr>
          <w:rFonts w:ascii="Times New Roman" w:hAnsi="Times New Roman"/>
          <w:iCs/>
          <w:sz w:val="24"/>
          <w:szCs w:val="24"/>
        </w:rPr>
        <w:t>Kenawy</w:t>
      </w:r>
      <w:proofErr w:type="spellEnd"/>
      <w:r w:rsidR="00E27CCC" w:rsidRPr="00591C88">
        <w:rPr>
          <w:rFonts w:ascii="Times New Roman" w:hAnsi="Times New Roman"/>
          <w:iCs/>
          <w:sz w:val="24"/>
          <w:szCs w:val="24"/>
        </w:rPr>
        <w:t>,</w:t>
      </w:r>
      <w:r w:rsidR="00E27CCC" w:rsidRPr="00591C88">
        <w:rPr>
          <w:rFonts w:ascii="Times New Roman" w:hAnsi="Times New Roman"/>
          <w:iCs/>
          <w:sz w:val="24"/>
          <w:szCs w:val="24"/>
        </w:rPr>
        <w:br/>
      </w:r>
      <w:proofErr w:type="spellStart"/>
      <w:r w:rsidR="00E27CCC" w:rsidRPr="00591C88">
        <w:rPr>
          <w:rFonts w:ascii="Times New Roman" w:hAnsi="Times New Roman"/>
          <w:iCs/>
          <w:sz w:val="24"/>
          <w:szCs w:val="24"/>
        </w:rPr>
        <w:t>Abdelhameed</w:t>
      </w:r>
      <w:proofErr w:type="spellEnd"/>
      <w:r w:rsidR="00E27CCC" w:rsidRPr="00591C88">
        <w:rPr>
          <w:rFonts w:ascii="Times New Roman" w:hAnsi="Times New Roman"/>
          <w:iCs/>
          <w:sz w:val="24"/>
          <w:szCs w:val="24"/>
        </w:rPr>
        <w:t xml:space="preserve">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30F509C1"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0C39A762" w:rsidR="00CE206F" w:rsidRP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 xml:space="preserve">Siim </w:t>
      </w:r>
      <w:proofErr w:type="spellStart"/>
      <w:r w:rsidR="00E27CCC" w:rsidRPr="00591C88">
        <w:rPr>
          <w:rFonts w:ascii="Times New Roman" w:hAnsi="Times New Roman"/>
          <w:iCs/>
          <w:sz w:val="24"/>
          <w:szCs w:val="24"/>
        </w:rPr>
        <w:t>Meerits</w:t>
      </w:r>
      <w:proofErr w:type="spellEnd"/>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578F8EE5"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41D1237F" w:rsidR="00CE206F" w:rsidRPr="00E27CCC" w:rsidRDefault="004D40CF" w:rsidP="00926B77">
      <w:pPr>
        <w:spacing w:after="0" w:line="240" w:lineRule="auto"/>
        <w:ind w:left="360" w:firstLine="360"/>
        <w:jc w:val="both"/>
        <w:rPr>
          <w:rFonts w:ascii="Times New Roman" w:hAnsi="Times New Roman"/>
          <w:iCs/>
          <w:sz w:val="24"/>
          <w:szCs w:val="24"/>
        </w:rPr>
      </w:pPr>
      <w:r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11566" w:type="dxa"/>
        <w:tblInd w:w="-882" w:type="dxa"/>
        <w:tblLook w:val="04A0" w:firstRow="1" w:lastRow="0" w:firstColumn="1" w:lastColumn="0" w:noHBand="0" w:noVBand="1"/>
      </w:tblPr>
      <w:tblGrid>
        <w:gridCol w:w="852"/>
        <w:gridCol w:w="2118"/>
        <w:gridCol w:w="2035"/>
        <w:gridCol w:w="771"/>
        <w:gridCol w:w="2189"/>
        <w:gridCol w:w="3601"/>
      </w:tblGrid>
      <w:tr w:rsidR="00591C88" w14:paraId="5E1435EC" w14:textId="77777777" w:rsidTr="004D40CF">
        <w:tc>
          <w:tcPr>
            <w:tcW w:w="852" w:type="dxa"/>
          </w:tcPr>
          <w:p w14:paraId="34A9366A" w14:textId="6204DE73"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118" w:type="dxa"/>
          </w:tcPr>
          <w:p w14:paraId="5A994B82" w14:textId="6BA2B816"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2035" w:type="dxa"/>
          </w:tcPr>
          <w:p w14:paraId="45F2B39C" w14:textId="14AEB87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Authors</w:t>
            </w:r>
          </w:p>
        </w:tc>
        <w:tc>
          <w:tcPr>
            <w:tcW w:w="771" w:type="dxa"/>
          </w:tcPr>
          <w:p w14:paraId="0AE14B68" w14:textId="1E660018"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Year</w:t>
            </w:r>
          </w:p>
        </w:tc>
        <w:tc>
          <w:tcPr>
            <w:tcW w:w="2189" w:type="dxa"/>
          </w:tcPr>
          <w:p w14:paraId="00167F32" w14:textId="340E8CB1"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591C88" w14:paraId="5FAED400" w14:textId="77777777" w:rsidTr="004D40CF">
        <w:tc>
          <w:tcPr>
            <w:tcW w:w="852" w:type="dxa"/>
          </w:tcPr>
          <w:p w14:paraId="48659A24" w14:textId="3A8CC2A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066D5F36"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676B0E4F" w14:textId="43B83706" w:rsidR="00C979AF" w:rsidRPr="00C11D7A" w:rsidRDefault="00C11D7A" w:rsidP="00CE206F">
            <w:pPr>
              <w:spacing w:after="0" w:line="240" w:lineRule="auto"/>
              <w:rPr>
                <w:rFonts w:ascii="Times New Roman" w:hAnsi="Times New Roman"/>
                <w:iCs/>
                <w:sz w:val="24"/>
                <w:szCs w:val="24"/>
              </w:rPr>
            </w:pPr>
            <w:r w:rsidRPr="00C11D7A">
              <w:rPr>
                <w:rFonts w:ascii="Times New Roman" w:hAnsi="Times New Roman"/>
                <w:iCs/>
                <w:sz w:val="24"/>
                <w:szCs w:val="24"/>
              </w:rPr>
              <w:t xml:space="preserve">Mustafa Yurdakul, </w:t>
            </w:r>
            <w:proofErr w:type="spellStart"/>
            <w:r w:rsidRPr="00C11D7A">
              <w:rPr>
                <w:rFonts w:ascii="Times New Roman" w:hAnsi="Times New Roman"/>
                <w:iCs/>
                <w:sz w:val="24"/>
                <w:szCs w:val="24"/>
              </w:rPr>
              <w:t>Şakir</w:t>
            </w:r>
            <w:proofErr w:type="spellEnd"/>
            <w:r w:rsidRPr="00C11D7A">
              <w:rPr>
                <w:rFonts w:ascii="Times New Roman" w:hAnsi="Times New Roman"/>
                <w:iCs/>
                <w:sz w:val="24"/>
                <w:szCs w:val="24"/>
              </w:rPr>
              <w:t xml:space="preserve"> Taşdemir</w:t>
            </w:r>
          </w:p>
        </w:tc>
        <w:tc>
          <w:tcPr>
            <w:tcW w:w="771" w:type="dxa"/>
          </w:tcPr>
          <w:p w14:paraId="1110C964" w14:textId="438F4BF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1B967F03" w14:textId="7A84EB3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3A125733" w14:textId="241A270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integrating </w:t>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 xml:space="preserve"> and SimAM into a YOLOv8 seg yields more accurate pothole masks and reliable physical measurements, which I can apply to my</w:t>
            </w:r>
            <w:r w:rsidR="00591C88">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C979AF" w:rsidRPr="00C11D7A" w:rsidRDefault="00C979AF" w:rsidP="00CE206F">
            <w:pPr>
              <w:spacing w:after="0" w:line="240" w:lineRule="auto"/>
              <w:rPr>
                <w:rFonts w:ascii="Times New Roman" w:hAnsi="Times New Roman"/>
                <w:iCs/>
                <w:sz w:val="24"/>
                <w:szCs w:val="24"/>
              </w:rPr>
            </w:pPr>
          </w:p>
        </w:tc>
      </w:tr>
      <w:tr w:rsidR="00591C88" w14:paraId="228BCD8B" w14:textId="77777777" w:rsidTr="004D40CF">
        <w:tc>
          <w:tcPr>
            <w:tcW w:w="852" w:type="dxa"/>
          </w:tcPr>
          <w:p w14:paraId="5107E362" w14:textId="6D324407"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76465CEF"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5A8D1197" w14:textId="55EAF83D"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Dehao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Haohang</w:t>
            </w:r>
            <w:proofErr w:type="spellEnd"/>
            <w:r w:rsidRPr="00591C88">
              <w:rPr>
                <w:rFonts w:ascii="Times New Roman" w:hAnsi="Times New Roman"/>
                <w:iCs/>
                <w:sz w:val="24"/>
                <w:szCs w:val="24"/>
              </w:rPr>
              <w:t xml:space="preserve"> Zhu, Yiwen Xu, And </w:t>
            </w:r>
            <w:proofErr w:type="spellStart"/>
            <w:r w:rsidRPr="00591C88">
              <w:rPr>
                <w:rFonts w:ascii="Times New Roman" w:hAnsi="Times New Roman"/>
                <w:iCs/>
                <w:sz w:val="24"/>
                <w:szCs w:val="24"/>
              </w:rPr>
              <w:t>Kaiqi</w:t>
            </w:r>
            <w:proofErr w:type="spellEnd"/>
            <w:r w:rsidRPr="00591C88">
              <w:rPr>
                <w:rFonts w:ascii="Times New Roman" w:hAnsi="Times New Roman"/>
                <w:iCs/>
                <w:sz w:val="24"/>
                <w:szCs w:val="24"/>
              </w:rPr>
              <w:t xml:space="preserve"> Liu</w:t>
            </w:r>
          </w:p>
        </w:tc>
        <w:tc>
          <w:tcPr>
            <w:tcW w:w="771" w:type="dxa"/>
          </w:tcPr>
          <w:p w14:paraId="70E8B7CD" w14:textId="29CFC4E3"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4A529626" w14:textId="5D84A949"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BoT</w:t>
            </w:r>
            <w:proofErr w:type="spellEnd"/>
            <w:r w:rsidRPr="00247C86">
              <w:rPr>
                <w:rFonts w:ascii="Times New Roman" w:hAnsi="Times New Roman"/>
                <w:iCs/>
                <w:sz w:val="24"/>
                <w:szCs w:val="24"/>
                <w:lang w:val="en-IN"/>
              </w:rPr>
              <w:t>-SORT,</w:t>
            </w:r>
            <w:r w:rsidRPr="00247C86">
              <w:rPr>
                <w:rFonts w:ascii="Times New Roman" w:hAnsi="Times New Roman"/>
                <w:iCs/>
                <w:sz w:val="24"/>
                <w:szCs w:val="24"/>
                <w:lang w:val="en-IN"/>
              </w:rPr>
              <w:br/>
            </w:r>
            <w:r w:rsidR="00C11D7A">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DepthAnything</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2DC2302F" w14:textId="2275DDA2"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C979AF" w:rsidRPr="00C11D7A" w:rsidRDefault="00C979AF" w:rsidP="00CE206F">
            <w:pPr>
              <w:spacing w:after="0" w:line="240" w:lineRule="auto"/>
              <w:rPr>
                <w:rFonts w:ascii="Times New Roman" w:hAnsi="Times New Roman"/>
                <w:iCs/>
                <w:sz w:val="24"/>
                <w:szCs w:val="24"/>
              </w:rPr>
            </w:pPr>
          </w:p>
        </w:tc>
      </w:tr>
      <w:tr w:rsidR="00591C88" w14:paraId="576AAEF6" w14:textId="77777777" w:rsidTr="004D40CF">
        <w:tc>
          <w:tcPr>
            <w:tcW w:w="852" w:type="dxa"/>
          </w:tcPr>
          <w:p w14:paraId="68591F3E" w14:textId="0B16229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B1CCDC8"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17544135" w14:textId="4DB007D8"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Xingbin</w:t>
            </w:r>
            <w:proofErr w:type="spellEnd"/>
            <w:r w:rsidRPr="00591C88">
              <w:rPr>
                <w:rFonts w:ascii="Times New Roman" w:hAnsi="Times New Roman"/>
                <w:iCs/>
                <w:sz w:val="24"/>
                <w:szCs w:val="24"/>
              </w:rPr>
              <w:t xml:space="preserve"> Yang, </w:t>
            </w:r>
            <w:proofErr w:type="spellStart"/>
            <w:r w:rsidRPr="00591C88">
              <w:rPr>
                <w:rFonts w:ascii="Times New Roman" w:hAnsi="Times New Roman"/>
                <w:iCs/>
                <w:sz w:val="24"/>
                <w:szCs w:val="24"/>
              </w:rPr>
              <w:t>Liyang</w:t>
            </w:r>
            <w:proofErr w:type="spellEnd"/>
            <w:r w:rsidRPr="00591C88">
              <w:rPr>
                <w:rFonts w:ascii="Times New Roman" w:hAnsi="Times New Roman"/>
                <w:iCs/>
                <w:sz w:val="24"/>
                <w:szCs w:val="24"/>
              </w:rPr>
              <w:t xml:space="preserve"> Zhou, </w:t>
            </w:r>
            <w:proofErr w:type="spellStart"/>
            <w:r w:rsidRPr="00591C88">
              <w:rPr>
                <w:rFonts w:ascii="Times New Roman" w:hAnsi="Times New Roman"/>
                <w:iCs/>
                <w:sz w:val="24"/>
                <w:szCs w:val="24"/>
              </w:rPr>
              <w:t>Hanqing</w:t>
            </w:r>
            <w:proofErr w:type="spellEnd"/>
            <w:r w:rsidRPr="00591C88">
              <w:rPr>
                <w:rFonts w:ascii="Times New Roman" w:hAnsi="Times New Roman"/>
                <w:iCs/>
                <w:sz w:val="24"/>
                <w:szCs w:val="24"/>
              </w:rPr>
              <w:t xml:space="preserve"> Jiang, </w:t>
            </w:r>
            <w:proofErr w:type="spellStart"/>
            <w:r w:rsidRPr="00591C88">
              <w:rPr>
                <w:rFonts w:ascii="Times New Roman" w:hAnsi="Times New Roman"/>
                <w:iCs/>
                <w:sz w:val="24"/>
                <w:szCs w:val="24"/>
              </w:rPr>
              <w:t>Zhongliang</w:t>
            </w:r>
            <w:proofErr w:type="spellEnd"/>
            <w:r w:rsidRPr="00591C88">
              <w:rPr>
                <w:rFonts w:ascii="Times New Roman" w:hAnsi="Times New Roman"/>
                <w:iCs/>
                <w:sz w:val="24"/>
                <w:szCs w:val="24"/>
              </w:rPr>
              <w:t xml:space="preserve"> Tang, </w:t>
            </w:r>
            <w:proofErr w:type="spellStart"/>
            <w:r w:rsidRPr="00591C88">
              <w:rPr>
                <w:rFonts w:ascii="Times New Roman" w:hAnsi="Times New Roman"/>
                <w:iCs/>
                <w:sz w:val="24"/>
                <w:szCs w:val="24"/>
              </w:rPr>
              <w:t>Yuanbo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Hujun</w:t>
            </w:r>
            <w:proofErr w:type="spellEnd"/>
            <w:r w:rsidRPr="00591C88">
              <w:rPr>
                <w:rFonts w:ascii="Times New Roman" w:hAnsi="Times New Roman"/>
                <w:iCs/>
                <w:sz w:val="24"/>
                <w:szCs w:val="24"/>
              </w:rPr>
              <w:t xml:space="preserve"> Bao, Guofeng Zhang</w:t>
            </w:r>
          </w:p>
        </w:tc>
        <w:tc>
          <w:tcPr>
            <w:tcW w:w="771" w:type="dxa"/>
          </w:tcPr>
          <w:p w14:paraId="16565A62" w14:textId="4C39533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2020</w:t>
            </w:r>
          </w:p>
        </w:tc>
        <w:tc>
          <w:tcPr>
            <w:tcW w:w="2189" w:type="dxa"/>
          </w:tcPr>
          <w:p w14:paraId="2010DEB6" w14:textId="4B00F50C"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Mesh generation algorithm on mobile CPUs.</w:t>
            </w:r>
          </w:p>
          <w:p w14:paraId="09D62A10"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458F831C" w14:textId="6C6007C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C979AF" w:rsidRPr="00C11D7A" w:rsidRDefault="00C979AF" w:rsidP="00CE206F">
            <w:pPr>
              <w:spacing w:after="0" w:line="240" w:lineRule="auto"/>
              <w:rPr>
                <w:rFonts w:ascii="Times New Roman" w:hAnsi="Times New Roman"/>
                <w:iCs/>
                <w:sz w:val="24"/>
                <w:szCs w:val="24"/>
              </w:rPr>
            </w:pPr>
          </w:p>
        </w:tc>
      </w:tr>
      <w:tr w:rsidR="00591C88" w14:paraId="7682E4B5" w14:textId="77777777" w:rsidTr="004D40CF">
        <w:tc>
          <w:tcPr>
            <w:tcW w:w="852" w:type="dxa"/>
          </w:tcPr>
          <w:p w14:paraId="32C6FDD7" w14:textId="64FC682B"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5C4E53D1"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35BFC037" w14:textId="53745F07"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Amel Ali Alhussan, Doaa Sami Khafaga, El-Sayed M. El-</w:t>
            </w:r>
            <w:proofErr w:type="spellStart"/>
            <w:r w:rsidRPr="00591C88">
              <w:rPr>
                <w:rFonts w:ascii="Times New Roman" w:hAnsi="Times New Roman"/>
                <w:iCs/>
                <w:sz w:val="24"/>
                <w:szCs w:val="24"/>
              </w:rPr>
              <w:t>Kenawy</w:t>
            </w:r>
            <w:proofErr w:type="spellEnd"/>
            <w:r w:rsidRPr="00591C88">
              <w:rPr>
                <w:rFonts w:ascii="Times New Roman" w:hAnsi="Times New Roman"/>
                <w:iCs/>
                <w:sz w:val="24"/>
                <w:szCs w:val="24"/>
              </w:rPr>
              <w:t>,</w:t>
            </w:r>
            <w:r w:rsidRPr="00591C88">
              <w:rPr>
                <w:rFonts w:ascii="Times New Roman" w:hAnsi="Times New Roman"/>
                <w:iCs/>
                <w:sz w:val="24"/>
                <w:szCs w:val="24"/>
              </w:rPr>
              <w:br/>
            </w:r>
            <w:proofErr w:type="spellStart"/>
            <w:r w:rsidRPr="00591C88">
              <w:rPr>
                <w:rFonts w:ascii="Times New Roman" w:hAnsi="Times New Roman"/>
                <w:iCs/>
                <w:sz w:val="24"/>
                <w:szCs w:val="24"/>
              </w:rPr>
              <w:t>Abdelhameed</w:t>
            </w:r>
            <w:proofErr w:type="spellEnd"/>
            <w:r w:rsidRPr="00591C88">
              <w:rPr>
                <w:rFonts w:ascii="Times New Roman" w:hAnsi="Times New Roman"/>
                <w:iCs/>
                <w:sz w:val="24"/>
                <w:szCs w:val="24"/>
              </w:rPr>
              <w:t xml:space="preserve"> Ibrahim, Marwa Metwally Eid, Abdelaziz A. Abdelhamid</w:t>
            </w:r>
          </w:p>
        </w:tc>
        <w:tc>
          <w:tcPr>
            <w:tcW w:w="771" w:type="dxa"/>
          </w:tcPr>
          <w:p w14:paraId="183DD2A7" w14:textId="5DBFD37D"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2022</w:t>
            </w:r>
          </w:p>
        </w:tc>
        <w:tc>
          <w:tcPr>
            <w:tcW w:w="2189" w:type="dxa"/>
          </w:tcPr>
          <w:p w14:paraId="159D5B60" w14:textId="0962ECD5"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6AA0E72" w14:textId="59E417CE"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C979AF" w:rsidRPr="00C11D7A" w:rsidRDefault="00C979AF" w:rsidP="00CE206F">
            <w:pPr>
              <w:spacing w:after="0" w:line="240" w:lineRule="auto"/>
              <w:rPr>
                <w:rFonts w:ascii="Times New Roman" w:hAnsi="Times New Roman"/>
                <w:iCs/>
                <w:sz w:val="24"/>
                <w:szCs w:val="24"/>
              </w:rPr>
            </w:pPr>
          </w:p>
          <w:p w14:paraId="6D6C804C" w14:textId="77777777" w:rsidR="00247C86" w:rsidRPr="00C11D7A" w:rsidRDefault="00247C86" w:rsidP="00247C86">
            <w:pPr>
              <w:rPr>
                <w:rFonts w:ascii="Times New Roman" w:hAnsi="Times New Roman"/>
                <w:sz w:val="24"/>
                <w:szCs w:val="24"/>
              </w:rPr>
            </w:pPr>
          </w:p>
        </w:tc>
      </w:tr>
      <w:tr w:rsidR="00591C88" w14:paraId="7AA3A3E6" w14:textId="77777777" w:rsidTr="004D40CF">
        <w:tc>
          <w:tcPr>
            <w:tcW w:w="852" w:type="dxa"/>
          </w:tcPr>
          <w:p w14:paraId="168CF2C3" w14:textId="0DEE78EA"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6B332A7"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03033ADC" w14:textId="701185FF"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 xml:space="preserve">Siim </w:t>
            </w:r>
            <w:proofErr w:type="spellStart"/>
            <w:r w:rsidRPr="00591C88">
              <w:rPr>
                <w:rFonts w:ascii="Times New Roman" w:hAnsi="Times New Roman"/>
                <w:iCs/>
                <w:sz w:val="24"/>
                <w:szCs w:val="24"/>
              </w:rPr>
              <w:t>Meerits</w:t>
            </w:r>
            <w:proofErr w:type="spellEnd"/>
            <w:r>
              <w:rPr>
                <w:rFonts w:ascii="Times New Roman" w:hAnsi="Times New Roman"/>
                <w:iCs/>
                <w:sz w:val="24"/>
                <w:szCs w:val="24"/>
              </w:rPr>
              <w:t xml:space="preserve">, </w:t>
            </w:r>
            <w:r w:rsidRPr="00591C88">
              <w:rPr>
                <w:rFonts w:ascii="Times New Roman" w:hAnsi="Times New Roman"/>
                <w:iCs/>
                <w:sz w:val="24"/>
                <w:szCs w:val="24"/>
              </w:rPr>
              <w:t>Vincent Nozick</w:t>
            </w:r>
            <w:r>
              <w:rPr>
                <w:rFonts w:ascii="Times New Roman" w:hAnsi="Times New Roman"/>
                <w:iCs/>
                <w:sz w:val="24"/>
                <w:szCs w:val="24"/>
              </w:rPr>
              <w:t xml:space="preserve">, </w:t>
            </w:r>
            <w:r w:rsidRPr="00591C88">
              <w:rPr>
                <w:rFonts w:ascii="Times New Roman" w:hAnsi="Times New Roman"/>
                <w:iCs/>
                <w:sz w:val="24"/>
                <w:szCs w:val="24"/>
              </w:rPr>
              <w:t>Hideo Saito</w:t>
            </w:r>
          </w:p>
        </w:tc>
        <w:tc>
          <w:tcPr>
            <w:tcW w:w="771" w:type="dxa"/>
          </w:tcPr>
          <w:p w14:paraId="2DF5CE08" w14:textId="3944116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2017</w:t>
            </w:r>
          </w:p>
        </w:tc>
        <w:tc>
          <w:tcPr>
            <w:tcW w:w="2189" w:type="dxa"/>
          </w:tcPr>
          <w:p w14:paraId="22F8E786" w14:textId="7777777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1C6A96F" w14:textId="1E721B9F"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their GPU-parallel mesh approach, gives insight into achieving fast, reliable surface </w:t>
            </w:r>
            <w:proofErr w:type="spellStart"/>
            <w:r w:rsidRPr="00247C86">
              <w:rPr>
                <w:rFonts w:ascii="Times New Roman" w:hAnsi="Times New Roman"/>
                <w:iCs/>
                <w:sz w:val="24"/>
                <w:szCs w:val="24"/>
                <w:lang w:val="en-IN"/>
              </w:rPr>
              <w:t>modeling</w:t>
            </w:r>
            <w:proofErr w:type="spellEnd"/>
            <w:r w:rsidRPr="00247C86">
              <w:rPr>
                <w:rFonts w:ascii="Times New Roman" w:hAnsi="Times New Roman"/>
                <w:iCs/>
                <w:sz w:val="24"/>
                <w:szCs w:val="24"/>
                <w:lang w:val="en-IN"/>
              </w:rPr>
              <w:t>—enhancing the efficiency of mesh processing in pothole detection systems.</w:t>
            </w:r>
          </w:p>
          <w:p w14:paraId="46C47AB1" w14:textId="77777777" w:rsidR="00C979AF" w:rsidRPr="00C11D7A" w:rsidRDefault="00C979AF"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7B5D7C1" w14:textId="6D57F133"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w:t>
      </w:r>
    </w:p>
    <w:p w14:paraId="3DD9FE73"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35FEE454"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w:t>
      </w:r>
    </w:p>
    <w:p w14:paraId="6F740758"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0E8A42DC"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w:t>
      </w:r>
    </w:p>
    <w:p w14:paraId="3791800C"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6933AB51"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w:t>
      </w:r>
    </w:p>
    <w:p w14:paraId="27C86FB6"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7E402182" w14:textId="77777777" w:rsidR="00893400" w:rsidRP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w:t>
      </w:r>
    </w:p>
    <w:p w14:paraId="65B993AA" w14:textId="77777777" w:rsidR="00893400" w:rsidRDefault="00893400" w:rsidP="009545F2">
      <w:pPr>
        <w:spacing w:after="0" w:line="240" w:lineRule="auto"/>
        <w:ind w:left="360"/>
        <w:rPr>
          <w:rFonts w:ascii="Times New Roman" w:hAnsi="Times New Roman"/>
          <w:b/>
          <w:bCs/>
          <w:iCs/>
          <w:sz w:val="24"/>
          <w:szCs w:val="24"/>
        </w:rPr>
      </w:pP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037FA36A"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lastRenderedPageBreak/>
        <w:t xml:space="preserve">3.1.1 </w:t>
      </w:r>
      <w:r w:rsidRPr="00A41142">
        <w:rPr>
          <w:rFonts w:ascii="Times New Roman" w:hAnsi="Times New Roman"/>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2C6A89FE" w14:textId="3C560E15" w:rsidR="00AF4317" w:rsidRDefault="00AF4317" w:rsidP="00AF4317">
      <w:pPr>
        <w:spacing w:after="0" w:line="240" w:lineRule="auto"/>
        <w:ind w:left="360"/>
        <w:jc w:val="both"/>
        <w:rPr>
          <w:rFonts w:ascii="Times New Roman" w:hAnsi="Times New Roman"/>
          <w:sz w:val="24"/>
          <w:szCs w:val="24"/>
        </w:rPr>
      </w:pPr>
      <w:r w:rsidRPr="00AF4317">
        <w:rPr>
          <w:rFonts w:ascii="Times New Roman" w:hAnsi="Times New Roman"/>
          <w:sz w:val="24"/>
          <w:szCs w:val="24"/>
        </w:rPr>
        <w:t>Despite providing accurate geometric characterization of potholes, the existing system suffers from several practical and technical limitations that restrict its applicability in real-time autonomous driving scenarios. The heavy reliance on LiDAR and GNSS significantly increases hardware cost, power consumption, and system complexity, making large-scale deployment and integration into low-cost or mass-market vehicles impractical. Camera–LiDAR calibration introduces additional setup complexity and is sensitive to sensor misalignment and environmental disturbances, which can degrade depth accuracy over time. Moreover, LiDAR-based systems are affected by weather conditions such as rain, dust, and fog, reducing reliability in real-world driving environments. The existing approach primarily generates post-processed geometric information for road maintenance and mapping rather than supporting low-latency, real-time navigation decisions. Its dependence on 2D bounding boxes followed by external depth extraction limits structural understanding and does not provide a continuous geometric representation of potholes. These limitations highlight the need for a lightweight, camera-only system capable of real-time depth estimation and structural modeling, motivating the proposed real-time wireframe pothole detection system that addresses scalability, cost efficiency, and autonomous navigation requirements.</w:t>
      </w:r>
    </w:p>
    <w:p w14:paraId="485BFC9E" w14:textId="77777777" w:rsidR="00AF4317" w:rsidRDefault="00AF4317" w:rsidP="009545F2">
      <w:pPr>
        <w:spacing w:after="0" w:line="240" w:lineRule="auto"/>
        <w:ind w:left="360"/>
        <w:rPr>
          <w:rFonts w:ascii="Times New Roman" w:hAnsi="Times New Roman"/>
          <w:sz w:val="24"/>
          <w:szCs w:val="24"/>
        </w:rPr>
      </w:pPr>
    </w:p>
    <w:p w14:paraId="265296D6" w14:textId="3A059706"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t>3.1.2 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545F2">
      <w:pPr>
        <w:spacing w:after="0" w:line="240" w:lineRule="auto"/>
        <w:ind w:left="360"/>
        <w:rPr>
          <w:rFonts w:ascii="Times New Roman" w:hAnsi="Times New Roman"/>
          <w:sz w:val="24"/>
          <w:szCs w:val="24"/>
        </w:rPr>
      </w:pPr>
      <w:r>
        <w:rPr>
          <w:rFonts w:ascii="Times New Roman" w:hAnsi="Times New Roman"/>
          <w:noProof/>
          <w:sz w:val="24"/>
          <w:szCs w:val="24"/>
        </w:rPr>
        <w:drawing>
          <wp:inline distT="0" distB="0" distL="0" distR="0" wp14:anchorId="48E7C074" wp14:editId="023F30C2">
            <wp:extent cx="5724525" cy="4886325"/>
            <wp:effectExtent l="0" t="0" r="0" b="952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4886325"/>
                    </a:xfrm>
                    <a:prstGeom prst="rect">
                      <a:avLst/>
                    </a:prstGeom>
                    <a:noFill/>
                    <a:ln>
                      <a:noFill/>
                    </a:ln>
                  </pic:spPr>
                </pic:pic>
              </a:graphicData>
            </a:graphic>
          </wp:inline>
        </w:drawing>
      </w:r>
    </w:p>
    <w:p w14:paraId="0C22BEFA" w14:textId="77777777" w:rsidR="00AF4317" w:rsidRDefault="00AF4317" w:rsidP="009545F2">
      <w:pPr>
        <w:spacing w:after="0" w:line="240" w:lineRule="auto"/>
        <w:ind w:left="360"/>
        <w:rPr>
          <w:rFonts w:ascii="Times New Roman" w:hAnsi="Times New Roman"/>
          <w:sz w:val="24"/>
          <w:szCs w:val="24"/>
        </w:rPr>
      </w:pPr>
    </w:p>
    <w:p w14:paraId="592B40E3" w14:textId="4D1DEB81"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t>3.1.3 Solutions</w:t>
      </w:r>
    </w:p>
    <w:p w14:paraId="304EE315" w14:textId="77777777" w:rsidR="00AF4317" w:rsidRDefault="00AF4317" w:rsidP="009545F2">
      <w:pPr>
        <w:spacing w:after="0" w:line="240" w:lineRule="auto"/>
        <w:ind w:left="360"/>
        <w:rPr>
          <w:rFonts w:ascii="Times New Roman" w:hAnsi="Times New Roman"/>
          <w:sz w:val="24"/>
          <w:szCs w:val="24"/>
        </w:rPr>
      </w:pPr>
    </w:p>
    <w:p w14:paraId="54A3B58E" w14:textId="58C64292" w:rsidR="00AF4317" w:rsidRDefault="00AF4317" w:rsidP="00AF4317">
      <w:pPr>
        <w:spacing w:after="0" w:line="240" w:lineRule="auto"/>
        <w:ind w:left="360"/>
        <w:jc w:val="both"/>
        <w:rPr>
          <w:rFonts w:ascii="Times New Roman" w:hAnsi="Times New Roman"/>
          <w:sz w:val="24"/>
          <w:szCs w:val="24"/>
        </w:rPr>
      </w:pPr>
      <w:r w:rsidRPr="00AF4317">
        <w:rPr>
          <w:rFonts w:ascii="Times New Roman" w:hAnsi="Times New Roman"/>
          <w:sz w:val="24"/>
          <w:szCs w:val="24"/>
        </w:rPr>
        <w:t xml:space="preserve">To overcome the limitations of existing LiDAR-dependent pothole detection systems, the proposed solution introduces a </w:t>
      </w:r>
      <w:r w:rsidRPr="00AF4317">
        <w:rPr>
          <w:rFonts w:ascii="Times New Roman" w:hAnsi="Times New Roman"/>
          <w:b/>
          <w:bCs/>
          <w:sz w:val="24"/>
          <w:szCs w:val="24"/>
        </w:rPr>
        <w:t>camera-only, real-time wireframe pothole detection system</w:t>
      </w:r>
      <w:r w:rsidRPr="00AF4317">
        <w:rPr>
          <w:rFonts w:ascii="Times New Roman" w:hAnsi="Times New Roman"/>
          <w:sz w:val="24"/>
          <w:szCs w:val="24"/>
        </w:rPr>
        <w:t xml:space="preserve"> that eliminates the need for expensive depth sensors and complex sensor calibration. The system relies on a single RGB camera combined with deep learning–based vision models to perform accurate pothole detection, depth estimation, and structural modeling in real time. 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308E8FBA" w14:textId="77777777" w:rsidR="009545F2" w:rsidRDefault="009545F2" w:rsidP="009545F2">
      <w:pPr>
        <w:spacing w:after="0" w:line="240" w:lineRule="auto"/>
        <w:ind w:left="360"/>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AC4346"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B63635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1EE7CC0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3D8A8F2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07A2422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76D199FA"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620CFFA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27B8C95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7710EB5D"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4E7EA680" w14:textId="77777777" w:rsidR="00AC4346" w:rsidRPr="00AC4346" w:rsidRDefault="00AC4346" w:rsidP="00AC4346">
      <w:pPr>
        <w:spacing w:after="0" w:line="240" w:lineRule="auto"/>
        <w:ind w:left="360"/>
        <w:jc w:val="both"/>
        <w:rPr>
          <w:rFonts w:ascii="Times New Roman" w:hAnsi="Times New Roman"/>
          <w:iCs/>
          <w:sz w:val="24"/>
          <w:szCs w:val="24"/>
        </w:rPr>
      </w:pPr>
    </w:p>
    <w:p w14:paraId="2009013B" w14:textId="77777777" w:rsidR="009545F2" w:rsidRPr="00CE206F" w:rsidRDefault="009545F2" w:rsidP="009545F2">
      <w:pPr>
        <w:spacing w:after="0" w:line="240" w:lineRule="auto"/>
        <w:ind w:left="360"/>
        <w:rPr>
          <w:rFonts w:ascii="Times New Roman" w:hAnsi="Times New Roman"/>
          <w:b/>
          <w:bCs/>
          <w:iCs/>
          <w:sz w:val="24"/>
          <w:szCs w:val="24"/>
        </w:rPr>
      </w:pPr>
    </w:p>
    <w:p w14:paraId="779DF02B" w14:textId="53C39AF8" w:rsidR="009545F2" w:rsidRDefault="009545F2" w:rsidP="00CE206F">
      <w:pPr>
        <w:spacing w:after="0" w:line="240" w:lineRule="auto"/>
        <w:ind w:left="360"/>
        <w:rPr>
          <w:rFonts w:ascii="Times New Roman" w:hAnsi="Times New Roman"/>
          <w:b/>
          <w:bCs/>
          <w:iCs/>
          <w:sz w:val="24"/>
          <w:szCs w:val="24"/>
        </w:rPr>
      </w:pPr>
    </w:p>
    <w:p w14:paraId="121D0718" w14:textId="77777777" w:rsidR="009545F2" w:rsidRDefault="009545F2">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A016D1B" w14:textId="4DEBFF1E"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3FE494E8" w14:textId="7ACF7607" w:rsidR="00F15ECF" w:rsidRDefault="00F15ECF" w:rsidP="00F15ECF">
      <w:pPr>
        <w:pStyle w:val="ListParagraph"/>
        <w:numPr>
          <w:ilvl w:val="1"/>
          <w:numId w:val="3"/>
        </w:numPr>
        <w:spacing w:after="0" w:line="240" w:lineRule="auto"/>
        <w:rPr>
          <w:rFonts w:ascii="Times New Roman" w:hAnsi="Times New Roman"/>
          <w:b/>
          <w:bCs/>
          <w:sz w:val="24"/>
          <w:szCs w:val="24"/>
        </w:rPr>
      </w:pPr>
      <w:r w:rsidRPr="00F15ECF">
        <w:rPr>
          <w:rFonts w:ascii="Times New Roman" w:hAnsi="Times New Roman"/>
          <w:b/>
          <w:bCs/>
          <w:sz w:val="24"/>
          <w:szCs w:val="24"/>
        </w:rPr>
        <w:t>HARDWARE REQUIREMENTS</w:t>
      </w:r>
    </w:p>
    <w:p w14:paraId="54043513" w14:textId="77777777" w:rsidR="006E41E0" w:rsidRDefault="006E41E0" w:rsidP="006E41E0">
      <w:pPr>
        <w:spacing w:after="0" w:line="240" w:lineRule="auto"/>
        <w:rPr>
          <w:rFonts w:ascii="Times New Roman" w:hAnsi="Times New Roman"/>
          <w:b/>
          <w:bCs/>
          <w:sz w:val="24"/>
          <w:szCs w:val="24"/>
        </w:rPr>
      </w:pPr>
    </w:p>
    <w:tbl>
      <w:tblPr>
        <w:tblW w:w="12960"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893E47">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5B49DD36" w:rsidR="00F15ECF" w:rsidRPr="006E41E0" w:rsidRDefault="00F15ECF" w:rsidP="00F15ECF">
      <w:pPr>
        <w:pStyle w:val="ListParagraph"/>
        <w:numPr>
          <w:ilvl w:val="1"/>
          <w:numId w:val="3"/>
        </w:numPr>
        <w:spacing w:after="0" w:line="240" w:lineRule="auto"/>
        <w:rPr>
          <w:rFonts w:ascii="Times New Roman" w:hAnsi="Times New Roman"/>
          <w:b/>
          <w:bCs/>
          <w:iCs/>
          <w:sz w:val="24"/>
          <w:szCs w:val="24"/>
        </w:rPr>
      </w:pPr>
      <w:r w:rsidRPr="00F15ECF">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15340D">
      <w:pPr>
        <w:pStyle w:val="ListParagraph"/>
        <w:spacing w:after="0" w:line="360" w:lineRule="auto"/>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15340D">
      <w:pPr>
        <w:spacing w:after="0" w:line="360" w:lineRule="auto"/>
        <w:ind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w:t>
      </w:r>
      <w:proofErr w:type="spellStart"/>
      <w:r w:rsidRPr="006E41E0">
        <w:rPr>
          <w:rFonts w:ascii="Times New Roman" w:hAnsi="Times New Roman"/>
          <w:iCs/>
          <w:sz w:val="24"/>
          <w:szCs w:val="24"/>
        </w:rPr>
        <w:t>PyTorch</w:t>
      </w:r>
      <w:proofErr w:type="spellEnd"/>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w:t>
      </w:r>
      <w:proofErr w:type="spellStart"/>
      <w:r w:rsidRPr="006E41E0">
        <w:rPr>
          <w:rFonts w:ascii="Times New Roman" w:hAnsi="Times New Roman"/>
          <w:iCs/>
          <w:sz w:val="24"/>
          <w:szCs w:val="24"/>
        </w:rPr>
        <w:t>MiDaS</w:t>
      </w:r>
      <w:proofErr w:type="spellEnd"/>
      <w:r w:rsidRPr="006E41E0">
        <w:rPr>
          <w:rFonts w:ascii="Times New Roman" w:hAnsi="Times New Roman"/>
          <w:iCs/>
          <w:sz w:val="24"/>
          <w:szCs w:val="24"/>
        </w:rPr>
        <w:t xml:space="preserve"> / </w:t>
      </w:r>
      <w:proofErr w:type="spellStart"/>
      <w:r w:rsidRPr="006E41E0">
        <w:rPr>
          <w:rFonts w:ascii="Times New Roman" w:hAnsi="Times New Roman"/>
          <w:iCs/>
          <w:sz w:val="24"/>
          <w:szCs w:val="24"/>
        </w:rPr>
        <w:t>DepthAnything</w:t>
      </w:r>
      <w:proofErr w:type="spellEnd"/>
      <w:r w:rsidRPr="006E41E0">
        <w:rPr>
          <w:rFonts w:ascii="Times New Roman" w:hAnsi="Times New Roman"/>
          <w:iCs/>
          <w:sz w:val="24"/>
          <w:szCs w:val="24"/>
        </w:rPr>
        <w:t xml:space="preserve">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proofErr w:type="spellStart"/>
      <w:r w:rsidRPr="00893E47">
        <w:rPr>
          <w:rFonts w:ascii="Times New Roman" w:hAnsi="Times New Roman"/>
          <w:iCs/>
          <w:sz w:val="24"/>
          <w:szCs w:val="24"/>
        </w:rPr>
        <w:t>Jupyter</w:t>
      </w:r>
      <w:proofErr w:type="spellEnd"/>
      <w:r w:rsidRPr="00893E47">
        <w:rPr>
          <w:rFonts w:ascii="Times New Roman" w:hAnsi="Times New Roman"/>
          <w:iCs/>
          <w:sz w:val="24"/>
          <w:szCs w:val="24"/>
        </w:rPr>
        <w:t xml:space="preserve"> Notebook / VS Code</w:t>
      </w:r>
    </w:p>
    <w:p w14:paraId="6F6DB114" w14:textId="18945C3D"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5A715FA5" w14:textId="77777777" w:rsidR="00041024" w:rsidRDefault="00041024" w:rsidP="00F15ECF">
      <w:pPr>
        <w:spacing w:after="0" w:line="240" w:lineRule="auto"/>
        <w:rPr>
          <w:rFonts w:ascii="Times New Roman" w:hAnsi="Times New Roman"/>
          <w:b/>
          <w:bCs/>
          <w:iCs/>
          <w:sz w:val="24"/>
          <w:szCs w:val="24"/>
        </w:rPr>
      </w:pPr>
    </w:p>
    <w:p w14:paraId="45D4BEB3" w14:textId="77777777" w:rsidR="0015340D" w:rsidRDefault="0015340D" w:rsidP="00F15ECF">
      <w:pPr>
        <w:spacing w:after="0" w:line="240" w:lineRule="auto"/>
        <w:rPr>
          <w:rFonts w:ascii="Times New Roman" w:hAnsi="Times New Roman"/>
          <w:b/>
          <w:bCs/>
          <w:iCs/>
          <w:sz w:val="24"/>
          <w:szCs w:val="24"/>
        </w:rPr>
      </w:pPr>
    </w:p>
    <w:p w14:paraId="0212C476" w14:textId="77777777" w:rsidR="0015340D" w:rsidRPr="00F15ECF" w:rsidRDefault="0015340D" w:rsidP="00F15ECF">
      <w:pPr>
        <w:spacing w:after="0" w:line="240" w:lineRule="auto"/>
        <w:rPr>
          <w:rFonts w:ascii="Times New Roman" w:hAnsi="Times New Roman"/>
          <w:b/>
          <w:bCs/>
          <w:iCs/>
          <w:sz w:val="24"/>
          <w:szCs w:val="24"/>
        </w:rPr>
      </w:pPr>
    </w:p>
    <w:p w14:paraId="6F228634" w14:textId="77777777" w:rsidR="0016485B" w:rsidRPr="0016485B" w:rsidRDefault="00F15ECF" w:rsidP="0016485B">
      <w:pPr>
        <w:pStyle w:val="ListParagraph"/>
        <w:numPr>
          <w:ilvl w:val="1"/>
          <w:numId w:val="3"/>
        </w:numPr>
        <w:spacing w:after="0" w:line="240" w:lineRule="auto"/>
        <w:rPr>
          <w:rFonts w:ascii="Times New Roman" w:hAnsi="Times New Roman"/>
          <w:b/>
          <w:bCs/>
          <w:iCs/>
          <w:sz w:val="24"/>
          <w:szCs w:val="24"/>
        </w:rPr>
      </w:pPr>
      <w:r w:rsidRPr="0016485B">
        <w:rPr>
          <w:rFonts w:ascii="Times New Roman" w:hAnsi="Times New Roman"/>
          <w:b/>
          <w:bCs/>
          <w:sz w:val="24"/>
          <w:szCs w:val="24"/>
        </w:rPr>
        <w:lastRenderedPageBreak/>
        <w:t>ENVIRONMENT SETUP</w:t>
      </w:r>
    </w:p>
    <w:p w14:paraId="3E429CA4" w14:textId="77777777" w:rsidR="0016485B" w:rsidRDefault="0016485B" w:rsidP="0016485B">
      <w:pPr>
        <w:pStyle w:val="ListParagraph"/>
        <w:spacing w:after="0" w:line="240" w:lineRule="auto"/>
        <w:rPr>
          <w:rFonts w:ascii="Times New Roman" w:hAnsi="Times New Roman"/>
          <w:b/>
          <w:bCs/>
          <w:sz w:val="24"/>
          <w:szCs w:val="24"/>
        </w:rPr>
      </w:pPr>
    </w:p>
    <w:p w14:paraId="769BAF3A" w14:textId="77777777" w:rsidR="0016485B" w:rsidRDefault="0016485B" w:rsidP="0016485B">
      <w:pPr>
        <w:pStyle w:val="ListParagraph"/>
        <w:spacing w:after="0" w:line="240" w:lineRule="auto"/>
        <w:rPr>
          <w:rFonts w:ascii="Times New Roman" w:hAnsi="Times New Roman"/>
          <w:b/>
          <w:bCs/>
          <w:sz w:val="24"/>
          <w:szCs w:val="24"/>
        </w:rPr>
      </w:pPr>
    </w:p>
    <w:p w14:paraId="47B19103" w14:textId="09C703A2" w:rsidR="0016485B" w:rsidRPr="0016485B" w:rsidRDefault="0016485B" w:rsidP="0016485B">
      <w:pPr>
        <w:pStyle w:val="ListParagraph"/>
        <w:spacing w:after="0" w:line="240" w:lineRule="auto"/>
        <w:ind w:left="360"/>
        <w:jc w:val="center"/>
        <w:rPr>
          <w:rFonts w:ascii="Times New Roman" w:hAnsi="Times New Roman"/>
          <w:b/>
          <w:bCs/>
          <w:iCs/>
          <w:sz w:val="24"/>
          <w:szCs w:val="24"/>
        </w:rPr>
      </w:pPr>
      <w:r>
        <w:rPr>
          <w:noProof/>
        </w:rPr>
        <w:drawing>
          <wp:inline distT="0" distB="0" distL="0" distR="0" wp14:anchorId="333131E1" wp14:editId="54683931">
            <wp:extent cx="5943600" cy="3509605"/>
            <wp:effectExtent l="0" t="0" r="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0795" cy="3513854"/>
                    </a:xfrm>
                    <a:prstGeom prst="rect">
                      <a:avLst/>
                    </a:prstGeom>
                  </pic:spPr>
                </pic:pic>
              </a:graphicData>
            </a:graphic>
          </wp:inline>
        </w:drawing>
      </w:r>
      <w:r>
        <w:rPr>
          <w:rFonts w:ascii="Times New Roman" w:hAnsi="Times New Roman"/>
          <w:b/>
          <w:bCs/>
          <w:iCs/>
          <w:sz w:val="24"/>
          <w:szCs w:val="24"/>
        </w:rPr>
        <w:t xml:space="preserve">Figure 4.3. </w:t>
      </w:r>
      <w:r w:rsidRPr="0016485B">
        <w:rPr>
          <w:rFonts w:ascii="Times New Roman" w:hAnsi="Times New Roman"/>
          <w:iCs/>
          <w:sz w:val="24"/>
          <w:szCs w:val="24"/>
        </w:rPr>
        <w:t>Environment Setup</w:t>
      </w:r>
    </w:p>
    <w:p w14:paraId="3A7E5EA1" w14:textId="77777777" w:rsidR="0016485B" w:rsidRDefault="0016485B" w:rsidP="009C3DEB">
      <w:pPr>
        <w:spacing w:after="0" w:line="240" w:lineRule="auto"/>
        <w:jc w:val="center"/>
        <w:rPr>
          <w:rFonts w:ascii="Times New Roman" w:hAnsi="Times New Roman"/>
          <w:b/>
          <w:bCs/>
          <w:iCs/>
          <w:sz w:val="28"/>
          <w:szCs w:val="28"/>
        </w:rPr>
      </w:pPr>
    </w:p>
    <w:p w14:paraId="4E1155E5" w14:textId="77777777" w:rsidR="0016485B" w:rsidRDefault="0016485B" w:rsidP="009C3DEB">
      <w:pPr>
        <w:spacing w:after="0" w:line="240" w:lineRule="auto"/>
        <w:jc w:val="center"/>
        <w:rPr>
          <w:rFonts w:ascii="Times New Roman" w:hAnsi="Times New Roman"/>
          <w:b/>
          <w:bCs/>
          <w:iCs/>
          <w:sz w:val="28"/>
          <w:szCs w:val="28"/>
        </w:rPr>
      </w:pPr>
    </w:p>
    <w:p w14:paraId="1F9006DD" w14:textId="5DF8D1C7" w:rsidR="0016485B" w:rsidRDefault="0016485B">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BBA016D" w14:textId="303FEDBC" w:rsidR="009C3DEB" w:rsidRDefault="009C3DEB" w:rsidP="009C3DEB">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3FB6B276" w:rsidR="009C3DEB" w:rsidRPr="00E314DA" w:rsidRDefault="009C3DEB" w:rsidP="009C3DEB">
      <w:pPr>
        <w:pStyle w:val="ListParagraph"/>
        <w:numPr>
          <w:ilvl w:val="1"/>
          <w:numId w:val="7"/>
        </w:numPr>
        <w:spacing w:after="0" w:line="240" w:lineRule="auto"/>
        <w:rPr>
          <w:rFonts w:ascii="Times New Roman" w:hAnsi="Times New Roman"/>
          <w:b/>
          <w:bCs/>
          <w:iCs/>
          <w:sz w:val="24"/>
          <w:szCs w:val="24"/>
        </w:rPr>
      </w:pPr>
      <w:r w:rsidRPr="00E314DA">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7777777" w:rsid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This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FD12CA">
      <w:pPr>
        <w:pStyle w:val="ListParagraph"/>
        <w:spacing w:after="0"/>
        <w:ind w:left="780"/>
        <w:jc w:val="both"/>
        <w:rPr>
          <w:rFonts w:ascii="Times New Roman" w:hAnsi="Times New Roman"/>
          <w:iCs/>
          <w:sz w:val="24"/>
          <w:szCs w:val="24"/>
        </w:rPr>
      </w:pPr>
    </w:p>
    <w:p w14:paraId="10E07FB5" w14:textId="77777777" w:rsid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FD12CA">
      <w:pPr>
        <w:pStyle w:val="ListParagraph"/>
        <w:spacing w:after="0"/>
        <w:ind w:left="780"/>
        <w:jc w:val="both"/>
        <w:rPr>
          <w:rFonts w:ascii="Times New Roman" w:hAnsi="Times New Roman"/>
          <w:iCs/>
          <w:sz w:val="24"/>
          <w:szCs w:val="24"/>
        </w:rPr>
      </w:pPr>
    </w:p>
    <w:p w14:paraId="0F8FF5C9" w14:textId="77777777" w:rsidR="00FD12CA" w:rsidRP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776E6BCA" w14:textId="77777777" w:rsidR="0014048B" w:rsidRPr="00E314DA" w:rsidRDefault="0014048B" w:rsidP="009C3DEB">
      <w:pPr>
        <w:pStyle w:val="ListParagraph"/>
        <w:spacing w:after="0" w:line="240" w:lineRule="auto"/>
        <w:ind w:left="780"/>
        <w:rPr>
          <w:rFonts w:ascii="Times New Roman" w:hAnsi="Times New Roman"/>
          <w:b/>
          <w:bCs/>
          <w:iCs/>
          <w:sz w:val="24"/>
          <w:szCs w:val="24"/>
        </w:rPr>
      </w:pPr>
    </w:p>
    <w:p w14:paraId="4495BE6A" w14:textId="2DED1B37" w:rsidR="00877209" w:rsidRDefault="009C3DEB" w:rsidP="009C3DEB">
      <w:pPr>
        <w:pStyle w:val="ListParagraph"/>
        <w:numPr>
          <w:ilvl w:val="1"/>
          <w:numId w:val="7"/>
        </w:numPr>
        <w:spacing w:after="0" w:line="240" w:lineRule="auto"/>
        <w:rPr>
          <w:rFonts w:ascii="Times New Roman" w:hAnsi="Times New Roman"/>
          <w:b/>
          <w:bCs/>
          <w:iCs/>
          <w:sz w:val="24"/>
          <w:szCs w:val="24"/>
        </w:rPr>
      </w:pPr>
      <w:r w:rsidRPr="00E314DA">
        <w:rPr>
          <w:rFonts w:ascii="Times New Roman" w:hAnsi="Times New Roman"/>
          <w:b/>
          <w:bCs/>
          <w:iCs/>
          <w:sz w:val="24"/>
          <w:szCs w:val="24"/>
        </w:rPr>
        <w:t>FUTURE ENHANCEMENT</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lastRenderedPageBreak/>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2EF952E0" w14:textId="57792C82" w:rsidR="00877209" w:rsidRPr="00877209" w:rsidRDefault="00877209" w:rsidP="00877209">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5EAD50FD"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46056179" w14:textId="7FDE201E" w:rsidR="009C3DEB" w:rsidRDefault="00877209" w:rsidP="00877209">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18567CE9" w14:textId="77777777" w:rsidR="006C0B11" w:rsidRDefault="006C0B11" w:rsidP="00877209">
      <w:pPr>
        <w:pStyle w:val="ListParagraph"/>
        <w:spacing w:after="0" w:line="240" w:lineRule="auto"/>
        <w:ind w:left="0"/>
        <w:jc w:val="center"/>
        <w:rPr>
          <w:rFonts w:ascii="Times New Roman" w:hAnsi="Times New Roman"/>
          <w:b/>
          <w:bCs/>
          <w:iCs/>
          <w:sz w:val="28"/>
          <w:szCs w:val="28"/>
        </w:rPr>
      </w:pPr>
    </w:p>
    <w:p w14:paraId="2DC01B29"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[1] </w:t>
      </w:r>
      <w:hyperlink r:id="rId12" w:history="1">
        <w:r w:rsidRPr="006C0B11">
          <w:rPr>
            <w:rStyle w:val="Hyperlink"/>
            <w:rFonts w:ascii="Times New Roman" w:hAnsi="Times New Roman"/>
            <w:iCs/>
            <w:color w:val="000000" w:themeColor="text1"/>
            <w:sz w:val="24"/>
            <w:szCs w:val="24"/>
            <w:u w:val="none"/>
          </w:rPr>
          <w:t>Deep Learning Enhanced Feature Extraction</w:t>
        </w:r>
      </w:hyperlink>
    </w:p>
    <w:p w14:paraId="0A2D1701"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3DDEC711"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[2] </w:t>
      </w:r>
      <w:hyperlink r:id="rId13" w:history="1">
        <w:r w:rsidRPr="006C0B11">
          <w:rPr>
            <w:rStyle w:val="Hyperlink"/>
            <w:rFonts w:ascii="Times New Roman" w:hAnsi="Times New Roman"/>
            <w:iCs/>
            <w:color w:val="000000" w:themeColor="text1"/>
            <w:sz w:val="24"/>
            <w:szCs w:val="24"/>
            <w:u w:val="none"/>
          </w:rPr>
          <w:t>An Enhanced YOLOv8 Model for Real-Time and Accurate Pothole Detection and Measurement</w:t>
        </w:r>
      </w:hyperlink>
    </w:p>
    <w:p w14:paraId="450E8932"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2687A27B"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[3] </w:t>
      </w:r>
      <w:hyperlink r:id="rId14" w:history="1">
        <w:r w:rsidRPr="006C0B11">
          <w:rPr>
            <w:rStyle w:val="Hyperlink"/>
            <w:rFonts w:ascii="Times New Roman" w:hAnsi="Times New Roman"/>
            <w:iCs/>
            <w:color w:val="000000" w:themeColor="text1"/>
            <w:sz w:val="24"/>
            <w:szCs w:val="24"/>
            <w:u w:val="none"/>
          </w:rPr>
          <w:t>Robust Video Based Pothole Detection and Area Estimation for Intelligent Vehicles with Depth Map and Kalman Smoothing</w:t>
        </w:r>
      </w:hyperlink>
    </w:p>
    <w:p w14:paraId="1FB6908E"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3C711137"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[4] </w:t>
      </w:r>
      <w:hyperlink r:id="rId15" w:history="1">
        <w:r w:rsidRPr="006C0B11">
          <w:rPr>
            <w:rStyle w:val="Hyperlink"/>
            <w:rFonts w:ascii="Times New Roman" w:hAnsi="Times New Roman"/>
            <w:iCs/>
            <w:color w:val="000000" w:themeColor="text1"/>
            <w:sz w:val="24"/>
            <w:szCs w:val="24"/>
            <w:u w:val="none"/>
          </w:rPr>
          <w:t xml:space="preserve">Mobile3DRecon: Real-time Monocular 3D Reconstruction on a Mobile Phone </w:t>
        </w:r>
      </w:hyperlink>
    </w:p>
    <w:p w14:paraId="255DFC4A"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58AE3E3A"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[5] </w:t>
      </w:r>
      <w:hyperlink r:id="rId16" w:history="1">
        <w:r w:rsidRPr="006C0B11">
          <w:rPr>
            <w:rStyle w:val="Hyperlink"/>
            <w:rFonts w:ascii="Times New Roman" w:hAnsi="Times New Roman"/>
            <w:iCs/>
            <w:color w:val="000000" w:themeColor="text1"/>
            <w:sz w:val="24"/>
            <w:szCs w:val="24"/>
            <w:u w:val="none"/>
          </w:rPr>
          <w:t xml:space="preserve">Pothole and Plain Road Classification Using Adaptive Mutation Dipper Throated Optimization and Transfer Learning for Self-Driving Cars. </w:t>
        </w:r>
      </w:hyperlink>
    </w:p>
    <w:p w14:paraId="3C4C2E28"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0708B025" w14:textId="3DE0BC56"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[6] </w:t>
      </w:r>
      <w:hyperlink r:id="rId17" w:history="1">
        <w:r w:rsidRPr="006C0B11">
          <w:rPr>
            <w:rStyle w:val="Hyperlink"/>
            <w:rFonts w:ascii="Times New Roman" w:hAnsi="Times New Roman"/>
            <w:iCs/>
            <w:color w:val="000000" w:themeColor="text1"/>
            <w:sz w:val="24"/>
            <w:szCs w:val="24"/>
            <w:u w:val="none"/>
          </w:rPr>
          <w:t xml:space="preserve">Real-time scene reconstruction and triangle mesh generation using multiple RGB-D cameras </w:t>
        </w:r>
      </w:hyperlink>
    </w:p>
    <w:sectPr w:rsidR="006C0B11" w:rsidRPr="00395A2F" w:rsidSect="00F871B1">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F974" w14:textId="77777777" w:rsidR="00D56616" w:rsidRDefault="00D56616" w:rsidP="004F7F94">
      <w:pPr>
        <w:spacing w:after="0" w:line="240" w:lineRule="auto"/>
      </w:pPr>
      <w:r>
        <w:separator/>
      </w:r>
    </w:p>
  </w:endnote>
  <w:endnote w:type="continuationSeparator" w:id="0">
    <w:p w14:paraId="189B3CA9" w14:textId="77777777" w:rsidR="00D56616" w:rsidRDefault="00D56616"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0FA9" w14:textId="77777777" w:rsidR="005D1129" w:rsidRDefault="005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0EFA" w14:textId="77777777" w:rsidR="00D56616" w:rsidRDefault="00D56616" w:rsidP="004F7F94">
      <w:pPr>
        <w:spacing w:after="0" w:line="240" w:lineRule="auto"/>
      </w:pPr>
      <w:r>
        <w:separator/>
      </w:r>
    </w:p>
  </w:footnote>
  <w:footnote w:type="continuationSeparator" w:id="0">
    <w:p w14:paraId="4C44CD64" w14:textId="77777777" w:rsidR="00D56616" w:rsidRDefault="00D56616"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2E505FAB"/>
    <w:multiLevelType w:val="hybridMultilevel"/>
    <w:tmpl w:val="7DBE4064"/>
    <w:lvl w:ilvl="0" w:tplc="06AAE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5D5E68"/>
    <w:multiLevelType w:val="multilevel"/>
    <w:tmpl w:val="202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6"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5381554"/>
    <w:multiLevelType w:val="hybridMultilevel"/>
    <w:tmpl w:val="6860B320"/>
    <w:lvl w:ilvl="0" w:tplc="8904E21E">
      <w:start w:val="1"/>
      <w:numFmt w:val="decimal"/>
      <w:lvlText w:val="%1."/>
      <w:lvlJc w:val="left"/>
      <w:pPr>
        <w:ind w:left="1080" w:hanging="360"/>
      </w:pPr>
      <w:rPr>
        <w:rFonts w:ascii="Times New Roman" w:eastAsia="Times New Roman" w:hAnsi="Times New Roman" w:cs="Times New Roman"/>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0" w15:restartNumberingAfterBreak="0">
    <w:nsid w:val="5FC96EF2"/>
    <w:multiLevelType w:val="hybridMultilevel"/>
    <w:tmpl w:val="70784E80"/>
    <w:lvl w:ilvl="0" w:tplc="94A86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91355D"/>
    <w:multiLevelType w:val="hybridMultilevel"/>
    <w:tmpl w:val="F44A5570"/>
    <w:lvl w:ilvl="0" w:tplc="2136746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6665290">
    <w:abstractNumId w:val="4"/>
  </w:num>
  <w:num w:numId="2" w16cid:durableId="2089571173">
    <w:abstractNumId w:val="5"/>
  </w:num>
  <w:num w:numId="3" w16cid:durableId="986784588">
    <w:abstractNumId w:val="9"/>
  </w:num>
  <w:num w:numId="4" w16cid:durableId="996031407">
    <w:abstractNumId w:val="11"/>
  </w:num>
  <w:num w:numId="5" w16cid:durableId="2064061923">
    <w:abstractNumId w:val="13"/>
  </w:num>
  <w:num w:numId="6" w16cid:durableId="1297099782">
    <w:abstractNumId w:val="7"/>
  </w:num>
  <w:num w:numId="7" w16cid:durableId="630474358">
    <w:abstractNumId w:val="14"/>
  </w:num>
  <w:num w:numId="8" w16cid:durableId="2143960523">
    <w:abstractNumId w:val="6"/>
  </w:num>
  <w:num w:numId="9" w16cid:durableId="1854491143">
    <w:abstractNumId w:val="12"/>
  </w:num>
  <w:num w:numId="10" w16cid:durableId="338511850">
    <w:abstractNumId w:val="8"/>
  </w:num>
  <w:num w:numId="11" w16cid:durableId="1228685140">
    <w:abstractNumId w:val="2"/>
  </w:num>
  <w:num w:numId="12" w16cid:durableId="854153345">
    <w:abstractNumId w:val="1"/>
  </w:num>
  <w:num w:numId="13" w16cid:durableId="608506939">
    <w:abstractNumId w:val="10"/>
  </w:num>
  <w:num w:numId="14" w16cid:durableId="602883428">
    <w:abstractNumId w:val="3"/>
  </w:num>
  <w:num w:numId="15" w16cid:durableId="40738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41024"/>
    <w:rsid w:val="0005334A"/>
    <w:rsid w:val="00061AAC"/>
    <w:rsid w:val="00076CC1"/>
    <w:rsid w:val="00086B4F"/>
    <w:rsid w:val="00093DF2"/>
    <w:rsid w:val="000D0A52"/>
    <w:rsid w:val="000E3F2A"/>
    <w:rsid w:val="000F4970"/>
    <w:rsid w:val="001135CC"/>
    <w:rsid w:val="00116C90"/>
    <w:rsid w:val="0014048B"/>
    <w:rsid w:val="001528C3"/>
    <w:rsid w:val="0015340D"/>
    <w:rsid w:val="00156142"/>
    <w:rsid w:val="0016485B"/>
    <w:rsid w:val="00171827"/>
    <w:rsid w:val="00174ADC"/>
    <w:rsid w:val="00176BC7"/>
    <w:rsid w:val="001B566C"/>
    <w:rsid w:val="001D0106"/>
    <w:rsid w:val="001F0C7A"/>
    <w:rsid w:val="001F302C"/>
    <w:rsid w:val="00222296"/>
    <w:rsid w:val="002266D9"/>
    <w:rsid w:val="00247C86"/>
    <w:rsid w:val="002501EB"/>
    <w:rsid w:val="00250B4D"/>
    <w:rsid w:val="002667CA"/>
    <w:rsid w:val="00271DBE"/>
    <w:rsid w:val="0027200B"/>
    <w:rsid w:val="002808BB"/>
    <w:rsid w:val="00290844"/>
    <w:rsid w:val="002A2BFA"/>
    <w:rsid w:val="002A3886"/>
    <w:rsid w:val="002C3102"/>
    <w:rsid w:val="002E0160"/>
    <w:rsid w:val="002E089C"/>
    <w:rsid w:val="002E5AFC"/>
    <w:rsid w:val="002E692B"/>
    <w:rsid w:val="00305D25"/>
    <w:rsid w:val="00337890"/>
    <w:rsid w:val="00343685"/>
    <w:rsid w:val="00344775"/>
    <w:rsid w:val="003659EE"/>
    <w:rsid w:val="00375332"/>
    <w:rsid w:val="00377865"/>
    <w:rsid w:val="00382588"/>
    <w:rsid w:val="00385D93"/>
    <w:rsid w:val="00395A2F"/>
    <w:rsid w:val="003C2AFF"/>
    <w:rsid w:val="003E6AF4"/>
    <w:rsid w:val="003F307A"/>
    <w:rsid w:val="003F3D79"/>
    <w:rsid w:val="00420C77"/>
    <w:rsid w:val="004550AA"/>
    <w:rsid w:val="0047393E"/>
    <w:rsid w:val="00480735"/>
    <w:rsid w:val="00482DCA"/>
    <w:rsid w:val="004912A1"/>
    <w:rsid w:val="0049690E"/>
    <w:rsid w:val="004A48F3"/>
    <w:rsid w:val="004B4348"/>
    <w:rsid w:val="004D40CF"/>
    <w:rsid w:val="004F7F94"/>
    <w:rsid w:val="005042BA"/>
    <w:rsid w:val="00515752"/>
    <w:rsid w:val="00517CDC"/>
    <w:rsid w:val="0052689C"/>
    <w:rsid w:val="00551772"/>
    <w:rsid w:val="005569B1"/>
    <w:rsid w:val="00567D53"/>
    <w:rsid w:val="00570920"/>
    <w:rsid w:val="005814CF"/>
    <w:rsid w:val="0058477E"/>
    <w:rsid w:val="00586352"/>
    <w:rsid w:val="00591C88"/>
    <w:rsid w:val="005A337C"/>
    <w:rsid w:val="005B54FE"/>
    <w:rsid w:val="005D1129"/>
    <w:rsid w:val="005D42DF"/>
    <w:rsid w:val="005F1CEF"/>
    <w:rsid w:val="005F7FB9"/>
    <w:rsid w:val="0061277C"/>
    <w:rsid w:val="00630F9E"/>
    <w:rsid w:val="006550F6"/>
    <w:rsid w:val="00655CA4"/>
    <w:rsid w:val="00667E9D"/>
    <w:rsid w:val="00674CBD"/>
    <w:rsid w:val="006754FB"/>
    <w:rsid w:val="006A42EA"/>
    <w:rsid w:val="006B6B92"/>
    <w:rsid w:val="006C0B11"/>
    <w:rsid w:val="006D07D3"/>
    <w:rsid w:val="006E13ED"/>
    <w:rsid w:val="006E41E0"/>
    <w:rsid w:val="006F0A32"/>
    <w:rsid w:val="006F309A"/>
    <w:rsid w:val="00703EFF"/>
    <w:rsid w:val="007055E2"/>
    <w:rsid w:val="007112B5"/>
    <w:rsid w:val="00721D9D"/>
    <w:rsid w:val="00743D76"/>
    <w:rsid w:val="00773150"/>
    <w:rsid w:val="0077506F"/>
    <w:rsid w:val="00777DC0"/>
    <w:rsid w:val="007809FF"/>
    <w:rsid w:val="00787FF9"/>
    <w:rsid w:val="00792498"/>
    <w:rsid w:val="00793934"/>
    <w:rsid w:val="007A3AE5"/>
    <w:rsid w:val="007C0EA5"/>
    <w:rsid w:val="007E5BF5"/>
    <w:rsid w:val="007F343F"/>
    <w:rsid w:val="00806602"/>
    <w:rsid w:val="008107ED"/>
    <w:rsid w:val="008138C5"/>
    <w:rsid w:val="0083273C"/>
    <w:rsid w:val="00841485"/>
    <w:rsid w:val="00851431"/>
    <w:rsid w:val="008708A2"/>
    <w:rsid w:val="00877209"/>
    <w:rsid w:val="00893400"/>
    <w:rsid w:val="00893E47"/>
    <w:rsid w:val="008B2D04"/>
    <w:rsid w:val="008C22A5"/>
    <w:rsid w:val="008D116D"/>
    <w:rsid w:val="008F0E0E"/>
    <w:rsid w:val="00900B91"/>
    <w:rsid w:val="009015E8"/>
    <w:rsid w:val="0090379D"/>
    <w:rsid w:val="00915289"/>
    <w:rsid w:val="009209F8"/>
    <w:rsid w:val="00926B77"/>
    <w:rsid w:val="00935465"/>
    <w:rsid w:val="00947842"/>
    <w:rsid w:val="00951B9F"/>
    <w:rsid w:val="00953A6B"/>
    <w:rsid w:val="009545F2"/>
    <w:rsid w:val="00967B78"/>
    <w:rsid w:val="00996518"/>
    <w:rsid w:val="009C0BC1"/>
    <w:rsid w:val="009C3DEB"/>
    <w:rsid w:val="009F26E7"/>
    <w:rsid w:val="00A00F0B"/>
    <w:rsid w:val="00A15BC0"/>
    <w:rsid w:val="00A2151B"/>
    <w:rsid w:val="00A31247"/>
    <w:rsid w:val="00A37D34"/>
    <w:rsid w:val="00A41142"/>
    <w:rsid w:val="00A56BC5"/>
    <w:rsid w:val="00A667D8"/>
    <w:rsid w:val="00A6717A"/>
    <w:rsid w:val="00A70C9A"/>
    <w:rsid w:val="00A802CF"/>
    <w:rsid w:val="00A90D1E"/>
    <w:rsid w:val="00A94168"/>
    <w:rsid w:val="00AA364E"/>
    <w:rsid w:val="00AA517E"/>
    <w:rsid w:val="00AB37B9"/>
    <w:rsid w:val="00AB71B7"/>
    <w:rsid w:val="00AC1731"/>
    <w:rsid w:val="00AC24D5"/>
    <w:rsid w:val="00AC4346"/>
    <w:rsid w:val="00AF4317"/>
    <w:rsid w:val="00AF6921"/>
    <w:rsid w:val="00B126CA"/>
    <w:rsid w:val="00B21C44"/>
    <w:rsid w:val="00B36F2D"/>
    <w:rsid w:val="00B416D5"/>
    <w:rsid w:val="00B55F44"/>
    <w:rsid w:val="00B63E83"/>
    <w:rsid w:val="00B72B6D"/>
    <w:rsid w:val="00B7639E"/>
    <w:rsid w:val="00B77349"/>
    <w:rsid w:val="00B825C7"/>
    <w:rsid w:val="00B9495B"/>
    <w:rsid w:val="00BA2F3A"/>
    <w:rsid w:val="00BD0EC0"/>
    <w:rsid w:val="00BD2E6A"/>
    <w:rsid w:val="00BE25BA"/>
    <w:rsid w:val="00BF1FA2"/>
    <w:rsid w:val="00C11D7A"/>
    <w:rsid w:val="00C4044E"/>
    <w:rsid w:val="00C86EC8"/>
    <w:rsid w:val="00C979AF"/>
    <w:rsid w:val="00CA7E4E"/>
    <w:rsid w:val="00CC25FA"/>
    <w:rsid w:val="00CE206F"/>
    <w:rsid w:val="00CF1238"/>
    <w:rsid w:val="00D04A24"/>
    <w:rsid w:val="00D06F37"/>
    <w:rsid w:val="00D15ABE"/>
    <w:rsid w:val="00D2168E"/>
    <w:rsid w:val="00D56616"/>
    <w:rsid w:val="00D771DE"/>
    <w:rsid w:val="00D812C0"/>
    <w:rsid w:val="00DA62DC"/>
    <w:rsid w:val="00DE29C4"/>
    <w:rsid w:val="00DE43E3"/>
    <w:rsid w:val="00E02D36"/>
    <w:rsid w:val="00E27CCC"/>
    <w:rsid w:val="00E314DA"/>
    <w:rsid w:val="00E3601C"/>
    <w:rsid w:val="00E3647C"/>
    <w:rsid w:val="00E527D3"/>
    <w:rsid w:val="00E74798"/>
    <w:rsid w:val="00E91DBA"/>
    <w:rsid w:val="00E9358C"/>
    <w:rsid w:val="00EA79EE"/>
    <w:rsid w:val="00EE2693"/>
    <w:rsid w:val="00F06ACE"/>
    <w:rsid w:val="00F15148"/>
    <w:rsid w:val="00F151AF"/>
    <w:rsid w:val="00F15ECF"/>
    <w:rsid w:val="00F41964"/>
    <w:rsid w:val="00F8207E"/>
    <w:rsid w:val="00F871B1"/>
    <w:rsid w:val="00FA4A2C"/>
    <w:rsid w:val="00FD12C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CC"/>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adlNLjx2g8YB3vjl2WpQVrSxM5jWTglU/view?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Eod7ewoFXpmWhxGAnyGIVL7AW6_hg1ci/view?usp=sharing" TargetMode="External"/><Relationship Id="rId17" Type="http://schemas.openxmlformats.org/officeDocument/2006/relationships/hyperlink" Target="https://drive.google.com/file/d/1bDt5h6kmqC94IVqYDlON-RnQVGqddVQ5/view?usp=sharing" TargetMode="External"/><Relationship Id="rId2" Type="http://schemas.openxmlformats.org/officeDocument/2006/relationships/numbering" Target="numbering.xml"/><Relationship Id="rId16" Type="http://schemas.openxmlformats.org/officeDocument/2006/relationships/hyperlink" Target="https://drive.google.com/file/d/1pbpjQva6PQAJU2hzoJgpfODLNsOAx2YV/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rive.google.com/file/d/1EfuVSY5_US1L2wEm6w5aBGuBLNGki06P/view?usp=sharin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ive.google.com/file/d/1enzCUbVJFTvjIE-nVM_P3z37AGjIGHb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31</Pages>
  <Words>7286</Words>
  <Characters>41535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51</cp:revision>
  <cp:lastPrinted>2011-09-27T08:42:00Z</cp:lastPrinted>
  <dcterms:created xsi:type="dcterms:W3CDTF">2025-09-28T15:39:00Z</dcterms:created>
  <dcterms:modified xsi:type="dcterms:W3CDTF">2026-01-18T12:30:00Z</dcterms:modified>
</cp:coreProperties>
</file>