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EEDC" w14:textId="46BAC5DB" w:rsidR="00EE44EE" w:rsidRPr="00873F24" w:rsidRDefault="009001E0" w:rsidP="00EE44EE">
      <w:pPr>
        <w:spacing w:line="360" w:lineRule="auto"/>
        <w:jc w:val="center"/>
        <w:rPr>
          <w:rFonts w:ascii="Times New Roman" w:hAnsi="Times New Roman"/>
          <w:b/>
          <w:color w:val="002060"/>
          <w:sz w:val="32"/>
          <w:szCs w:val="32"/>
        </w:rPr>
      </w:pPr>
      <w:r>
        <w:rPr>
          <w:rFonts w:ascii="Times New Roman" w:hAnsi="Times New Roman"/>
          <w:b/>
          <w:color w:val="002060"/>
          <w:sz w:val="32"/>
          <w:szCs w:val="32"/>
        </w:rPr>
        <w:t>REAL TIME WIRE</w:t>
      </w:r>
      <w:r w:rsidR="003E4179">
        <w:rPr>
          <w:rFonts w:ascii="Times New Roman" w:hAnsi="Times New Roman"/>
          <w:b/>
          <w:color w:val="002060"/>
          <w:sz w:val="32"/>
          <w:szCs w:val="32"/>
        </w:rPr>
        <w:t>-</w:t>
      </w:r>
      <w:r>
        <w:rPr>
          <w:rFonts w:ascii="Times New Roman" w:hAnsi="Times New Roman"/>
          <w:b/>
          <w:color w:val="002060"/>
          <w:sz w:val="32"/>
          <w:szCs w:val="32"/>
        </w:rPr>
        <w:t>FRAME POTHOLE DETECTION SYSTEM</w:t>
      </w:r>
    </w:p>
    <w:p w14:paraId="36401A6E" w14:textId="77777777" w:rsidR="00EE44EE" w:rsidRDefault="00724244" w:rsidP="00EE44EE">
      <w:pPr>
        <w:spacing w:line="360" w:lineRule="auto"/>
        <w:jc w:val="center"/>
        <w:rPr>
          <w:rFonts w:ascii="Times New Roman" w:hAnsi="Times New Roman"/>
          <w:b/>
          <w:color w:val="002060"/>
          <w:sz w:val="28"/>
          <w:szCs w:val="28"/>
        </w:rPr>
      </w:pPr>
      <w:r>
        <w:rPr>
          <w:rFonts w:ascii="Times New Roman" w:hAnsi="Times New Roman"/>
          <w:b/>
          <w:color w:val="002060"/>
          <w:sz w:val="28"/>
          <w:szCs w:val="28"/>
        </w:rPr>
        <w:t>PROJECT MANUAL</w:t>
      </w:r>
    </w:p>
    <w:p w14:paraId="5442C3C1" w14:textId="77777777" w:rsidR="00EE44EE" w:rsidRPr="00873F24" w:rsidRDefault="00EE44EE" w:rsidP="00EE44EE">
      <w:pPr>
        <w:spacing w:line="360" w:lineRule="auto"/>
        <w:jc w:val="center"/>
        <w:rPr>
          <w:rFonts w:ascii="Times New Roman" w:hAnsi="Times New Roman"/>
          <w:b/>
          <w:i/>
          <w:color w:val="002060"/>
          <w:sz w:val="24"/>
          <w:szCs w:val="24"/>
        </w:rPr>
      </w:pPr>
      <w:r w:rsidRPr="00873F24">
        <w:rPr>
          <w:rFonts w:ascii="Times New Roman" w:hAnsi="Times New Roman"/>
          <w:b/>
          <w:i/>
          <w:color w:val="002060"/>
          <w:sz w:val="24"/>
          <w:szCs w:val="24"/>
        </w:rPr>
        <w:t>Submitted by</w:t>
      </w:r>
    </w:p>
    <w:p w14:paraId="205C9C21" w14:textId="77777777" w:rsidR="00921A5F" w:rsidRDefault="00921A5F" w:rsidP="00EE44EE">
      <w:pPr>
        <w:rPr>
          <w:rFonts w:ascii="Times New Roman" w:hAnsi="Times New Roman"/>
          <w:b/>
          <w:color w:val="002060"/>
          <w:sz w:val="24"/>
          <w:szCs w:val="24"/>
        </w:rPr>
      </w:pPr>
    </w:p>
    <w:p w14:paraId="1BDE6FBD" w14:textId="6B94E582" w:rsidR="00EE44EE" w:rsidRPr="00873F24" w:rsidRDefault="009001E0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b/>
          <w:color w:val="002060"/>
          <w:sz w:val="24"/>
          <w:szCs w:val="24"/>
        </w:rPr>
        <w:t>MOHAMED B SIRAJUDDEEN</w:t>
      </w:r>
      <w:r w:rsidR="00EE44EE" w:rsidRPr="00873F24">
        <w:rPr>
          <w:rFonts w:ascii="Times New Roman" w:hAnsi="Times New Roman"/>
          <w:b/>
          <w:color w:val="002060"/>
          <w:sz w:val="24"/>
          <w:szCs w:val="24"/>
        </w:rPr>
        <w:tab/>
      </w:r>
      <w:r w:rsidR="00EE44EE" w:rsidRPr="00873F24">
        <w:rPr>
          <w:rFonts w:ascii="Times New Roman" w:hAnsi="Times New Roman"/>
          <w:b/>
          <w:color w:val="002060"/>
          <w:sz w:val="24"/>
          <w:szCs w:val="24"/>
        </w:rPr>
        <w:tab/>
      </w:r>
      <w:r w:rsidR="00EE44EE" w:rsidRPr="00873F24">
        <w:rPr>
          <w:rFonts w:ascii="Times New Roman" w:hAnsi="Times New Roman"/>
          <w:b/>
          <w:color w:val="002060"/>
          <w:sz w:val="24"/>
          <w:szCs w:val="24"/>
        </w:rPr>
        <w:tab/>
      </w:r>
      <w:r w:rsidR="00EE44EE" w:rsidRPr="00873F24">
        <w:rPr>
          <w:rFonts w:ascii="Times New Roman" w:hAnsi="Times New Roman"/>
          <w:b/>
          <w:color w:val="002060"/>
          <w:sz w:val="24"/>
          <w:szCs w:val="24"/>
        </w:rPr>
        <w:tab/>
      </w:r>
      <w:r w:rsidR="00EE44EE" w:rsidRPr="00873F24">
        <w:rPr>
          <w:rFonts w:ascii="Times New Roman" w:hAnsi="Times New Roman"/>
          <w:b/>
          <w:color w:val="002060"/>
          <w:sz w:val="24"/>
          <w:szCs w:val="24"/>
        </w:rPr>
        <w:tab/>
        <w:t>Register No.:</w:t>
      </w:r>
      <w:r>
        <w:rPr>
          <w:rFonts w:ascii="Times New Roman" w:hAnsi="Times New Roman"/>
          <w:b/>
          <w:color w:val="002060"/>
          <w:sz w:val="24"/>
          <w:szCs w:val="24"/>
        </w:rPr>
        <w:t xml:space="preserve"> 22TD0053</w:t>
      </w:r>
    </w:p>
    <w:p w14:paraId="7B6F7A22" w14:textId="77777777" w:rsidR="00921A5F" w:rsidRPr="00873F24" w:rsidRDefault="00921A5F" w:rsidP="00EE44EE">
      <w:pPr>
        <w:jc w:val="center"/>
        <w:rPr>
          <w:rFonts w:ascii="Times New Roman" w:hAnsi="Times New Roman"/>
          <w:b/>
          <w:i/>
          <w:color w:val="002060"/>
          <w:sz w:val="24"/>
          <w:szCs w:val="24"/>
        </w:rPr>
      </w:pPr>
    </w:p>
    <w:p w14:paraId="7EAD5CD7" w14:textId="77777777" w:rsidR="00EE44EE" w:rsidRPr="00873F24" w:rsidRDefault="00EE44EE" w:rsidP="00921A5F">
      <w:pPr>
        <w:jc w:val="center"/>
        <w:rPr>
          <w:rFonts w:ascii="Times New Roman" w:hAnsi="Times New Roman"/>
          <w:b/>
          <w:i/>
          <w:color w:val="002060"/>
          <w:sz w:val="24"/>
          <w:szCs w:val="24"/>
        </w:rPr>
      </w:pPr>
      <w:r w:rsidRPr="00873F24">
        <w:rPr>
          <w:rFonts w:ascii="Times New Roman" w:hAnsi="Times New Roman"/>
          <w:b/>
          <w:i/>
          <w:color w:val="002060"/>
          <w:sz w:val="24"/>
          <w:szCs w:val="24"/>
        </w:rPr>
        <w:t>Under the guidance of</w:t>
      </w:r>
    </w:p>
    <w:p w14:paraId="5BCF92EC" w14:textId="25721716" w:rsidR="00EE44EE" w:rsidRPr="00873F24" w:rsidRDefault="009001E0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b/>
          <w:color w:val="002060"/>
          <w:sz w:val="24"/>
          <w:szCs w:val="24"/>
        </w:rPr>
        <w:t>D</w:t>
      </w:r>
      <w:r w:rsidR="00EE44EE" w:rsidRPr="00873F24">
        <w:rPr>
          <w:rFonts w:ascii="Times New Roman" w:hAnsi="Times New Roman"/>
          <w:b/>
          <w:color w:val="002060"/>
          <w:sz w:val="24"/>
          <w:szCs w:val="24"/>
        </w:rPr>
        <w:t xml:space="preserve">r. </w:t>
      </w:r>
      <w:r>
        <w:rPr>
          <w:rFonts w:ascii="Times New Roman" w:hAnsi="Times New Roman"/>
          <w:b/>
          <w:color w:val="002060"/>
          <w:sz w:val="24"/>
          <w:szCs w:val="24"/>
        </w:rPr>
        <w:t>RG SURESH KUMAR</w:t>
      </w:r>
    </w:p>
    <w:p w14:paraId="45445A73" w14:textId="77777777" w:rsidR="00EE44EE" w:rsidRPr="00873F24" w:rsidRDefault="00EE44EE" w:rsidP="00921A5F">
      <w:pPr>
        <w:jc w:val="center"/>
        <w:rPr>
          <w:rFonts w:ascii="Times New Roman" w:hAnsi="Times New Roman"/>
          <w:b/>
          <w:i/>
          <w:color w:val="002060"/>
          <w:sz w:val="24"/>
          <w:szCs w:val="24"/>
        </w:rPr>
      </w:pPr>
      <w:r w:rsidRPr="00873F24">
        <w:rPr>
          <w:rFonts w:ascii="Times New Roman" w:hAnsi="Times New Roman"/>
          <w:b/>
          <w:i/>
          <w:color w:val="002060"/>
          <w:sz w:val="24"/>
          <w:szCs w:val="24"/>
        </w:rPr>
        <w:t>in partial fulfillment of the requirements for the degree</w:t>
      </w:r>
    </w:p>
    <w:p w14:paraId="6A4ECB23" w14:textId="77777777" w:rsidR="00EE44EE" w:rsidRPr="00873F24" w:rsidRDefault="00EE44EE" w:rsidP="00921A5F">
      <w:pPr>
        <w:jc w:val="center"/>
        <w:rPr>
          <w:rFonts w:ascii="Times New Roman" w:hAnsi="Times New Roman"/>
          <w:b/>
          <w:i/>
          <w:color w:val="002060"/>
          <w:sz w:val="24"/>
          <w:szCs w:val="24"/>
        </w:rPr>
      </w:pPr>
      <w:r w:rsidRPr="00873F24">
        <w:rPr>
          <w:rFonts w:ascii="Times New Roman" w:hAnsi="Times New Roman"/>
          <w:b/>
          <w:i/>
          <w:color w:val="002060"/>
          <w:sz w:val="24"/>
          <w:szCs w:val="24"/>
        </w:rPr>
        <w:t>of</w:t>
      </w:r>
    </w:p>
    <w:p w14:paraId="6BD3E3FD" w14:textId="1DA9FC67" w:rsidR="00EE44EE" w:rsidRDefault="009001E0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b/>
          <w:color w:val="002060"/>
          <w:sz w:val="24"/>
          <w:szCs w:val="24"/>
        </w:rPr>
        <w:t>BACH</w:t>
      </w:r>
      <w:r w:rsidR="001E3F4A">
        <w:rPr>
          <w:rFonts w:ascii="Times New Roman" w:hAnsi="Times New Roman"/>
          <w:b/>
          <w:color w:val="002060"/>
          <w:sz w:val="24"/>
          <w:szCs w:val="24"/>
        </w:rPr>
        <w:t>E</w:t>
      </w:r>
      <w:r>
        <w:rPr>
          <w:rFonts w:ascii="Times New Roman" w:hAnsi="Times New Roman"/>
          <w:b/>
          <w:color w:val="002060"/>
          <w:sz w:val="24"/>
          <w:szCs w:val="24"/>
        </w:rPr>
        <w:t>LOR</w:t>
      </w:r>
      <w:r w:rsidR="00921A5F">
        <w:rPr>
          <w:rFonts w:ascii="Times New Roman" w:hAnsi="Times New Roman"/>
          <w:b/>
          <w:color w:val="002060"/>
          <w:sz w:val="24"/>
          <w:szCs w:val="24"/>
        </w:rPr>
        <w:t xml:space="preserve"> </w:t>
      </w:r>
      <w:r w:rsidR="00EE44EE" w:rsidRPr="00873F24">
        <w:rPr>
          <w:rFonts w:ascii="Times New Roman" w:hAnsi="Times New Roman"/>
          <w:b/>
          <w:color w:val="002060"/>
          <w:sz w:val="24"/>
          <w:szCs w:val="24"/>
        </w:rPr>
        <w:t>OF TECHNOLOGY</w:t>
      </w:r>
    </w:p>
    <w:p w14:paraId="3ADE5ECA" w14:textId="77777777" w:rsidR="00EE44EE" w:rsidRPr="00873F24" w:rsidRDefault="00EE44EE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</w:p>
    <w:p w14:paraId="7FE74B36" w14:textId="77777777" w:rsidR="00EE44EE" w:rsidRDefault="00EE44EE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rebuchet MS" w:hAnsi="Trebuchet MS"/>
          <w:noProof/>
          <w:color w:val="000099"/>
          <w:sz w:val="40"/>
          <w:szCs w:val="40"/>
        </w:rPr>
        <w:drawing>
          <wp:inline distT="0" distB="0" distL="0" distR="0" wp14:anchorId="0BE7B58F" wp14:editId="532CF934">
            <wp:extent cx="1567543" cy="1567543"/>
            <wp:effectExtent l="0" t="0" r="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0470" cy="15704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6308" w14:textId="77777777" w:rsidR="00EE44EE" w:rsidRPr="00873F24" w:rsidRDefault="00EE44EE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</w:p>
    <w:p w14:paraId="390D1308" w14:textId="77777777" w:rsidR="00EE44EE" w:rsidRPr="00873F24" w:rsidRDefault="00EE44EE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 w:rsidRPr="00873F24">
        <w:rPr>
          <w:rFonts w:ascii="Times New Roman" w:hAnsi="Times New Roman"/>
          <w:b/>
          <w:color w:val="002060"/>
          <w:sz w:val="24"/>
          <w:szCs w:val="24"/>
        </w:rPr>
        <w:t>DEPARTMENT OF COMPUTER SCIENCE AND ENGINEERING</w:t>
      </w:r>
    </w:p>
    <w:p w14:paraId="459FEDAD" w14:textId="77777777" w:rsidR="00EE44EE" w:rsidRPr="00873F24" w:rsidRDefault="00EE44EE" w:rsidP="00921A5F">
      <w:pPr>
        <w:jc w:val="center"/>
        <w:rPr>
          <w:rFonts w:ascii="Times New Roman" w:hAnsi="Times New Roman"/>
          <w:b/>
          <w:color w:val="002060"/>
          <w:sz w:val="28"/>
          <w:szCs w:val="28"/>
        </w:rPr>
      </w:pPr>
      <w:r w:rsidRPr="00873F24">
        <w:rPr>
          <w:rFonts w:ascii="Times New Roman" w:hAnsi="Times New Roman"/>
          <w:b/>
          <w:color w:val="002060"/>
          <w:sz w:val="28"/>
          <w:szCs w:val="28"/>
        </w:rPr>
        <w:t>RAJIV GANDHI COLLEGE OF ENGINEERING AND TECHNOLOGY</w:t>
      </w:r>
    </w:p>
    <w:p w14:paraId="236DE289" w14:textId="77777777" w:rsidR="00EE44EE" w:rsidRPr="00B57B1E" w:rsidRDefault="00EE44EE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 w:rsidRPr="00B57B1E">
        <w:rPr>
          <w:rFonts w:ascii="Times New Roman" w:hAnsi="Times New Roman"/>
          <w:b/>
          <w:color w:val="002060"/>
          <w:sz w:val="24"/>
          <w:szCs w:val="24"/>
        </w:rPr>
        <w:t>(Approved by AICTE and Affiliated to Pondicherry University)</w:t>
      </w:r>
    </w:p>
    <w:p w14:paraId="49986FB2" w14:textId="77777777" w:rsidR="00EE44EE" w:rsidRPr="00B57B1E" w:rsidRDefault="00EE44EE" w:rsidP="00921A5F">
      <w:pPr>
        <w:spacing w:before="112" w:line="200" w:lineRule="auto"/>
        <w:ind w:left="3212" w:right="716" w:hanging="2635"/>
        <w:jc w:val="center"/>
        <w:rPr>
          <w:rFonts w:ascii="Times New Roman" w:hAnsi="Times New Roman"/>
          <w:b/>
          <w:color w:val="002060"/>
          <w:sz w:val="24"/>
          <w:szCs w:val="24"/>
        </w:rPr>
      </w:pPr>
      <w:r w:rsidRPr="00B57B1E">
        <w:rPr>
          <w:rFonts w:ascii="Times New Roman" w:hAnsi="Times New Roman"/>
          <w:b/>
          <w:bCs/>
          <w:color w:val="002060"/>
          <w:spacing w:val="3"/>
          <w:sz w:val="24"/>
          <w:szCs w:val="24"/>
        </w:rPr>
        <w:t>Accredited with ‘A+’ Grade in Cycle-II by NAAC</w:t>
      </w:r>
    </w:p>
    <w:p w14:paraId="7801D5E7" w14:textId="77777777" w:rsidR="00EE44EE" w:rsidRDefault="00EE44EE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 w:rsidRPr="00873F24">
        <w:rPr>
          <w:rFonts w:ascii="Times New Roman" w:hAnsi="Times New Roman"/>
          <w:b/>
          <w:color w:val="002060"/>
          <w:sz w:val="24"/>
          <w:szCs w:val="24"/>
        </w:rPr>
        <w:t>PUDUCHERRY-607402</w:t>
      </w:r>
    </w:p>
    <w:p w14:paraId="797801BD" w14:textId="2CE3876B" w:rsidR="00255A43" w:rsidRDefault="00A76B71" w:rsidP="00921A5F">
      <w:pPr>
        <w:jc w:val="center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b/>
          <w:color w:val="002060"/>
          <w:sz w:val="24"/>
          <w:szCs w:val="24"/>
        </w:rPr>
        <w:t>MAY 202</w:t>
      </w:r>
      <w:r w:rsidR="00AE239C">
        <w:rPr>
          <w:rFonts w:ascii="Times New Roman" w:hAnsi="Times New Roman"/>
          <w:b/>
          <w:color w:val="002060"/>
          <w:sz w:val="24"/>
          <w:szCs w:val="24"/>
        </w:rPr>
        <w:t>6</w:t>
      </w:r>
    </w:p>
    <w:sectPr w:rsidR="00255A43" w:rsidSect="00EE44EE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44EE"/>
    <w:rsid w:val="001D649A"/>
    <w:rsid w:val="001E3F4A"/>
    <w:rsid w:val="00255A43"/>
    <w:rsid w:val="003E4179"/>
    <w:rsid w:val="006A6C91"/>
    <w:rsid w:val="00724244"/>
    <w:rsid w:val="009001E0"/>
    <w:rsid w:val="00921A5F"/>
    <w:rsid w:val="00933750"/>
    <w:rsid w:val="00A76B71"/>
    <w:rsid w:val="00AE239C"/>
    <w:rsid w:val="00B57B1E"/>
    <w:rsid w:val="00C2104B"/>
    <w:rsid w:val="00EE44EE"/>
    <w:rsid w:val="00F1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A4BC"/>
  <w15:docId w15:val="{E4CAC63E-6B7B-4295-BCD2-DF95316C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4EE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4EE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4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Hasini</dc:creator>
  <cp:lastModifiedBy>Sirajuddeen Mohamed</cp:lastModifiedBy>
  <cp:revision>8</cp:revision>
  <dcterms:created xsi:type="dcterms:W3CDTF">2025-04-30T07:38:00Z</dcterms:created>
  <dcterms:modified xsi:type="dcterms:W3CDTF">2026-05-05T12:01:00Z</dcterms:modified>
</cp:coreProperties>
</file>