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B7639E" w:rsidRDefault="00A802CF" w:rsidP="00A667D8">
      <w:pPr>
        <w:spacing w:line="360" w:lineRule="auto"/>
        <w:jc w:val="center"/>
        <w:rPr>
          <w:rFonts w:ascii="Times New Roman" w:hAnsi="Times New Roman"/>
          <w:b/>
          <w:color w:val="1F497D" w:themeColor="text2"/>
          <w:sz w:val="32"/>
          <w:szCs w:val="32"/>
        </w:rPr>
      </w:pPr>
      <w:r>
        <w:rPr>
          <w:rFonts w:ascii="Times New Roman" w:hAnsi="Times New Roman"/>
          <w:b/>
          <w:color w:val="1F497D" w:themeColor="text2"/>
          <w:sz w:val="32"/>
          <w:szCs w:val="32"/>
        </w:rPr>
        <w:t>REAL TIME WIRE-FRAME POTHOLE DETECTION SYSTEM</w:t>
      </w:r>
    </w:p>
    <w:p w14:paraId="1C1B1E47" w14:textId="77777777"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14:paraId="2E757F94" w14:textId="77777777"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14:paraId="6CAC2F19" w14:textId="77777777"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14:paraId="2497C639" w14:textId="77777777"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14:paraId="6D9C4129" w14:textId="77777777"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NOVEMBER 2025</w:t>
      </w: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B7639E" w:rsidRDefault="00A667D8" w:rsidP="00B7639E">
      <w:pPr>
        <w:pStyle w:val="Heading1"/>
        <w:spacing w:before="238"/>
        <w:rPr>
          <w:rFonts w:ascii="Trebuchet MS" w:hAnsi="Trebuchet MS"/>
          <w:color w:val="1F497D" w:themeColor="text2"/>
          <w:w w:val="95"/>
          <w:sz w:val="36"/>
          <w:szCs w:val="36"/>
        </w:rPr>
      </w:pPr>
      <w:r w:rsidRPr="00B7639E">
        <w:rPr>
          <w:rFonts w:ascii="Trebuchet MS" w:hAnsi="Trebuchet MS"/>
          <w:color w:val="1F497D" w:themeColor="text2"/>
          <w:w w:val="95"/>
          <w:sz w:val="36"/>
          <w:szCs w:val="36"/>
        </w:rPr>
        <w:lastRenderedPageBreak/>
        <w:t>RAJIV</w:t>
      </w:r>
      <w:r w:rsidRPr="00B7639E">
        <w:rPr>
          <w:rFonts w:ascii="Trebuchet MS" w:hAnsi="Trebuchet MS"/>
          <w:color w:val="1F497D" w:themeColor="text2"/>
          <w:spacing w:val="45"/>
          <w:w w:val="95"/>
          <w:sz w:val="36"/>
          <w:szCs w:val="36"/>
        </w:rPr>
        <w:t xml:space="preserve"> </w:t>
      </w:r>
      <w:r w:rsidRPr="00B7639E">
        <w:rPr>
          <w:rFonts w:ascii="Trebuchet MS" w:hAnsi="Trebuchet MS"/>
          <w:color w:val="1F497D" w:themeColor="text2"/>
          <w:w w:val="95"/>
          <w:sz w:val="36"/>
          <w:szCs w:val="36"/>
        </w:rPr>
        <w:t>GANDHI</w:t>
      </w:r>
      <w:r w:rsidRPr="00B7639E">
        <w:rPr>
          <w:rFonts w:ascii="Trebuchet MS" w:hAnsi="Trebuchet MS"/>
          <w:color w:val="1F497D" w:themeColor="text2"/>
          <w:spacing w:val="49"/>
          <w:w w:val="95"/>
          <w:sz w:val="36"/>
          <w:szCs w:val="36"/>
        </w:rPr>
        <w:t xml:space="preserve"> </w:t>
      </w:r>
      <w:r w:rsidRPr="00B7639E">
        <w:rPr>
          <w:rFonts w:ascii="Trebuchet MS" w:hAnsi="Trebuchet MS"/>
          <w:color w:val="1F497D" w:themeColor="text2"/>
          <w:w w:val="95"/>
          <w:sz w:val="36"/>
          <w:szCs w:val="36"/>
        </w:rPr>
        <w:t>COLLEGE</w:t>
      </w:r>
      <w:r w:rsidRPr="00B7639E">
        <w:rPr>
          <w:rFonts w:ascii="Trebuchet MS" w:hAnsi="Trebuchet MS"/>
          <w:color w:val="1F497D" w:themeColor="text2"/>
          <w:spacing w:val="55"/>
          <w:w w:val="95"/>
          <w:sz w:val="36"/>
          <w:szCs w:val="36"/>
        </w:rPr>
        <w:t xml:space="preserve"> </w:t>
      </w:r>
      <w:r w:rsidRPr="00B7639E">
        <w:rPr>
          <w:rFonts w:ascii="Trebuchet MS" w:hAnsi="Trebuchet MS"/>
          <w:color w:val="1F497D" w:themeColor="text2"/>
          <w:w w:val="95"/>
          <w:sz w:val="36"/>
          <w:szCs w:val="36"/>
        </w:rPr>
        <w:t>OF</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ENGINEERING</w:t>
      </w:r>
      <w:r w:rsidRPr="00B7639E">
        <w:rPr>
          <w:rFonts w:ascii="Trebuchet MS" w:hAnsi="Trebuchet MS"/>
          <w:color w:val="1F497D" w:themeColor="text2"/>
          <w:spacing w:val="46"/>
          <w:w w:val="95"/>
          <w:sz w:val="36"/>
          <w:szCs w:val="36"/>
        </w:rPr>
        <w:t xml:space="preserve"> </w:t>
      </w:r>
      <w:r w:rsidRPr="00B7639E">
        <w:rPr>
          <w:rFonts w:ascii="Trebuchet MS" w:hAnsi="Trebuchet MS"/>
          <w:color w:val="1F497D" w:themeColor="text2"/>
          <w:w w:val="95"/>
          <w:sz w:val="36"/>
          <w:szCs w:val="36"/>
        </w:rPr>
        <w:t>AND</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TECHNOLOGY</w:t>
      </w:r>
    </w:p>
    <w:p w14:paraId="1473AD2C" w14:textId="77777777"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14:paraId="34C72EBA" w14:textId="77777777"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14:paraId="585862D2" w14:textId="77777777" w:rsidR="00A667D8" w:rsidRPr="00B7639E" w:rsidRDefault="00A667D8" w:rsidP="00A667D8">
      <w:pPr>
        <w:pStyle w:val="BodyText"/>
        <w:spacing w:before="10"/>
        <w:rPr>
          <w:rFonts w:ascii="Trebuchet MS" w:hAnsi="Trebuchet MS"/>
          <w:b/>
          <w:color w:val="1F497D" w:themeColor="text2"/>
          <w:sz w:val="20"/>
        </w:rPr>
      </w:pPr>
    </w:p>
    <w:p w14:paraId="51D3F68B" w14:textId="77777777"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 xml:space="preserve">the award of </w:t>
      </w:r>
      <w:proofErr w:type="spellStart"/>
      <w:proofErr w:type="gramStart"/>
      <w:r w:rsidRPr="000F4970">
        <w:rPr>
          <w:rFonts w:ascii="Times New Roman" w:hAnsi="Times New Roman"/>
          <w:color w:val="1F497D" w:themeColor="text2"/>
          <w:sz w:val="24"/>
          <w:szCs w:val="24"/>
        </w:rPr>
        <w:t>B.Tech</w:t>
      </w:r>
      <w:proofErr w:type="spellEnd"/>
      <w:proofErr w:type="gramEnd"/>
      <w:r w:rsidRPr="000F4970">
        <w:rPr>
          <w:rFonts w:ascii="Times New Roman" w:hAnsi="Times New Roman"/>
          <w:color w:val="1F497D" w:themeColor="text2"/>
          <w:sz w:val="24"/>
          <w:szCs w:val="24"/>
        </w:rPr>
        <w:t xml:space="preserve">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w:t>
      </w:r>
      <w:proofErr w:type="gramStart"/>
      <w:r>
        <w:rPr>
          <w:rFonts w:ascii="Times New Roman" w:hAnsi="Times New Roman"/>
          <w:sz w:val="24"/>
          <w:szCs w:val="24"/>
        </w:rPr>
        <w:t>in the course of</w:t>
      </w:r>
      <w:proofErr w:type="gramEnd"/>
      <w:r>
        <w:rPr>
          <w:rFonts w:ascii="Times New Roman" w:hAnsi="Times New Roman"/>
          <w:sz w:val="24"/>
          <w:szCs w:val="24"/>
        </w:rPr>
        <w:t xml:space="preserve">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proofErr w:type="gramStart"/>
      <w:r w:rsidR="0002221B">
        <w:rPr>
          <w:rFonts w:ascii="Times New Roman" w:hAnsi="Times New Roman"/>
          <w:sz w:val="24"/>
          <w:szCs w:val="24"/>
        </w:rPr>
        <w:t>Principal</w:t>
      </w:r>
      <w:proofErr w:type="gramEnd"/>
      <w:r w:rsidR="0002221B">
        <w:rPr>
          <w:rFonts w:ascii="Times New Roman" w:hAnsi="Times New Roman"/>
          <w:sz w:val="24"/>
          <w:szCs w:val="24"/>
        </w:rPr>
        <w:t xml:space="preserve">,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77777777" w:rsidR="00A667D8" w:rsidRDefault="00A667D8" w:rsidP="00A667D8">
      <w:pPr>
        <w:pStyle w:val="BodyText"/>
        <w:spacing w:before="1"/>
        <w:jc w:val="center"/>
        <w:rPr>
          <w:i/>
          <w:sz w:val="29"/>
        </w:rPr>
      </w:pPr>
      <w:r>
        <w:rPr>
          <w:i/>
          <w:sz w:val="29"/>
        </w:rPr>
        <w:t>ii</w:t>
      </w: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5A33A79B"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t>ABSTRACT</w:t>
      </w:r>
    </w:p>
    <w:p w14:paraId="5E2CEC28" w14:textId="77777777" w:rsidR="00A667D8" w:rsidRDefault="00A667D8" w:rsidP="00A667D8">
      <w:pPr>
        <w:jc w:val="center"/>
        <w:rPr>
          <w:rFonts w:ascii="Times New Roman" w:hAnsi="Times New Roman"/>
          <w:b/>
          <w:sz w:val="24"/>
          <w:szCs w:val="24"/>
        </w:rPr>
      </w:pPr>
    </w:p>
    <w:p w14:paraId="7C6C9A70" w14:textId="77777777" w:rsidR="00A667D8" w:rsidRDefault="00A667D8" w:rsidP="00A667D8">
      <w:pPr>
        <w:jc w:val="cente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43AA2522" w14:textId="77777777" w:rsidR="00A667D8" w:rsidRDefault="00A667D8" w:rsidP="00A667D8">
      <w:pPr>
        <w:pStyle w:val="Heading1"/>
        <w:ind w:right="249"/>
        <w:rPr>
          <w:b w:val="0"/>
          <w:i/>
          <w:spacing w:val="-1"/>
        </w:rPr>
      </w:pPr>
      <w:r w:rsidRPr="00DB06D5">
        <w:rPr>
          <w:b w:val="0"/>
          <w:i/>
          <w:spacing w:val="-1"/>
        </w:rPr>
        <w:t>iii</w:t>
      </w:r>
    </w:p>
    <w:p w14:paraId="17737BFE" w14:textId="77777777" w:rsidR="001D0106" w:rsidRPr="00DB06D5" w:rsidRDefault="001D0106" w:rsidP="00A667D8">
      <w:pPr>
        <w:pStyle w:val="Heading1"/>
        <w:ind w:right="249"/>
        <w:rPr>
          <w:b w:val="0"/>
          <w:i/>
          <w:spacing w:val="-1"/>
        </w:rPr>
      </w:pPr>
    </w:p>
    <w:p w14:paraId="715F6044" w14:textId="77777777" w:rsidR="00A667D8" w:rsidRDefault="00A667D8"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7777777" w:rsidR="00A667D8" w:rsidRDefault="00A667D8" w:rsidP="004A182A">
            <w:pPr>
              <w:pStyle w:val="TableParagraph"/>
              <w:spacing w:before="212" w:line="258" w:lineRule="exact"/>
              <w:ind w:left="1236" w:right="748"/>
              <w:jc w:val="center"/>
              <w:rPr>
                <w:sz w:val="24"/>
              </w:rPr>
            </w:pPr>
            <w:r>
              <w:rPr>
                <w:sz w:val="24"/>
              </w:rPr>
              <w:t>15</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56B7939C" w14:textId="77777777" w:rsidR="00A667D8" w:rsidRDefault="00A667D8" w:rsidP="00A667D8">
      <w:pPr>
        <w:pStyle w:val="BodyText"/>
        <w:rPr>
          <w:b/>
          <w:sz w:val="20"/>
        </w:rPr>
      </w:pPr>
    </w:p>
    <w:p w14:paraId="5BA6B5E4" w14:textId="77777777" w:rsidR="00A667D8" w:rsidRDefault="00A667D8" w:rsidP="00A667D8">
      <w:pPr>
        <w:pStyle w:val="BodyText"/>
        <w:rPr>
          <w:b/>
          <w:sz w:val="20"/>
        </w:rPr>
      </w:pPr>
    </w:p>
    <w:p w14:paraId="259CCD16" w14:textId="77777777" w:rsidR="00A667D8" w:rsidRDefault="00A667D8" w:rsidP="00A667D8">
      <w:pPr>
        <w:pStyle w:val="BodyText"/>
        <w:rPr>
          <w:b/>
          <w:sz w:val="20"/>
        </w:rPr>
      </w:pPr>
    </w:p>
    <w:p w14:paraId="0B7495FE" w14:textId="77777777" w:rsidR="00A667D8" w:rsidRDefault="00A667D8" w:rsidP="00A667D8">
      <w:pPr>
        <w:pStyle w:val="BodyText"/>
        <w:rPr>
          <w:b/>
          <w:sz w:val="20"/>
        </w:rPr>
      </w:pPr>
    </w:p>
    <w:p w14:paraId="12AAF250" w14:textId="77777777" w:rsidR="00A667D8" w:rsidRDefault="00A667D8" w:rsidP="00A667D8">
      <w:pPr>
        <w:pStyle w:val="BodyText"/>
        <w:rPr>
          <w:b/>
          <w:sz w:val="20"/>
        </w:rPr>
      </w:pPr>
    </w:p>
    <w:p w14:paraId="431EB404" w14:textId="77777777" w:rsidR="00A667D8" w:rsidRDefault="00A667D8" w:rsidP="00A667D8">
      <w:pPr>
        <w:pStyle w:val="BodyText"/>
        <w:rPr>
          <w:b/>
          <w:sz w:val="20"/>
        </w:rPr>
      </w:pPr>
    </w:p>
    <w:p w14:paraId="0BECC5D6" w14:textId="77777777" w:rsidR="00A667D8" w:rsidRDefault="00A667D8" w:rsidP="00A667D8">
      <w:pPr>
        <w:pStyle w:val="BodyText"/>
        <w:rPr>
          <w:b/>
          <w:sz w:val="20"/>
        </w:rPr>
      </w:pPr>
    </w:p>
    <w:p w14:paraId="156E680E" w14:textId="77777777" w:rsidR="00A667D8" w:rsidRDefault="00A667D8" w:rsidP="00A667D8">
      <w:pPr>
        <w:spacing w:before="217"/>
        <w:ind w:right="568"/>
        <w:jc w:val="center"/>
        <w:rPr>
          <w:i/>
          <w:sz w:val="24"/>
        </w:rPr>
      </w:pPr>
      <w:r>
        <w:rPr>
          <w:i/>
          <w:sz w:val="24"/>
        </w:rPr>
        <w:t>iv</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54EFC72B" w14:textId="77777777" w:rsidR="00A667D8" w:rsidRDefault="00A667D8" w:rsidP="004A182A">
            <w:pPr>
              <w:pStyle w:val="TableParagraph"/>
              <w:spacing w:before="217"/>
              <w:ind w:left="641"/>
              <w:rPr>
                <w:sz w:val="24"/>
              </w:rPr>
            </w:pPr>
            <w:r>
              <w:rPr>
                <w:sz w:val="24"/>
              </w:rPr>
              <w:t>1.1</w:t>
            </w:r>
          </w:p>
          <w:p w14:paraId="0DB88F45" w14:textId="77777777" w:rsidR="00A667D8" w:rsidRDefault="00A667D8" w:rsidP="004A182A">
            <w:pPr>
              <w:pStyle w:val="TableParagraph"/>
              <w:spacing w:before="223"/>
              <w:ind w:left="622"/>
              <w:rPr>
                <w:sz w:val="24"/>
              </w:rPr>
            </w:pPr>
            <w:r>
              <w:rPr>
                <w:sz w:val="24"/>
              </w:rPr>
              <w:t>1.2</w:t>
            </w:r>
          </w:p>
          <w:p w14:paraId="7C5D0AF3" w14:textId="77777777" w:rsidR="00A667D8" w:rsidRDefault="00A667D8" w:rsidP="004A182A">
            <w:pPr>
              <w:pStyle w:val="TableParagraph"/>
              <w:spacing w:before="2"/>
              <w:rPr>
                <w:b/>
                <w:sz w:val="23"/>
              </w:rPr>
            </w:pPr>
          </w:p>
          <w:p w14:paraId="187A1805" w14:textId="77777777" w:rsidR="00A667D8" w:rsidRDefault="00A667D8" w:rsidP="004A182A">
            <w:pPr>
              <w:pStyle w:val="TableParagraph"/>
              <w:ind w:left="641"/>
              <w:rPr>
                <w:sz w:val="24"/>
              </w:rPr>
            </w:pPr>
            <w:r>
              <w:rPr>
                <w:sz w:val="24"/>
              </w:rPr>
              <w:t>1.3</w:t>
            </w:r>
          </w:p>
          <w:p w14:paraId="1EF84884" w14:textId="77777777" w:rsidR="00A667D8" w:rsidRDefault="00A667D8" w:rsidP="004A182A">
            <w:pPr>
              <w:pStyle w:val="TableParagraph"/>
              <w:spacing w:before="223"/>
              <w:ind w:left="641"/>
              <w:rPr>
                <w:sz w:val="24"/>
              </w:rPr>
            </w:pPr>
            <w:r>
              <w:rPr>
                <w:sz w:val="24"/>
              </w:rPr>
              <w:t>1.4</w:t>
            </w:r>
          </w:p>
          <w:p w14:paraId="3602BB7B" w14:textId="77777777" w:rsidR="00A667D8" w:rsidRDefault="00A667D8" w:rsidP="004A182A">
            <w:pPr>
              <w:pStyle w:val="TableParagraph"/>
              <w:spacing w:before="8"/>
              <w:rPr>
                <w:b/>
                <w:sz w:val="20"/>
              </w:rPr>
            </w:pPr>
          </w:p>
          <w:p w14:paraId="21DF3B1F" w14:textId="77777777" w:rsidR="00A667D8" w:rsidRDefault="00A667D8" w:rsidP="004A182A">
            <w:pPr>
              <w:pStyle w:val="TableParagraph"/>
              <w:ind w:left="646"/>
              <w:rPr>
                <w:sz w:val="24"/>
              </w:rPr>
            </w:pPr>
            <w:r>
              <w:rPr>
                <w:sz w:val="24"/>
              </w:rPr>
              <w:t>3.1</w:t>
            </w:r>
          </w:p>
          <w:p w14:paraId="0BEBDB26" w14:textId="77777777" w:rsidR="00A667D8" w:rsidRDefault="00A667D8" w:rsidP="004A182A">
            <w:pPr>
              <w:pStyle w:val="TableParagraph"/>
              <w:spacing w:before="6"/>
              <w:rPr>
                <w:b/>
              </w:rPr>
            </w:pPr>
          </w:p>
          <w:p w14:paraId="7242EDD5" w14:textId="77777777" w:rsidR="00A667D8" w:rsidRDefault="00A667D8" w:rsidP="004A182A">
            <w:pPr>
              <w:pStyle w:val="TableParagraph"/>
              <w:ind w:left="636"/>
              <w:rPr>
                <w:sz w:val="24"/>
              </w:rPr>
            </w:pPr>
            <w:r>
              <w:rPr>
                <w:sz w:val="24"/>
              </w:rPr>
              <w:t>6.1</w:t>
            </w:r>
          </w:p>
          <w:p w14:paraId="0CAB0AF4" w14:textId="77777777" w:rsidR="00A667D8" w:rsidRDefault="00A667D8" w:rsidP="004A182A">
            <w:pPr>
              <w:pStyle w:val="TableParagraph"/>
              <w:spacing w:before="6"/>
              <w:rPr>
                <w:b/>
                <w:sz w:val="20"/>
              </w:rPr>
            </w:pPr>
          </w:p>
          <w:p w14:paraId="18CFEED0" w14:textId="77777777" w:rsidR="00A667D8" w:rsidRDefault="00A667D8" w:rsidP="004A182A">
            <w:pPr>
              <w:pStyle w:val="TableParagraph"/>
              <w:ind w:left="636"/>
              <w:rPr>
                <w:sz w:val="24"/>
              </w:rPr>
            </w:pPr>
            <w:r>
              <w:rPr>
                <w:sz w:val="24"/>
              </w:rPr>
              <w:t>7.1</w:t>
            </w:r>
          </w:p>
          <w:p w14:paraId="7C094F91" w14:textId="77777777" w:rsidR="00A667D8" w:rsidRDefault="00A667D8" w:rsidP="004A182A">
            <w:pPr>
              <w:pStyle w:val="TableParagraph"/>
              <w:spacing w:before="7"/>
              <w:rPr>
                <w:b/>
                <w:sz w:val="20"/>
              </w:rPr>
            </w:pPr>
          </w:p>
          <w:p w14:paraId="0C3E5BC0" w14:textId="77777777" w:rsidR="00A667D8" w:rsidRDefault="00A667D8" w:rsidP="004A182A">
            <w:pPr>
              <w:pStyle w:val="TableParagraph"/>
              <w:spacing w:line="261" w:lineRule="exact"/>
              <w:ind w:left="636"/>
              <w:rPr>
                <w:sz w:val="24"/>
              </w:rPr>
            </w:pPr>
            <w:r>
              <w:rPr>
                <w:sz w:val="24"/>
              </w:rPr>
              <w:t>7.2</w:t>
            </w:r>
          </w:p>
        </w:tc>
        <w:tc>
          <w:tcPr>
            <w:tcW w:w="5198" w:type="dxa"/>
          </w:tcPr>
          <w:p w14:paraId="4F5281C8" w14:textId="77777777" w:rsidR="00A667D8" w:rsidRDefault="00A667D8" w:rsidP="004A182A">
            <w:pPr>
              <w:pStyle w:val="TableParagraph"/>
              <w:spacing w:before="214" w:line="429" w:lineRule="auto"/>
              <w:ind w:left="439" w:right="1078"/>
              <w:rPr>
                <w:sz w:val="24"/>
              </w:rPr>
            </w:pPr>
            <w:r>
              <w:rPr>
                <w:sz w:val="24"/>
              </w:rPr>
              <w:t>Deep</w:t>
            </w:r>
            <w:r>
              <w:rPr>
                <w:spacing w:val="20"/>
                <w:sz w:val="24"/>
              </w:rPr>
              <w:t xml:space="preserve"> </w:t>
            </w:r>
            <w:r>
              <w:rPr>
                <w:sz w:val="24"/>
              </w:rPr>
              <w:t>Learning</w:t>
            </w:r>
            <w:r>
              <w:rPr>
                <w:spacing w:val="24"/>
                <w:sz w:val="24"/>
              </w:rPr>
              <w:t xml:space="preserve"> </w:t>
            </w:r>
            <w:r>
              <w:rPr>
                <w:sz w:val="24"/>
              </w:rPr>
              <w:t>Architecture</w:t>
            </w:r>
            <w:r>
              <w:rPr>
                <w:spacing w:val="25"/>
                <w:sz w:val="24"/>
              </w:rPr>
              <w:t xml:space="preserve"> </w:t>
            </w:r>
            <w:r>
              <w:rPr>
                <w:sz w:val="24"/>
              </w:rPr>
              <w:t>Machine</w:t>
            </w:r>
            <w:r>
              <w:rPr>
                <w:spacing w:val="-57"/>
                <w:sz w:val="24"/>
              </w:rPr>
              <w:t xml:space="preserve"> </w:t>
            </w:r>
            <w:r>
              <w:rPr>
                <w:sz w:val="24"/>
              </w:rPr>
              <w:t>Learning</w:t>
            </w:r>
            <w:r>
              <w:rPr>
                <w:spacing w:val="-4"/>
                <w:sz w:val="24"/>
              </w:rPr>
              <w:t xml:space="preserve"> </w:t>
            </w:r>
            <w:r>
              <w:rPr>
                <w:sz w:val="24"/>
              </w:rPr>
              <w:t>Vs</w:t>
            </w:r>
            <w:r>
              <w:rPr>
                <w:spacing w:val="-3"/>
                <w:sz w:val="24"/>
              </w:rPr>
              <w:t xml:space="preserve"> </w:t>
            </w:r>
            <w:r>
              <w:rPr>
                <w:sz w:val="24"/>
              </w:rPr>
              <w:t>Deep</w:t>
            </w:r>
            <w:r>
              <w:rPr>
                <w:spacing w:val="7"/>
                <w:sz w:val="24"/>
              </w:rPr>
              <w:t xml:space="preserve"> </w:t>
            </w:r>
            <w:r>
              <w:rPr>
                <w:sz w:val="24"/>
              </w:rPr>
              <w:t>Learning</w:t>
            </w:r>
          </w:p>
          <w:p w14:paraId="2B49B5DE" w14:textId="77777777" w:rsidR="00A667D8" w:rsidRDefault="00A667D8" w:rsidP="004A182A">
            <w:pPr>
              <w:pStyle w:val="TableParagraph"/>
              <w:spacing w:before="3" w:line="424" w:lineRule="auto"/>
              <w:ind w:left="439" w:right="1182"/>
              <w:rPr>
                <w:sz w:val="24"/>
              </w:rPr>
            </w:pPr>
            <w:r>
              <w:rPr>
                <w:spacing w:val="-2"/>
                <w:sz w:val="24"/>
              </w:rPr>
              <w:t>Neural</w:t>
            </w:r>
            <w:r>
              <w:rPr>
                <w:spacing w:val="-26"/>
                <w:sz w:val="24"/>
              </w:rPr>
              <w:t xml:space="preserve"> </w:t>
            </w:r>
            <w:r>
              <w:rPr>
                <w:spacing w:val="-1"/>
                <w:sz w:val="24"/>
              </w:rPr>
              <w:t>Network</w:t>
            </w:r>
            <w:r>
              <w:rPr>
                <w:spacing w:val="-12"/>
                <w:sz w:val="24"/>
              </w:rPr>
              <w:t xml:space="preserve"> </w:t>
            </w:r>
            <w:r>
              <w:rPr>
                <w:spacing w:val="-1"/>
                <w:sz w:val="24"/>
              </w:rPr>
              <w:t>Architecture</w:t>
            </w:r>
            <w:r>
              <w:rPr>
                <w:spacing w:val="-57"/>
                <w:sz w:val="24"/>
              </w:rPr>
              <w:t xml:space="preserve"> </w:t>
            </w:r>
            <w:r>
              <w:rPr>
                <w:sz w:val="24"/>
              </w:rPr>
              <w:t>Unrolled</w:t>
            </w:r>
            <w:r>
              <w:rPr>
                <w:spacing w:val="-1"/>
                <w:sz w:val="24"/>
              </w:rPr>
              <w:t xml:space="preserve"> </w:t>
            </w:r>
            <w:r>
              <w:rPr>
                <w:sz w:val="24"/>
              </w:rPr>
              <w:t>RNN</w:t>
            </w:r>
          </w:p>
          <w:p w14:paraId="45D2C1D1" w14:textId="77777777" w:rsidR="00A667D8" w:rsidRDefault="00A667D8" w:rsidP="004A182A">
            <w:pPr>
              <w:pStyle w:val="TableParagraph"/>
              <w:spacing w:line="477" w:lineRule="auto"/>
              <w:ind w:left="429" w:right="1078" w:firstLine="9"/>
              <w:rPr>
                <w:sz w:val="24"/>
              </w:rPr>
            </w:pPr>
            <w:r>
              <w:rPr>
                <w:spacing w:val="-1"/>
                <w:sz w:val="24"/>
              </w:rPr>
              <w:t>Architecture of Existing System</w:t>
            </w:r>
            <w:r>
              <w:rPr>
                <w:spacing w:val="-57"/>
                <w:sz w:val="24"/>
              </w:rPr>
              <w:t xml:space="preserve"> </w:t>
            </w:r>
            <w:r>
              <w:rPr>
                <w:spacing w:val="-2"/>
                <w:sz w:val="24"/>
              </w:rPr>
              <w:t>Architecture</w:t>
            </w:r>
            <w:r>
              <w:rPr>
                <w:spacing w:val="-19"/>
                <w:sz w:val="24"/>
              </w:rPr>
              <w:t xml:space="preserve"> </w:t>
            </w:r>
            <w:r>
              <w:rPr>
                <w:spacing w:val="-1"/>
                <w:sz w:val="24"/>
              </w:rPr>
              <w:t>of</w:t>
            </w:r>
            <w:r>
              <w:rPr>
                <w:spacing w:val="-26"/>
                <w:sz w:val="24"/>
              </w:rPr>
              <w:t xml:space="preserve"> </w:t>
            </w:r>
            <w:r>
              <w:rPr>
                <w:spacing w:val="-1"/>
                <w:sz w:val="24"/>
              </w:rPr>
              <w:t>Proposed</w:t>
            </w:r>
            <w:r>
              <w:rPr>
                <w:spacing w:val="7"/>
                <w:sz w:val="24"/>
              </w:rPr>
              <w:t xml:space="preserve"> </w:t>
            </w:r>
            <w:r>
              <w:rPr>
                <w:spacing w:val="-1"/>
                <w:sz w:val="24"/>
              </w:rPr>
              <w:t>System</w:t>
            </w:r>
            <w:r>
              <w:rPr>
                <w:spacing w:val="-57"/>
                <w:sz w:val="24"/>
              </w:rPr>
              <w:t xml:space="preserve"> </w:t>
            </w:r>
            <w:r>
              <w:rPr>
                <w:sz w:val="24"/>
              </w:rPr>
              <w:t>Structure</w:t>
            </w:r>
            <w:r>
              <w:rPr>
                <w:spacing w:val="-2"/>
                <w:sz w:val="24"/>
              </w:rPr>
              <w:t xml:space="preserve"> </w:t>
            </w:r>
            <w:r>
              <w:rPr>
                <w:sz w:val="24"/>
              </w:rPr>
              <w:t>Comparison</w:t>
            </w:r>
            <w:r>
              <w:rPr>
                <w:spacing w:val="-1"/>
                <w:sz w:val="24"/>
              </w:rPr>
              <w:t xml:space="preserve"> </w:t>
            </w:r>
            <w:r>
              <w:rPr>
                <w:sz w:val="24"/>
              </w:rPr>
              <w:t>Graphs</w:t>
            </w:r>
          </w:p>
          <w:p w14:paraId="4162434C" w14:textId="77777777" w:rsidR="00A667D8" w:rsidRDefault="00A667D8" w:rsidP="004A182A">
            <w:pPr>
              <w:pStyle w:val="TableParagraph"/>
              <w:spacing w:before="2" w:line="261" w:lineRule="exact"/>
              <w:ind w:left="429"/>
              <w:rPr>
                <w:sz w:val="24"/>
              </w:rPr>
            </w:pPr>
            <w:r>
              <w:rPr>
                <w:sz w:val="24"/>
              </w:rPr>
              <w:t>Overall</w:t>
            </w:r>
            <w:r>
              <w:rPr>
                <w:spacing w:val="-2"/>
                <w:sz w:val="24"/>
              </w:rPr>
              <w:t xml:space="preserve"> </w:t>
            </w:r>
            <w:r>
              <w:rPr>
                <w:sz w:val="24"/>
              </w:rPr>
              <w:t>Graphs</w:t>
            </w:r>
            <w:r>
              <w:rPr>
                <w:spacing w:val="-2"/>
                <w:sz w:val="24"/>
              </w:rPr>
              <w:t xml:space="preserve"> </w:t>
            </w:r>
            <w:r>
              <w:rPr>
                <w:sz w:val="24"/>
              </w:rPr>
              <w:t>Comparison</w:t>
            </w:r>
          </w:p>
        </w:tc>
        <w:tc>
          <w:tcPr>
            <w:tcW w:w="2414" w:type="dxa"/>
          </w:tcPr>
          <w:p w14:paraId="71BC8250" w14:textId="77777777" w:rsidR="00A667D8" w:rsidRDefault="00A667D8" w:rsidP="004A182A">
            <w:pPr>
              <w:pStyle w:val="TableParagraph"/>
              <w:spacing w:before="202"/>
              <w:ind w:left="541"/>
              <w:jc w:val="center"/>
              <w:rPr>
                <w:sz w:val="24"/>
              </w:rPr>
            </w:pPr>
            <w:r>
              <w:rPr>
                <w:sz w:val="24"/>
              </w:rPr>
              <w:t>3</w:t>
            </w:r>
          </w:p>
          <w:p w14:paraId="67E030BE" w14:textId="77777777" w:rsidR="00A667D8" w:rsidRDefault="00A667D8" w:rsidP="004A182A">
            <w:pPr>
              <w:pStyle w:val="TableParagraph"/>
              <w:spacing w:before="204"/>
              <w:ind w:left="541"/>
              <w:jc w:val="center"/>
              <w:rPr>
                <w:sz w:val="24"/>
              </w:rPr>
            </w:pPr>
            <w:r>
              <w:rPr>
                <w:sz w:val="24"/>
              </w:rPr>
              <w:t>4</w:t>
            </w:r>
          </w:p>
          <w:p w14:paraId="1EBAE8A1" w14:textId="77777777" w:rsidR="00A667D8" w:rsidRDefault="00A667D8" w:rsidP="004A182A">
            <w:pPr>
              <w:pStyle w:val="TableParagraph"/>
              <w:spacing w:before="7"/>
              <w:rPr>
                <w:b/>
                <w:sz w:val="23"/>
              </w:rPr>
            </w:pPr>
          </w:p>
          <w:p w14:paraId="037B28C8" w14:textId="77777777" w:rsidR="00A667D8" w:rsidRDefault="00A667D8" w:rsidP="004A182A">
            <w:pPr>
              <w:pStyle w:val="TableParagraph"/>
              <w:ind w:left="589"/>
              <w:jc w:val="center"/>
              <w:rPr>
                <w:sz w:val="24"/>
              </w:rPr>
            </w:pPr>
            <w:r>
              <w:rPr>
                <w:sz w:val="24"/>
              </w:rPr>
              <w:t>5</w:t>
            </w:r>
          </w:p>
          <w:p w14:paraId="26D82E4A" w14:textId="77777777" w:rsidR="00A667D8" w:rsidRDefault="00A667D8" w:rsidP="004A182A">
            <w:pPr>
              <w:pStyle w:val="TableParagraph"/>
              <w:spacing w:before="204"/>
              <w:ind w:left="541"/>
              <w:jc w:val="center"/>
              <w:rPr>
                <w:sz w:val="24"/>
              </w:rPr>
            </w:pPr>
            <w:r>
              <w:rPr>
                <w:sz w:val="24"/>
              </w:rPr>
              <w:t>8</w:t>
            </w:r>
          </w:p>
          <w:p w14:paraId="4E74981C" w14:textId="77777777" w:rsidR="00A667D8" w:rsidRDefault="00A667D8" w:rsidP="004A182A">
            <w:pPr>
              <w:pStyle w:val="TableParagraph"/>
              <w:spacing w:before="205"/>
              <w:ind w:left="1330" w:right="804"/>
              <w:jc w:val="center"/>
              <w:rPr>
                <w:sz w:val="24"/>
              </w:rPr>
            </w:pPr>
            <w:r>
              <w:rPr>
                <w:sz w:val="24"/>
              </w:rPr>
              <w:t>17</w:t>
            </w:r>
          </w:p>
          <w:p w14:paraId="69FC5218" w14:textId="77777777" w:rsidR="00A667D8" w:rsidRDefault="00A667D8" w:rsidP="004A182A">
            <w:pPr>
              <w:pStyle w:val="TableParagraph"/>
              <w:spacing w:before="1"/>
              <w:rPr>
                <w:b/>
                <w:sz w:val="23"/>
              </w:rPr>
            </w:pPr>
          </w:p>
          <w:p w14:paraId="0FE66074" w14:textId="77777777" w:rsidR="00A667D8" w:rsidRDefault="00A667D8" w:rsidP="004A182A">
            <w:pPr>
              <w:pStyle w:val="TableParagraph"/>
              <w:spacing w:before="1"/>
              <w:ind w:left="1330" w:right="804"/>
              <w:jc w:val="center"/>
              <w:rPr>
                <w:sz w:val="24"/>
              </w:rPr>
            </w:pPr>
            <w:r>
              <w:rPr>
                <w:sz w:val="24"/>
              </w:rPr>
              <w:t>24</w:t>
            </w:r>
          </w:p>
          <w:p w14:paraId="140EEDAD" w14:textId="77777777" w:rsidR="00A667D8" w:rsidRDefault="00A667D8" w:rsidP="004A182A">
            <w:pPr>
              <w:pStyle w:val="TableParagraph"/>
              <w:spacing w:before="11"/>
              <w:rPr>
                <w:b/>
                <w:sz w:val="23"/>
              </w:rPr>
            </w:pPr>
          </w:p>
          <w:p w14:paraId="1BC0CDC8" w14:textId="77777777" w:rsidR="00A667D8" w:rsidRDefault="00A667D8" w:rsidP="004A182A">
            <w:pPr>
              <w:pStyle w:val="TableParagraph"/>
              <w:ind w:left="1330" w:right="804"/>
              <w:jc w:val="center"/>
              <w:rPr>
                <w:sz w:val="24"/>
              </w:rPr>
            </w:pPr>
            <w:r>
              <w:rPr>
                <w:sz w:val="24"/>
              </w:rPr>
              <w:t>35</w:t>
            </w:r>
          </w:p>
          <w:p w14:paraId="4EA33385" w14:textId="77777777" w:rsidR="00A667D8" w:rsidRDefault="00A667D8" w:rsidP="004A182A">
            <w:pPr>
              <w:pStyle w:val="TableParagraph"/>
              <w:rPr>
                <w:b/>
                <w:sz w:val="24"/>
              </w:rPr>
            </w:pPr>
          </w:p>
          <w:p w14:paraId="65FC4231" w14:textId="77777777" w:rsidR="00A667D8" w:rsidRDefault="00A667D8" w:rsidP="004A182A">
            <w:pPr>
              <w:pStyle w:val="TableParagraph"/>
              <w:spacing w:line="256" w:lineRule="exact"/>
              <w:ind w:left="1330" w:right="804"/>
              <w:jc w:val="center"/>
              <w:rPr>
                <w:sz w:val="24"/>
              </w:rPr>
            </w:pPr>
            <w:r>
              <w:rPr>
                <w:sz w:val="24"/>
              </w:rPr>
              <w:t>35</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14829C5F" w14:textId="77777777" w:rsidR="00A667D8" w:rsidRDefault="00A667D8" w:rsidP="00A667D8">
      <w:pPr>
        <w:pStyle w:val="BodyText"/>
        <w:rPr>
          <w:b/>
          <w:sz w:val="20"/>
        </w:rPr>
      </w:pPr>
    </w:p>
    <w:p w14:paraId="71B5A700" w14:textId="77777777" w:rsidR="00A667D8" w:rsidRDefault="00A667D8" w:rsidP="00A667D8">
      <w:pPr>
        <w:pStyle w:val="BodyText"/>
        <w:rPr>
          <w:b/>
          <w:sz w:val="20"/>
        </w:rPr>
      </w:pPr>
    </w:p>
    <w:p w14:paraId="60D49792" w14:textId="77777777" w:rsidR="00A667D8" w:rsidRDefault="00A667D8" w:rsidP="00A667D8">
      <w:pPr>
        <w:pStyle w:val="BodyText"/>
        <w:rPr>
          <w:b/>
          <w:sz w:val="20"/>
        </w:rPr>
      </w:pPr>
    </w:p>
    <w:p w14:paraId="56C79D85" w14:textId="77777777" w:rsidR="00A667D8" w:rsidRDefault="00A667D8" w:rsidP="00A667D8">
      <w:pPr>
        <w:pStyle w:val="BodyText"/>
        <w:rPr>
          <w:b/>
          <w:sz w:val="20"/>
        </w:rPr>
      </w:pPr>
    </w:p>
    <w:p w14:paraId="42F2DD38" w14:textId="77777777" w:rsidR="00A667D8" w:rsidRDefault="00A667D8" w:rsidP="00A667D8">
      <w:pPr>
        <w:pStyle w:val="BodyText"/>
        <w:rPr>
          <w:b/>
          <w:sz w:val="20"/>
        </w:rPr>
      </w:pPr>
    </w:p>
    <w:p w14:paraId="7A1D8861" w14:textId="77777777" w:rsidR="00A667D8" w:rsidRDefault="00A667D8" w:rsidP="00A667D8">
      <w:pPr>
        <w:pStyle w:val="BodyText"/>
        <w:rPr>
          <w:b/>
          <w:sz w:val="20"/>
        </w:rPr>
      </w:pPr>
    </w:p>
    <w:p w14:paraId="5A05E5AD"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1EE55A82" w14:textId="77777777" w:rsidR="00A667D8" w:rsidRPr="003710BA" w:rsidRDefault="00A667D8" w:rsidP="00A667D8">
      <w:pPr>
        <w:spacing w:before="90"/>
        <w:ind w:right="271"/>
        <w:jc w:val="center"/>
        <w:rPr>
          <w:i/>
          <w:sz w:val="24"/>
        </w:rPr>
        <w:sectPr w:rsidR="00A667D8" w:rsidRPr="003710BA">
          <w:pgSz w:w="12240" w:h="15840"/>
          <w:pgMar w:top="1420" w:right="740" w:bottom="280" w:left="1040" w:header="720" w:footer="720" w:gutter="0"/>
          <w:cols w:space="720"/>
        </w:sectPr>
      </w:pPr>
      <w:r>
        <w:rPr>
          <w:i/>
          <w:sz w:val="24"/>
        </w:rPr>
        <w:t>v</w:t>
      </w: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5B5B19EB" w14:textId="77777777" w:rsidR="00A667D8" w:rsidRDefault="00A667D8" w:rsidP="00A667D8">
      <w:pPr>
        <w:pStyle w:val="BodyText"/>
        <w:tabs>
          <w:tab w:val="left" w:pos="4380"/>
          <w:tab w:val="left" w:pos="5042"/>
        </w:tabs>
        <w:spacing w:line="360" w:lineRule="auto"/>
        <w:ind w:left="3405" w:right="3453"/>
      </w:pPr>
      <w:r>
        <w:t>Al</w:t>
      </w:r>
      <w:r>
        <w:tab/>
        <w:t>-</w:t>
      </w:r>
      <w:r>
        <w:tab/>
      </w:r>
      <w:r>
        <w:rPr>
          <w:spacing w:val="-6"/>
        </w:rPr>
        <w:t>Artificial</w:t>
      </w:r>
      <w:r>
        <w:rPr>
          <w:spacing w:val="-4"/>
        </w:rPr>
        <w:t xml:space="preserve"> </w:t>
      </w:r>
      <w:r>
        <w:rPr>
          <w:spacing w:val="-5"/>
        </w:rPr>
        <w:t>Intelligence</w:t>
      </w:r>
      <w:r>
        <w:rPr>
          <w:spacing w:val="-57"/>
        </w:rPr>
        <w:t xml:space="preserve"> </w:t>
      </w:r>
      <w:r>
        <w:t>ML</w:t>
      </w:r>
      <w:r>
        <w:tab/>
        <w:t>-</w:t>
      </w:r>
      <w:r>
        <w:tab/>
      </w:r>
      <w:r>
        <w:rPr>
          <w:spacing w:val="-5"/>
        </w:rPr>
        <w:t>Machine</w:t>
      </w:r>
      <w:r>
        <w:rPr>
          <w:spacing w:val="-13"/>
        </w:rPr>
        <w:t xml:space="preserve"> </w:t>
      </w:r>
      <w:r>
        <w:rPr>
          <w:spacing w:val="-5"/>
        </w:rPr>
        <w:t>Learning</w:t>
      </w:r>
    </w:p>
    <w:p w14:paraId="50FE2DED" w14:textId="77777777" w:rsidR="00A667D8" w:rsidRDefault="00A667D8" w:rsidP="00A667D8">
      <w:pPr>
        <w:pStyle w:val="BodyText"/>
        <w:tabs>
          <w:tab w:val="left" w:pos="4380"/>
          <w:tab w:val="left" w:pos="5042"/>
        </w:tabs>
        <w:spacing w:before="5" w:line="360" w:lineRule="auto"/>
        <w:ind w:left="3405" w:right="2566"/>
      </w:pPr>
      <w:r>
        <w:t>NLP</w:t>
      </w:r>
      <w:r>
        <w:tab/>
        <w:t>-</w:t>
      </w:r>
      <w:r>
        <w:tab/>
      </w:r>
      <w:r>
        <w:rPr>
          <w:spacing w:val="-5"/>
        </w:rPr>
        <w:t>Natural Language Processing</w:t>
      </w:r>
      <w:r>
        <w:rPr>
          <w:spacing w:val="-4"/>
        </w:rPr>
        <w:t xml:space="preserve"> </w:t>
      </w:r>
      <w:r>
        <w:t>ANN</w:t>
      </w:r>
      <w:r>
        <w:tab/>
        <w:t>-</w:t>
      </w:r>
      <w:r>
        <w:tab/>
      </w:r>
      <w:r>
        <w:rPr>
          <w:spacing w:val="-4"/>
        </w:rPr>
        <w:t xml:space="preserve">Artificial Neural </w:t>
      </w:r>
      <w:r>
        <w:rPr>
          <w:spacing w:val="-3"/>
        </w:rPr>
        <w:t>Network</w:t>
      </w:r>
      <w:r>
        <w:rPr>
          <w:spacing w:val="-2"/>
        </w:rPr>
        <w:t xml:space="preserve"> </w:t>
      </w:r>
      <w:r>
        <w:t>CNN</w:t>
      </w:r>
      <w:r>
        <w:tab/>
        <w:t>-</w:t>
      </w:r>
      <w:r>
        <w:tab/>
      </w:r>
      <w:r>
        <w:rPr>
          <w:spacing w:val="-5"/>
        </w:rPr>
        <w:t>Convolutional</w:t>
      </w:r>
      <w:r>
        <w:rPr>
          <w:spacing w:val="-16"/>
        </w:rPr>
        <w:t xml:space="preserve"> </w:t>
      </w:r>
      <w:r>
        <w:rPr>
          <w:spacing w:val="-4"/>
        </w:rPr>
        <w:t>Neural</w:t>
      </w:r>
      <w:r>
        <w:rPr>
          <w:spacing w:val="-14"/>
        </w:rPr>
        <w:t xml:space="preserve"> </w:t>
      </w:r>
      <w:r>
        <w:rPr>
          <w:spacing w:val="-4"/>
        </w:rPr>
        <w:t>Network</w:t>
      </w:r>
      <w:r>
        <w:rPr>
          <w:spacing w:val="-57"/>
        </w:rPr>
        <w:t xml:space="preserve"> </w:t>
      </w:r>
      <w:r>
        <w:t>RNN</w:t>
      </w:r>
      <w:r>
        <w:tab/>
        <w:t>-</w:t>
      </w:r>
      <w:r>
        <w:tab/>
      </w:r>
      <w:r>
        <w:rPr>
          <w:spacing w:val="-5"/>
        </w:rPr>
        <w:t>Recurrent</w:t>
      </w:r>
      <w:r>
        <w:rPr>
          <w:spacing w:val="-7"/>
        </w:rPr>
        <w:t xml:space="preserve"> </w:t>
      </w:r>
      <w:r>
        <w:rPr>
          <w:spacing w:val="-5"/>
        </w:rPr>
        <w:t>Neural</w:t>
      </w:r>
      <w:r>
        <w:rPr>
          <w:spacing w:val="-22"/>
        </w:rPr>
        <w:t xml:space="preserve"> </w:t>
      </w:r>
      <w:r>
        <w:rPr>
          <w:spacing w:val="-4"/>
        </w:rPr>
        <w:t>Network</w:t>
      </w:r>
    </w:p>
    <w:p w14:paraId="4234C9F8" w14:textId="77777777" w:rsidR="00A667D8" w:rsidRDefault="00A667D8" w:rsidP="00A667D8">
      <w:pPr>
        <w:pStyle w:val="BodyText"/>
        <w:tabs>
          <w:tab w:val="left" w:pos="4380"/>
          <w:tab w:val="left" w:pos="5042"/>
        </w:tabs>
        <w:spacing w:before="1" w:line="360" w:lineRule="auto"/>
        <w:ind w:left="3405" w:right="2427"/>
      </w:pPr>
      <w:r>
        <w:t>GAN</w:t>
      </w:r>
      <w:r>
        <w:tab/>
        <w:t>-</w:t>
      </w:r>
      <w:r>
        <w:tab/>
      </w:r>
      <w:r>
        <w:rPr>
          <w:spacing w:val="-5"/>
        </w:rPr>
        <w:t>Generative Adversarial Network</w:t>
      </w:r>
      <w:r>
        <w:rPr>
          <w:spacing w:val="-57"/>
        </w:rPr>
        <w:t xml:space="preserve"> </w:t>
      </w:r>
      <w:r>
        <w:t>SVM</w:t>
      </w:r>
      <w:r>
        <w:tab/>
        <w:t>-</w:t>
      </w:r>
      <w:r>
        <w:tab/>
        <w:t>Support</w:t>
      </w:r>
      <w:r>
        <w:rPr>
          <w:spacing w:val="-15"/>
        </w:rPr>
        <w:t xml:space="preserve"> </w:t>
      </w:r>
      <w:r>
        <w:t>Vector</w:t>
      </w:r>
      <w:r>
        <w:rPr>
          <w:spacing w:val="-13"/>
        </w:rPr>
        <w:t xml:space="preserve"> </w:t>
      </w:r>
      <w:r>
        <w:t>Machine</w:t>
      </w:r>
    </w:p>
    <w:p w14:paraId="7E350602" w14:textId="77777777" w:rsidR="00A667D8" w:rsidRDefault="00A667D8" w:rsidP="00A667D8">
      <w:pPr>
        <w:pStyle w:val="BodyText"/>
        <w:tabs>
          <w:tab w:val="left" w:pos="4380"/>
          <w:tab w:val="left" w:pos="5042"/>
        </w:tabs>
        <w:spacing w:line="360" w:lineRule="auto"/>
        <w:ind w:left="3405" w:right="3178"/>
      </w:pPr>
      <w:r>
        <w:t>RL</w:t>
      </w:r>
      <w:r>
        <w:tab/>
        <w:t>-</w:t>
      </w:r>
      <w:r>
        <w:tab/>
      </w:r>
      <w:r>
        <w:rPr>
          <w:spacing w:val="-6"/>
        </w:rPr>
        <w:t xml:space="preserve">Reinforcement </w:t>
      </w:r>
      <w:r>
        <w:rPr>
          <w:spacing w:val="-5"/>
        </w:rPr>
        <w:t>Learning</w:t>
      </w:r>
      <w:r>
        <w:rPr>
          <w:spacing w:val="-57"/>
        </w:rPr>
        <w:t xml:space="preserve"> </w:t>
      </w:r>
      <w:r>
        <w:t>DL</w:t>
      </w:r>
      <w:r>
        <w:tab/>
        <w:t>-</w:t>
      </w:r>
      <w:r>
        <w:tab/>
        <w:t>Deep</w:t>
      </w:r>
      <w:r>
        <w:rPr>
          <w:spacing w:val="-11"/>
        </w:rPr>
        <w:t xml:space="preserve"> </w:t>
      </w:r>
      <w:r>
        <w:t>Learning</w:t>
      </w:r>
    </w:p>
    <w:p w14:paraId="53346F8A" w14:textId="77777777" w:rsidR="00A667D8" w:rsidRDefault="00A667D8" w:rsidP="00A667D8">
      <w:pPr>
        <w:pStyle w:val="BodyText"/>
        <w:tabs>
          <w:tab w:val="left" w:pos="4380"/>
          <w:tab w:val="left" w:pos="5011"/>
          <w:tab w:val="left" w:pos="5064"/>
        </w:tabs>
        <w:spacing w:before="5" w:line="360" w:lineRule="auto"/>
        <w:ind w:left="3405" w:right="2601"/>
      </w:pPr>
      <w:r>
        <w:t>OCR</w:t>
      </w:r>
      <w:r>
        <w:tab/>
        <w:t>-</w:t>
      </w:r>
      <w:r>
        <w:tab/>
      </w:r>
      <w:r>
        <w:tab/>
      </w:r>
      <w:r>
        <w:rPr>
          <w:spacing w:val="-5"/>
        </w:rPr>
        <w:t>Optical Character Recognition</w:t>
      </w:r>
      <w:r>
        <w:rPr>
          <w:spacing w:val="-57"/>
        </w:rPr>
        <w:t xml:space="preserve"> </w:t>
      </w:r>
      <w:r>
        <w:t>AGI</w:t>
      </w:r>
      <w:r>
        <w:tab/>
        <w:t>-</w:t>
      </w:r>
      <w:r>
        <w:tab/>
      </w:r>
      <w:r>
        <w:rPr>
          <w:spacing w:val="-6"/>
        </w:rPr>
        <w:t xml:space="preserve">Artificial </w:t>
      </w:r>
      <w:r>
        <w:rPr>
          <w:spacing w:val="-5"/>
        </w:rPr>
        <w:t>General Intelligence</w:t>
      </w:r>
      <w:r>
        <w:rPr>
          <w:spacing w:val="-4"/>
        </w:rPr>
        <w:t xml:space="preserve"> </w:t>
      </w:r>
      <w:r>
        <w:t>CV</w:t>
      </w:r>
      <w:r>
        <w:tab/>
        <w:t>-</w:t>
      </w:r>
      <w:r>
        <w:tab/>
        <w:t>Computer</w:t>
      </w:r>
      <w:r>
        <w:rPr>
          <w:spacing w:val="-11"/>
        </w:rPr>
        <w:t xml:space="preserve"> </w:t>
      </w:r>
      <w:r>
        <w:t>Vision</w:t>
      </w:r>
    </w:p>
    <w:p w14:paraId="1DA7E1DE" w14:textId="77777777" w:rsidR="00A667D8" w:rsidRDefault="00A667D8" w:rsidP="00A667D8">
      <w:pPr>
        <w:pStyle w:val="BodyText"/>
        <w:tabs>
          <w:tab w:val="left" w:pos="4408"/>
          <w:tab w:val="left" w:pos="5032"/>
        </w:tabs>
        <w:spacing w:line="272" w:lineRule="exact"/>
        <w:ind w:left="3405"/>
      </w:pPr>
      <w:r>
        <w:t>DNN</w:t>
      </w:r>
      <w:r>
        <w:tab/>
        <w:t>-</w:t>
      </w:r>
      <w:r>
        <w:tab/>
      </w:r>
      <w:r>
        <w:rPr>
          <w:spacing w:val="-5"/>
        </w:rPr>
        <w:t>Deep</w:t>
      </w:r>
      <w:r>
        <w:rPr>
          <w:spacing w:val="-11"/>
        </w:rPr>
        <w:t xml:space="preserve"> </w:t>
      </w:r>
      <w:r>
        <w:rPr>
          <w:spacing w:val="-4"/>
        </w:rPr>
        <w:t>Neural</w:t>
      </w:r>
      <w:r>
        <w:rPr>
          <w:spacing w:val="-18"/>
        </w:rPr>
        <w:t xml:space="preserve"> </w:t>
      </w:r>
      <w:r>
        <w:rPr>
          <w:spacing w:val="-4"/>
        </w:rPr>
        <w:t>Network</w:t>
      </w:r>
    </w:p>
    <w:p w14:paraId="4C90C83B" w14:textId="77777777" w:rsidR="00A667D8" w:rsidRDefault="00A667D8" w:rsidP="00A667D8">
      <w:pPr>
        <w:pStyle w:val="BodyText"/>
        <w:rPr>
          <w:sz w:val="26"/>
        </w:rPr>
      </w:pPr>
    </w:p>
    <w:p w14:paraId="695E5D51" w14:textId="77777777" w:rsidR="00A667D8" w:rsidRDefault="00A667D8" w:rsidP="00A667D8">
      <w:pPr>
        <w:pStyle w:val="BodyText"/>
        <w:rPr>
          <w:sz w:val="26"/>
        </w:rPr>
      </w:pPr>
    </w:p>
    <w:p w14:paraId="642EDD1E" w14:textId="77777777" w:rsidR="00A667D8" w:rsidRDefault="00A667D8" w:rsidP="00A667D8">
      <w:pPr>
        <w:pStyle w:val="BodyText"/>
        <w:rPr>
          <w:sz w:val="26"/>
        </w:rPr>
      </w:pPr>
    </w:p>
    <w:p w14:paraId="74E5A8ED" w14:textId="77777777" w:rsidR="00A667D8" w:rsidRDefault="00A667D8" w:rsidP="00A667D8">
      <w:pPr>
        <w:pStyle w:val="BodyText"/>
        <w:rPr>
          <w:sz w:val="26"/>
        </w:rPr>
      </w:pPr>
    </w:p>
    <w:p w14:paraId="298E94EB" w14:textId="77777777" w:rsidR="00A667D8" w:rsidRDefault="00A667D8" w:rsidP="00A667D8">
      <w:pPr>
        <w:pStyle w:val="BodyText"/>
        <w:rPr>
          <w:sz w:val="26"/>
        </w:rPr>
      </w:pPr>
    </w:p>
    <w:p w14:paraId="5DF3C8EC" w14:textId="77777777" w:rsidR="00A667D8" w:rsidRDefault="00A667D8" w:rsidP="00A667D8">
      <w:pPr>
        <w:pStyle w:val="BodyText"/>
        <w:rPr>
          <w:sz w:val="26"/>
        </w:rPr>
      </w:pPr>
    </w:p>
    <w:p w14:paraId="6C6FDF7F" w14:textId="77777777" w:rsidR="00A667D8" w:rsidRDefault="00A667D8" w:rsidP="00A667D8">
      <w:pPr>
        <w:pStyle w:val="BodyText"/>
        <w:rPr>
          <w:sz w:val="26"/>
        </w:rPr>
      </w:pPr>
    </w:p>
    <w:p w14:paraId="1ADDFC35" w14:textId="77777777" w:rsidR="00A667D8" w:rsidRDefault="00A667D8" w:rsidP="00A667D8">
      <w:pPr>
        <w:pStyle w:val="BodyText"/>
        <w:rPr>
          <w:sz w:val="26"/>
        </w:rPr>
      </w:pPr>
    </w:p>
    <w:p w14:paraId="5121347A" w14:textId="77777777" w:rsidR="00A667D8" w:rsidRDefault="00A667D8" w:rsidP="00A667D8">
      <w:pPr>
        <w:pStyle w:val="BodyText"/>
        <w:rPr>
          <w:sz w:val="26"/>
        </w:rPr>
      </w:pPr>
    </w:p>
    <w:p w14:paraId="01E70125" w14:textId="77777777" w:rsidR="00A667D8" w:rsidRDefault="00A667D8" w:rsidP="00A667D8">
      <w:pPr>
        <w:pStyle w:val="BodyText"/>
        <w:rPr>
          <w:sz w:val="26"/>
        </w:rPr>
      </w:pPr>
    </w:p>
    <w:p w14:paraId="16238D3C" w14:textId="77777777" w:rsidR="00A667D8" w:rsidRDefault="00A667D8" w:rsidP="00A667D8">
      <w:pPr>
        <w:pStyle w:val="BodyText"/>
        <w:rPr>
          <w:sz w:val="26"/>
        </w:rPr>
      </w:pPr>
    </w:p>
    <w:p w14:paraId="6CEDF164"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E58C418" w14:textId="77777777" w:rsidR="00A667D8" w:rsidRDefault="00A667D8" w:rsidP="00A667D8">
      <w:pPr>
        <w:pStyle w:val="BodyText"/>
        <w:rPr>
          <w:sz w:val="26"/>
        </w:rPr>
      </w:pPr>
    </w:p>
    <w:p w14:paraId="1E67A43D" w14:textId="77777777" w:rsidR="00A667D8" w:rsidRDefault="00A667D8" w:rsidP="00A667D8">
      <w:pPr>
        <w:pStyle w:val="BodyText"/>
        <w:rPr>
          <w:sz w:val="26"/>
        </w:rPr>
      </w:pPr>
    </w:p>
    <w:p w14:paraId="091471A2" w14:textId="77777777" w:rsidR="00A667D8" w:rsidRDefault="00A667D8" w:rsidP="00A667D8">
      <w:pPr>
        <w:pStyle w:val="BodyText"/>
        <w:rPr>
          <w:sz w:val="26"/>
        </w:rPr>
      </w:pPr>
    </w:p>
    <w:p w14:paraId="7058138A" w14:textId="77777777" w:rsidR="00A667D8" w:rsidRDefault="00A667D8" w:rsidP="00A667D8">
      <w:pPr>
        <w:pStyle w:val="BodyText"/>
        <w:rPr>
          <w:sz w:val="26"/>
        </w:rPr>
      </w:pPr>
    </w:p>
    <w:p w14:paraId="7DF27E1B" w14:textId="77777777" w:rsidR="00A667D8" w:rsidRPr="003710BA" w:rsidRDefault="00A667D8" w:rsidP="00A667D8">
      <w:pPr>
        <w:spacing w:before="192"/>
        <w:ind w:right="571"/>
        <w:jc w:val="center"/>
        <w:rPr>
          <w:i/>
          <w:sz w:val="24"/>
        </w:rPr>
        <w:sectPr w:rsidR="00A667D8" w:rsidRPr="003710BA">
          <w:pgSz w:w="12240" w:h="15840"/>
          <w:pgMar w:top="1100" w:right="740" w:bottom="280" w:left="1040" w:header="720" w:footer="720" w:gutter="0"/>
          <w:cols w:space="720"/>
        </w:sectPr>
      </w:pPr>
      <w:r>
        <w:rPr>
          <w:i/>
          <w:sz w:val="24"/>
        </w:rPr>
        <w:t>vi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77777777"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14:paraId="5A6B945C"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Pr>
          <w:rFonts w:ascii="Times New Roman" w:hAnsi="Times New Roman"/>
          <w:sz w:val="24"/>
          <w:szCs w:val="24"/>
        </w:rPr>
        <w:t>v</w:t>
      </w:r>
    </w:p>
    <w:p w14:paraId="6C276742"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14:paraId="3EB14703" w14:textId="77777777"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vi</w:t>
      </w:r>
    </w:p>
    <w:p w14:paraId="7BDD57A6" w14:textId="21EC02FD"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2CE3C62E"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2</w:t>
      </w:r>
    </w:p>
    <w:p w14:paraId="608CFA76" w14:textId="77777777"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p>
    <w:p w14:paraId="3D9F227A" w14:textId="0AC7DF99"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77506F" w:rsidRPr="003F3D79">
        <w:rPr>
          <w:rFonts w:ascii="Times New Roman" w:hAnsi="Times New Roman"/>
          <w:sz w:val="24"/>
          <w:szCs w:val="24"/>
        </w:rPr>
        <w:t>8</w:t>
      </w:r>
    </w:p>
    <w:p w14:paraId="2B0427C4" w14:textId="27FDE8C8"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p>
    <w:p w14:paraId="1CFA77F7" w14:textId="4BB31A51"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77506F" w:rsidRPr="00A41142">
        <w:rPr>
          <w:rFonts w:ascii="Times New Roman" w:hAnsi="Times New Roman"/>
          <w:sz w:val="24"/>
          <w:szCs w:val="24"/>
        </w:rPr>
        <w:t>9</w:t>
      </w:r>
    </w:p>
    <w:p w14:paraId="4FD909CF" w14:textId="01BC004C"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9</w:t>
      </w:r>
    </w:p>
    <w:p w14:paraId="545A2430" w14:textId="168F0902"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11</w:t>
      </w:r>
    </w:p>
    <w:p w14:paraId="212B250C" w14:textId="768DA7A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15</w:t>
      </w:r>
    </w:p>
    <w:p w14:paraId="1AEE6034" w14:textId="6CDE9E5E"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77506F" w:rsidRPr="009015E8">
        <w:rPr>
          <w:rFonts w:ascii="Times New Roman" w:hAnsi="Times New Roman"/>
          <w:sz w:val="24"/>
          <w:szCs w:val="24"/>
        </w:rPr>
        <w:t>17</w:t>
      </w:r>
    </w:p>
    <w:p w14:paraId="325297D3" w14:textId="4E4D8FE2"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t>17</w:t>
      </w:r>
    </w:p>
    <w:p w14:paraId="3E9341DD" w14:textId="3CB69F8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18</w:t>
      </w:r>
    </w:p>
    <w:p w14:paraId="1101DAB1" w14:textId="0C932A1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t>19</w:t>
      </w:r>
    </w:p>
    <w:p w14:paraId="1C25393F" w14:textId="2B2126A9"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210581D7" w14:textId="451F459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t>20</w:t>
      </w:r>
    </w:p>
    <w:p w14:paraId="4D11054F" w14:textId="1AF221B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63737405" w14:textId="5B8CD3C2"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78D6DA8B" w14:textId="0E5F6B78" w:rsidR="009015E8" w:rsidRP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Safety and Decision Support Systems</w:t>
      </w:r>
      <w:r>
        <w:rPr>
          <w:rFonts w:ascii="Times New Roman" w:hAnsi="Times New Roman"/>
          <w:sz w:val="24"/>
          <w:szCs w:val="24"/>
        </w:rPr>
        <w:tab/>
      </w:r>
      <w:r>
        <w:rPr>
          <w:rFonts w:ascii="Times New Roman" w:hAnsi="Times New Roman"/>
          <w:sz w:val="24"/>
          <w:szCs w:val="24"/>
        </w:rPr>
        <w:tab/>
        <w:t>20</w:t>
      </w:r>
    </w:p>
    <w:p w14:paraId="45ED6F9A"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14:paraId="4D442D88" w14:textId="0B010776"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22</w:t>
      </w:r>
    </w:p>
    <w:p w14:paraId="4B939212" w14:textId="47693693"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23</w:t>
      </w:r>
    </w:p>
    <w:p w14:paraId="77AB2FDD" w14:textId="0D31CA8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76BF3200" w14:textId="39DB1075"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367D1569" w14:textId="24132755"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t>23</w:t>
      </w:r>
    </w:p>
    <w:p w14:paraId="4DBDB656" w14:textId="5B963705" w:rsidR="005569B1" w:rsidRP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24</w:t>
      </w:r>
    </w:p>
    <w:p w14:paraId="792D7682" w14:textId="77777777"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14:paraId="602842F3" w14:textId="77777777"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14:paraId="039D4982" w14:textId="77777777"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14:paraId="4419C2EA" w14:textId="77777777"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2B5757D0" w14:textId="7777777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14:paraId="50D08102" w14:textId="77777777"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77777777"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14:paraId="02A83890" w14:textId="77777777"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14:paraId="0A8E90A8" w14:textId="77777777"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14:paraId="1A50342F" w14:textId="77777777"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11EEAD8F" w14:textId="77777777"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p>
    <w:p w14:paraId="0C84FDEA" w14:textId="2750D90A"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14:paraId="650DA341" w14:textId="00FF25E6" w:rsidR="00093DF2" w:rsidRDefault="00F15ECF"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14:paraId="573CE15F" w14:textId="77777777"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14:paraId="559ED91F" w14:textId="77777777"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14:paraId="49FC4B69" w14:textId="77777777" w:rsidR="007809FF" w:rsidRDefault="007809FF" w:rsidP="007809FF">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14:paraId="6EE5CA1E" w14:textId="77777777" w:rsidR="008C22A5" w:rsidRDefault="008C22A5" w:rsidP="007809FF">
      <w:pPr>
        <w:tabs>
          <w:tab w:val="left" w:pos="720"/>
          <w:tab w:val="left" w:pos="2160"/>
        </w:tabs>
        <w:ind w:left="2160"/>
        <w:rPr>
          <w:rFonts w:ascii="Times New Roman" w:hAnsi="Times New Roman"/>
          <w:b/>
          <w:sz w:val="24"/>
          <w:szCs w:val="24"/>
        </w:rPr>
      </w:pPr>
    </w:p>
    <w:p w14:paraId="0087CBFA" w14:textId="77777777" w:rsidR="00A70C9A" w:rsidRDefault="00A70C9A" w:rsidP="007112B5">
      <w:pPr>
        <w:tabs>
          <w:tab w:val="left" w:pos="720"/>
        </w:tabs>
        <w:ind w:left="90"/>
        <w:rPr>
          <w:rFonts w:ascii="Times New Roman" w:hAnsi="Times New Roman"/>
          <w:b/>
          <w:sz w:val="24"/>
          <w:szCs w:val="24"/>
        </w:rPr>
      </w:pPr>
    </w:p>
    <w:p w14:paraId="74A8D8A9" w14:textId="77777777" w:rsidR="00B7639E" w:rsidRDefault="00B7639E" w:rsidP="007112B5">
      <w:pPr>
        <w:tabs>
          <w:tab w:val="left" w:pos="720"/>
        </w:tabs>
        <w:ind w:left="90"/>
        <w:rPr>
          <w:rFonts w:ascii="Times New Roman" w:hAnsi="Times New Roman"/>
          <w:b/>
          <w:sz w:val="24"/>
          <w:szCs w:val="24"/>
        </w:rPr>
      </w:pPr>
    </w:p>
    <w:p w14:paraId="0C8CB6FF" w14:textId="77777777" w:rsidR="00B7639E" w:rsidRDefault="00B7639E" w:rsidP="007112B5">
      <w:pPr>
        <w:tabs>
          <w:tab w:val="left" w:pos="720"/>
        </w:tabs>
        <w:ind w:left="90"/>
        <w:rPr>
          <w:rFonts w:ascii="Times New Roman" w:hAnsi="Times New Roman"/>
          <w:b/>
          <w:sz w:val="24"/>
          <w:szCs w:val="24"/>
        </w:rPr>
      </w:pPr>
    </w:p>
    <w:p w14:paraId="0D550D5C" w14:textId="77777777" w:rsidR="00B7639E" w:rsidRDefault="00B7639E" w:rsidP="007112B5">
      <w:pPr>
        <w:tabs>
          <w:tab w:val="left" w:pos="720"/>
        </w:tabs>
        <w:ind w:left="90"/>
        <w:rPr>
          <w:rFonts w:ascii="Times New Roman" w:hAnsi="Times New Roman"/>
          <w:b/>
          <w:sz w:val="24"/>
          <w:szCs w:val="24"/>
        </w:rPr>
      </w:pPr>
    </w:p>
    <w:p w14:paraId="12EE4928" w14:textId="77777777" w:rsidR="00B7639E" w:rsidRDefault="00B7639E" w:rsidP="007112B5">
      <w:pPr>
        <w:tabs>
          <w:tab w:val="left" w:pos="720"/>
        </w:tabs>
        <w:ind w:left="90"/>
        <w:rPr>
          <w:rFonts w:ascii="Times New Roman" w:hAnsi="Times New Roman"/>
          <w:b/>
          <w:sz w:val="24"/>
          <w:szCs w:val="24"/>
        </w:rPr>
      </w:pPr>
    </w:p>
    <w:p w14:paraId="1C7BA939" w14:textId="77777777" w:rsidR="0005334A" w:rsidRDefault="0005334A" w:rsidP="007112B5">
      <w:pPr>
        <w:tabs>
          <w:tab w:val="left" w:pos="720"/>
        </w:tabs>
        <w:ind w:left="90"/>
        <w:rPr>
          <w:rFonts w:ascii="Times New Roman" w:hAnsi="Times New Roman"/>
          <w:b/>
          <w:sz w:val="24"/>
          <w:szCs w:val="24"/>
        </w:rPr>
      </w:pPr>
    </w:p>
    <w:p w14:paraId="5C9F086C" w14:textId="77777777" w:rsidR="0005334A" w:rsidRDefault="0005334A" w:rsidP="007112B5">
      <w:pPr>
        <w:tabs>
          <w:tab w:val="left" w:pos="720"/>
        </w:tabs>
        <w:ind w:left="90"/>
        <w:rPr>
          <w:rFonts w:ascii="Times New Roman" w:hAnsi="Times New Roman"/>
          <w:b/>
          <w:sz w:val="24"/>
          <w:szCs w:val="24"/>
        </w:rPr>
      </w:pPr>
    </w:p>
    <w:p w14:paraId="5DBA1772" w14:textId="472245AF" w:rsidR="0005334A" w:rsidRDefault="0005334A">
      <w:pPr>
        <w:spacing w:after="0" w:line="240" w:lineRule="auto"/>
        <w:rPr>
          <w:rFonts w:ascii="Times New Roman" w:hAnsi="Times New Roman"/>
          <w:b/>
          <w:sz w:val="24"/>
          <w:szCs w:val="24"/>
        </w:rPr>
      </w:pPr>
      <w:r>
        <w:rPr>
          <w:rFonts w:ascii="Times New Roman" w:hAnsi="Times New Roman"/>
          <w:b/>
          <w:sz w:val="24"/>
          <w:szCs w:val="24"/>
        </w:rPr>
        <w:br w:type="page"/>
      </w:r>
    </w:p>
    <w:p w14:paraId="531E7D34" w14:textId="77777777" w:rsidR="007112B5" w:rsidRDefault="007112B5" w:rsidP="007112B5">
      <w:pPr>
        <w:tabs>
          <w:tab w:val="left" w:pos="720"/>
        </w:tabs>
        <w:ind w:left="90"/>
        <w:rPr>
          <w:rFonts w:ascii="Times New Roman" w:hAnsi="Times New Roman"/>
          <w:b/>
          <w:sz w:val="24"/>
          <w:szCs w:val="24"/>
        </w:rPr>
      </w:pPr>
      <w:r>
        <w:rPr>
          <w:rFonts w:ascii="Times New Roman" w:hAnsi="Times New Roman"/>
          <w:b/>
          <w:sz w:val="24"/>
          <w:szCs w:val="24"/>
        </w:rPr>
        <w:lastRenderedPageBreak/>
        <w:t>NOTE:</w:t>
      </w:r>
    </w:p>
    <w:p w14:paraId="53B60F61" w14:textId="77777777" w:rsidR="00B7639E" w:rsidRDefault="00B7639E" w:rsidP="007112B5">
      <w:pPr>
        <w:tabs>
          <w:tab w:val="left" w:pos="720"/>
        </w:tabs>
        <w:ind w:left="90"/>
        <w:rPr>
          <w:rFonts w:ascii="Times New Roman" w:hAnsi="Times New Roman"/>
          <w:b/>
          <w:sz w:val="24"/>
          <w:szCs w:val="24"/>
        </w:rPr>
      </w:pPr>
      <w:r>
        <w:rPr>
          <w:rFonts w:ascii="Times New Roman" w:hAnsi="Times New Roman"/>
          <w:b/>
          <w:sz w:val="24"/>
          <w:szCs w:val="24"/>
        </w:rPr>
        <w:t xml:space="preserve">Font: Time New </w:t>
      </w:r>
      <w:r w:rsidR="002C3102">
        <w:rPr>
          <w:rFonts w:ascii="Times New Roman" w:hAnsi="Times New Roman"/>
          <w:b/>
          <w:sz w:val="24"/>
          <w:szCs w:val="24"/>
        </w:rPr>
        <w:t>Roman (</w:t>
      </w:r>
      <w:r>
        <w:rPr>
          <w:rFonts w:ascii="Times New Roman" w:hAnsi="Times New Roman"/>
          <w:b/>
          <w:sz w:val="24"/>
          <w:szCs w:val="24"/>
        </w:rPr>
        <w:t xml:space="preserve">Chapter Heading Size 14 &amp; Heading Size </w:t>
      </w:r>
      <w:proofErr w:type="gramStart"/>
      <w:r>
        <w:rPr>
          <w:rFonts w:ascii="Times New Roman" w:hAnsi="Times New Roman"/>
          <w:b/>
          <w:sz w:val="24"/>
          <w:szCs w:val="24"/>
        </w:rPr>
        <w:t>12,Sub</w:t>
      </w:r>
      <w:proofErr w:type="gramEnd"/>
      <w:r>
        <w:rPr>
          <w:rFonts w:ascii="Times New Roman" w:hAnsi="Times New Roman"/>
          <w:b/>
          <w:sz w:val="24"/>
          <w:szCs w:val="24"/>
        </w:rPr>
        <w:t xml:space="preserve"> Heading Size 12)</w:t>
      </w:r>
    </w:p>
    <w:p w14:paraId="0A78CDC4" w14:textId="77777777" w:rsidR="007112B5" w:rsidRPr="000030FE" w:rsidRDefault="007112B5"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Page numbers are only for your reference</w:t>
      </w:r>
      <w:r w:rsidR="000030FE" w:rsidRPr="000030FE">
        <w:rPr>
          <w:rFonts w:ascii="Times New Roman" w:hAnsi="Times New Roman"/>
          <w:i/>
          <w:sz w:val="24"/>
          <w:szCs w:val="24"/>
        </w:rPr>
        <w:t>- It can be increased based on your content.</w:t>
      </w:r>
    </w:p>
    <w:p w14:paraId="577A7D4B" w14:textId="77777777" w:rsidR="007112B5"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Table of contents- Sub chapters can be extended based on your project.</w:t>
      </w:r>
    </w:p>
    <w:p w14:paraId="11257CB7" w14:textId="77777777" w:rsidR="000030FE"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References inside the project report should be mentioned, References should only cover the papers u referred. Avoid the website links.  </w:t>
      </w:r>
    </w:p>
    <w:p w14:paraId="31673E6A" w14:textId="02DB91A0" w:rsidR="0005334A" w:rsidRDefault="000030FE" w:rsidP="0005334A">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Diagrams should not copy from </w:t>
      </w:r>
      <w:proofErr w:type="gramStart"/>
      <w:r w:rsidRPr="000030FE">
        <w:rPr>
          <w:rFonts w:ascii="Times New Roman" w:hAnsi="Times New Roman"/>
          <w:i/>
          <w:sz w:val="24"/>
          <w:szCs w:val="24"/>
        </w:rPr>
        <w:t>net,</w:t>
      </w:r>
      <w:proofErr w:type="gramEnd"/>
      <w:r w:rsidRPr="000030FE">
        <w:rPr>
          <w:rFonts w:ascii="Times New Roman" w:hAnsi="Times New Roman"/>
          <w:i/>
          <w:sz w:val="24"/>
          <w:szCs w:val="24"/>
        </w:rPr>
        <w:t xml:space="preserve"> u </w:t>
      </w:r>
      <w:proofErr w:type="gramStart"/>
      <w:r w:rsidRPr="000030FE">
        <w:rPr>
          <w:rFonts w:ascii="Times New Roman" w:hAnsi="Times New Roman"/>
          <w:i/>
          <w:sz w:val="24"/>
          <w:szCs w:val="24"/>
        </w:rPr>
        <w:t>have to</w:t>
      </w:r>
      <w:proofErr w:type="gramEnd"/>
      <w:r w:rsidRPr="000030FE">
        <w:rPr>
          <w:rFonts w:ascii="Times New Roman" w:hAnsi="Times New Roman"/>
          <w:i/>
          <w:sz w:val="24"/>
          <w:szCs w:val="24"/>
        </w:rPr>
        <w:t xml:space="preserve"> draw and clearly mention the diagram numbers.</w:t>
      </w:r>
    </w:p>
    <w:p w14:paraId="5D5AE3A1" w14:textId="18F9DE0E" w:rsidR="0005334A" w:rsidRDefault="0005334A" w:rsidP="0005334A">
      <w:pPr>
        <w:spacing w:after="0" w:line="240" w:lineRule="auto"/>
        <w:rPr>
          <w:rFonts w:ascii="Times New Roman" w:hAnsi="Times New Roman"/>
          <w:i/>
          <w:sz w:val="24"/>
          <w:szCs w:val="24"/>
        </w:rPr>
      </w:pPr>
    </w:p>
    <w:p w14:paraId="44C86DD7" w14:textId="77777777" w:rsidR="0005334A" w:rsidRDefault="0005334A">
      <w:pPr>
        <w:spacing w:after="0" w:line="240" w:lineRule="auto"/>
        <w:rPr>
          <w:rFonts w:ascii="Times New Roman" w:hAnsi="Times New Roman"/>
          <w:i/>
          <w:sz w:val="24"/>
          <w:szCs w:val="24"/>
        </w:rPr>
      </w:pPr>
      <w:r>
        <w:rPr>
          <w:rFonts w:ascii="Times New Roman" w:hAnsi="Times New Roman"/>
          <w:i/>
          <w:sz w:val="24"/>
          <w:szCs w:val="24"/>
        </w:rPr>
        <w:br w:type="page"/>
      </w: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736587E6" w:rsidR="0005334A" w:rsidRPr="00773150" w:rsidRDefault="0005334A" w:rsidP="00CE206F">
      <w:pPr>
        <w:pStyle w:val="ListParagraph"/>
        <w:spacing w:after="0" w:line="240" w:lineRule="auto"/>
        <w:jc w:val="center"/>
        <w:rPr>
          <w:rFonts w:ascii="Times New Roman" w:hAnsi="Times New Roman"/>
          <w:b/>
          <w:bCs/>
          <w:iCs/>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4FE70ED3" w14:textId="77777777" w:rsidR="00D06F37" w:rsidRPr="0005334A" w:rsidRDefault="00D06F37" w:rsidP="00996518">
      <w:pPr>
        <w:pStyle w:val="ListParagraph"/>
        <w:spacing w:after="0"/>
        <w:ind w:left="360" w:firstLine="360"/>
        <w:jc w:val="both"/>
        <w:rPr>
          <w:rFonts w:ascii="Times New Roman" w:hAnsi="Times New Roman"/>
          <w:iCs/>
          <w:sz w:val="24"/>
          <w:szCs w:val="24"/>
        </w:rPr>
      </w:pPr>
    </w:p>
    <w:p w14:paraId="6850BCFA" w14:textId="77777777" w:rsid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59F0D143" w14:textId="77777777" w:rsidR="00D06F37" w:rsidRPr="0005334A" w:rsidRDefault="00D06F37" w:rsidP="0005334A">
      <w:pPr>
        <w:pStyle w:val="ListParagraph"/>
        <w:spacing w:after="0"/>
        <w:ind w:left="360"/>
        <w:jc w:val="both"/>
        <w:rPr>
          <w:rFonts w:ascii="Times New Roman" w:hAnsi="Times New Roman"/>
          <w:iCs/>
          <w:sz w:val="24"/>
          <w:szCs w:val="24"/>
        </w:rPr>
      </w:pPr>
    </w:p>
    <w:p w14:paraId="7C6EC485" w14:textId="77777777" w:rsidR="0005334A" w:rsidRPr="0005334A" w:rsidRDefault="0005334A" w:rsidP="0005334A">
      <w:pPr>
        <w:pStyle w:val="ListParagraph"/>
        <w:spacing w:after="0"/>
        <w:ind w:left="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2F0DE9DA"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15F77FEB"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lastRenderedPageBreak/>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61E26E54"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Road surface perception is a critical component of autonomous vehicle research, as road conditions directly influence vehicle safety, stability, comfort, and decision-making.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69BE5344" w14:textId="77777777" w:rsidR="00D06F37" w:rsidRPr="00BA2F3A" w:rsidRDefault="00D06F37" w:rsidP="00BA2F3A">
      <w:pPr>
        <w:spacing w:after="0" w:line="240" w:lineRule="auto"/>
        <w:ind w:left="360"/>
        <w:jc w:val="both"/>
        <w:rPr>
          <w:rFonts w:ascii="Times New Roman" w:hAnsi="Times New Roman"/>
          <w:iCs/>
          <w:sz w:val="24"/>
          <w:szCs w:val="24"/>
        </w:rPr>
      </w:pPr>
    </w:p>
    <w:p w14:paraId="46AF841A"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w:t>
      </w:r>
    </w:p>
    <w:p w14:paraId="58F6C206" w14:textId="77777777" w:rsidR="00D06F37" w:rsidRPr="00BA2F3A" w:rsidRDefault="00D06F37" w:rsidP="00BA2F3A">
      <w:pPr>
        <w:spacing w:after="0" w:line="240" w:lineRule="auto"/>
        <w:ind w:left="360"/>
        <w:jc w:val="both"/>
        <w:rPr>
          <w:rFonts w:ascii="Times New Roman" w:hAnsi="Times New Roman"/>
          <w:iCs/>
          <w:sz w:val="24"/>
          <w:szCs w:val="24"/>
        </w:rPr>
      </w:pPr>
    </w:p>
    <w:p w14:paraId="566BAF63"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w:t>
      </w:r>
    </w:p>
    <w:p w14:paraId="3F7BD85E" w14:textId="77777777" w:rsidR="00D06F37" w:rsidRPr="00BA2F3A" w:rsidRDefault="00D06F37" w:rsidP="00BA2F3A">
      <w:pPr>
        <w:spacing w:after="0" w:line="240" w:lineRule="auto"/>
        <w:ind w:left="360"/>
        <w:jc w:val="both"/>
        <w:rPr>
          <w:rFonts w:ascii="Times New Roman" w:hAnsi="Times New Roman"/>
          <w:iCs/>
          <w:sz w:val="24"/>
          <w:szCs w:val="24"/>
        </w:rPr>
      </w:pPr>
    </w:p>
    <w:p w14:paraId="7C344FEA" w14:textId="77777777" w:rsidR="00BA2F3A" w:rsidRP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w:t>
      </w:r>
    </w:p>
    <w:p w14:paraId="3C706235" w14:textId="77777777" w:rsidR="00773150" w:rsidRDefault="00773150" w:rsidP="00773150">
      <w:pPr>
        <w:spacing w:after="0" w:line="240" w:lineRule="auto"/>
        <w:ind w:left="360"/>
        <w:jc w:val="both"/>
        <w:rPr>
          <w:rFonts w:ascii="Times New Roman" w:hAnsi="Times New Roman"/>
          <w:iCs/>
          <w:sz w:val="24"/>
          <w:szCs w:val="24"/>
        </w:rPr>
      </w:pPr>
    </w:p>
    <w:p w14:paraId="13BE6B3A" w14:textId="27CF1110"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 xml:space="preserve">Vision-Based </w:t>
      </w:r>
      <w:r w:rsidR="003F3D79">
        <w:rPr>
          <w:rFonts w:ascii="Times New Roman" w:hAnsi="Times New Roman"/>
          <w:iCs/>
          <w:sz w:val="24"/>
          <w:szCs w:val="24"/>
        </w:rPr>
        <w:t>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5BBCEA0C"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w:t>
      </w:r>
    </w:p>
    <w:p w14:paraId="60BA3722" w14:textId="77777777" w:rsidR="00D06F37" w:rsidRPr="00BA2F3A" w:rsidRDefault="00D06F37" w:rsidP="00BA2F3A">
      <w:pPr>
        <w:spacing w:after="0" w:line="240" w:lineRule="auto"/>
        <w:ind w:left="360"/>
        <w:jc w:val="both"/>
        <w:rPr>
          <w:rFonts w:ascii="Times New Roman" w:hAnsi="Times New Roman"/>
          <w:iCs/>
          <w:sz w:val="24"/>
          <w:szCs w:val="24"/>
        </w:rPr>
      </w:pPr>
    </w:p>
    <w:p w14:paraId="796BA306"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 xml:space="preserve">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w:t>
      </w:r>
      <w:r w:rsidRPr="00BA2F3A">
        <w:rPr>
          <w:rFonts w:ascii="Times New Roman" w:hAnsi="Times New Roman"/>
          <w:iCs/>
          <w:sz w:val="24"/>
          <w:szCs w:val="24"/>
        </w:rPr>
        <w:lastRenderedPageBreak/>
        <w:t>incorporate geometry-aware perception, enabling systems to infer the three-dimensional structure of potholes rather than merely detecting their presence.</w:t>
      </w:r>
    </w:p>
    <w:p w14:paraId="1493D197" w14:textId="77777777" w:rsidR="00D06F37" w:rsidRPr="00BA2F3A" w:rsidRDefault="00D06F37" w:rsidP="00BA2F3A">
      <w:pPr>
        <w:spacing w:after="0" w:line="240" w:lineRule="auto"/>
        <w:ind w:left="360"/>
        <w:jc w:val="both"/>
        <w:rPr>
          <w:rFonts w:ascii="Times New Roman" w:hAnsi="Times New Roman"/>
          <w:iCs/>
          <w:sz w:val="24"/>
          <w:szCs w:val="24"/>
        </w:rPr>
      </w:pPr>
    </w:p>
    <w:p w14:paraId="315A2720"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w:t>
      </w:r>
    </w:p>
    <w:p w14:paraId="31D597D4" w14:textId="77777777" w:rsidR="00D06F37" w:rsidRPr="00BA2F3A" w:rsidRDefault="00D06F37" w:rsidP="00BA2F3A">
      <w:pPr>
        <w:spacing w:after="0" w:line="240" w:lineRule="auto"/>
        <w:ind w:left="360"/>
        <w:jc w:val="both"/>
        <w:rPr>
          <w:rFonts w:ascii="Times New Roman" w:hAnsi="Times New Roman"/>
          <w:iCs/>
          <w:sz w:val="24"/>
          <w:szCs w:val="24"/>
        </w:rPr>
      </w:pPr>
    </w:p>
    <w:p w14:paraId="6A9BB989" w14:textId="77777777" w:rsid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w:t>
      </w:r>
    </w:p>
    <w:p w14:paraId="11E9308C" w14:textId="77777777" w:rsidR="00D06F37" w:rsidRPr="00BA2F3A" w:rsidRDefault="00D06F37" w:rsidP="00BA2F3A">
      <w:pPr>
        <w:spacing w:after="0" w:line="240" w:lineRule="auto"/>
        <w:ind w:left="360"/>
        <w:jc w:val="both"/>
        <w:rPr>
          <w:rFonts w:ascii="Times New Roman" w:hAnsi="Times New Roman"/>
          <w:iCs/>
          <w:sz w:val="24"/>
          <w:szCs w:val="24"/>
        </w:rPr>
      </w:pPr>
    </w:p>
    <w:p w14:paraId="73299E79" w14:textId="77777777" w:rsidR="00BA2F3A" w:rsidRPr="00BA2F3A" w:rsidRDefault="00BA2F3A" w:rsidP="00BA2F3A">
      <w:pPr>
        <w:spacing w:after="0" w:line="240" w:lineRule="auto"/>
        <w:ind w:left="360"/>
        <w:jc w:val="both"/>
        <w:rPr>
          <w:rFonts w:ascii="Times New Roman" w:hAnsi="Times New Roman"/>
          <w:iCs/>
          <w:sz w:val="24"/>
          <w:szCs w:val="24"/>
        </w:rPr>
      </w:pPr>
      <w:r w:rsidRPr="00BA2F3A">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This enables safer navigation decisions and forms the foundation for real-time, structure-aware pothole detection systems such as the proposed work.</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7E0B8442" w:rsidR="00C4044E" w:rsidRDefault="00C4044E" w:rsidP="00305D25">
      <w:pPr>
        <w:pStyle w:val="ListParagraph"/>
        <w:numPr>
          <w:ilvl w:val="2"/>
          <w:numId w:val="6"/>
        </w:numPr>
        <w:spacing w:after="0" w:line="240" w:lineRule="auto"/>
        <w:jc w:val="both"/>
        <w:rPr>
          <w:rFonts w:ascii="Times New Roman" w:hAnsi="Times New Roman"/>
          <w:iCs/>
          <w:sz w:val="24"/>
          <w:szCs w:val="24"/>
        </w:rPr>
      </w:pPr>
      <w:r w:rsidRPr="00C4044E">
        <w:rPr>
          <w:rFonts w:ascii="Times New Roman" w:hAnsi="Times New Roman"/>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109FA9CC"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w:t>
      </w:r>
    </w:p>
    <w:p w14:paraId="7FBECEC1" w14:textId="77777777" w:rsidR="00D06F37" w:rsidRPr="00BA2F3A" w:rsidRDefault="00D06F37" w:rsidP="0047393E">
      <w:pPr>
        <w:spacing w:after="0" w:line="240" w:lineRule="auto"/>
        <w:ind w:left="450"/>
        <w:jc w:val="both"/>
        <w:rPr>
          <w:rFonts w:ascii="Times New Roman" w:hAnsi="Times New Roman"/>
          <w:iCs/>
          <w:sz w:val="24"/>
          <w:szCs w:val="24"/>
        </w:rPr>
      </w:pPr>
    </w:p>
    <w:p w14:paraId="5841A078" w14:textId="77777777" w:rsidR="00BA2F3A" w:rsidRP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w:t>
      </w:r>
    </w:p>
    <w:p w14:paraId="68B5FF9F"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w:t>
      </w:r>
    </w:p>
    <w:p w14:paraId="0EA0766B" w14:textId="77777777" w:rsidR="00D06F37" w:rsidRPr="00BA2F3A" w:rsidRDefault="00D06F37" w:rsidP="0047393E">
      <w:pPr>
        <w:spacing w:after="0" w:line="240" w:lineRule="auto"/>
        <w:ind w:left="450"/>
        <w:jc w:val="both"/>
        <w:rPr>
          <w:rFonts w:ascii="Times New Roman" w:hAnsi="Times New Roman"/>
          <w:iCs/>
          <w:sz w:val="24"/>
          <w:szCs w:val="24"/>
        </w:rPr>
      </w:pPr>
    </w:p>
    <w:p w14:paraId="291C6369"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 xml:space="preserve">Structural modeling enables quantitative severity assessment of potholes by analyzing depth deviation and affected surface area. This information allows autonomous systems to distinguish minor surface irregularities from critical hazards and plan appropriate responses. </w:t>
      </w:r>
      <w:r w:rsidRPr="00BA2F3A">
        <w:rPr>
          <w:rFonts w:ascii="Times New Roman" w:hAnsi="Times New Roman"/>
          <w:iCs/>
          <w:sz w:val="24"/>
          <w:szCs w:val="24"/>
        </w:rPr>
        <w:lastRenderedPageBreak/>
        <w:t>Geometric representations directly support path planning and motion control by enabling safe trajectory computation around damaged regions with minimal lateral deviation.</w:t>
      </w:r>
    </w:p>
    <w:p w14:paraId="369E2DB8" w14:textId="77777777" w:rsidR="00D06F37" w:rsidRPr="00BA2F3A" w:rsidRDefault="00D06F37" w:rsidP="0047393E">
      <w:pPr>
        <w:spacing w:after="0" w:line="240" w:lineRule="auto"/>
        <w:ind w:left="450"/>
        <w:jc w:val="both"/>
        <w:rPr>
          <w:rFonts w:ascii="Times New Roman" w:hAnsi="Times New Roman"/>
          <w:iCs/>
          <w:sz w:val="24"/>
          <w:szCs w:val="24"/>
        </w:rPr>
      </w:pPr>
    </w:p>
    <w:p w14:paraId="411E7528"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w:t>
      </w:r>
    </w:p>
    <w:p w14:paraId="34098A9A" w14:textId="77777777" w:rsidR="00D06F37" w:rsidRPr="00BA2F3A" w:rsidRDefault="00D06F37" w:rsidP="0047393E">
      <w:pPr>
        <w:spacing w:after="0" w:line="240" w:lineRule="auto"/>
        <w:ind w:left="450"/>
        <w:jc w:val="both"/>
        <w:rPr>
          <w:rFonts w:ascii="Times New Roman" w:hAnsi="Times New Roman"/>
          <w:iCs/>
          <w:sz w:val="24"/>
          <w:szCs w:val="24"/>
        </w:rPr>
      </w:pPr>
    </w:p>
    <w:p w14:paraId="48815A58" w14:textId="77777777" w:rsidR="00BA2F3A" w:rsidRP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2846E962"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45B4F87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w:t>
      </w:r>
    </w:p>
    <w:p w14:paraId="5988895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9F465F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23F04E9C"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5A3A6F8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2A4E4D1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84F46C5"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557B96BF"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0BF3E1DD"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A641564"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673EDC7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2FC12A76"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7FF5DB48" w:rsidR="00B416D5" w:rsidRPr="00B416D5" w:rsidRDefault="00B416D5" w:rsidP="00B416D5">
      <w:pPr>
        <w:pStyle w:val="ListParagraph"/>
        <w:numPr>
          <w:ilvl w:val="2"/>
          <w:numId w:val="6"/>
        </w:numPr>
        <w:spacing w:after="0" w:line="240" w:lineRule="auto"/>
        <w:jc w:val="both"/>
        <w:rPr>
          <w:rFonts w:ascii="Times New Roman" w:hAnsi="Times New Roman"/>
          <w:iCs/>
          <w:sz w:val="24"/>
          <w:szCs w:val="24"/>
        </w:rPr>
      </w:pPr>
      <w:r w:rsidRPr="00B416D5">
        <w:rPr>
          <w:rFonts w:ascii="Times New Roman" w:hAnsi="Times New Roman"/>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Wireframe and geometric modeling convert depth-enhanced pothole detections into structured representations of road surface anomalies. A wireframe model outlines the geometric boundaries and internal structure of a pothole using interconnected edges and </w:t>
      </w:r>
      <w:r w:rsidRPr="00B416D5">
        <w:rPr>
          <w:rFonts w:ascii="Times New Roman" w:hAnsi="Times New Roman"/>
          <w:iCs/>
          <w:sz w:val="24"/>
          <w:szCs w:val="24"/>
        </w:rPr>
        <w:lastRenderedPageBreak/>
        <w:t>vertices. This representation captures shape, size, and spatial extent while remaining computationally efficient.</w:t>
      </w:r>
    </w:p>
    <w:p w14:paraId="6CDC41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4CE3F1D9"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6844D2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2B3E5BBD"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1929BE21"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76825D86"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1F53DA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0CAD9EBF"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0B03D0C4" w:rsid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lastRenderedPageBreak/>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2064F2AB"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03E56F1C"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154AE58D"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0C7D1210" w14:textId="77777777" w:rsidR="00D15ABE" w:rsidRDefault="00D15ABE" w:rsidP="00D15ABE">
      <w:pPr>
        <w:spacing w:after="0" w:line="240" w:lineRule="auto"/>
        <w:ind w:left="360"/>
        <w:jc w:val="both"/>
        <w:rPr>
          <w:rFonts w:ascii="Times New Roman" w:hAnsi="Times New Roman"/>
          <w:iCs/>
          <w:sz w:val="24"/>
          <w:szCs w:val="24"/>
        </w:rPr>
      </w:pPr>
    </w:p>
    <w:p w14:paraId="4267C14B" w14:textId="14E52B2F" w:rsidR="00D15ABE" w:rsidRPr="00D15ABE" w:rsidRDefault="00D15ABE" w:rsidP="00D15ABE">
      <w:pPr>
        <w:pStyle w:val="ListParagraph"/>
        <w:numPr>
          <w:ilvl w:val="2"/>
          <w:numId w:val="6"/>
        </w:numPr>
        <w:spacing w:after="0" w:line="240" w:lineRule="auto"/>
        <w:jc w:val="both"/>
        <w:rPr>
          <w:rFonts w:ascii="Times New Roman" w:hAnsi="Times New Roman"/>
          <w:iCs/>
          <w:sz w:val="24"/>
          <w:szCs w:val="24"/>
        </w:rPr>
      </w:pPr>
      <w:r w:rsidRPr="00D15ABE">
        <w:rPr>
          <w:rFonts w:ascii="Times New Roman" w:hAnsi="Times New Roman"/>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1BE7BCA1" w14:textId="4D944110"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0CE44B06" w14:textId="089B7F24" w:rsidR="00CE206F" w:rsidRDefault="00CE206F" w:rsidP="00D15ABE">
      <w:pPr>
        <w:spacing w:after="0" w:line="240" w:lineRule="auto"/>
        <w:ind w:left="360"/>
        <w:jc w:val="both"/>
        <w:rPr>
          <w:rFonts w:ascii="Times New Roman" w:hAnsi="Times New Roman"/>
          <w:b/>
          <w:bCs/>
          <w:iCs/>
          <w:sz w:val="24"/>
          <w:szCs w:val="24"/>
        </w:rPr>
      </w:pPr>
    </w:p>
    <w:p w14:paraId="50693FC0"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719F7D7E" w14:textId="7161558F"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 xml:space="preserve">Mustafa Yurdakul, </w:t>
      </w:r>
      <w:proofErr w:type="spellStart"/>
      <w:r w:rsidR="00176BC7" w:rsidRPr="00C11D7A">
        <w:rPr>
          <w:rFonts w:ascii="Times New Roman" w:hAnsi="Times New Roman"/>
          <w:iCs/>
          <w:sz w:val="24"/>
          <w:szCs w:val="24"/>
        </w:rPr>
        <w:t>Şakir</w:t>
      </w:r>
      <w:proofErr w:type="spellEnd"/>
      <w:r w:rsidR="00176BC7" w:rsidRPr="00C11D7A">
        <w:rPr>
          <w:rFonts w:ascii="Times New Roman" w:hAnsi="Times New Roman"/>
          <w:iCs/>
          <w:sz w:val="24"/>
          <w:szCs w:val="24"/>
        </w:rPr>
        <w:t xml:space="preserve">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A92A6F5"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 xml:space="preserve">This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sidRPr="00721D9D">
        <w:rPr>
          <w:rFonts w:ascii="Times New Roman" w:hAnsi="Times New Roman"/>
          <w:iCs/>
          <w:sz w:val="24"/>
          <w:szCs w:val="24"/>
        </w:rPr>
        <w:t>PothRGBD</w:t>
      </w:r>
      <w:proofErr w:type="spellEnd"/>
      <w:r w:rsidRPr="00721D9D">
        <w:rPr>
          <w:rFonts w:ascii="Times New Roman" w:hAnsi="Times New Roman"/>
          <w:iCs/>
          <w:sz w:val="24"/>
          <w:szCs w:val="24"/>
        </w:rPr>
        <w:t xml:space="preserve"> dataset labeled for segmentation. The standard YOLOv8n-seg model is improved by integrating Dynamic Snake Convolution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052E2540" w14:textId="124244EC" w:rsidR="00CE206F" w:rsidRDefault="00721D9D" w:rsidP="00926B77">
      <w:pPr>
        <w:spacing w:after="0" w:line="240" w:lineRule="auto"/>
        <w:ind w:left="360" w:firstLine="360"/>
        <w:jc w:val="both"/>
        <w:rPr>
          <w:rFonts w:ascii="Times New Roman" w:hAnsi="Times New Roman"/>
          <w:b/>
          <w:bCs/>
          <w:iCs/>
          <w:sz w:val="24"/>
          <w:szCs w:val="24"/>
        </w:rPr>
      </w:pPr>
      <w:r w:rsidRPr="00721D9D">
        <w:rPr>
          <w:rFonts w:ascii="Times New Roman" w:hAnsi="Times New Roman"/>
          <w:iCs/>
          <w:sz w:val="24"/>
          <w:szCs w:val="24"/>
        </w:rPr>
        <w:t xml:space="preserve">We conclude that their work effectively demonstrates the importance of geometry-aware segmentation and depth integration for reliable pothole detection and measurement. The use of </w:t>
      </w:r>
      <w:proofErr w:type="spellStart"/>
      <w:r w:rsidRPr="00721D9D">
        <w:rPr>
          <w:rFonts w:ascii="Times New Roman" w:hAnsi="Times New Roman"/>
          <w:iCs/>
          <w:sz w:val="24"/>
          <w:szCs w:val="24"/>
        </w:rPr>
        <w:t>DSConv</w:t>
      </w:r>
      <w:proofErr w:type="spellEnd"/>
      <w:r w:rsidRPr="00721D9D">
        <w:rPr>
          <w:rFonts w:ascii="Times New Roman" w:hAnsi="Times New Roman"/>
          <w:iCs/>
          <w:sz w:val="24"/>
          <w:szCs w:val="24"/>
        </w:rPr>
        <w:t xml:space="preserve">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Dehao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Haohang</w:t>
      </w:r>
      <w:proofErr w:type="spellEnd"/>
      <w:r w:rsidR="004D40CF" w:rsidRPr="00591C88">
        <w:rPr>
          <w:rFonts w:ascii="Times New Roman" w:hAnsi="Times New Roman"/>
          <w:iCs/>
          <w:sz w:val="24"/>
          <w:szCs w:val="24"/>
        </w:rPr>
        <w:t xml:space="preserve"> Zhu, Yiwen Xu, And </w:t>
      </w:r>
      <w:proofErr w:type="spellStart"/>
      <w:r w:rsidR="004D40CF" w:rsidRPr="00591C88">
        <w:rPr>
          <w:rFonts w:ascii="Times New Roman" w:hAnsi="Times New Roman"/>
          <w:iCs/>
          <w:sz w:val="24"/>
          <w:szCs w:val="24"/>
        </w:rPr>
        <w:t>Kaiqi</w:t>
      </w:r>
      <w:proofErr w:type="spellEnd"/>
      <w:r w:rsidR="004D40CF" w:rsidRPr="00591C88">
        <w:rPr>
          <w:rFonts w:ascii="Times New Roman" w:hAnsi="Times New Roman"/>
          <w:iCs/>
          <w:sz w:val="24"/>
          <w:szCs w:val="24"/>
        </w:rPr>
        <w:t xml:space="preserve">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21F9F44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5DACEB1F"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proofErr w:type="spellStart"/>
      <w:r w:rsidR="004D40CF" w:rsidRPr="00591C88">
        <w:rPr>
          <w:rFonts w:ascii="Times New Roman" w:hAnsi="Times New Roman"/>
          <w:iCs/>
          <w:sz w:val="24"/>
          <w:szCs w:val="24"/>
        </w:rPr>
        <w:t>Xingbin</w:t>
      </w:r>
      <w:proofErr w:type="spellEnd"/>
      <w:r w:rsidR="004D40CF" w:rsidRPr="00591C88">
        <w:rPr>
          <w:rFonts w:ascii="Times New Roman" w:hAnsi="Times New Roman"/>
          <w:iCs/>
          <w:sz w:val="24"/>
          <w:szCs w:val="24"/>
        </w:rPr>
        <w:t xml:space="preserve"> Yang, </w:t>
      </w:r>
      <w:proofErr w:type="spellStart"/>
      <w:r w:rsidR="004D40CF" w:rsidRPr="00591C88">
        <w:rPr>
          <w:rFonts w:ascii="Times New Roman" w:hAnsi="Times New Roman"/>
          <w:iCs/>
          <w:sz w:val="24"/>
          <w:szCs w:val="24"/>
        </w:rPr>
        <w:t>Liyang</w:t>
      </w:r>
      <w:proofErr w:type="spellEnd"/>
      <w:r w:rsidR="004D40CF" w:rsidRPr="00591C88">
        <w:rPr>
          <w:rFonts w:ascii="Times New Roman" w:hAnsi="Times New Roman"/>
          <w:iCs/>
          <w:sz w:val="24"/>
          <w:szCs w:val="24"/>
        </w:rPr>
        <w:t xml:space="preserve"> Zhou, </w:t>
      </w:r>
      <w:proofErr w:type="spellStart"/>
      <w:r w:rsidR="004D40CF" w:rsidRPr="00591C88">
        <w:rPr>
          <w:rFonts w:ascii="Times New Roman" w:hAnsi="Times New Roman"/>
          <w:iCs/>
          <w:sz w:val="24"/>
          <w:szCs w:val="24"/>
        </w:rPr>
        <w:t>Hanqing</w:t>
      </w:r>
      <w:proofErr w:type="spellEnd"/>
      <w:r w:rsidR="004D40CF" w:rsidRPr="00591C88">
        <w:rPr>
          <w:rFonts w:ascii="Times New Roman" w:hAnsi="Times New Roman"/>
          <w:iCs/>
          <w:sz w:val="24"/>
          <w:szCs w:val="24"/>
        </w:rPr>
        <w:t xml:space="preserve"> Jiang, </w:t>
      </w:r>
      <w:proofErr w:type="spellStart"/>
      <w:r w:rsidR="004D40CF" w:rsidRPr="00591C88">
        <w:rPr>
          <w:rFonts w:ascii="Times New Roman" w:hAnsi="Times New Roman"/>
          <w:iCs/>
          <w:sz w:val="24"/>
          <w:szCs w:val="24"/>
        </w:rPr>
        <w:t>Zhongliang</w:t>
      </w:r>
      <w:proofErr w:type="spellEnd"/>
      <w:r w:rsidR="004D40CF" w:rsidRPr="00591C88">
        <w:rPr>
          <w:rFonts w:ascii="Times New Roman" w:hAnsi="Times New Roman"/>
          <w:iCs/>
          <w:sz w:val="24"/>
          <w:szCs w:val="24"/>
        </w:rPr>
        <w:t xml:space="preserve"> Tang, </w:t>
      </w:r>
      <w:proofErr w:type="spellStart"/>
      <w:r w:rsidR="004D40CF" w:rsidRPr="00591C88">
        <w:rPr>
          <w:rFonts w:ascii="Times New Roman" w:hAnsi="Times New Roman"/>
          <w:iCs/>
          <w:sz w:val="24"/>
          <w:szCs w:val="24"/>
        </w:rPr>
        <w:t>Yuanbo</w:t>
      </w:r>
      <w:proofErr w:type="spellEnd"/>
      <w:r w:rsidR="004D40CF" w:rsidRPr="00591C88">
        <w:rPr>
          <w:rFonts w:ascii="Times New Roman" w:hAnsi="Times New Roman"/>
          <w:iCs/>
          <w:sz w:val="24"/>
          <w:szCs w:val="24"/>
        </w:rPr>
        <w:t xml:space="preserve"> Wang, </w:t>
      </w:r>
      <w:proofErr w:type="spellStart"/>
      <w:r w:rsidR="004D40CF" w:rsidRPr="00591C88">
        <w:rPr>
          <w:rFonts w:ascii="Times New Roman" w:hAnsi="Times New Roman"/>
          <w:iCs/>
          <w:sz w:val="24"/>
          <w:szCs w:val="24"/>
        </w:rPr>
        <w:t>Hujun</w:t>
      </w:r>
      <w:proofErr w:type="spellEnd"/>
      <w:r w:rsidR="004D40CF" w:rsidRPr="00591C88">
        <w:rPr>
          <w:rFonts w:ascii="Times New Roman" w:hAnsi="Times New Roman"/>
          <w:iCs/>
          <w:sz w:val="24"/>
          <w:szCs w:val="24"/>
        </w:rPr>
        <w:t xml:space="preserve">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082B2BB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20EC65F" w14:textId="3BE2AD19"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w:t>
      </w:r>
      <w:proofErr w:type="spellStart"/>
      <w:r w:rsidR="00E27CCC" w:rsidRPr="00591C88">
        <w:rPr>
          <w:rFonts w:ascii="Times New Roman" w:hAnsi="Times New Roman"/>
          <w:iCs/>
          <w:sz w:val="24"/>
          <w:szCs w:val="24"/>
        </w:rPr>
        <w:t>Kenawy</w:t>
      </w:r>
      <w:proofErr w:type="spellEnd"/>
      <w:r w:rsidR="00E27CCC" w:rsidRPr="00591C88">
        <w:rPr>
          <w:rFonts w:ascii="Times New Roman" w:hAnsi="Times New Roman"/>
          <w:iCs/>
          <w:sz w:val="24"/>
          <w:szCs w:val="24"/>
        </w:rPr>
        <w:t>,</w:t>
      </w:r>
      <w:r w:rsidR="00E27CCC" w:rsidRPr="00591C88">
        <w:rPr>
          <w:rFonts w:ascii="Times New Roman" w:hAnsi="Times New Roman"/>
          <w:iCs/>
          <w:sz w:val="24"/>
          <w:szCs w:val="24"/>
        </w:rPr>
        <w:br/>
      </w:r>
      <w:proofErr w:type="spellStart"/>
      <w:r w:rsidR="00E27CCC" w:rsidRPr="00591C88">
        <w:rPr>
          <w:rFonts w:ascii="Times New Roman" w:hAnsi="Times New Roman"/>
          <w:iCs/>
          <w:sz w:val="24"/>
          <w:szCs w:val="24"/>
        </w:rPr>
        <w:t>Abdelhameed</w:t>
      </w:r>
      <w:proofErr w:type="spellEnd"/>
      <w:r w:rsidR="00E27CCC" w:rsidRPr="00591C88">
        <w:rPr>
          <w:rFonts w:ascii="Times New Roman" w:hAnsi="Times New Roman"/>
          <w:iCs/>
          <w:sz w:val="24"/>
          <w:szCs w:val="24"/>
        </w:rPr>
        <w:t xml:space="preserve">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30F509C1"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0C39A762" w:rsidR="00CE206F" w:rsidRP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 xml:space="preserve">Siim </w:t>
      </w:r>
      <w:proofErr w:type="spellStart"/>
      <w:r w:rsidR="00E27CCC" w:rsidRPr="00591C88">
        <w:rPr>
          <w:rFonts w:ascii="Times New Roman" w:hAnsi="Times New Roman"/>
          <w:iCs/>
          <w:sz w:val="24"/>
          <w:szCs w:val="24"/>
        </w:rPr>
        <w:t>Meerits</w:t>
      </w:r>
      <w:proofErr w:type="spellEnd"/>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578F8EE5"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41D1237F" w:rsidR="00CE206F" w:rsidRPr="00E27CCC" w:rsidRDefault="004D40CF" w:rsidP="00926B77">
      <w:pPr>
        <w:spacing w:after="0" w:line="240" w:lineRule="auto"/>
        <w:ind w:left="360" w:firstLine="360"/>
        <w:jc w:val="both"/>
        <w:rPr>
          <w:rFonts w:ascii="Times New Roman" w:hAnsi="Times New Roman"/>
          <w:iCs/>
          <w:sz w:val="24"/>
          <w:szCs w:val="24"/>
        </w:rPr>
      </w:pPr>
      <w:r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11566" w:type="dxa"/>
        <w:tblInd w:w="-882" w:type="dxa"/>
        <w:tblLook w:val="04A0" w:firstRow="1" w:lastRow="0" w:firstColumn="1" w:lastColumn="0" w:noHBand="0" w:noVBand="1"/>
      </w:tblPr>
      <w:tblGrid>
        <w:gridCol w:w="852"/>
        <w:gridCol w:w="2118"/>
        <w:gridCol w:w="2035"/>
        <w:gridCol w:w="771"/>
        <w:gridCol w:w="2189"/>
        <w:gridCol w:w="3601"/>
      </w:tblGrid>
      <w:tr w:rsidR="00591C88" w14:paraId="5E1435EC" w14:textId="77777777" w:rsidTr="004D40CF">
        <w:tc>
          <w:tcPr>
            <w:tcW w:w="852" w:type="dxa"/>
          </w:tcPr>
          <w:p w14:paraId="34A9366A" w14:textId="6204DE73"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118" w:type="dxa"/>
          </w:tcPr>
          <w:p w14:paraId="5A994B82" w14:textId="6BA2B816"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2035" w:type="dxa"/>
          </w:tcPr>
          <w:p w14:paraId="45F2B39C" w14:textId="14AEB87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Authors</w:t>
            </w:r>
          </w:p>
        </w:tc>
        <w:tc>
          <w:tcPr>
            <w:tcW w:w="771" w:type="dxa"/>
          </w:tcPr>
          <w:p w14:paraId="0AE14B68" w14:textId="1E660018"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Year</w:t>
            </w:r>
          </w:p>
        </w:tc>
        <w:tc>
          <w:tcPr>
            <w:tcW w:w="2189" w:type="dxa"/>
          </w:tcPr>
          <w:p w14:paraId="00167F32" w14:textId="340E8CB1"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591C88" w14:paraId="5FAED400" w14:textId="77777777" w:rsidTr="004D40CF">
        <w:tc>
          <w:tcPr>
            <w:tcW w:w="852" w:type="dxa"/>
          </w:tcPr>
          <w:p w14:paraId="48659A24" w14:textId="3A8CC2A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066D5F36"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676B0E4F" w14:textId="43B83706" w:rsidR="00C979AF" w:rsidRPr="00C11D7A" w:rsidRDefault="00C11D7A" w:rsidP="00CE206F">
            <w:pPr>
              <w:spacing w:after="0" w:line="240" w:lineRule="auto"/>
              <w:rPr>
                <w:rFonts w:ascii="Times New Roman" w:hAnsi="Times New Roman"/>
                <w:iCs/>
                <w:sz w:val="24"/>
                <w:szCs w:val="24"/>
              </w:rPr>
            </w:pPr>
            <w:r w:rsidRPr="00C11D7A">
              <w:rPr>
                <w:rFonts w:ascii="Times New Roman" w:hAnsi="Times New Roman"/>
                <w:iCs/>
                <w:sz w:val="24"/>
                <w:szCs w:val="24"/>
              </w:rPr>
              <w:t xml:space="preserve">Mustafa Yurdakul, </w:t>
            </w:r>
            <w:proofErr w:type="spellStart"/>
            <w:r w:rsidRPr="00C11D7A">
              <w:rPr>
                <w:rFonts w:ascii="Times New Roman" w:hAnsi="Times New Roman"/>
                <w:iCs/>
                <w:sz w:val="24"/>
                <w:szCs w:val="24"/>
              </w:rPr>
              <w:t>Şakir</w:t>
            </w:r>
            <w:proofErr w:type="spellEnd"/>
            <w:r w:rsidRPr="00C11D7A">
              <w:rPr>
                <w:rFonts w:ascii="Times New Roman" w:hAnsi="Times New Roman"/>
                <w:iCs/>
                <w:sz w:val="24"/>
                <w:szCs w:val="24"/>
              </w:rPr>
              <w:t xml:space="preserve"> Taşdemir</w:t>
            </w:r>
          </w:p>
        </w:tc>
        <w:tc>
          <w:tcPr>
            <w:tcW w:w="771" w:type="dxa"/>
          </w:tcPr>
          <w:p w14:paraId="1110C964" w14:textId="438F4BF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1B967F03" w14:textId="7A84EB3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3A125733" w14:textId="241A270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integrating </w:t>
            </w:r>
            <w:proofErr w:type="spellStart"/>
            <w:r w:rsidRPr="00247C86">
              <w:rPr>
                <w:rFonts w:ascii="Times New Roman" w:hAnsi="Times New Roman"/>
                <w:iCs/>
                <w:sz w:val="24"/>
                <w:szCs w:val="24"/>
                <w:lang w:val="en-IN"/>
              </w:rPr>
              <w:t>DSConv</w:t>
            </w:r>
            <w:proofErr w:type="spellEnd"/>
            <w:r w:rsidRPr="00247C86">
              <w:rPr>
                <w:rFonts w:ascii="Times New Roman" w:hAnsi="Times New Roman"/>
                <w:iCs/>
                <w:sz w:val="24"/>
                <w:szCs w:val="24"/>
                <w:lang w:val="en-IN"/>
              </w:rPr>
              <w:t xml:space="preserve"> and SimAM into a YOLOv8 seg yields more accurate pothole masks and reliable physical measurements, which I can apply to my</w:t>
            </w:r>
            <w:r w:rsidR="00591C88">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C979AF" w:rsidRPr="00C11D7A" w:rsidRDefault="00C979AF" w:rsidP="00CE206F">
            <w:pPr>
              <w:spacing w:after="0" w:line="240" w:lineRule="auto"/>
              <w:rPr>
                <w:rFonts w:ascii="Times New Roman" w:hAnsi="Times New Roman"/>
                <w:iCs/>
                <w:sz w:val="24"/>
                <w:szCs w:val="24"/>
              </w:rPr>
            </w:pPr>
          </w:p>
        </w:tc>
      </w:tr>
      <w:tr w:rsidR="00591C88" w14:paraId="228BCD8B" w14:textId="77777777" w:rsidTr="004D40CF">
        <w:tc>
          <w:tcPr>
            <w:tcW w:w="852" w:type="dxa"/>
          </w:tcPr>
          <w:p w14:paraId="5107E362" w14:textId="6D324407"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76465CEF"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5A8D1197" w14:textId="55EAF83D"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Dehao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Haohang</w:t>
            </w:r>
            <w:proofErr w:type="spellEnd"/>
            <w:r w:rsidRPr="00591C88">
              <w:rPr>
                <w:rFonts w:ascii="Times New Roman" w:hAnsi="Times New Roman"/>
                <w:iCs/>
                <w:sz w:val="24"/>
                <w:szCs w:val="24"/>
              </w:rPr>
              <w:t xml:space="preserve"> Zhu, Yiwen Xu, And </w:t>
            </w:r>
            <w:proofErr w:type="spellStart"/>
            <w:r w:rsidRPr="00591C88">
              <w:rPr>
                <w:rFonts w:ascii="Times New Roman" w:hAnsi="Times New Roman"/>
                <w:iCs/>
                <w:sz w:val="24"/>
                <w:szCs w:val="24"/>
              </w:rPr>
              <w:t>Kaiqi</w:t>
            </w:r>
            <w:proofErr w:type="spellEnd"/>
            <w:r w:rsidRPr="00591C88">
              <w:rPr>
                <w:rFonts w:ascii="Times New Roman" w:hAnsi="Times New Roman"/>
                <w:iCs/>
                <w:sz w:val="24"/>
                <w:szCs w:val="24"/>
              </w:rPr>
              <w:t xml:space="preserve"> Liu</w:t>
            </w:r>
          </w:p>
        </w:tc>
        <w:tc>
          <w:tcPr>
            <w:tcW w:w="771" w:type="dxa"/>
          </w:tcPr>
          <w:p w14:paraId="70E8B7CD" w14:textId="29CFC4E3"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4A529626" w14:textId="5D84A949"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BoT</w:t>
            </w:r>
            <w:proofErr w:type="spellEnd"/>
            <w:r w:rsidRPr="00247C86">
              <w:rPr>
                <w:rFonts w:ascii="Times New Roman" w:hAnsi="Times New Roman"/>
                <w:iCs/>
                <w:sz w:val="24"/>
                <w:szCs w:val="24"/>
                <w:lang w:val="en-IN"/>
              </w:rPr>
              <w:t>-SORT,</w:t>
            </w:r>
            <w:r w:rsidRPr="00247C86">
              <w:rPr>
                <w:rFonts w:ascii="Times New Roman" w:hAnsi="Times New Roman"/>
                <w:iCs/>
                <w:sz w:val="24"/>
                <w:szCs w:val="24"/>
                <w:lang w:val="en-IN"/>
              </w:rPr>
              <w:br/>
            </w:r>
            <w:r w:rsidR="00C11D7A">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r>
            <w:proofErr w:type="spellStart"/>
            <w:r w:rsidRPr="00247C86">
              <w:rPr>
                <w:rFonts w:ascii="Times New Roman" w:hAnsi="Times New Roman"/>
                <w:iCs/>
                <w:sz w:val="24"/>
                <w:szCs w:val="24"/>
                <w:lang w:val="en-IN"/>
              </w:rPr>
              <w:t>DepthAnything</w:t>
            </w:r>
            <w:proofErr w:type="spellEnd"/>
            <w:r w:rsidRPr="00247C86">
              <w:rPr>
                <w:rFonts w:ascii="Times New Roman" w:hAnsi="Times New Roman"/>
                <w:iCs/>
                <w:sz w:val="24"/>
                <w:szCs w:val="24"/>
                <w:lang w:val="en-IN"/>
              </w:rPr>
              <w:t>,</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2DC2302F" w14:textId="2275DDA2"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C979AF" w:rsidRPr="00C11D7A" w:rsidRDefault="00C979AF" w:rsidP="00CE206F">
            <w:pPr>
              <w:spacing w:after="0" w:line="240" w:lineRule="auto"/>
              <w:rPr>
                <w:rFonts w:ascii="Times New Roman" w:hAnsi="Times New Roman"/>
                <w:iCs/>
                <w:sz w:val="24"/>
                <w:szCs w:val="24"/>
              </w:rPr>
            </w:pPr>
          </w:p>
        </w:tc>
      </w:tr>
      <w:tr w:rsidR="00591C88" w14:paraId="576AAEF6" w14:textId="77777777" w:rsidTr="004D40CF">
        <w:tc>
          <w:tcPr>
            <w:tcW w:w="852" w:type="dxa"/>
          </w:tcPr>
          <w:p w14:paraId="68591F3E" w14:textId="0B16229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B1CCDC8"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17544135" w14:textId="4DB007D8" w:rsidR="00C979AF" w:rsidRPr="00591C88" w:rsidRDefault="00591C88" w:rsidP="00CE206F">
            <w:pPr>
              <w:spacing w:after="0" w:line="240" w:lineRule="auto"/>
              <w:rPr>
                <w:rFonts w:ascii="Times New Roman" w:hAnsi="Times New Roman"/>
                <w:iCs/>
                <w:sz w:val="24"/>
                <w:szCs w:val="24"/>
              </w:rPr>
            </w:pPr>
            <w:proofErr w:type="spellStart"/>
            <w:r w:rsidRPr="00591C88">
              <w:rPr>
                <w:rFonts w:ascii="Times New Roman" w:hAnsi="Times New Roman"/>
                <w:iCs/>
                <w:sz w:val="24"/>
                <w:szCs w:val="24"/>
              </w:rPr>
              <w:t>Xingbin</w:t>
            </w:r>
            <w:proofErr w:type="spellEnd"/>
            <w:r w:rsidRPr="00591C88">
              <w:rPr>
                <w:rFonts w:ascii="Times New Roman" w:hAnsi="Times New Roman"/>
                <w:iCs/>
                <w:sz w:val="24"/>
                <w:szCs w:val="24"/>
              </w:rPr>
              <w:t xml:space="preserve"> Yang, </w:t>
            </w:r>
            <w:proofErr w:type="spellStart"/>
            <w:r w:rsidRPr="00591C88">
              <w:rPr>
                <w:rFonts w:ascii="Times New Roman" w:hAnsi="Times New Roman"/>
                <w:iCs/>
                <w:sz w:val="24"/>
                <w:szCs w:val="24"/>
              </w:rPr>
              <w:t>Liyang</w:t>
            </w:r>
            <w:proofErr w:type="spellEnd"/>
            <w:r w:rsidRPr="00591C88">
              <w:rPr>
                <w:rFonts w:ascii="Times New Roman" w:hAnsi="Times New Roman"/>
                <w:iCs/>
                <w:sz w:val="24"/>
                <w:szCs w:val="24"/>
              </w:rPr>
              <w:t xml:space="preserve"> Zhou, </w:t>
            </w:r>
            <w:proofErr w:type="spellStart"/>
            <w:r w:rsidRPr="00591C88">
              <w:rPr>
                <w:rFonts w:ascii="Times New Roman" w:hAnsi="Times New Roman"/>
                <w:iCs/>
                <w:sz w:val="24"/>
                <w:szCs w:val="24"/>
              </w:rPr>
              <w:t>Hanqing</w:t>
            </w:r>
            <w:proofErr w:type="spellEnd"/>
            <w:r w:rsidRPr="00591C88">
              <w:rPr>
                <w:rFonts w:ascii="Times New Roman" w:hAnsi="Times New Roman"/>
                <w:iCs/>
                <w:sz w:val="24"/>
                <w:szCs w:val="24"/>
              </w:rPr>
              <w:t xml:space="preserve"> Jiang, </w:t>
            </w:r>
            <w:proofErr w:type="spellStart"/>
            <w:r w:rsidRPr="00591C88">
              <w:rPr>
                <w:rFonts w:ascii="Times New Roman" w:hAnsi="Times New Roman"/>
                <w:iCs/>
                <w:sz w:val="24"/>
                <w:szCs w:val="24"/>
              </w:rPr>
              <w:t>Zhongliang</w:t>
            </w:r>
            <w:proofErr w:type="spellEnd"/>
            <w:r w:rsidRPr="00591C88">
              <w:rPr>
                <w:rFonts w:ascii="Times New Roman" w:hAnsi="Times New Roman"/>
                <w:iCs/>
                <w:sz w:val="24"/>
                <w:szCs w:val="24"/>
              </w:rPr>
              <w:t xml:space="preserve"> Tang, </w:t>
            </w:r>
            <w:proofErr w:type="spellStart"/>
            <w:r w:rsidRPr="00591C88">
              <w:rPr>
                <w:rFonts w:ascii="Times New Roman" w:hAnsi="Times New Roman"/>
                <w:iCs/>
                <w:sz w:val="24"/>
                <w:szCs w:val="24"/>
              </w:rPr>
              <w:t>Yuanbo</w:t>
            </w:r>
            <w:proofErr w:type="spellEnd"/>
            <w:r w:rsidRPr="00591C88">
              <w:rPr>
                <w:rFonts w:ascii="Times New Roman" w:hAnsi="Times New Roman"/>
                <w:iCs/>
                <w:sz w:val="24"/>
                <w:szCs w:val="24"/>
              </w:rPr>
              <w:t xml:space="preserve"> Wang, </w:t>
            </w:r>
            <w:proofErr w:type="spellStart"/>
            <w:r w:rsidRPr="00591C88">
              <w:rPr>
                <w:rFonts w:ascii="Times New Roman" w:hAnsi="Times New Roman"/>
                <w:iCs/>
                <w:sz w:val="24"/>
                <w:szCs w:val="24"/>
              </w:rPr>
              <w:t>Hujun</w:t>
            </w:r>
            <w:proofErr w:type="spellEnd"/>
            <w:r w:rsidRPr="00591C88">
              <w:rPr>
                <w:rFonts w:ascii="Times New Roman" w:hAnsi="Times New Roman"/>
                <w:iCs/>
                <w:sz w:val="24"/>
                <w:szCs w:val="24"/>
              </w:rPr>
              <w:t xml:space="preserve"> Bao, Guofeng Zhang</w:t>
            </w:r>
          </w:p>
        </w:tc>
        <w:tc>
          <w:tcPr>
            <w:tcW w:w="771" w:type="dxa"/>
          </w:tcPr>
          <w:p w14:paraId="16565A62" w14:textId="4C39533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2020</w:t>
            </w:r>
          </w:p>
        </w:tc>
        <w:tc>
          <w:tcPr>
            <w:tcW w:w="2189" w:type="dxa"/>
          </w:tcPr>
          <w:p w14:paraId="2010DEB6" w14:textId="4B00F50C"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Mesh generation algorithm on mobile CPUs.</w:t>
            </w:r>
          </w:p>
          <w:p w14:paraId="09D62A10"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458F831C" w14:textId="6C6007C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C979AF" w:rsidRPr="00C11D7A" w:rsidRDefault="00C979AF" w:rsidP="00CE206F">
            <w:pPr>
              <w:spacing w:after="0" w:line="240" w:lineRule="auto"/>
              <w:rPr>
                <w:rFonts w:ascii="Times New Roman" w:hAnsi="Times New Roman"/>
                <w:iCs/>
                <w:sz w:val="24"/>
                <w:szCs w:val="24"/>
              </w:rPr>
            </w:pPr>
          </w:p>
        </w:tc>
      </w:tr>
      <w:tr w:rsidR="00591C88" w14:paraId="7682E4B5" w14:textId="77777777" w:rsidTr="004D40CF">
        <w:tc>
          <w:tcPr>
            <w:tcW w:w="852" w:type="dxa"/>
          </w:tcPr>
          <w:p w14:paraId="32C6FDD7" w14:textId="64FC682B"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5C4E53D1"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35BFC037" w14:textId="53745F07"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Amel Ali Alhussan, Doaa Sami Khafaga, El-Sayed M. El-</w:t>
            </w:r>
            <w:proofErr w:type="spellStart"/>
            <w:r w:rsidRPr="00591C88">
              <w:rPr>
                <w:rFonts w:ascii="Times New Roman" w:hAnsi="Times New Roman"/>
                <w:iCs/>
                <w:sz w:val="24"/>
                <w:szCs w:val="24"/>
              </w:rPr>
              <w:t>Kenawy</w:t>
            </w:r>
            <w:proofErr w:type="spellEnd"/>
            <w:r w:rsidRPr="00591C88">
              <w:rPr>
                <w:rFonts w:ascii="Times New Roman" w:hAnsi="Times New Roman"/>
                <w:iCs/>
                <w:sz w:val="24"/>
                <w:szCs w:val="24"/>
              </w:rPr>
              <w:t>,</w:t>
            </w:r>
            <w:r w:rsidRPr="00591C88">
              <w:rPr>
                <w:rFonts w:ascii="Times New Roman" w:hAnsi="Times New Roman"/>
                <w:iCs/>
                <w:sz w:val="24"/>
                <w:szCs w:val="24"/>
              </w:rPr>
              <w:br/>
            </w:r>
            <w:proofErr w:type="spellStart"/>
            <w:r w:rsidRPr="00591C88">
              <w:rPr>
                <w:rFonts w:ascii="Times New Roman" w:hAnsi="Times New Roman"/>
                <w:iCs/>
                <w:sz w:val="24"/>
                <w:szCs w:val="24"/>
              </w:rPr>
              <w:t>Abdelhameed</w:t>
            </w:r>
            <w:proofErr w:type="spellEnd"/>
            <w:r w:rsidRPr="00591C88">
              <w:rPr>
                <w:rFonts w:ascii="Times New Roman" w:hAnsi="Times New Roman"/>
                <w:iCs/>
                <w:sz w:val="24"/>
                <w:szCs w:val="24"/>
              </w:rPr>
              <w:t xml:space="preserve"> Ibrahim, Marwa Metwally Eid, Abdelaziz A. Abdelhamid</w:t>
            </w:r>
          </w:p>
        </w:tc>
        <w:tc>
          <w:tcPr>
            <w:tcW w:w="771" w:type="dxa"/>
          </w:tcPr>
          <w:p w14:paraId="183DD2A7" w14:textId="5DBFD37D"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2022</w:t>
            </w:r>
          </w:p>
        </w:tc>
        <w:tc>
          <w:tcPr>
            <w:tcW w:w="2189" w:type="dxa"/>
          </w:tcPr>
          <w:p w14:paraId="159D5B60" w14:textId="0962ECD5"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6AA0E72" w14:textId="59E417CE"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C979AF" w:rsidRPr="00C11D7A" w:rsidRDefault="00C979AF" w:rsidP="00CE206F">
            <w:pPr>
              <w:spacing w:after="0" w:line="240" w:lineRule="auto"/>
              <w:rPr>
                <w:rFonts w:ascii="Times New Roman" w:hAnsi="Times New Roman"/>
                <w:iCs/>
                <w:sz w:val="24"/>
                <w:szCs w:val="24"/>
              </w:rPr>
            </w:pPr>
          </w:p>
          <w:p w14:paraId="6D6C804C" w14:textId="77777777" w:rsidR="00247C86" w:rsidRPr="00C11D7A" w:rsidRDefault="00247C86" w:rsidP="00247C86">
            <w:pPr>
              <w:rPr>
                <w:rFonts w:ascii="Times New Roman" w:hAnsi="Times New Roman"/>
                <w:sz w:val="24"/>
                <w:szCs w:val="24"/>
              </w:rPr>
            </w:pPr>
          </w:p>
        </w:tc>
      </w:tr>
      <w:tr w:rsidR="00591C88" w14:paraId="7AA3A3E6" w14:textId="77777777" w:rsidTr="004D40CF">
        <w:tc>
          <w:tcPr>
            <w:tcW w:w="852" w:type="dxa"/>
          </w:tcPr>
          <w:p w14:paraId="168CF2C3" w14:textId="0DEE78EA"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118" w:type="dxa"/>
          </w:tcPr>
          <w:p w14:paraId="36B332A7"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C979AF" w:rsidRPr="00247C86" w:rsidRDefault="00C979AF" w:rsidP="00CE206F">
            <w:pPr>
              <w:spacing w:after="0" w:line="240" w:lineRule="auto"/>
              <w:rPr>
                <w:rFonts w:ascii="Times New Roman" w:hAnsi="Times New Roman"/>
                <w:iCs/>
                <w:sz w:val="24"/>
                <w:szCs w:val="24"/>
              </w:rPr>
            </w:pPr>
          </w:p>
        </w:tc>
        <w:tc>
          <w:tcPr>
            <w:tcW w:w="2035" w:type="dxa"/>
          </w:tcPr>
          <w:p w14:paraId="03033ADC" w14:textId="701185FF"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 xml:space="preserve">Siim </w:t>
            </w:r>
            <w:proofErr w:type="spellStart"/>
            <w:r w:rsidRPr="00591C88">
              <w:rPr>
                <w:rFonts w:ascii="Times New Roman" w:hAnsi="Times New Roman"/>
                <w:iCs/>
                <w:sz w:val="24"/>
                <w:szCs w:val="24"/>
              </w:rPr>
              <w:t>Meerits</w:t>
            </w:r>
            <w:proofErr w:type="spellEnd"/>
            <w:r>
              <w:rPr>
                <w:rFonts w:ascii="Times New Roman" w:hAnsi="Times New Roman"/>
                <w:iCs/>
                <w:sz w:val="24"/>
                <w:szCs w:val="24"/>
              </w:rPr>
              <w:t xml:space="preserve">, </w:t>
            </w:r>
            <w:r w:rsidRPr="00591C88">
              <w:rPr>
                <w:rFonts w:ascii="Times New Roman" w:hAnsi="Times New Roman"/>
                <w:iCs/>
                <w:sz w:val="24"/>
                <w:szCs w:val="24"/>
              </w:rPr>
              <w:t>Vincent Nozick</w:t>
            </w:r>
            <w:r>
              <w:rPr>
                <w:rFonts w:ascii="Times New Roman" w:hAnsi="Times New Roman"/>
                <w:iCs/>
                <w:sz w:val="24"/>
                <w:szCs w:val="24"/>
              </w:rPr>
              <w:t xml:space="preserve">, </w:t>
            </w:r>
            <w:r w:rsidRPr="00591C88">
              <w:rPr>
                <w:rFonts w:ascii="Times New Roman" w:hAnsi="Times New Roman"/>
                <w:iCs/>
                <w:sz w:val="24"/>
                <w:szCs w:val="24"/>
              </w:rPr>
              <w:t>Hideo Saito</w:t>
            </w:r>
          </w:p>
        </w:tc>
        <w:tc>
          <w:tcPr>
            <w:tcW w:w="771" w:type="dxa"/>
          </w:tcPr>
          <w:p w14:paraId="2DF5CE08" w14:textId="3944116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2017</w:t>
            </w:r>
          </w:p>
        </w:tc>
        <w:tc>
          <w:tcPr>
            <w:tcW w:w="2189" w:type="dxa"/>
          </w:tcPr>
          <w:p w14:paraId="22F8E786" w14:textId="7777777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1C6A96F" w14:textId="1E721B9F"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I conclude that their GPU-parallel mesh approach, gives insight into achieving fast, reliable surface </w:t>
            </w:r>
            <w:proofErr w:type="spellStart"/>
            <w:r w:rsidRPr="00247C86">
              <w:rPr>
                <w:rFonts w:ascii="Times New Roman" w:hAnsi="Times New Roman"/>
                <w:iCs/>
                <w:sz w:val="24"/>
                <w:szCs w:val="24"/>
                <w:lang w:val="en-IN"/>
              </w:rPr>
              <w:t>modeling</w:t>
            </w:r>
            <w:proofErr w:type="spellEnd"/>
            <w:r w:rsidRPr="00247C86">
              <w:rPr>
                <w:rFonts w:ascii="Times New Roman" w:hAnsi="Times New Roman"/>
                <w:iCs/>
                <w:sz w:val="24"/>
                <w:szCs w:val="24"/>
                <w:lang w:val="en-IN"/>
              </w:rPr>
              <w:t>—enhancing the efficiency of mesh processing in pothole detection systems.</w:t>
            </w:r>
          </w:p>
          <w:p w14:paraId="46C47AB1" w14:textId="77777777" w:rsidR="00C979AF" w:rsidRPr="00C11D7A" w:rsidRDefault="00C979AF"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7B5D7C1" w14:textId="6D57F133"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w:t>
      </w:r>
      <w:r w:rsidRPr="00893400">
        <w:rPr>
          <w:rFonts w:ascii="Times New Roman" w:hAnsi="Times New Roman"/>
          <w:iCs/>
          <w:sz w:val="24"/>
          <w:szCs w:val="24"/>
        </w:rPr>
        <w:t>.</w:t>
      </w:r>
    </w:p>
    <w:p w14:paraId="3DD9FE73"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35FEE454"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w:t>
      </w:r>
    </w:p>
    <w:p w14:paraId="6F740758"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0E8A42DC"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w:t>
      </w:r>
    </w:p>
    <w:p w14:paraId="3791800C"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6933AB51"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w:t>
      </w:r>
    </w:p>
    <w:p w14:paraId="27C86FB6"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7E402182" w14:textId="77777777" w:rsidR="00893400" w:rsidRP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w:t>
      </w:r>
    </w:p>
    <w:p w14:paraId="65B993AA" w14:textId="77777777" w:rsidR="00893400" w:rsidRDefault="00893400" w:rsidP="009545F2">
      <w:pPr>
        <w:spacing w:after="0" w:line="240" w:lineRule="auto"/>
        <w:ind w:left="360"/>
        <w:rPr>
          <w:rFonts w:ascii="Times New Roman" w:hAnsi="Times New Roman"/>
          <w:b/>
          <w:bCs/>
          <w:iCs/>
          <w:sz w:val="24"/>
          <w:szCs w:val="24"/>
        </w:rPr>
      </w:pP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037FA36A"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lastRenderedPageBreak/>
        <w:t xml:space="preserve">3.1.1 </w:t>
      </w:r>
      <w:r w:rsidRPr="00A41142">
        <w:rPr>
          <w:rFonts w:ascii="Times New Roman" w:hAnsi="Times New Roman"/>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265296D6" w14:textId="3A059706"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t>3.1.2 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592B40E3" w14:textId="4D1DEB81" w:rsidR="009545F2" w:rsidRDefault="009545F2" w:rsidP="009545F2">
      <w:pPr>
        <w:spacing w:after="0" w:line="240" w:lineRule="auto"/>
        <w:ind w:left="360"/>
        <w:rPr>
          <w:rFonts w:ascii="Times New Roman" w:hAnsi="Times New Roman"/>
          <w:sz w:val="24"/>
          <w:szCs w:val="24"/>
        </w:rPr>
      </w:pPr>
      <w:r>
        <w:rPr>
          <w:rFonts w:ascii="Times New Roman" w:hAnsi="Times New Roman"/>
          <w:sz w:val="24"/>
          <w:szCs w:val="24"/>
        </w:rPr>
        <w:t>3.1.3 Solutions</w:t>
      </w:r>
    </w:p>
    <w:p w14:paraId="308E8FBA" w14:textId="77777777" w:rsidR="009545F2" w:rsidRDefault="009545F2" w:rsidP="009545F2">
      <w:pPr>
        <w:spacing w:after="0" w:line="240" w:lineRule="auto"/>
        <w:ind w:left="360"/>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7777777" w:rsidR="009545F2" w:rsidRDefault="009545F2" w:rsidP="009545F2">
      <w:pPr>
        <w:spacing w:after="0" w:line="240" w:lineRule="auto"/>
        <w:ind w:left="360"/>
        <w:rPr>
          <w:rFonts w:ascii="Times New Roman" w:hAnsi="Times New Roman"/>
          <w:b/>
          <w:bCs/>
          <w:iCs/>
          <w:sz w:val="24"/>
          <w:szCs w:val="24"/>
        </w:rPr>
      </w:pPr>
    </w:p>
    <w:p w14:paraId="2009013B" w14:textId="77777777" w:rsidR="009545F2" w:rsidRPr="00CE206F" w:rsidRDefault="009545F2" w:rsidP="009545F2">
      <w:pPr>
        <w:spacing w:after="0" w:line="240" w:lineRule="auto"/>
        <w:ind w:left="360"/>
        <w:rPr>
          <w:rFonts w:ascii="Times New Roman" w:hAnsi="Times New Roman"/>
          <w:b/>
          <w:bCs/>
          <w:iCs/>
          <w:sz w:val="24"/>
          <w:szCs w:val="24"/>
        </w:rPr>
      </w:pPr>
    </w:p>
    <w:p w14:paraId="779DF02B" w14:textId="53C39AF8" w:rsidR="009545F2" w:rsidRDefault="009545F2" w:rsidP="00CE206F">
      <w:pPr>
        <w:spacing w:after="0" w:line="240" w:lineRule="auto"/>
        <w:ind w:left="360"/>
        <w:rPr>
          <w:rFonts w:ascii="Times New Roman" w:hAnsi="Times New Roman"/>
          <w:b/>
          <w:bCs/>
          <w:iCs/>
          <w:sz w:val="24"/>
          <w:szCs w:val="24"/>
        </w:rPr>
      </w:pPr>
    </w:p>
    <w:p w14:paraId="121D0718" w14:textId="77777777" w:rsidR="009545F2" w:rsidRDefault="009545F2">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A016D1B" w14:textId="4DEBFF1E"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3FE494E8" w14:textId="7ACF7607" w:rsidR="00F15ECF" w:rsidRDefault="00F15ECF" w:rsidP="00F15ECF">
      <w:pPr>
        <w:pStyle w:val="ListParagraph"/>
        <w:numPr>
          <w:ilvl w:val="1"/>
          <w:numId w:val="3"/>
        </w:numPr>
        <w:spacing w:after="0" w:line="240" w:lineRule="auto"/>
        <w:rPr>
          <w:rFonts w:ascii="Times New Roman" w:hAnsi="Times New Roman"/>
          <w:b/>
          <w:bCs/>
          <w:sz w:val="24"/>
          <w:szCs w:val="24"/>
        </w:rPr>
      </w:pPr>
      <w:r w:rsidRPr="00F15ECF">
        <w:rPr>
          <w:rFonts w:ascii="Times New Roman" w:hAnsi="Times New Roman"/>
          <w:b/>
          <w:bCs/>
          <w:sz w:val="24"/>
          <w:szCs w:val="24"/>
        </w:rPr>
        <w:t>HARDWARE REQUIREMENTS</w:t>
      </w:r>
    </w:p>
    <w:p w14:paraId="54043513" w14:textId="77777777" w:rsidR="006E41E0" w:rsidRDefault="006E41E0" w:rsidP="006E41E0">
      <w:pPr>
        <w:spacing w:after="0" w:line="240" w:lineRule="auto"/>
        <w:rPr>
          <w:rFonts w:ascii="Times New Roman" w:hAnsi="Times New Roman"/>
          <w:b/>
          <w:bCs/>
          <w:sz w:val="24"/>
          <w:szCs w:val="24"/>
        </w:rPr>
      </w:pPr>
    </w:p>
    <w:tbl>
      <w:tblPr>
        <w:tblW w:w="12960"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893E47">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5B49DD36" w:rsidR="00F15ECF" w:rsidRPr="006E41E0" w:rsidRDefault="00F15ECF" w:rsidP="00F15ECF">
      <w:pPr>
        <w:pStyle w:val="ListParagraph"/>
        <w:numPr>
          <w:ilvl w:val="1"/>
          <w:numId w:val="3"/>
        </w:numPr>
        <w:spacing w:after="0" w:line="240" w:lineRule="auto"/>
        <w:rPr>
          <w:rFonts w:ascii="Times New Roman" w:hAnsi="Times New Roman"/>
          <w:b/>
          <w:bCs/>
          <w:iCs/>
          <w:sz w:val="24"/>
          <w:szCs w:val="24"/>
        </w:rPr>
      </w:pPr>
      <w:r w:rsidRPr="00F15ECF">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15340D">
      <w:pPr>
        <w:pStyle w:val="ListParagraph"/>
        <w:spacing w:after="0" w:line="360" w:lineRule="auto"/>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15340D">
      <w:pPr>
        <w:spacing w:after="0" w:line="360" w:lineRule="auto"/>
        <w:ind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w:t>
      </w:r>
      <w:proofErr w:type="spellStart"/>
      <w:r w:rsidRPr="006E41E0">
        <w:rPr>
          <w:rFonts w:ascii="Times New Roman" w:hAnsi="Times New Roman"/>
          <w:iCs/>
          <w:sz w:val="24"/>
          <w:szCs w:val="24"/>
        </w:rPr>
        <w:t>PyTorch</w:t>
      </w:r>
      <w:proofErr w:type="spellEnd"/>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w:t>
      </w:r>
      <w:proofErr w:type="spellStart"/>
      <w:r w:rsidRPr="006E41E0">
        <w:rPr>
          <w:rFonts w:ascii="Times New Roman" w:hAnsi="Times New Roman"/>
          <w:iCs/>
          <w:sz w:val="24"/>
          <w:szCs w:val="24"/>
        </w:rPr>
        <w:t>MiDaS</w:t>
      </w:r>
      <w:proofErr w:type="spellEnd"/>
      <w:r w:rsidRPr="006E41E0">
        <w:rPr>
          <w:rFonts w:ascii="Times New Roman" w:hAnsi="Times New Roman"/>
          <w:iCs/>
          <w:sz w:val="24"/>
          <w:szCs w:val="24"/>
        </w:rPr>
        <w:t xml:space="preserve"> / </w:t>
      </w:r>
      <w:proofErr w:type="spellStart"/>
      <w:r w:rsidRPr="006E41E0">
        <w:rPr>
          <w:rFonts w:ascii="Times New Roman" w:hAnsi="Times New Roman"/>
          <w:iCs/>
          <w:sz w:val="24"/>
          <w:szCs w:val="24"/>
        </w:rPr>
        <w:t>DepthAnything</w:t>
      </w:r>
      <w:proofErr w:type="spellEnd"/>
      <w:r w:rsidRPr="006E41E0">
        <w:rPr>
          <w:rFonts w:ascii="Times New Roman" w:hAnsi="Times New Roman"/>
          <w:iCs/>
          <w:sz w:val="24"/>
          <w:szCs w:val="24"/>
        </w:rPr>
        <w:t xml:space="preserve">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proofErr w:type="spellStart"/>
      <w:r w:rsidRPr="00893E47">
        <w:rPr>
          <w:rFonts w:ascii="Times New Roman" w:hAnsi="Times New Roman"/>
          <w:iCs/>
          <w:sz w:val="24"/>
          <w:szCs w:val="24"/>
        </w:rPr>
        <w:t>Jupyter</w:t>
      </w:r>
      <w:proofErr w:type="spellEnd"/>
      <w:r w:rsidRPr="00893E47">
        <w:rPr>
          <w:rFonts w:ascii="Times New Roman" w:hAnsi="Times New Roman"/>
          <w:iCs/>
          <w:sz w:val="24"/>
          <w:szCs w:val="24"/>
        </w:rPr>
        <w:t xml:space="preserve"> Notebook / VS Code</w:t>
      </w:r>
    </w:p>
    <w:p w14:paraId="6F6DB114" w14:textId="18945C3D"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5A715FA5" w14:textId="77777777" w:rsidR="00041024" w:rsidRDefault="00041024" w:rsidP="00F15ECF">
      <w:pPr>
        <w:spacing w:after="0" w:line="240" w:lineRule="auto"/>
        <w:rPr>
          <w:rFonts w:ascii="Times New Roman" w:hAnsi="Times New Roman"/>
          <w:b/>
          <w:bCs/>
          <w:iCs/>
          <w:sz w:val="24"/>
          <w:szCs w:val="24"/>
        </w:rPr>
      </w:pPr>
    </w:p>
    <w:p w14:paraId="45D4BEB3" w14:textId="77777777" w:rsidR="0015340D" w:rsidRDefault="0015340D" w:rsidP="00F15ECF">
      <w:pPr>
        <w:spacing w:after="0" w:line="240" w:lineRule="auto"/>
        <w:rPr>
          <w:rFonts w:ascii="Times New Roman" w:hAnsi="Times New Roman"/>
          <w:b/>
          <w:bCs/>
          <w:iCs/>
          <w:sz w:val="24"/>
          <w:szCs w:val="24"/>
        </w:rPr>
      </w:pPr>
    </w:p>
    <w:p w14:paraId="0212C476" w14:textId="77777777" w:rsidR="0015340D" w:rsidRPr="00F15ECF" w:rsidRDefault="0015340D" w:rsidP="00F15ECF">
      <w:pPr>
        <w:spacing w:after="0" w:line="240" w:lineRule="auto"/>
        <w:rPr>
          <w:rFonts w:ascii="Times New Roman" w:hAnsi="Times New Roman"/>
          <w:b/>
          <w:bCs/>
          <w:iCs/>
          <w:sz w:val="24"/>
          <w:szCs w:val="24"/>
        </w:rPr>
      </w:pPr>
    </w:p>
    <w:p w14:paraId="6F228634" w14:textId="77777777" w:rsidR="0016485B" w:rsidRPr="0016485B" w:rsidRDefault="00F15ECF" w:rsidP="0016485B">
      <w:pPr>
        <w:pStyle w:val="ListParagraph"/>
        <w:numPr>
          <w:ilvl w:val="1"/>
          <w:numId w:val="3"/>
        </w:numPr>
        <w:spacing w:after="0" w:line="240" w:lineRule="auto"/>
        <w:rPr>
          <w:rFonts w:ascii="Times New Roman" w:hAnsi="Times New Roman"/>
          <w:b/>
          <w:bCs/>
          <w:iCs/>
          <w:sz w:val="24"/>
          <w:szCs w:val="24"/>
        </w:rPr>
      </w:pPr>
      <w:r w:rsidRPr="0016485B">
        <w:rPr>
          <w:rFonts w:ascii="Times New Roman" w:hAnsi="Times New Roman"/>
          <w:b/>
          <w:bCs/>
          <w:sz w:val="24"/>
          <w:szCs w:val="24"/>
        </w:rPr>
        <w:lastRenderedPageBreak/>
        <w:t>ENVIRONMENT SETUP</w:t>
      </w:r>
    </w:p>
    <w:p w14:paraId="3E429CA4" w14:textId="77777777" w:rsidR="0016485B" w:rsidRDefault="0016485B" w:rsidP="0016485B">
      <w:pPr>
        <w:pStyle w:val="ListParagraph"/>
        <w:spacing w:after="0" w:line="240" w:lineRule="auto"/>
        <w:rPr>
          <w:rFonts w:ascii="Times New Roman" w:hAnsi="Times New Roman"/>
          <w:b/>
          <w:bCs/>
          <w:sz w:val="24"/>
          <w:szCs w:val="24"/>
        </w:rPr>
      </w:pPr>
    </w:p>
    <w:p w14:paraId="769BAF3A" w14:textId="77777777" w:rsidR="0016485B" w:rsidRDefault="0016485B" w:rsidP="0016485B">
      <w:pPr>
        <w:pStyle w:val="ListParagraph"/>
        <w:spacing w:after="0" w:line="240" w:lineRule="auto"/>
        <w:rPr>
          <w:rFonts w:ascii="Times New Roman" w:hAnsi="Times New Roman"/>
          <w:b/>
          <w:bCs/>
          <w:sz w:val="24"/>
          <w:szCs w:val="24"/>
        </w:rPr>
      </w:pPr>
    </w:p>
    <w:p w14:paraId="47B19103" w14:textId="09C703A2" w:rsidR="0016485B" w:rsidRPr="0016485B" w:rsidRDefault="0016485B" w:rsidP="0016485B">
      <w:pPr>
        <w:pStyle w:val="ListParagraph"/>
        <w:spacing w:after="0" w:line="240" w:lineRule="auto"/>
        <w:ind w:left="360"/>
        <w:jc w:val="center"/>
        <w:rPr>
          <w:rFonts w:ascii="Times New Roman" w:hAnsi="Times New Roman"/>
          <w:b/>
          <w:bCs/>
          <w:iCs/>
          <w:sz w:val="24"/>
          <w:szCs w:val="24"/>
        </w:rPr>
      </w:pPr>
      <w:r>
        <w:rPr>
          <w:noProof/>
        </w:rPr>
        <w:drawing>
          <wp:inline distT="0" distB="0" distL="0" distR="0" wp14:anchorId="333131E1" wp14:editId="61CD2C7C">
            <wp:extent cx="5943600" cy="3509605"/>
            <wp:effectExtent l="0" t="0" r="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0795" cy="3513854"/>
                    </a:xfrm>
                    <a:prstGeom prst="rect">
                      <a:avLst/>
                    </a:prstGeom>
                  </pic:spPr>
                </pic:pic>
              </a:graphicData>
            </a:graphic>
          </wp:inline>
        </w:drawing>
      </w:r>
      <w:r>
        <w:rPr>
          <w:rFonts w:ascii="Times New Roman" w:hAnsi="Times New Roman"/>
          <w:b/>
          <w:bCs/>
          <w:iCs/>
          <w:sz w:val="24"/>
          <w:szCs w:val="24"/>
        </w:rPr>
        <w:t xml:space="preserve">Figure 4.3. </w:t>
      </w:r>
      <w:r w:rsidRPr="0016485B">
        <w:rPr>
          <w:rFonts w:ascii="Times New Roman" w:hAnsi="Times New Roman"/>
          <w:iCs/>
          <w:sz w:val="24"/>
          <w:szCs w:val="24"/>
        </w:rPr>
        <w:t>Environment Setup</w:t>
      </w:r>
    </w:p>
    <w:p w14:paraId="3A7E5EA1" w14:textId="77777777" w:rsidR="0016485B" w:rsidRDefault="0016485B" w:rsidP="009C3DEB">
      <w:pPr>
        <w:spacing w:after="0" w:line="240" w:lineRule="auto"/>
        <w:jc w:val="center"/>
        <w:rPr>
          <w:rFonts w:ascii="Times New Roman" w:hAnsi="Times New Roman"/>
          <w:b/>
          <w:bCs/>
          <w:iCs/>
          <w:sz w:val="28"/>
          <w:szCs w:val="28"/>
        </w:rPr>
      </w:pPr>
    </w:p>
    <w:p w14:paraId="4E1155E5" w14:textId="77777777" w:rsidR="0016485B" w:rsidRDefault="0016485B" w:rsidP="009C3DEB">
      <w:pPr>
        <w:spacing w:after="0" w:line="240" w:lineRule="auto"/>
        <w:jc w:val="center"/>
        <w:rPr>
          <w:rFonts w:ascii="Times New Roman" w:hAnsi="Times New Roman"/>
          <w:b/>
          <w:bCs/>
          <w:iCs/>
          <w:sz w:val="28"/>
          <w:szCs w:val="28"/>
        </w:rPr>
      </w:pPr>
    </w:p>
    <w:p w14:paraId="1F9006DD" w14:textId="5DF8D1C7" w:rsidR="0016485B" w:rsidRDefault="0016485B">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BBA016D" w14:textId="303FEDBC" w:rsidR="009C3DEB" w:rsidRDefault="009C3DEB" w:rsidP="009C3DEB">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3FB6B276" w:rsidR="009C3DEB" w:rsidRPr="00E314DA" w:rsidRDefault="009C3DEB" w:rsidP="009C3DEB">
      <w:pPr>
        <w:pStyle w:val="ListParagraph"/>
        <w:numPr>
          <w:ilvl w:val="1"/>
          <w:numId w:val="7"/>
        </w:numPr>
        <w:spacing w:after="0" w:line="240" w:lineRule="auto"/>
        <w:rPr>
          <w:rFonts w:ascii="Times New Roman" w:hAnsi="Times New Roman"/>
          <w:b/>
          <w:bCs/>
          <w:iCs/>
          <w:sz w:val="24"/>
          <w:szCs w:val="24"/>
        </w:rPr>
      </w:pPr>
      <w:r w:rsidRPr="00E314DA">
        <w:rPr>
          <w:rFonts w:ascii="Times New Roman" w:hAnsi="Times New Roman"/>
          <w:b/>
          <w:bCs/>
          <w:iCs/>
          <w:sz w:val="24"/>
          <w:szCs w:val="24"/>
        </w:rPr>
        <w:t>CONCLUSION</w:t>
      </w:r>
    </w:p>
    <w:p w14:paraId="6E596B2F" w14:textId="77777777" w:rsidR="009C3DEB" w:rsidRPr="00E314DA" w:rsidRDefault="009C3DEB" w:rsidP="009C3DEB">
      <w:pPr>
        <w:pStyle w:val="ListParagraph"/>
        <w:spacing w:after="0" w:line="240" w:lineRule="auto"/>
        <w:ind w:left="780"/>
        <w:rPr>
          <w:rFonts w:ascii="Times New Roman" w:hAnsi="Times New Roman"/>
          <w:b/>
          <w:bCs/>
          <w:iCs/>
          <w:sz w:val="24"/>
          <w:szCs w:val="24"/>
        </w:rPr>
      </w:pPr>
    </w:p>
    <w:p w14:paraId="4495BE6A" w14:textId="2D25F595" w:rsidR="009C3DEB" w:rsidRPr="00E314DA" w:rsidRDefault="009C3DEB" w:rsidP="009C3DEB">
      <w:pPr>
        <w:pStyle w:val="ListParagraph"/>
        <w:numPr>
          <w:ilvl w:val="1"/>
          <w:numId w:val="7"/>
        </w:numPr>
        <w:spacing w:after="0" w:line="240" w:lineRule="auto"/>
        <w:rPr>
          <w:rFonts w:ascii="Times New Roman" w:hAnsi="Times New Roman"/>
          <w:b/>
          <w:bCs/>
          <w:iCs/>
          <w:sz w:val="24"/>
          <w:szCs w:val="24"/>
        </w:rPr>
      </w:pPr>
      <w:r w:rsidRPr="00E314DA">
        <w:rPr>
          <w:rFonts w:ascii="Times New Roman" w:hAnsi="Times New Roman"/>
          <w:b/>
          <w:bCs/>
          <w:iCs/>
          <w:sz w:val="24"/>
          <w:szCs w:val="24"/>
        </w:rPr>
        <w:t>FUTURE ENHANCEMENT</w:t>
      </w:r>
    </w:p>
    <w:sectPr w:rsidR="009C3DEB" w:rsidRPr="00E314DA" w:rsidSect="00F871B1">
      <w:footerReference w:type="default" r:id="rId10"/>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BFA2" w14:textId="77777777" w:rsidR="00B77349" w:rsidRDefault="00B77349" w:rsidP="004F7F94">
      <w:pPr>
        <w:spacing w:after="0" w:line="240" w:lineRule="auto"/>
      </w:pPr>
      <w:r>
        <w:separator/>
      </w:r>
    </w:p>
  </w:endnote>
  <w:endnote w:type="continuationSeparator" w:id="0">
    <w:p w14:paraId="285994BD" w14:textId="77777777" w:rsidR="00B77349" w:rsidRDefault="00B77349"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0FA9" w14:textId="77777777" w:rsidR="005D1129" w:rsidRDefault="005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0B48" w14:textId="77777777" w:rsidR="00B77349" w:rsidRDefault="00B77349" w:rsidP="004F7F94">
      <w:pPr>
        <w:spacing w:after="0" w:line="240" w:lineRule="auto"/>
      </w:pPr>
      <w:r>
        <w:separator/>
      </w:r>
    </w:p>
  </w:footnote>
  <w:footnote w:type="continuationSeparator" w:id="0">
    <w:p w14:paraId="1B80216C" w14:textId="77777777" w:rsidR="00B77349" w:rsidRDefault="00B77349"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05FAB"/>
    <w:multiLevelType w:val="hybridMultilevel"/>
    <w:tmpl w:val="7DBE4064"/>
    <w:lvl w:ilvl="0" w:tplc="06AAE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5381554"/>
    <w:multiLevelType w:val="hybridMultilevel"/>
    <w:tmpl w:val="6860B320"/>
    <w:lvl w:ilvl="0" w:tplc="8904E21E">
      <w:start w:val="1"/>
      <w:numFmt w:val="decimal"/>
      <w:lvlText w:val="%1."/>
      <w:lvlJc w:val="left"/>
      <w:pPr>
        <w:ind w:left="1080" w:hanging="360"/>
      </w:pPr>
      <w:rPr>
        <w:rFonts w:ascii="Times New Roman" w:eastAsia="Times New Roman" w:hAnsi="Times New Roman" w:cs="Times New Roman"/>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8" w15:restartNumberingAfterBreak="0">
    <w:nsid w:val="5FC96EF2"/>
    <w:multiLevelType w:val="hybridMultilevel"/>
    <w:tmpl w:val="70784E80"/>
    <w:lvl w:ilvl="0" w:tplc="94A86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91355D"/>
    <w:multiLevelType w:val="hybridMultilevel"/>
    <w:tmpl w:val="F44A5570"/>
    <w:lvl w:ilvl="0" w:tplc="2136746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6665290">
    <w:abstractNumId w:val="2"/>
  </w:num>
  <w:num w:numId="2" w16cid:durableId="2089571173">
    <w:abstractNumId w:val="3"/>
  </w:num>
  <w:num w:numId="3" w16cid:durableId="986784588">
    <w:abstractNumId w:val="7"/>
  </w:num>
  <w:num w:numId="4" w16cid:durableId="996031407">
    <w:abstractNumId w:val="9"/>
  </w:num>
  <w:num w:numId="5" w16cid:durableId="2064061923">
    <w:abstractNumId w:val="11"/>
  </w:num>
  <w:num w:numId="6" w16cid:durableId="1297099782">
    <w:abstractNumId w:val="5"/>
  </w:num>
  <w:num w:numId="7" w16cid:durableId="630474358">
    <w:abstractNumId w:val="12"/>
  </w:num>
  <w:num w:numId="8" w16cid:durableId="2143960523">
    <w:abstractNumId w:val="4"/>
  </w:num>
  <w:num w:numId="9" w16cid:durableId="1854491143">
    <w:abstractNumId w:val="10"/>
  </w:num>
  <w:num w:numId="10" w16cid:durableId="338511850">
    <w:abstractNumId w:val="6"/>
  </w:num>
  <w:num w:numId="11" w16cid:durableId="1228685140">
    <w:abstractNumId w:val="1"/>
  </w:num>
  <w:num w:numId="12" w16cid:durableId="854153345">
    <w:abstractNumId w:val="0"/>
  </w:num>
  <w:num w:numId="13" w16cid:durableId="608506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41024"/>
    <w:rsid w:val="0005334A"/>
    <w:rsid w:val="00061AAC"/>
    <w:rsid w:val="00076CC1"/>
    <w:rsid w:val="00086B4F"/>
    <w:rsid w:val="00093DF2"/>
    <w:rsid w:val="000D0A52"/>
    <w:rsid w:val="000E3F2A"/>
    <w:rsid w:val="000F4970"/>
    <w:rsid w:val="001135CC"/>
    <w:rsid w:val="00116C90"/>
    <w:rsid w:val="001528C3"/>
    <w:rsid w:val="0015340D"/>
    <w:rsid w:val="00156142"/>
    <w:rsid w:val="0016485B"/>
    <w:rsid w:val="00171827"/>
    <w:rsid w:val="00174ADC"/>
    <w:rsid w:val="00176BC7"/>
    <w:rsid w:val="001D0106"/>
    <w:rsid w:val="001F0C7A"/>
    <w:rsid w:val="001F302C"/>
    <w:rsid w:val="00222296"/>
    <w:rsid w:val="002266D9"/>
    <w:rsid w:val="00247C86"/>
    <w:rsid w:val="002501EB"/>
    <w:rsid w:val="00250B4D"/>
    <w:rsid w:val="002667CA"/>
    <w:rsid w:val="00271DBE"/>
    <w:rsid w:val="002808BB"/>
    <w:rsid w:val="00290844"/>
    <w:rsid w:val="002A2BFA"/>
    <w:rsid w:val="002A3886"/>
    <w:rsid w:val="002C3102"/>
    <w:rsid w:val="002E089C"/>
    <w:rsid w:val="002E5AFC"/>
    <w:rsid w:val="002E692B"/>
    <w:rsid w:val="00305D25"/>
    <w:rsid w:val="00337890"/>
    <w:rsid w:val="00343685"/>
    <w:rsid w:val="00344775"/>
    <w:rsid w:val="003659EE"/>
    <w:rsid w:val="00375332"/>
    <w:rsid w:val="00377865"/>
    <w:rsid w:val="00382588"/>
    <w:rsid w:val="00385D93"/>
    <w:rsid w:val="003C2AFF"/>
    <w:rsid w:val="003E6AF4"/>
    <w:rsid w:val="003F307A"/>
    <w:rsid w:val="003F3D79"/>
    <w:rsid w:val="00420C77"/>
    <w:rsid w:val="004550AA"/>
    <w:rsid w:val="0047393E"/>
    <w:rsid w:val="00480735"/>
    <w:rsid w:val="00482DCA"/>
    <w:rsid w:val="004912A1"/>
    <w:rsid w:val="0049690E"/>
    <w:rsid w:val="004A48F3"/>
    <w:rsid w:val="004B4348"/>
    <w:rsid w:val="004D40CF"/>
    <w:rsid w:val="004F7F94"/>
    <w:rsid w:val="005042BA"/>
    <w:rsid w:val="00515752"/>
    <w:rsid w:val="00517CDC"/>
    <w:rsid w:val="0052689C"/>
    <w:rsid w:val="00551772"/>
    <w:rsid w:val="005569B1"/>
    <w:rsid w:val="00567D53"/>
    <w:rsid w:val="00570920"/>
    <w:rsid w:val="005814CF"/>
    <w:rsid w:val="0058477E"/>
    <w:rsid w:val="00586352"/>
    <w:rsid w:val="00591C88"/>
    <w:rsid w:val="005A337C"/>
    <w:rsid w:val="005B54FE"/>
    <w:rsid w:val="005D1129"/>
    <w:rsid w:val="005D42DF"/>
    <w:rsid w:val="005F1CEF"/>
    <w:rsid w:val="005F7FB9"/>
    <w:rsid w:val="0061277C"/>
    <w:rsid w:val="00630F9E"/>
    <w:rsid w:val="006550F6"/>
    <w:rsid w:val="00674CBD"/>
    <w:rsid w:val="006754FB"/>
    <w:rsid w:val="006A42EA"/>
    <w:rsid w:val="006B6B92"/>
    <w:rsid w:val="006D07D3"/>
    <w:rsid w:val="006E13ED"/>
    <w:rsid w:val="006E41E0"/>
    <w:rsid w:val="006F0A32"/>
    <w:rsid w:val="006F309A"/>
    <w:rsid w:val="00703EFF"/>
    <w:rsid w:val="007055E2"/>
    <w:rsid w:val="007112B5"/>
    <w:rsid w:val="00721D9D"/>
    <w:rsid w:val="00743D76"/>
    <w:rsid w:val="00773150"/>
    <w:rsid w:val="0077506F"/>
    <w:rsid w:val="00777DC0"/>
    <w:rsid w:val="007809FF"/>
    <w:rsid w:val="00787FF9"/>
    <w:rsid w:val="00792498"/>
    <w:rsid w:val="00793934"/>
    <w:rsid w:val="007A3AE5"/>
    <w:rsid w:val="007C0EA5"/>
    <w:rsid w:val="007E5BF5"/>
    <w:rsid w:val="007F343F"/>
    <w:rsid w:val="008107ED"/>
    <w:rsid w:val="008138C5"/>
    <w:rsid w:val="00841485"/>
    <w:rsid w:val="00851431"/>
    <w:rsid w:val="008708A2"/>
    <w:rsid w:val="00893400"/>
    <w:rsid w:val="00893E47"/>
    <w:rsid w:val="008B2D04"/>
    <w:rsid w:val="008C22A5"/>
    <w:rsid w:val="008D116D"/>
    <w:rsid w:val="008F0E0E"/>
    <w:rsid w:val="00900B91"/>
    <w:rsid w:val="009015E8"/>
    <w:rsid w:val="0090379D"/>
    <w:rsid w:val="00915289"/>
    <w:rsid w:val="009209F8"/>
    <w:rsid w:val="00926B77"/>
    <w:rsid w:val="00935465"/>
    <w:rsid w:val="00947842"/>
    <w:rsid w:val="00951B9F"/>
    <w:rsid w:val="00953A6B"/>
    <w:rsid w:val="009545F2"/>
    <w:rsid w:val="00967B78"/>
    <w:rsid w:val="00996518"/>
    <w:rsid w:val="009C0BC1"/>
    <w:rsid w:val="009C3DEB"/>
    <w:rsid w:val="009F26E7"/>
    <w:rsid w:val="00A00F0B"/>
    <w:rsid w:val="00A15BC0"/>
    <w:rsid w:val="00A2151B"/>
    <w:rsid w:val="00A31247"/>
    <w:rsid w:val="00A37D34"/>
    <w:rsid w:val="00A41142"/>
    <w:rsid w:val="00A56BC5"/>
    <w:rsid w:val="00A667D8"/>
    <w:rsid w:val="00A6717A"/>
    <w:rsid w:val="00A70C9A"/>
    <w:rsid w:val="00A802CF"/>
    <w:rsid w:val="00A90D1E"/>
    <w:rsid w:val="00A94168"/>
    <w:rsid w:val="00AA364E"/>
    <w:rsid w:val="00AA517E"/>
    <w:rsid w:val="00AB37B9"/>
    <w:rsid w:val="00AB71B7"/>
    <w:rsid w:val="00AF6921"/>
    <w:rsid w:val="00B126CA"/>
    <w:rsid w:val="00B21C44"/>
    <w:rsid w:val="00B36F2D"/>
    <w:rsid w:val="00B416D5"/>
    <w:rsid w:val="00B55F44"/>
    <w:rsid w:val="00B63E83"/>
    <w:rsid w:val="00B72B6D"/>
    <w:rsid w:val="00B7639E"/>
    <w:rsid w:val="00B77349"/>
    <w:rsid w:val="00B825C7"/>
    <w:rsid w:val="00B9495B"/>
    <w:rsid w:val="00BA2F3A"/>
    <w:rsid w:val="00BD0EC0"/>
    <w:rsid w:val="00BD2E6A"/>
    <w:rsid w:val="00BE25BA"/>
    <w:rsid w:val="00BF1FA2"/>
    <w:rsid w:val="00C11D7A"/>
    <w:rsid w:val="00C4044E"/>
    <w:rsid w:val="00C86EC8"/>
    <w:rsid w:val="00C979AF"/>
    <w:rsid w:val="00CA7E4E"/>
    <w:rsid w:val="00CC25FA"/>
    <w:rsid w:val="00CE206F"/>
    <w:rsid w:val="00CF1238"/>
    <w:rsid w:val="00D04A24"/>
    <w:rsid w:val="00D06F37"/>
    <w:rsid w:val="00D15ABE"/>
    <w:rsid w:val="00D2168E"/>
    <w:rsid w:val="00D812C0"/>
    <w:rsid w:val="00DA62DC"/>
    <w:rsid w:val="00DE43E3"/>
    <w:rsid w:val="00E02D36"/>
    <w:rsid w:val="00E27CCC"/>
    <w:rsid w:val="00E314DA"/>
    <w:rsid w:val="00E3601C"/>
    <w:rsid w:val="00E3647C"/>
    <w:rsid w:val="00E527D3"/>
    <w:rsid w:val="00E74798"/>
    <w:rsid w:val="00E91DBA"/>
    <w:rsid w:val="00E9358C"/>
    <w:rsid w:val="00EA79EE"/>
    <w:rsid w:val="00EE2693"/>
    <w:rsid w:val="00F06ACE"/>
    <w:rsid w:val="00F15148"/>
    <w:rsid w:val="00F151AF"/>
    <w:rsid w:val="00F15ECF"/>
    <w:rsid w:val="00F41964"/>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CC"/>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29</Pages>
  <Words>6078</Words>
  <Characters>34648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39</cp:revision>
  <cp:lastPrinted>2011-09-27T08:42:00Z</cp:lastPrinted>
  <dcterms:created xsi:type="dcterms:W3CDTF">2025-09-28T15:39:00Z</dcterms:created>
  <dcterms:modified xsi:type="dcterms:W3CDTF">2026-01-14T07:47:00Z</dcterms:modified>
</cp:coreProperties>
</file>