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2DBC97" w14:textId="37011C90">
      <w:pPr>
        <w:pBdr/>
        <w:spacing/>
        <w:ind/>
        <w:jc w:val="center"/>
        <w:rPr>
          <w:rFonts w:ascii="Times New Roman" w:hAnsi="Times New Roman" w:eastAsia="Calibri"/>
          <w:b/>
          <w:color w:val="002060"/>
          <w:sz w:val="48"/>
        </w:rPr>
      </w:pPr>
      <w:r/>
      <w:bookmarkStart w:id="0" w:name="_Hlk197700254"/>
      <w:r>
        <w:rPr>
          <w:rFonts w:ascii="Times New Roman" w:hAnsi="Times New Roman" w:eastAsia="Calibri"/>
          <w:b/>
          <w:color w:val="002060"/>
          <w:sz w:val="48"/>
          <w14:textOutline w14:w="0" w14:cap="flat" w14:cmpd="sng" w14:algn="ctr">
            <w14:noFill/>
            <w14:prstDash w14:val="solid"/>
            <w14:round/>
          </w14:textOutline>
        </w:rPr>
        <w:t xml:space="preserve">RAJIV GANDHI COLLEGE OF ENGINEERING AND TECHNOLOGY</w:t>
      </w:r>
      <w:bookmarkEnd w:id="0"/>
      <w:r/>
      <w:r>
        <w:rPr>
          <w:rFonts w:ascii="Times New Roman" w:hAnsi="Times New Roman" w:eastAsia="Calibri"/>
          <w:b/>
          <w:color w:val="002060"/>
          <w:sz w:val="48"/>
        </w:rPr>
      </w:r>
    </w:p>
    <w:p w14:paraId="36A8C99E" w14:textId="1F61D914">
      <w:pPr>
        <w:pBdr/>
        <w:spacing/>
        <w:ind/>
        <w:jc w:val="center"/>
        <w:rPr>
          <w:rFonts w:ascii="Times New Roman" w:hAnsi="Times New Roman" w:eastAsia="Calibri"/>
          <w:b/>
          <w:bCs/>
          <w:i/>
          <w:iCs/>
          <w:color w:val="002060"/>
          <w:sz w:val="24"/>
        </w:rPr>
      </w:pPr>
      <w:r>
        <w:rPr>
          <w:rFonts w:ascii="Times New Roman" w:hAnsi="Times New Roman" w:eastAsia="Calibri"/>
          <w:b/>
          <w:bCs/>
          <w:i/>
          <w:iCs/>
          <w:color w:val="002060"/>
          <w:sz w:val="24"/>
        </w:rPr>
        <w:t xml:space="preserve">(Approved by AICTE and Affiliated to Pondicherry University)</w:t>
      </w:r>
      <w:r>
        <w:rPr>
          <w:rFonts w:ascii="Times New Roman" w:hAnsi="Times New Roman" w:eastAsia="Calibri"/>
          <w:b/>
          <w:bCs/>
          <w:i/>
          <w:iCs/>
          <w:color w:val="002060"/>
          <w:sz w:val="24"/>
        </w:rPr>
      </w:r>
    </w:p>
    <w:p w14:paraId="044B874C" w14:textId="721FB3BE">
      <w:pPr>
        <w:pBdr/>
        <w:spacing/>
        <w:ind/>
        <w:jc w:val="center"/>
        <w:rPr>
          <w:rFonts w:ascii="Times New Roman" w:hAnsi="Times New Roman" w:eastAsia="Calibri"/>
          <w:b/>
          <w:bCs/>
          <w:i/>
          <w:iCs/>
          <w:color w:val="002060"/>
          <w:sz w:val="24"/>
        </w:rPr>
      </w:pPr>
      <w:r>
        <w:rPr>
          <w:rFonts w:ascii="Times New Roman" w:hAnsi="Times New Roman" w:eastAsia="Calibri"/>
          <w:b/>
          <w:bCs/>
          <w:i/>
          <w:iCs/>
          <w:color w:val="002060"/>
          <w:sz w:val="24"/>
        </w:rPr>
        <w:t xml:space="preserve">(</w:t>
      </w:r>
      <w:r>
        <w:rPr>
          <w:rFonts w:ascii="Times New Roman" w:hAnsi="Times New Roman" w:eastAsia="Calibri"/>
          <w:b/>
          <w:bCs/>
          <w:i/>
          <w:iCs/>
          <w:color w:val="002060"/>
          <w:sz w:val="24"/>
          <w:highlight w:val="yellow"/>
        </w:rPr>
        <w:t xml:space="preserve">Accredited with ‘</w:t>
      </w:r>
      <w:r>
        <w:rPr>
          <w:rFonts w:ascii="Aptos Black" w:hAnsi="Aptos Black" w:eastAsia="Calibri"/>
          <w:b/>
          <w:bCs/>
          <w:i/>
          <w:iCs/>
          <w:color w:val="002060"/>
          <w:sz w:val="24"/>
          <w:highlight w:val="yellow"/>
        </w:rPr>
        <w:t xml:space="preserve">A+</w:t>
      </w:r>
      <w:r>
        <w:rPr>
          <w:rFonts w:ascii="Times New Roman" w:hAnsi="Times New Roman" w:eastAsia="Calibri"/>
          <w:b/>
          <w:bCs/>
          <w:i/>
          <w:iCs/>
          <w:color w:val="002060"/>
          <w:sz w:val="24"/>
          <w:highlight w:val="yellow"/>
        </w:rPr>
        <w:t xml:space="preserve">' Grade in Cycle-II by NAAC</w:t>
      </w:r>
      <w:r>
        <w:rPr>
          <w:rFonts w:ascii="Times New Roman" w:hAnsi="Times New Roman" w:eastAsia="Calibri"/>
          <w:b/>
          <w:bCs/>
          <w:i/>
          <w:iCs/>
          <w:color w:val="002060"/>
          <w:sz w:val="24"/>
        </w:rPr>
        <w:t xml:space="preserve">) </w:t>
      </w:r>
      <w:r>
        <w:rPr>
          <w:rFonts w:ascii="Times New Roman" w:hAnsi="Times New Roman" w:eastAsia="Calibri"/>
          <w:b/>
          <w:bCs/>
          <w:i/>
          <w:iCs/>
          <w:color w:val="002060"/>
          <w:sz w:val="24"/>
        </w:rPr>
      </w:r>
    </w:p>
    <w:p w14:paraId="60921A5E" w14:textId="59C3AE45">
      <w:pPr>
        <w:pBdr/>
        <w:spacing/>
        <w:ind/>
        <w:jc w:val="center"/>
        <w:rPr>
          <w:rFonts w:ascii="Times New Roman" w:hAnsi="Times New Roman" w:eastAsia="Calibri"/>
          <w:color w:val="000000"/>
          <w:sz w:val="28"/>
          <w:u w:val="single"/>
        </w:rPr>
      </w:pPr>
      <w:r>
        <w:rPr>
          <w:rFonts w:ascii="Times New Roman" w:hAnsi="Times New Roman" w:eastAsia="Calibri"/>
          <w:b/>
          <w:bCs/>
          <w:i/>
          <w:iCs/>
          <w:color w:val="002060"/>
          <w:sz w:val="28"/>
        </w:rPr>
        <w:t xml:space="preserve">Pondy</w:t>
      </w:r>
      <w:r>
        <w:rPr>
          <w:rFonts w:ascii="Times New Roman" w:hAnsi="Times New Roman" w:eastAsia="Calibri"/>
          <w:b/>
          <w:bCs/>
          <w:i/>
          <w:iCs/>
          <w:color w:val="002060"/>
          <w:sz w:val="28"/>
        </w:rPr>
        <w:t xml:space="preserve"> – </w:t>
      </w:r>
      <w:r>
        <w:rPr>
          <w:rFonts w:ascii="Times New Roman" w:hAnsi="Times New Roman" w:eastAsia="Calibri"/>
          <w:b/>
          <w:bCs/>
          <w:i/>
          <w:iCs/>
          <w:color w:val="002060"/>
          <w:sz w:val="28"/>
        </w:rPr>
        <w:t xml:space="preserve">Cuddalore</w:t>
      </w:r>
      <w:r>
        <w:rPr>
          <w:rFonts w:ascii="Times New Roman" w:hAnsi="Times New Roman" w:eastAsia="Calibri"/>
          <w:b/>
          <w:bCs/>
          <w:i/>
          <w:iCs/>
          <w:color w:val="002060"/>
          <w:sz w:val="28"/>
        </w:rPr>
        <w:t xml:space="preserve"> Main Road, </w:t>
      </w:r>
      <w:r>
        <w:rPr>
          <w:rFonts w:ascii="Times New Roman" w:hAnsi="Times New Roman" w:eastAsia="Calibri"/>
          <w:b/>
          <w:bCs/>
          <w:i/>
          <w:iCs/>
          <w:color w:val="002060"/>
          <w:sz w:val="28"/>
        </w:rPr>
        <w:t xml:space="preserve">Kirumampakkam</w:t>
      </w:r>
      <w:r>
        <w:rPr>
          <w:rFonts w:ascii="Times New Roman" w:hAnsi="Times New Roman" w:eastAsia="Calibri"/>
          <w:b/>
          <w:bCs/>
          <w:i/>
          <w:iCs/>
          <w:color w:val="002060"/>
          <w:sz w:val="28"/>
        </w:rPr>
        <w:t xml:space="preserve">, Puducherry – 607 403</w:t>
      </w:r>
      <w:r>
        <w:rPr>
          <w:rFonts w:ascii="Times New Roman" w:hAnsi="Times New Roman" w:eastAsia="Calibri"/>
          <w:color w:val="000000"/>
          <w:sz w:val="28"/>
          <w:u w:val="single"/>
        </w:rPr>
      </w:r>
    </w:p>
    <w:p w14:paraId="600A64FC" w14:textId="4BB6C289">
      <w:pPr>
        <w:pBdr/>
        <w:spacing w:after="200" w:line="276" w:lineRule="auto"/>
        <w:ind/>
        <w:jc w:val="center"/>
        <w:rPr>
          <w:rFonts w:ascii="Times New Roman" w:hAnsi="Times New Roman" w:eastAsia="Calibri"/>
          <w:b/>
          <w:color w:val="000000"/>
          <w:sz w:val="36"/>
        </w:rPr>
      </w:pPr>
      <w:r>
        <w:rPr>
          <w:color w:val="215e99" w:themeColor="text2" w:themeTint="BF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1" locked="0" layoutInCell="1" allowOverlap="1">
                <wp:simplePos x="0" y="0"/>
                <wp:positionH relativeFrom="column">
                  <wp:posOffset>603250</wp:posOffset>
                </wp:positionH>
                <wp:positionV relativeFrom="paragraph">
                  <wp:posOffset>247650</wp:posOffset>
                </wp:positionV>
                <wp:extent cx="4382770" cy="4382770"/>
                <wp:effectExtent l="0" t="0" r="0" b="0"/>
                <wp:wrapNone/>
                <wp:docPr id="1" name="Picture 1" descr="A blue and white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87367403" name="Picture 1" descr="A blue and white logo&#10;&#10;AI-generated content may be incorrect.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382770" cy="43827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60288;o:allowoverlap:true;o:allowincell:true;mso-position-horizontal-relative:text;margin-left:47.50pt;mso-position-horizontal:absolute;mso-position-vertical-relative:text;margin-top:19.50pt;mso-position-vertical:absolute;width:345.10pt;height:345.10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Calibri"/>
          <w:b/>
          <w:color w:val="000000"/>
          <w:sz w:val="36"/>
        </w:rPr>
      </w:r>
    </w:p>
    <w:p w14:paraId="09D0F36A" w14:textId="64271E00">
      <w:pPr>
        <w:pBdr/>
        <w:spacing w:line="276" w:lineRule="auto"/>
        <w:ind/>
        <w:jc w:val="center"/>
        <w:rPr>
          <w:rFonts w:ascii="Times New Roman" w:hAnsi="Times New Roman" w:eastAsia="Calibri"/>
          <w:b/>
          <w:color w:val="000000"/>
          <w:sz w:val="36"/>
        </w:rPr>
      </w:pPr>
      <w:r/>
      <w:bookmarkStart w:id="1" w:name="_Hlk197610797"/>
      <w:r/>
      <w:r>
        <w:rPr>
          <w:rFonts w:ascii="Times New Roman" w:hAnsi="Times New Roman" w:eastAsia="Calibri"/>
          <w:b/>
          <w:color w:val="000000"/>
          <w:sz w:val="36"/>
        </w:rPr>
      </w:r>
    </w:p>
    <w:p w14:paraId="11FD11C2" w14:textId="7AB350AC">
      <w:pPr>
        <w:pBdr/>
        <w:spacing w:after="200" w:line="276" w:lineRule="auto"/>
        <w:ind/>
        <w:jc w:val="center"/>
        <w:rPr>
          <w:rFonts w:ascii="Times New Roman" w:hAnsi="Times New Roman" w:eastAsia="Calibri"/>
          <w:b/>
          <w:color w:val="000000"/>
          <w:sz w:val="36"/>
        </w:rPr>
      </w:pPr>
      <w:r>
        <w:rPr>
          <w:rFonts w:ascii="Times New Roman" w:hAnsi="Times New Roman" w:eastAsia="Calibri"/>
          <w:b/>
          <w:color w:val="000000"/>
          <w:sz w:val="36"/>
        </w:rPr>
      </w:r>
      <w:bookmarkEnd w:id="1"/>
      <w:r>
        <w:rPr>
          <w:rFonts w:ascii="Times New Roman" w:hAnsi="Times New Roman" w:eastAsia="Calibri"/>
          <w:b/>
          <w:color w:val="000000"/>
          <w:sz w:val="36"/>
        </w:rPr>
      </w:r>
    </w:p>
    <w:p w14:paraId="3016D125" w14:textId="1F980737">
      <w:pPr>
        <w:pBdr/>
        <w:spacing w:after="200" w:line="276" w:lineRule="auto"/>
        <w:ind/>
        <w:rPr>
          <w:rFonts w:ascii="Times New Roman" w:hAnsi="Times New Roman" w:eastAsia="Calibri"/>
          <w:b/>
          <w:color w:val="000000"/>
          <w:sz w:val="56"/>
        </w:rPr>
      </w:pPr>
      <w:r>
        <w:rPr>
          <w:rFonts w:ascii="Times New Roman" w:hAnsi="Times New Roman" w:eastAsia="Calibri"/>
          <w:b/>
          <w:color w:val="000000"/>
          <w:sz w:val="56"/>
        </w:rPr>
      </w:r>
      <w:r>
        <w:rPr>
          <w:rFonts w:ascii="Times New Roman" w:hAnsi="Times New Roman" w:eastAsia="Calibri"/>
          <w:b/>
          <w:color w:val="000000"/>
          <w:sz w:val="56"/>
        </w:rPr>
      </w:r>
    </w:p>
    <w:p w14:paraId="766255A6" w14:textId="3DE19276">
      <w:pPr>
        <w:pBdr/>
        <w:spacing w:after="200" w:line="276" w:lineRule="auto"/>
        <w:ind/>
        <w:rPr>
          <w:rFonts w:ascii="Calibri" w:hAnsi="Calibri" w:eastAsia="Calibri"/>
          <w:b/>
          <w:color w:val="000000"/>
          <w:sz w:val="56"/>
        </w:rPr>
      </w:pPr>
      <w:r>
        <w:rPr>
          <w:rFonts w:ascii="Calibri" w:hAnsi="Calibri" w:eastAsia="Calibri"/>
          <w:b/>
          <w:color w:val="000000"/>
          <w:sz w:val="56"/>
        </w:rPr>
      </w:r>
      <w:r>
        <w:rPr>
          <w:rFonts w:ascii="Calibri" w:hAnsi="Calibri" w:eastAsia="Calibri"/>
          <w:b/>
          <w:color w:val="000000"/>
          <w:sz w:val="56"/>
        </w:rPr>
      </w:r>
    </w:p>
    <w:p w14:paraId="357CC002" w14:textId="7DAE1F4A">
      <w:pPr>
        <w:pBdr/>
        <w:spacing w:after="200" w:line="276" w:lineRule="auto"/>
        <w:ind/>
        <w:rPr>
          <w:rFonts w:ascii="Calibri" w:hAnsi="Calibri" w:eastAsia="Calibri"/>
          <w:b/>
          <w:color w:val="000000"/>
          <w:sz w:val="56"/>
        </w:rPr>
      </w:pPr>
      <w:r>
        <w:rPr>
          <w:rFonts w:ascii="Calibri" w:hAnsi="Calibri" w:eastAsia="Calibri"/>
          <w:b/>
          <w:color w:val="000000"/>
          <w:sz w:val="56"/>
        </w:rPr>
      </w:r>
      <w:r>
        <w:rPr>
          <w:rFonts w:ascii="Calibri" w:hAnsi="Calibri" w:eastAsia="Calibri"/>
          <w:b/>
          <w:color w:val="000000"/>
          <w:sz w:val="56"/>
        </w:rPr>
      </w:r>
    </w:p>
    <w:p w14:paraId="5A7D9CAC" w14:textId="78A9B2BC">
      <w:pPr>
        <w:pBdr/>
        <w:spacing w:after="200" w:line="276" w:lineRule="auto"/>
        <w:ind/>
        <w:rPr>
          <w:rFonts w:ascii="Calibri" w:hAnsi="Calibri" w:eastAsia="Calibri"/>
          <w:b/>
          <w:color w:val="000000"/>
          <w:sz w:val="24"/>
          <w:szCs w:val="2"/>
        </w:rPr>
      </w:pPr>
      <w:r>
        <w:rPr>
          <w:rFonts w:ascii="Calibri" w:hAnsi="Calibri" w:eastAsia="Calibri"/>
          <w:b/>
          <w:color w:val="000000"/>
          <w:sz w:val="24"/>
          <w:szCs w:val="2"/>
        </w:rPr>
      </w:r>
      <w:r>
        <w:rPr>
          <w:rFonts w:ascii="Calibri" w:hAnsi="Calibri" w:eastAsia="Calibri"/>
          <w:b/>
          <w:color w:val="000000"/>
          <w:sz w:val="24"/>
          <w:szCs w:val="2"/>
        </w:rPr>
      </w:r>
    </w:p>
    <w:p w14:paraId="63007614" w14:textId="3249BE6D">
      <w:pPr>
        <w:pBdr/>
        <w:spacing w:after="200" w:line="276" w:lineRule="auto"/>
        <w:ind/>
        <w:rPr>
          <w:rFonts w:ascii="Calibri" w:hAnsi="Calibri" w:eastAsia="Calibri"/>
          <w:b/>
          <w:color w:val="000000"/>
          <w:sz w:val="24"/>
          <w:szCs w:val="2"/>
        </w:rPr>
      </w:pPr>
      <w:r>
        <w:rPr>
          <w:rFonts w:ascii="Calibri" w:hAnsi="Calibri" w:eastAsia="Calibri"/>
          <w:b/>
          <w:color w:val="000000"/>
          <w:sz w:val="24"/>
          <w:szCs w:val="2"/>
        </w:rPr>
      </w:r>
      <w:r>
        <w:rPr>
          <w:rFonts w:ascii="Calibri" w:hAnsi="Calibri" w:eastAsia="Calibri"/>
          <w:b/>
          <w:color w:val="000000"/>
          <w:sz w:val="24"/>
          <w:szCs w:val="2"/>
        </w:rPr>
      </w:r>
    </w:p>
    <w:p w14:paraId="4E1766D8" w14:textId="77777777">
      <w:pPr>
        <w:pBdr/>
        <w:spacing w:after="200" w:line="276" w:lineRule="auto"/>
        <w:ind/>
        <w:rPr>
          <w:rFonts w:ascii="Calibri" w:hAnsi="Calibri" w:eastAsia="Calibri"/>
          <w:b/>
          <w:color w:val="000000"/>
          <w:sz w:val="8"/>
          <w:szCs w:val="2"/>
        </w:rPr>
      </w:pPr>
      <w:r>
        <w:rPr>
          <w:rFonts w:ascii="Calibri" w:hAnsi="Calibri" w:eastAsia="Calibri"/>
          <w:b/>
          <w:color w:val="000000"/>
          <w:sz w:val="8"/>
          <w:szCs w:val="2"/>
        </w:rPr>
      </w:r>
      <w:r>
        <w:rPr>
          <w:rFonts w:ascii="Calibri" w:hAnsi="Calibri" w:eastAsia="Calibri"/>
          <w:b/>
          <w:color w:val="000000"/>
          <w:sz w:val="8"/>
          <w:szCs w:val="2"/>
        </w:rPr>
      </w:r>
    </w:p>
    <w:p w14:paraId="64DCEE4B" w14:textId="77777777">
      <w:pPr>
        <w:pBdr/>
        <w:spacing w:after="200" w:line="276" w:lineRule="auto"/>
        <w:ind/>
        <w:rPr>
          <w:rFonts w:ascii="Calibri" w:hAnsi="Calibri" w:eastAsia="Calibri"/>
          <w:b/>
          <w:color w:val="000000"/>
          <w:sz w:val="8"/>
          <w:szCs w:val="2"/>
        </w:rPr>
      </w:pPr>
      <w:r>
        <w:rPr>
          <w:rFonts w:ascii="Calibri" w:hAnsi="Calibri" w:eastAsia="Calibri"/>
          <w:b/>
          <w:color w:val="000000"/>
          <w:sz w:val="8"/>
          <w:szCs w:val="2"/>
        </w:rPr>
      </w:r>
      <w:r>
        <w:rPr>
          <w:rFonts w:ascii="Calibri" w:hAnsi="Calibri" w:eastAsia="Calibri"/>
          <w:b/>
          <w:color w:val="000000"/>
          <w:sz w:val="8"/>
          <w:szCs w:val="2"/>
        </w:rPr>
      </w:r>
    </w:p>
    <w:p w14:paraId="6B01B621" w14:textId="77777777">
      <w:pPr>
        <w:pBdr/>
        <w:spacing w:after="200" w:line="276" w:lineRule="auto"/>
        <w:ind/>
        <w:rPr>
          <w:rFonts w:ascii="Calibri" w:hAnsi="Calibri" w:eastAsia="Calibri"/>
          <w:b/>
          <w:color w:val="000000"/>
          <w:sz w:val="8"/>
          <w:szCs w:val="2"/>
        </w:rPr>
      </w:pPr>
      <w:r>
        <w:rPr>
          <w:rFonts w:ascii="Calibri" w:hAnsi="Calibri" w:eastAsia="Calibri"/>
          <w:b/>
          <w:color w:val="000000"/>
          <w:sz w:val="8"/>
          <w:szCs w:val="2"/>
        </w:rPr>
      </w:r>
      <w:r>
        <w:rPr>
          <w:rFonts w:ascii="Calibri" w:hAnsi="Calibri" w:eastAsia="Calibri"/>
          <w:b/>
          <w:color w:val="000000"/>
          <w:sz w:val="8"/>
          <w:szCs w:val="2"/>
        </w:rPr>
      </w:r>
    </w:p>
    <w:p w14:paraId="28B18236" w14:textId="77777777">
      <w:pPr>
        <w:pBdr/>
        <w:spacing w:after="200" w:line="276" w:lineRule="auto"/>
        <w:ind/>
        <w:rPr>
          <w:rFonts w:ascii="Calibri" w:hAnsi="Calibri" w:eastAsia="Calibri"/>
          <w:b/>
          <w:color w:val="000000"/>
          <w:sz w:val="8"/>
          <w:szCs w:val="2"/>
        </w:rPr>
      </w:pPr>
      <w:r>
        <w:rPr>
          <w:rFonts w:ascii="Calibri" w:hAnsi="Calibri" w:eastAsia="Calibri"/>
          <w:b/>
          <w:color w:val="000000"/>
          <w:sz w:val="8"/>
          <w:szCs w:val="2"/>
        </w:rPr>
      </w:r>
      <w:r>
        <w:rPr>
          <w:rFonts w:ascii="Calibri" w:hAnsi="Calibri" w:eastAsia="Calibri"/>
          <w:b/>
          <w:color w:val="000000"/>
          <w:sz w:val="8"/>
          <w:szCs w:val="2"/>
        </w:rPr>
      </w:r>
    </w:p>
    <w:p w14:paraId="0AD924B0" w14:textId="77777777">
      <w:pPr>
        <w:pBdr/>
        <w:spacing w:after="200" w:line="276" w:lineRule="auto"/>
        <w:ind/>
        <w:rPr>
          <w:rFonts w:ascii="Calibri" w:hAnsi="Calibri" w:eastAsia="Calibri"/>
          <w:b/>
          <w:color w:val="000000"/>
          <w:sz w:val="8"/>
          <w:szCs w:val="2"/>
        </w:rPr>
      </w:pPr>
      <w:r>
        <w:rPr>
          <w:rFonts w:ascii="Calibri" w:hAnsi="Calibri" w:eastAsia="Calibri"/>
          <w:b/>
          <w:color w:val="000000"/>
          <w:sz w:val="8"/>
          <w:szCs w:val="2"/>
        </w:rPr>
      </w:r>
      <w:r>
        <w:rPr>
          <w:rFonts w:ascii="Calibri" w:hAnsi="Calibri" w:eastAsia="Calibri"/>
          <w:b/>
          <w:color w:val="000000"/>
          <w:sz w:val="8"/>
          <w:szCs w:val="2"/>
        </w:rPr>
      </w:r>
    </w:p>
    <w:p w14:paraId="64C94F03" w14:textId="77777777">
      <w:pPr>
        <w:pBdr/>
        <w:spacing w:after="200" w:line="276" w:lineRule="auto"/>
        <w:ind/>
        <w:rPr>
          <w:rFonts w:ascii="Calibri" w:hAnsi="Calibri" w:eastAsia="Calibri"/>
          <w:b/>
          <w:color w:val="000000"/>
          <w:sz w:val="8"/>
          <w:szCs w:val="2"/>
        </w:rPr>
      </w:pPr>
      <w:r>
        <w:rPr>
          <w:rFonts w:ascii="Calibri" w:hAnsi="Calibri" w:eastAsia="Calibri"/>
          <w:b/>
          <w:color w:val="000000"/>
          <w:sz w:val="8"/>
          <w:szCs w:val="2"/>
        </w:rPr>
      </w:r>
      <w:r>
        <w:rPr>
          <w:rFonts w:ascii="Calibri" w:hAnsi="Calibri" w:eastAsia="Calibri"/>
          <w:b/>
          <w:color w:val="000000"/>
          <w:sz w:val="8"/>
          <w:szCs w:val="2"/>
        </w:rPr>
      </w:r>
    </w:p>
    <w:p w14:paraId="1B40B8FA" w14:textId="7D325540">
      <w:pPr>
        <w:pBdr/>
        <w:spacing w:after="200"/>
        <w:ind w:firstLine="720"/>
        <w:rPr>
          <w:rFonts w:ascii="Times New Roman" w:hAnsi="Times New Roman" w:eastAsia="Calibri"/>
          <w:b/>
          <w:color w:val="002060"/>
          <w:sz w:val="28"/>
        </w:rPr>
      </w:pPr>
      <w:r>
        <w:rPr>
          <w:rFonts w:ascii="Times New Roman" w:hAnsi="Times New Roman" w:eastAsia="Calibri"/>
          <w:b/>
          <w:color w:val="002060"/>
          <w:sz w:val="28"/>
        </w:rPr>
        <w:t xml:space="preserve">Name </w:t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 xml:space="preserve">: </w:t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 xml:space="preserve">MOHAMED B SIRAJUDDEEN</w:t>
      </w:r>
      <w:r>
        <w:rPr>
          <w:rFonts w:ascii="Times New Roman" w:hAnsi="Times New Roman" w:eastAsia="Calibri"/>
          <w:b/>
          <w:color w:val="002060"/>
          <w:sz w:val="28"/>
        </w:rPr>
      </w:r>
    </w:p>
    <w:p w14:paraId="1D0514A8" w14:textId="3F3AC5FC">
      <w:pPr>
        <w:pBdr/>
        <w:spacing w:after="200"/>
        <w:ind w:firstLine="720"/>
        <w:rPr>
          <w:rFonts w:ascii="Times New Roman" w:hAnsi="Times New Roman" w:eastAsia="Calibri"/>
          <w:b/>
          <w:color w:val="002060"/>
          <w:sz w:val="28"/>
        </w:rPr>
      </w:pPr>
      <w:r>
        <w:rPr>
          <w:rFonts w:ascii="Times New Roman" w:hAnsi="Times New Roman" w:eastAsia="Calibri"/>
          <w:b/>
          <w:color w:val="002060"/>
          <w:sz w:val="28"/>
        </w:rPr>
        <w:t xml:space="preserve">Register No</w:t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 xml:space="preserve">:</w:t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 xml:space="preserve">2</w:t>
      </w:r>
      <w:r>
        <w:rPr>
          <w:rFonts w:ascii="Times New Roman" w:hAnsi="Times New Roman" w:eastAsia="Calibri"/>
          <w:b/>
          <w:color w:val="002060"/>
          <w:sz w:val="28"/>
        </w:rPr>
        <w:t xml:space="preserve">2TD00</w:t>
      </w:r>
      <w:r>
        <w:rPr>
          <w:rFonts w:ascii="Times New Roman" w:hAnsi="Times New Roman" w:eastAsia="Calibri"/>
          <w:b/>
          <w:color w:val="002060"/>
          <w:sz w:val="28"/>
        </w:rPr>
        <w:t xml:space="preserve">53</w:t>
      </w:r>
      <w:r>
        <w:rPr>
          <w:rFonts w:ascii="Times New Roman" w:hAnsi="Times New Roman" w:eastAsia="Calibri"/>
          <w:b/>
          <w:color w:val="002060"/>
          <w:sz w:val="28"/>
        </w:rPr>
      </w:r>
    </w:p>
    <w:p w14:paraId="66F62F98" w14:textId="0D8A3DBB">
      <w:pPr>
        <w:pBdr/>
        <w:spacing w:after="200"/>
        <w:ind w:left="720"/>
        <w:rPr>
          <w:rFonts w:ascii="Times New Roman" w:hAnsi="Times New Roman" w:eastAsia="Calibri"/>
          <w:b/>
          <w:color w:val="002060"/>
          <w:sz w:val="28"/>
        </w:rPr>
      </w:pPr>
      <w:r>
        <w:rPr>
          <w:rFonts w:ascii="Times New Roman" w:hAnsi="Times New Roman" w:eastAsia="Calibri"/>
          <w:b/>
          <w:color w:val="002060"/>
          <w:sz w:val="28"/>
        </w:rPr>
        <w:t xml:space="preserve">Dept.</w:t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 xml:space="preserve"> </w:t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 xml:space="preserve">: </w:t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 xml:space="preserve">B.Tech</w:t>
      </w:r>
      <w:r>
        <w:rPr>
          <w:rFonts w:ascii="Times New Roman" w:hAnsi="Times New Roman" w:eastAsia="Calibri"/>
          <w:b/>
          <w:color w:val="002060"/>
          <w:sz w:val="28"/>
        </w:rPr>
        <w:t xml:space="preserve">-CSE</w:t>
      </w:r>
      <w:r>
        <w:rPr>
          <w:rFonts w:ascii="Times New Roman" w:hAnsi="Times New Roman" w:eastAsia="Calibri"/>
          <w:b/>
          <w:color w:val="002060"/>
          <w:sz w:val="28"/>
        </w:rPr>
      </w:r>
    </w:p>
    <w:p w14:paraId="0D8CCDC3" w14:textId="43B18B3C">
      <w:pPr>
        <w:pBdr/>
        <w:spacing w:after="200"/>
        <w:ind w:left="720"/>
        <w:rPr>
          <w:rFonts w:ascii="Times New Roman" w:hAnsi="Times New Roman" w:eastAsia="Calibri"/>
          <w:b/>
          <w:color w:val="002060"/>
          <w:sz w:val="28"/>
        </w:rPr>
      </w:pPr>
      <w:r>
        <w:rPr>
          <w:rFonts w:ascii="Times New Roman" w:hAnsi="Times New Roman" w:eastAsia="Calibri"/>
          <w:b/>
          <w:color w:val="002060"/>
          <w:sz w:val="28"/>
        </w:rPr>
        <w:t xml:space="preserve">Year/</w:t>
      </w:r>
      <w:r>
        <w:rPr>
          <w:rFonts w:ascii="Times New Roman" w:hAnsi="Times New Roman" w:eastAsia="Calibri"/>
          <w:b/>
          <w:color w:val="002060"/>
          <w:sz w:val="28"/>
        </w:rPr>
        <w:t xml:space="preserve">Semester </w:t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 xml:space="preserve">: </w:t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 xml:space="preserve">I</w:t>
      </w:r>
      <w:r>
        <w:rPr>
          <w:rFonts w:ascii="Times New Roman" w:hAnsi="Times New Roman" w:eastAsia="Calibri"/>
          <w:b/>
          <w:color w:val="002060"/>
          <w:sz w:val="28"/>
        </w:rPr>
        <w:t xml:space="preserve">V/</w:t>
      </w:r>
      <w:r>
        <w:rPr>
          <w:rFonts w:ascii="Times New Roman" w:hAnsi="Times New Roman" w:eastAsia="Calibri"/>
          <w:b/>
          <w:color w:val="002060"/>
          <w:sz w:val="28"/>
        </w:rPr>
        <w:t xml:space="preserve">V</w:t>
      </w:r>
      <w:r>
        <w:rPr>
          <w:rFonts w:ascii="Times New Roman" w:hAnsi="Times New Roman" w:eastAsia="Calibri"/>
          <w:b/>
          <w:color w:val="002060"/>
          <w:sz w:val="28"/>
        </w:rPr>
        <w:t xml:space="preserve">III</w:t>
      </w:r>
      <w:r>
        <w:rPr>
          <w:rFonts w:ascii="Times New Roman" w:hAnsi="Times New Roman" w:eastAsia="Calibri"/>
          <w:b/>
          <w:color w:val="002060"/>
          <w:sz w:val="28"/>
        </w:rPr>
      </w:r>
    </w:p>
    <w:p w14:paraId="6DBE68C3" w14:textId="000F818E">
      <w:pPr>
        <w:pBdr/>
        <w:spacing/>
        <w:ind/>
        <w:rPr>
          <w:rFonts w:ascii="Times New Roman" w:hAnsi="Times New Roman" w:cs="Times New Roman"/>
          <w:b/>
          <w:bCs/>
          <w:caps/>
          <w:color w:val="002060"/>
          <w:sz w:val="28"/>
          <w:szCs w:val="28"/>
        </w:rPr>
      </w:pPr>
      <w:r>
        <w:rPr>
          <w:rFonts w:ascii="Times New Roman" w:hAnsi="Times New Roman" w:eastAsia="Calibri"/>
          <w:b/>
          <w:color w:val="002060"/>
          <w:sz w:val="28"/>
        </w:rPr>
        <w:t xml:space="preserve">          Subject &amp; Code    </w:t>
      </w:r>
      <w:r>
        <w:rPr>
          <w:rFonts w:ascii="Times New Roman" w:hAnsi="Times New Roman" w:eastAsia="Calibri"/>
          <w:b/>
          <w:color w:val="002060"/>
          <w:sz w:val="28"/>
        </w:rPr>
        <w:tab/>
      </w:r>
      <w:r>
        <w:rPr>
          <w:rFonts w:ascii="Times New Roman" w:hAnsi="Times New Roman" w:eastAsia="Calibri"/>
          <w:b/>
          <w:color w:val="002060"/>
          <w:sz w:val="28"/>
        </w:rPr>
        <w:t xml:space="preserve">: </w:t>
      </w:r>
      <w:r>
        <w:rPr>
          <w:rFonts w:ascii="Times New Roman" w:hAnsi="Times New Roman" w:eastAsia="Calibri"/>
          <w:b/>
          <w:color w:val="002060"/>
          <w:sz w:val="28"/>
        </w:rPr>
        <w:tab/>
        <w:t xml:space="preserve">COMPREHENSIVE VIVA-VOCE</w:t>
      </w:r>
      <w:r>
        <w:rPr>
          <w:rFonts w:ascii="Times New Roman" w:hAnsi="Times New Roman" w:cs="Times New Roman"/>
          <w:b/>
          <w:bCs/>
          <w:caps/>
          <w:color w:val="002060"/>
          <w:sz w:val="28"/>
          <w:szCs w:val="28"/>
        </w:rPr>
        <w:t xml:space="preserve"> &amp; CS</w:t>
      </w:r>
      <w:r>
        <w:rPr>
          <w:rFonts w:ascii="Times New Roman" w:hAnsi="Times New Roman" w:cs="Times New Roman"/>
          <w:b/>
          <w:bCs/>
          <w:caps/>
          <w:color w:val="002060"/>
          <w:sz w:val="28"/>
          <w:szCs w:val="28"/>
        </w:rPr>
        <w:t xml:space="preserve">P82</w:t>
      </w:r>
      <w:r>
        <w:rPr>
          <w:rFonts w:ascii="Times New Roman" w:hAnsi="Times New Roman" w:eastAsia="Calibri"/>
          <w:b/>
          <w:color w:val="002060"/>
          <w:szCs w:val="14"/>
        </w:rPr>
        <w:t xml:space="preserve">                                                       </w:t>
      </w:r>
      <w:r>
        <w:rPr>
          <w:rFonts w:ascii="Times New Roman" w:hAnsi="Times New Roman" w:cs="Times New Roman"/>
          <w:b/>
          <w:bCs/>
          <w:caps/>
          <w:color w:val="002060"/>
          <w:sz w:val="28"/>
          <w:szCs w:val="28"/>
        </w:rPr>
      </w:r>
    </w:p>
    <w:p w14:paraId="3CC5E026" w14:textId="77777777">
      <w:pPr>
        <w:pBdr/>
        <w:spacing w:after="200"/>
        <w:ind w:left="720"/>
        <w:rPr>
          <w:rFonts w:ascii="Times New Roman" w:hAnsi="Times New Roman" w:eastAsia="Calibri"/>
          <w:b/>
          <w:color w:val="000000"/>
          <w:sz w:val="28"/>
        </w:rPr>
      </w:pPr>
      <w:r>
        <w:rPr>
          <w:rFonts w:ascii="Times New Roman" w:hAnsi="Times New Roman" w:eastAsia="Calibri"/>
          <w:b/>
          <w:color w:val="000000"/>
          <w:sz w:val="28"/>
        </w:rPr>
      </w:r>
      <w:r>
        <w:rPr>
          <w:rFonts w:ascii="Times New Roman" w:hAnsi="Times New Roman" w:eastAsia="Calibri"/>
          <w:b/>
          <w:color w:val="000000"/>
          <w:sz w:val="28"/>
        </w:rPr>
      </w:r>
    </w:p>
    <w:p w14:paraId="58E7AC27" w14:textId="77777777">
      <w:pPr>
        <w:pBdr/>
        <w:spacing w:after="200"/>
        <w:ind w:left="720"/>
        <w:rPr>
          <w:rFonts w:ascii="Times New Roman" w:hAnsi="Times New Roman" w:eastAsia="Calibri"/>
          <w:b/>
          <w:color w:val="000000"/>
          <w:sz w:val="28"/>
        </w:rPr>
      </w:pPr>
      <w:r>
        <w:rPr>
          <w:rFonts w:ascii="Times New Roman" w:hAnsi="Times New Roman" w:eastAsia="Calibri"/>
          <w:b/>
          <w:color w:val="000000"/>
          <w:sz w:val="28"/>
        </w:rPr>
      </w:r>
      <w:r>
        <w:rPr>
          <w:rFonts w:ascii="Times New Roman" w:hAnsi="Times New Roman" w:eastAsia="Calibri"/>
          <w:b/>
          <w:color w:val="000000"/>
          <w:sz w:val="28"/>
        </w:rPr>
      </w:r>
    </w:p>
    <w:p w14:paraId="319685C8" w14:textId="504339D3">
      <w:pPr>
        <w:pBdr/>
        <w:spacing/>
        <w:ind/>
        <w:rPr/>
      </w:pPr>
      <w:r/>
      <w:r/>
    </w:p>
    <w:p w14:paraId="3E0E23D3" w14:textId="77777777">
      <w:pPr>
        <w:pBdr/>
        <w:spacing w:after="160" w:line="278" w:lineRule="auto"/>
        <w:ind/>
        <w:rPr/>
      </w:pPr>
      <w:r/>
      <w:r/>
      <w:r/>
      <w:r/>
      <w:r/>
      <w:r/>
      <w:r/>
      <w:r/>
      <w:r/>
    </w:p>
    <w:sectPr>
      <w:footnotePr/>
      <w:endnotePr/>
      <w:type w:val="nextPage"/>
      <w:pgSz w:h="16838" w:orient="portrait" w:w="11906"/>
      <w:pgMar w:top="1440" w:right="1440" w:bottom="63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 Black">
    <w:panose1 w:val="05040102010807070707"/>
  </w:font>
  <w:font w:name="Calibri">
    <w:panose1 w:val="020F0502020204030204"/>
  </w:font>
  <w:font w:name="Times New Roman">
    <w:panose1 w:val="02020603050405020304"/>
  </w:font>
  <w:font w:name="NanumGothic">
    <w:panose1 w:val="05040102010807070707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85DA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24D7770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nsid w:val="3A1339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US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70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0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80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8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70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0"/>
    <w:link w:val="176"/>
    <w:uiPriority w:val="99"/>
    <w:pPr>
      <w:pBdr/>
      <w:spacing/>
      <w:ind/>
    </w:pPr>
  </w:style>
  <w:style w:type="paragraph" w:styleId="178">
    <w:name w:val="Footer"/>
    <w:basedOn w:val="670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0"/>
    <w:link w:val="178"/>
    <w:uiPriority w:val="99"/>
    <w:pPr>
      <w:pBdr/>
      <w:spacing/>
      <w:ind/>
    </w:pPr>
  </w:style>
  <w:style w:type="paragraph" w:styleId="180">
    <w:name w:val="Caption"/>
    <w:basedOn w:val="670"/>
    <w:next w:val="6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70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0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70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0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0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70"/>
    <w:next w:val="670"/>
    <w:uiPriority w:val="39"/>
    <w:unhideWhenUsed/>
    <w:pPr>
      <w:pBdr/>
      <w:spacing w:after="100"/>
      <w:ind/>
    </w:pPr>
  </w:style>
  <w:style w:type="paragraph" w:styleId="190">
    <w:name w:val="toc 2"/>
    <w:basedOn w:val="670"/>
    <w:next w:val="670"/>
    <w:uiPriority w:val="39"/>
    <w:unhideWhenUsed/>
    <w:pPr>
      <w:pBdr/>
      <w:spacing w:after="100"/>
      <w:ind w:left="220"/>
    </w:pPr>
  </w:style>
  <w:style w:type="paragraph" w:styleId="191">
    <w:name w:val="toc 3"/>
    <w:basedOn w:val="670"/>
    <w:next w:val="670"/>
    <w:uiPriority w:val="39"/>
    <w:unhideWhenUsed/>
    <w:pPr>
      <w:pBdr/>
      <w:spacing w:after="100"/>
      <w:ind w:left="440"/>
    </w:pPr>
  </w:style>
  <w:style w:type="paragraph" w:styleId="192">
    <w:name w:val="toc 4"/>
    <w:basedOn w:val="670"/>
    <w:next w:val="670"/>
    <w:uiPriority w:val="39"/>
    <w:unhideWhenUsed/>
    <w:pPr>
      <w:pBdr/>
      <w:spacing w:after="100"/>
      <w:ind w:left="660"/>
    </w:pPr>
  </w:style>
  <w:style w:type="paragraph" w:styleId="193">
    <w:name w:val="toc 5"/>
    <w:basedOn w:val="670"/>
    <w:next w:val="670"/>
    <w:uiPriority w:val="39"/>
    <w:unhideWhenUsed/>
    <w:pPr>
      <w:pBdr/>
      <w:spacing w:after="100"/>
      <w:ind w:left="880"/>
    </w:pPr>
  </w:style>
  <w:style w:type="paragraph" w:styleId="194">
    <w:name w:val="toc 6"/>
    <w:basedOn w:val="670"/>
    <w:next w:val="670"/>
    <w:uiPriority w:val="39"/>
    <w:unhideWhenUsed/>
    <w:pPr>
      <w:pBdr/>
      <w:spacing w:after="100"/>
      <w:ind w:left="1100"/>
    </w:pPr>
  </w:style>
  <w:style w:type="paragraph" w:styleId="195">
    <w:name w:val="toc 7"/>
    <w:basedOn w:val="670"/>
    <w:next w:val="670"/>
    <w:uiPriority w:val="39"/>
    <w:unhideWhenUsed/>
    <w:pPr>
      <w:pBdr/>
      <w:spacing w:after="100"/>
      <w:ind w:left="1320"/>
    </w:pPr>
  </w:style>
  <w:style w:type="paragraph" w:styleId="196">
    <w:name w:val="toc 8"/>
    <w:basedOn w:val="670"/>
    <w:next w:val="670"/>
    <w:uiPriority w:val="39"/>
    <w:unhideWhenUsed/>
    <w:pPr>
      <w:pBdr/>
      <w:spacing w:after="100"/>
      <w:ind w:left="1540"/>
    </w:pPr>
  </w:style>
  <w:style w:type="paragraph" w:styleId="197">
    <w:name w:val="toc 9"/>
    <w:basedOn w:val="670"/>
    <w:next w:val="670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0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70"/>
    <w:next w:val="670"/>
    <w:uiPriority w:val="99"/>
    <w:unhideWhenUsed/>
    <w:pPr>
      <w:pBdr/>
      <w:spacing w:after="0" w:afterAutospacing="0"/>
      <w:ind/>
    </w:pPr>
  </w:style>
  <w:style w:type="paragraph" w:styleId="670" w:default="1">
    <w:name w:val="Normal"/>
    <w:qFormat/>
    <w:pPr>
      <w:pBdr/>
      <w:spacing w:after="0" w:line="240" w:lineRule="auto"/>
      <w:ind/>
    </w:pPr>
    <w:rPr>
      <w:rFonts w:ascii="NanumGothic" w:hAnsi="NanumGothic" w:eastAsia="Times New Roman" w:cs="NanumGothic"/>
      <w:sz w:val="20"/>
      <w:szCs w:val="20"/>
      <w14:ligatures w14:val="none"/>
    </w:rPr>
  </w:style>
  <w:style w:type="paragraph" w:styleId="671">
    <w:name w:val="Heading 1"/>
    <w:basedOn w:val="670"/>
    <w:next w:val="670"/>
    <w:link w:val="683"/>
    <w:uiPriority w:val="9"/>
    <w:qFormat/>
    <w:pPr>
      <w:keepNext w:val="true"/>
      <w:keepLines w:val="true"/>
      <w:pBdr/>
      <w:spacing w:after="80" w:before="360" w:line="278" w:lineRule="auto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  <w14:ligatures w14:val="standardContextual"/>
    </w:rPr>
  </w:style>
  <w:style w:type="paragraph" w:styleId="672">
    <w:name w:val="Heading 2"/>
    <w:basedOn w:val="670"/>
    <w:next w:val="670"/>
    <w:link w:val="684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  <w14:ligatures w14:val="standardContextual"/>
    </w:rPr>
  </w:style>
  <w:style w:type="paragraph" w:styleId="673">
    <w:name w:val="Heading 3"/>
    <w:basedOn w:val="670"/>
    <w:next w:val="670"/>
    <w:link w:val="685"/>
    <w:uiPriority w:val="9"/>
    <w:semiHidden/>
    <w:unhideWhenUsed/>
    <w:qFormat/>
    <w:pPr>
      <w:keepNext w:val="true"/>
      <w:keepLines w:val="true"/>
      <w:pBdr/>
      <w:spacing w:after="80" w:before="160" w:line="278" w:lineRule="auto"/>
      <w:ind/>
      <w:outlineLvl w:val="2"/>
    </w:pPr>
    <w:rPr>
      <w:rFonts w:asciiTheme="minorHAnsi" w:hAnsiTheme="minorHAnsi" w:eastAsiaTheme="majorEastAsia" w:cstheme="majorBidi"/>
      <w:color w:val="0f4761" w:themeColor="accent1" w:themeShade="BF"/>
      <w:sz w:val="28"/>
      <w:szCs w:val="28"/>
      <w14:ligatures w14:val="standardContextual"/>
    </w:rPr>
  </w:style>
  <w:style w:type="paragraph" w:styleId="674">
    <w:name w:val="Heading 4"/>
    <w:basedOn w:val="670"/>
    <w:next w:val="670"/>
    <w:link w:val="686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3"/>
    </w:pPr>
    <w:rPr>
      <w:rFonts w:asciiTheme="minorHAnsi" w:hAnsiTheme="minorHAnsi" w:eastAsiaTheme="majorEastAsia" w:cstheme="majorBidi"/>
      <w:i/>
      <w:iCs/>
      <w:color w:val="0f4761" w:themeColor="accent1" w:themeShade="BF"/>
      <w:sz w:val="24"/>
      <w:szCs w:val="24"/>
      <w14:ligatures w14:val="standardContextual"/>
    </w:rPr>
  </w:style>
  <w:style w:type="paragraph" w:styleId="675">
    <w:name w:val="Heading 5"/>
    <w:basedOn w:val="670"/>
    <w:next w:val="670"/>
    <w:link w:val="687"/>
    <w:uiPriority w:val="9"/>
    <w:semiHidden/>
    <w:unhideWhenUsed/>
    <w:qFormat/>
    <w:pPr>
      <w:keepNext w:val="true"/>
      <w:keepLines w:val="true"/>
      <w:pBdr/>
      <w:spacing w:after="40" w:before="80" w:line="278" w:lineRule="auto"/>
      <w:ind/>
      <w:outlineLvl w:val="4"/>
    </w:pPr>
    <w:rPr>
      <w:rFonts w:asciiTheme="minorHAnsi" w:hAnsiTheme="minorHAnsi" w:eastAsiaTheme="majorEastAsia" w:cstheme="majorBidi"/>
      <w:color w:val="0f4761" w:themeColor="accent1" w:themeShade="BF"/>
      <w:sz w:val="24"/>
      <w:szCs w:val="24"/>
      <w14:ligatures w14:val="standardContextual"/>
    </w:rPr>
  </w:style>
  <w:style w:type="paragraph" w:styleId="676">
    <w:name w:val="Heading 6"/>
    <w:basedOn w:val="670"/>
    <w:next w:val="670"/>
    <w:link w:val="688"/>
    <w:uiPriority w:val="9"/>
    <w:semiHidden/>
    <w:unhideWhenUsed/>
    <w:qFormat/>
    <w:pPr>
      <w:keepNext w:val="true"/>
      <w:keepLines w:val="true"/>
      <w:pBdr/>
      <w:spacing w:before="40" w:line="278" w:lineRule="auto"/>
      <w:ind/>
      <w:outlineLvl w:val="5"/>
    </w:pPr>
    <w:rPr>
      <w:rFonts w:asciiTheme="minorHAnsi" w:hAnsiTheme="minorHAnsi" w:eastAsiaTheme="majorEastAsia" w:cstheme="majorBidi"/>
      <w:i/>
      <w:iCs/>
      <w:color w:val="595959" w:themeColor="text1" w:themeTint="A6"/>
      <w:sz w:val="24"/>
      <w:szCs w:val="24"/>
      <w14:ligatures w14:val="standardContextual"/>
    </w:rPr>
  </w:style>
  <w:style w:type="paragraph" w:styleId="677">
    <w:name w:val="Heading 7"/>
    <w:basedOn w:val="670"/>
    <w:next w:val="670"/>
    <w:link w:val="689"/>
    <w:uiPriority w:val="9"/>
    <w:semiHidden/>
    <w:unhideWhenUsed/>
    <w:qFormat/>
    <w:pPr>
      <w:keepNext w:val="true"/>
      <w:keepLines w:val="true"/>
      <w:pBdr/>
      <w:spacing w:before="40" w:line="278" w:lineRule="auto"/>
      <w:ind/>
      <w:outlineLvl w:val="6"/>
    </w:pPr>
    <w:rPr>
      <w:rFonts w:asciiTheme="minorHAnsi" w:hAnsiTheme="minorHAnsi" w:eastAsiaTheme="majorEastAsia" w:cstheme="majorBidi"/>
      <w:color w:val="595959" w:themeColor="text1" w:themeTint="A6"/>
      <w:sz w:val="24"/>
      <w:szCs w:val="24"/>
      <w14:ligatures w14:val="standardContextual"/>
    </w:rPr>
  </w:style>
  <w:style w:type="paragraph" w:styleId="678">
    <w:name w:val="Heading 8"/>
    <w:basedOn w:val="670"/>
    <w:next w:val="670"/>
    <w:link w:val="690"/>
    <w:uiPriority w:val="9"/>
    <w:semiHidden/>
    <w:unhideWhenUsed/>
    <w:qFormat/>
    <w:pPr>
      <w:keepNext w:val="true"/>
      <w:keepLines w:val="true"/>
      <w:pBdr/>
      <w:spacing w:line="278" w:lineRule="auto"/>
      <w:ind/>
      <w:outlineLvl w:val="7"/>
    </w:pPr>
    <w:rPr>
      <w:rFonts w:asciiTheme="minorHAnsi" w:hAnsiTheme="minorHAnsi" w:eastAsiaTheme="majorEastAsia" w:cstheme="majorBidi"/>
      <w:i/>
      <w:iCs/>
      <w:color w:val="272727" w:themeColor="text1" w:themeTint="D8"/>
      <w:sz w:val="24"/>
      <w:szCs w:val="24"/>
      <w14:ligatures w14:val="standardContextual"/>
    </w:rPr>
  </w:style>
  <w:style w:type="paragraph" w:styleId="679">
    <w:name w:val="Heading 9"/>
    <w:basedOn w:val="670"/>
    <w:next w:val="670"/>
    <w:link w:val="691"/>
    <w:uiPriority w:val="9"/>
    <w:semiHidden/>
    <w:unhideWhenUsed/>
    <w:qFormat/>
    <w:pPr>
      <w:keepNext w:val="true"/>
      <w:keepLines w:val="true"/>
      <w:pBdr/>
      <w:spacing w:line="278" w:lineRule="auto"/>
      <w:ind/>
      <w:outlineLvl w:val="8"/>
    </w:pPr>
    <w:rPr>
      <w:rFonts w:asciiTheme="minorHAnsi" w:hAnsiTheme="minorHAnsi" w:eastAsiaTheme="majorEastAsia" w:cstheme="majorBidi"/>
      <w:color w:val="272727" w:themeColor="text1" w:themeTint="D8"/>
      <w:sz w:val="24"/>
      <w:szCs w:val="24"/>
      <w14:ligatures w14:val="standardContextual"/>
    </w:rPr>
  </w:style>
  <w:style w:type="character" w:styleId="680" w:default="1">
    <w:name w:val="Default Paragraph Font"/>
    <w:uiPriority w:val="1"/>
    <w:semiHidden/>
    <w:unhideWhenUsed/>
    <w:pPr>
      <w:pBdr/>
      <w:spacing/>
      <w:ind/>
    </w:pPr>
  </w:style>
  <w:style w:type="table" w:styleId="68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2" w:default="1">
    <w:name w:val="No List"/>
    <w:uiPriority w:val="99"/>
    <w:semiHidden/>
    <w:unhideWhenUsed/>
    <w:pPr>
      <w:pBdr/>
      <w:spacing/>
      <w:ind/>
    </w:pPr>
  </w:style>
  <w:style w:type="character" w:styleId="683" w:customStyle="1">
    <w:name w:val="Heading 1 Char"/>
    <w:basedOn w:val="680"/>
    <w:link w:val="671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4" w:customStyle="1">
    <w:name w:val="Heading 2 Char"/>
    <w:basedOn w:val="680"/>
    <w:link w:val="67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5" w:customStyle="1">
    <w:name w:val="Heading 3 Char"/>
    <w:basedOn w:val="680"/>
    <w:link w:val="673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6" w:customStyle="1">
    <w:name w:val="Heading 4 Char"/>
    <w:basedOn w:val="680"/>
    <w:link w:val="674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7" w:customStyle="1">
    <w:name w:val="Heading 5 Char"/>
    <w:basedOn w:val="680"/>
    <w:link w:val="675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8" w:customStyle="1">
    <w:name w:val="Heading 6 Char"/>
    <w:basedOn w:val="680"/>
    <w:link w:val="676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9" w:customStyle="1">
    <w:name w:val="Heading 7 Char"/>
    <w:basedOn w:val="680"/>
    <w:link w:val="677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90" w:customStyle="1">
    <w:name w:val="Heading 8 Char"/>
    <w:basedOn w:val="680"/>
    <w:link w:val="678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1" w:customStyle="1">
    <w:name w:val="Heading 9 Char"/>
    <w:basedOn w:val="680"/>
    <w:link w:val="679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2">
    <w:name w:val="Title"/>
    <w:basedOn w:val="670"/>
    <w:next w:val="670"/>
    <w:link w:val="693"/>
    <w:uiPriority w:val="10"/>
    <w:qFormat/>
    <w:pPr>
      <w:pBdr/>
      <w:spacing w:after="80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  <w14:ligatures w14:val="standardContextual"/>
    </w:rPr>
  </w:style>
  <w:style w:type="character" w:styleId="693" w:customStyle="1">
    <w:name w:val="Title Char"/>
    <w:basedOn w:val="680"/>
    <w:link w:val="692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4">
    <w:name w:val="Subtitle"/>
    <w:basedOn w:val="670"/>
    <w:next w:val="670"/>
    <w:link w:val="695"/>
    <w:uiPriority w:val="11"/>
    <w:qFormat/>
    <w:pPr>
      <w:numPr>
        <w:ilvl w:val="1"/>
      </w:numPr>
      <w:pBdr/>
      <w:spacing w:after="160" w:line="278" w:lineRule="auto"/>
      <w:ind/>
    </w:pPr>
    <w:rPr>
      <w:rFonts w:asciiTheme="minorHAnsi" w:hAnsiTheme="minorHAnsi" w:eastAsiaTheme="majorEastAsia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styleId="695" w:customStyle="1">
    <w:name w:val="Subtitle Char"/>
    <w:basedOn w:val="680"/>
    <w:link w:val="694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6">
    <w:name w:val="Quote"/>
    <w:basedOn w:val="670"/>
    <w:next w:val="670"/>
    <w:link w:val="697"/>
    <w:uiPriority w:val="29"/>
    <w:qFormat/>
    <w:pPr>
      <w:pBdr/>
      <w:spacing w:after="160" w:before="160" w:line="278" w:lineRule="auto"/>
      <w:ind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sz w:val="24"/>
      <w:szCs w:val="24"/>
      <w14:ligatures w14:val="standardContextual"/>
    </w:rPr>
  </w:style>
  <w:style w:type="character" w:styleId="697" w:customStyle="1">
    <w:name w:val="Quote Char"/>
    <w:basedOn w:val="680"/>
    <w:link w:val="696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8">
    <w:name w:val="List Paragraph"/>
    <w:basedOn w:val="670"/>
    <w:uiPriority w:val="34"/>
    <w:qFormat/>
    <w:pPr>
      <w:pBdr/>
      <w:spacing w:after="160" w:line="278" w:lineRule="auto"/>
      <w:ind w:left="720"/>
      <w:contextualSpacing w:val="true"/>
    </w:pPr>
    <w:rPr>
      <w:rFonts w:asciiTheme="minorHAnsi" w:hAnsiTheme="minorHAnsi" w:eastAsiaTheme="minorHAnsi" w:cstheme="minorBidi"/>
      <w:sz w:val="24"/>
      <w:szCs w:val="24"/>
      <w14:ligatures w14:val="standardContextual"/>
    </w:rPr>
  </w:style>
  <w:style w:type="character" w:styleId="699">
    <w:name w:val="Intense Emphasis"/>
    <w:basedOn w:val="68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700">
    <w:name w:val="Intense Quote"/>
    <w:basedOn w:val="670"/>
    <w:next w:val="670"/>
    <w:link w:val="70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 w:line="278" w:lineRule="auto"/>
      <w:ind w:right="864" w:lef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sz w:val="24"/>
      <w:szCs w:val="24"/>
      <w14:ligatures w14:val="standardContextual"/>
    </w:rPr>
  </w:style>
  <w:style w:type="character" w:styleId="701" w:customStyle="1">
    <w:name w:val="Intense Quote Char"/>
    <w:basedOn w:val="680"/>
    <w:link w:val="70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2">
    <w:name w:val="Intense Reference"/>
    <w:basedOn w:val="68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Secretary Principal</dc:creator>
  <cp:keywords/>
  <dc:description/>
  <cp:revision>3</cp:revision>
  <dcterms:created xsi:type="dcterms:W3CDTF">2026-04-16T12:40:00Z</dcterms:created>
  <dcterms:modified xsi:type="dcterms:W3CDTF">2026-04-20T10:07:47Z</dcterms:modified>
</cp:coreProperties>
</file>