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F8301" w14:textId="72867F42" w:rsidR="00F93849" w:rsidRDefault="00C774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proposal writing ideas:</w:t>
      </w:r>
    </w:p>
    <w:p w14:paraId="2CCCF6C5" w14:textId="5B87754D" w:rsidR="00C774E2" w:rsidRDefault="00C774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clear my language will be as transdisciplinary as my study, including English, Hawaiian, Japanese and Latin names, along with Buddhist (Pali?) terms.</w:t>
      </w:r>
    </w:p>
    <w:p w14:paraId="76ABFDFC" w14:textId="3F3BA5C8" w:rsidR="00C774E2" w:rsidRDefault="00C774E2">
      <w:pPr>
        <w:rPr>
          <w:rFonts w:ascii="Times New Roman" w:hAnsi="Times New Roman" w:cs="Times New Roman"/>
        </w:rPr>
      </w:pPr>
    </w:p>
    <w:p w14:paraId="6E53BF99" w14:textId="33C949AC" w:rsidR="00C774E2" w:rsidRDefault="00C774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Could add proverbs. </w:t>
      </w:r>
    </w:p>
    <w:p w14:paraId="4C1C0B2C" w14:textId="215709B9" w:rsidR="00C774E2" w:rsidRDefault="00C774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Could create a </w:t>
      </w:r>
      <w:proofErr w:type="gramStart"/>
      <w:r>
        <w:rPr>
          <w:rFonts w:ascii="Times New Roman" w:hAnsi="Times New Roman" w:cs="Times New Roman"/>
        </w:rPr>
        <w:t>methods</w:t>
      </w:r>
      <w:proofErr w:type="gramEnd"/>
      <w:r>
        <w:rPr>
          <w:rFonts w:ascii="Times New Roman" w:hAnsi="Times New Roman" w:cs="Times New Roman"/>
        </w:rPr>
        <w:t xml:space="preserve"> reflective of that in the Past before us book.</w:t>
      </w:r>
    </w:p>
    <w:p w14:paraId="231CC206" w14:textId="214C130F" w:rsidR="00C774E2" w:rsidRDefault="00C774E2">
      <w:pPr>
        <w:rPr>
          <w:rFonts w:ascii="Times New Roman" w:hAnsi="Times New Roman" w:cs="Times New Roman"/>
        </w:rPr>
      </w:pPr>
    </w:p>
    <w:p w14:paraId="7E83E6BC" w14:textId="1A0CD904" w:rsidR="00C774E2" w:rsidRDefault="00C774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Include new start that I wrote out. Discuss the </w:t>
      </w:r>
      <w:proofErr w:type="spellStart"/>
      <w:r>
        <w:rPr>
          <w:rFonts w:ascii="Times New Roman" w:hAnsi="Times New Roman" w:cs="Times New Roman"/>
        </w:rPr>
        <w:t>Plantioncene</w:t>
      </w:r>
      <w:proofErr w:type="spellEnd"/>
      <w:r>
        <w:rPr>
          <w:rFonts w:ascii="Times New Roman" w:hAnsi="Times New Roman" w:cs="Times New Roman"/>
        </w:rPr>
        <w:t xml:space="preserve"> (Tsing and Haraway) </w:t>
      </w:r>
      <w:proofErr w:type="gramStart"/>
      <w:r>
        <w:rPr>
          <w:rFonts w:ascii="Times New Roman" w:hAnsi="Times New Roman" w:cs="Times New Roman"/>
        </w:rPr>
        <w:t>in regards to</w:t>
      </w:r>
      <w:proofErr w:type="gramEnd"/>
      <w:r>
        <w:rPr>
          <w:rFonts w:ascii="Times New Roman" w:hAnsi="Times New Roman" w:cs="Times New Roman"/>
        </w:rPr>
        <w:t xml:space="preserve"> the sugar plantations.</w:t>
      </w:r>
    </w:p>
    <w:p w14:paraId="2961DA4E" w14:textId="2A00AC84" w:rsidR="00C774E2" w:rsidRDefault="00C774E2">
      <w:pPr>
        <w:rPr>
          <w:rFonts w:ascii="Times New Roman" w:hAnsi="Times New Roman" w:cs="Times New Roman"/>
        </w:rPr>
      </w:pPr>
    </w:p>
    <w:p w14:paraId="76E7170C" w14:textId="5DC538C5" w:rsidR="00C774E2" w:rsidRDefault="00C774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analysis:</w:t>
      </w:r>
    </w:p>
    <w:p w14:paraId="721FBF6C" w14:textId="7F505618" w:rsidR="00C774E2" w:rsidRDefault="00C774E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MAXent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803D68C" w14:textId="098346BA" w:rsidR="00C774E2" w:rsidRDefault="00C774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overlaying the city to search for density near the river.</w:t>
      </w:r>
    </w:p>
    <w:p w14:paraId="50597C7B" w14:textId="47CCC795" w:rsidR="00C774E2" w:rsidRDefault="00C774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vis website from </w:t>
      </w:r>
      <w:proofErr w:type="spellStart"/>
      <w:r>
        <w:rPr>
          <w:rFonts w:ascii="Times New Roman" w:hAnsi="Times New Roman" w:cs="Times New Roman"/>
        </w:rPr>
        <w:t>bryan</w:t>
      </w:r>
      <w:proofErr w:type="spellEnd"/>
    </w:p>
    <w:p w14:paraId="16116ACF" w14:textId="44037A5F" w:rsidR="00C774E2" w:rsidRDefault="00C774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Machine learning from </w:t>
      </w:r>
      <w:proofErr w:type="spellStart"/>
      <w:r>
        <w:rPr>
          <w:rFonts w:ascii="Times New Roman" w:hAnsi="Times New Roman" w:cs="Times New Roman"/>
        </w:rPr>
        <w:t>clara</w:t>
      </w:r>
      <w:proofErr w:type="spellEnd"/>
    </w:p>
    <w:p w14:paraId="547A7A1C" w14:textId="02A8D098" w:rsidR="00C774E2" w:rsidRPr="00C774E2" w:rsidRDefault="00C774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</w:t>
      </w:r>
      <w:proofErr w:type="spellStart"/>
      <w:r>
        <w:rPr>
          <w:rFonts w:ascii="Times New Roman" w:hAnsi="Times New Roman" w:cs="Times New Roman"/>
        </w:rPr>
        <w:t>Subi’s</w:t>
      </w:r>
      <w:proofErr w:type="spellEnd"/>
      <w:r>
        <w:rPr>
          <w:rFonts w:ascii="Times New Roman" w:hAnsi="Times New Roman" w:cs="Times New Roman"/>
        </w:rPr>
        <w:t xml:space="preserve"> for DNA methods</w:t>
      </w:r>
    </w:p>
    <w:sectPr w:rsidR="00C774E2" w:rsidRPr="00C77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E2"/>
    <w:rsid w:val="00BC2F68"/>
    <w:rsid w:val="00C774E2"/>
    <w:rsid w:val="00D22D69"/>
    <w:rsid w:val="00F9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1A429"/>
  <w15:chartTrackingRefBased/>
  <w15:docId w15:val="{EA9E2D71-478B-B946-9638-793A55688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Crowley, Jazlee</dc:creator>
  <cp:keywords/>
  <dc:description/>
  <cp:lastModifiedBy>Crowley, Jazlee</cp:lastModifiedBy>
  <cp:revision>2</cp:revision>
  <dcterms:created xsi:type="dcterms:W3CDTF">2025-10-29T22:01:00Z</dcterms:created>
  <dcterms:modified xsi:type="dcterms:W3CDTF">2025-11-10T20:07:00Z</dcterms:modified>
</cp:coreProperties>
</file>