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ABAC" w14:textId="10EB86FB" w:rsidR="00B17B97" w:rsidRPr="000B2C1A" w:rsidRDefault="000B2C1A" w:rsidP="00B17B97">
      <w:pPr>
        <w:spacing w:after="0" w:line="240" w:lineRule="auto"/>
        <w:jc w:val="right"/>
        <w:rPr>
          <w:rFonts w:ascii="Arial" w:hAnsi="Arial" w:cs="Arial"/>
        </w:rPr>
      </w:pPr>
      <w:r w:rsidRPr="000B2C1A">
        <w:rPr>
          <w:rFonts w:ascii="Arial" w:hAnsi="Arial" w:cs="Arial"/>
          <w:noProof/>
        </w:rPr>
        <w:drawing>
          <wp:anchor distT="0" distB="0" distL="114300" distR="114300" simplePos="0" relativeHeight="251658240" behindDoc="0" locked="0" layoutInCell="1" allowOverlap="1" wp14:anchorId="0447A48D" wp14:editId="0839A283">
            <wp:simplePos x="2423160" y="899160"/>
            <wp:positionH relativeFrom="margin">
              <wp:align>left</wp:align>
            </wp:positionH>
            <wp:positionV relativeFrom="margin">
              <wp:align>top</wp:align>
            </wp:positionV>
            <wp:extent cx="1813560" cy="10579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3560" cy="1057910"/>
                    </a:xfrm>
                    <a:prstGeom prst="rect">
                      <a:avLst/>
                    </a:prstGeom>
                    <a:noFill/>
                  </pic:spPr>
                </pic:pic>
              </a:graphicData>
            </a:graphic>
          </wp:anchor>
        </w:drawing>
      </w:r>
      <w:r w:rsidR="00B17B97" w:rsidRPr="000B2C1A">
        <w:rPr>
          <w:rFonts w:ascii="Arial" w:hAnsi="Arial" w:cs="Arial"/>
        </w:rPr>
        <w:t>Universidad Nacional Autónoma de México</w:t>
      </w:r>
    </w:p>
    <w:p w14:paraId="1B57DAF9" w14:textId="77777777" w:rsidR="00B17B97" w:rsidRPr="000B2C1A" w:rsidRDefault="00B17B97" w:rsidP="00B17B97">
      <w:pPr>
        <w:spacing w:after="0" w:line="240" w:lineRule="auto"/>
        <w:jc w:val="right"/>
        <w:rPr>
          <w:rFonts w:ascii="Arial" w:hAnsi="Arial" w:cs="Arial"/>
        </w:rPr>
      </w:pPr>
      <w:r w:rsidRPr="000B2C1A">
        <w:rPr>
          <w:rFonts w:ascii="Arial" w:hAnsi="Arial" w:cs="Arial"/>
        </w:rPr>
        <w:t>Escuela Nacional de Estudios Superiores Unidad Mérida</w:t>
      </w:r>
    </w:p>
    <w:p w14:paraId="1478551B" w14:textId="77777777" w:rsidR="00B17B97" w:rsidRPr="000B2C1A" w:rsidRDefault="00B17B97" w:rsidP="00B17B97">
      <w:pPr>
        <w:spacing w:after="0" w:line="240" w:lineRule="auto"/>
        <w:jc w:val="right"/>
        <w:rPr>
          <w:rFonts w:ascii="Arial" w:hAnsi="Arial" w:cs="Arial"/>
        </w:rPr>
      </w:pPr>
      <w:r w:rsidRPr="000B2C1A">
        <w:rPr>
          <w:rFonts w:ascii="Arial" w:hAnsi="Arial" w:cs="Arial"/>
        </w:rPr>
        <w:t>Licenciatura en Geografía Aplicada VI</w:t>
      </w:r>
    </w:p>
    <w:p w14:paraId="6765ADB2" w14:textId="77777777" w:rsidR="00B17B97" w:rsidRPr="000B2C1A" w:rsidRDefault="00B17B97" w:rsidP="00B17B97">
      <w:pPr>
        <w:spacing w:after="0" w:line="240" w:lineRule="auto"/>
        <w:jc w:val="right"/>
        <w:rPr>
          <w:rFonts w:ascii="Arial" w:hAnsi="Arial" w:cs="Arial"/>
        </w:rPr>
      </w:pPr>
      <w:r w:rsidRPr="000B2C1A">
        <w:rPr>
          <w:rFonts w:ascii="Arial" w:hAnsi="Arial" w:cs="Arial"/>
        </w:rPr>
        <w:t>Semestre 2024-1</w:t>
      </w:r>
    </w:p>
    <w:p w14:paraId="42C56B0B" w14:textId="15089B0B" w:rsidR="00B17B97" w:rsidRDefault="00B17B97" w:rsidP="00B17B97">
      <w:pPr>
        <w:spacing w:after="0" w:line="240" w:lineRule="auto"/>
        <w:jc w:val="right"/>
        <w:rPr>
          <w:rFonts w:ascii="Arial" w:hAnsi="Arial" w:cs="Arial"/>
          <w:b/>
          <w:bCs/>
        </w:rPr>
      </w:pPr>
      <w:r w:rsidRPr="000B2C1A">
        <w:rPr>
          <w:rFonts w:ascii="Arial" w:hAnsi="Arial" w:cs="Arial"/>
          <w:b/>
          <w:bCs/>
        </w:rPr>
        <w:t>Laboratorio de Geografía Aplicada VI</w:t>
      </w:r>
    </w:p>
    <w:p w14:paraId="0630B31E" w14:textId="5D72F27C" w:rsidR="007077F8" w:rsidRPr="007077F8" w:rsidRDefault="007077F8" w:rsidP="00B17B97">
      <w:pPr>
        <w:spacing w:after="0" w:line="240" w:lineRule="auto"/>
        <w:jc w:val="right"/>
        <w:rPr>
          <w:rFonts w:ascii="Arial" w:hAnsi="Arial" w:cs="Arial"/>
        </w:rPr>
      </w:pPr>
      <w:r>
        <w:rPr>
          <w:rFonts w:ascii="Arial" w:hAnsi="Arial" w:cs="Arial"/>
        </w:rPr>
        <w:t>Perla Jazmín Guzmán Bautista</w:t>
      </w:r>
    </w:p>
    <w:p w14:paraId="2AA8559F" w14:textId="77777777" w:rsidR="00B17B97" w:rsidRPr="000B2C1A" w:rsidRDefault="00B17B97" w:rsidP="00B17B97">
      <w:pPr>
        <w:spacing w:after="0" w:line="240" w:lineRule="auto"/>
        <w:jc w:val="right"/>
        <w:rPr>
          <w:rFonts w:ascii="Arial" w:hAnsi="Arial" w:cs="Arial"/>
        </w:rPr>
      </w:pPr>
      <w:r w:rsidRPr="000B2C1A">
        <w:rPr>
          <w:rFonts w:ascii="Arial" w:hAnsi="Arial" w:cs="Arial"/>
        </w:rPr>
        <w:t>Profa. Mtra. Rosa Martha Peralta Blanco</w:t>
      </w:r>
    </w:p>
    <w:p w14:paraId="64AB271E" w14:textId="298BA437" w:rsidR="007077F8" w:rsidRPr="000B2C1A" w:rsidRDefault="00B17B97" w:rsidP="000F5B31">
      <w:pPr>
        <w:spacing w:after="0" w:line="240" w:lineRule="auto"/>
        <w:jc w:val="right"/>
        <w:rPr>
          <w:rFonts w:ascii="Arial" w:hAnsi="Arial" w:cs="Arial"/>
        </w:rPr>
      </w:pPr>
      <w:r w:rsidRPr="000B2C1A">
        <w:rPr>
          <w:rFonts w:ascii="Arial" w:hAnsi="Arial" w:cs="Arial"/>
        </w:rPr>
        <w:t>Profa. Dra. Eva Virginia Coronado Castro</w:t>
      </w:r>
    </w:p>
    <w:p w14:paraId="071DD3B3" w14:textId="1E4F4057" w:rsidR="000B2C1A" w:rsidRDefault="000B2C1A" w:rsidP="00B17B97">
      <w:pPr>
        <w:spacing w:after="0" w:line="240" w:lineRule="auto"/>
        <w:jc w:val="right"/>
      </w:pPr>
    </w:p>
    <w:p w14:paraId="06AC65CB" w14:textId="7C1E89DF" w:rsidR="004031D9" w:rsidRPr="00B12545" w:rsidRDefault="00960EDA" w:rsidP="00B12545">
      <w:pPr>
        <w:spacing w:after="0" w:line="240" w:lineRule="auto"/>
        <w:jc w:val="center"/>
        <w:rPr>
          <w:rFonts w:ascii="Arial" w:hAnsi="Arial" w:cs="Arial"/>
          <w:b/>
          <w:bCs/>
          <w:sz w:val="24"/>
          <w:szCs w:val="24"/>
        </w:rPr>
      </w:pPr>
      <w:r w:rsidRPr="00960EDA">
        <w:rPr>
          <w:rFonts w:ascii="Arial" w:hAnsi="Arial" w:cs="Arial"/>
          <w:b/>
          <w:bCs/>
          <w:sz w:val="24"/>
          <w:szCs w:val="24"/>
        </w:rPr>
        <w:t>Visión colectiva: mapeo de la distribución del sargazo a lo largo de las</w:t>
      </w:r>
      <w:r>
        <w:rPr>
          <w:rFonts w:ascii="Arial" w:hAnsi="Arial" w:cs="Arial"/>
          <w:b/>
          <w:bCs/>
          <w:sz w:val="24"/>
          <w:szCs w:val="24"/>
        </w:rPr>
        <w:t xml:space="preserve"> </w:t>
      </w:r>
      <w:r w:rsidRPr="00960EDA">
        <w:rPr>
          <w:rFonts w:ascii="Arial" w:hAnsi="Arial" w:cs="Arial"/>
          <w:b/>
          <w:bCs/>
          <w:sz w:val="24"/>
          <w:szCs w:val="24"/>
        </w:rPr>
        <w:t>playas</w:t>
      </w:r>
      <w:r>
        <w:rPr>
          <w:rFonts w:ascii="Arial" w:hAnsi="Arial" w:cs="Arial"/>
          <w:b/>
          <w:bCs/>
          <w:sz w:val="24"/>
          <w:szCs w:val="24"/>
        </w:rPr>
        <w:t xml:space="preserve"> </w:t>
      </w:r>
    </w:p>
    <w:p w14:paraId="2C3E81AC" w14:textId="77777777" w:rsidR="001B09E5" w:rsidRDefault="004031D9" w:rsidP="001B09E5">
      <w:pPr>
        <w:spacing w:after="0" w:line="240" w:lineRule="auto"/>
        <w:jc w:val="both"/>
        <w:rPr>
          <w:rFonts w:ascii="Arial" w:hAnsi="Arial" w:cs="Arial"/>
          <w:sz w:val="24"/>
          <w:szCs w:val="24"/>
        </w:rPr>
      </w:pPr>
      <w:r>
        <w:rPr>
          <w:rFonts w:ascii="Arial" w:hAnsi="Arial" w:cs="Arial"/>
          <w:sz w:val="24"/>
          <w:szCs w:val="24"/>
        </w:rPr>
        <w:t xml:space="preserve">Las grandes concentraciones de sargazo en playas y costas tienen un impacto negativo, por ejemplo, </w:t>
      </w:r>
      <w:r w:rsidRPr="004031D9">
        <w:rPr>
          <w:rFonts w:ascii="Arial" w:hAnsi="Arial" w:cs="Arial"/>
          <w:sz w:val="24"/>
          <w:szCs w:val="24"/>
        </w:rPr>
        <w:t xml:space="preserve">mayor erosión de las playas, mortalidad de pastos marinos y fauna cercanos a la costa debido a lixiviados </w:t>
      </w:r>
      <w:r>
        <w:rPr>
          <w:rFonts w:ascii="Arial" w:hAnsi="Arial" w:cs="Arial"/>
          <w:sz w:val="24"/>
          <w:szCs w:val="24"/>
        </w:rPr>
        <w:t>(</w:t>
      </w:r>
      <w:r w:rsidRPr="004031D9">
        <w:rPr>
          <w:rFonts w:ascii="Arial" w:hAnsi="Arial" w:cs="Arial"/>
          <w:sz w:val="24"/>
          <w:szCs w:val="24"/>
        </w:rPr>
        <w:t>sustancias líquidas que circulan entre los residuos que se encuentran principalmente en los vertederos</w:t>
      </w:r>
      <w:r>
        <w:rPr>
          <w:rFonts w:ascii="Arial" w:hAnsi="Arial" w:cs="Arial"/>
          <w:sz w:val="24"/>
          <w:szCs w:val="24"/>
        </w:rPr>
        <w:t>)</w:t>
      </w:r>
      <w:r w:rsidRPr="004031D9">
        <w:rPr>
          <w:rFonts w:ascii="Arial" w:hAnsi="Arial" w:cs="Arial"/>
          <w:sz w:val="24"/>
          <w:szCs w:val="24"/>
        </w:rPr>
        <w:t xml:space="preserve"> </w:t>
      </w:r>
      <w:r w:rsidRPr="004031D9">
        <w:rPr>
          <w:rFonts w:ascii="Arial" w:hAnsi="Arial" w:cs="Arial"/>
          <w:sz w:val="24"/>
          <w:szCs w:val="24"/>
        </w:rPr>
        <w:t xml:space="preserve">de </w:t>
      </w:r>
      <w:r>
        <w:rPr>
          <w:rFonts w:ascii="Arial" w:hAnsi="Arial" w:cs="Arial"/>
          <w:sz w:val="24"/>
          <w:szCs w:val="24"/>
        </w:rPr>
        <w:t>s</w:t>
      </w:r>
      <w:r w:rsidRPr="004031D9">
        <w:rPr>
          <w:rFonts w:ascii="Arial" w:hAnsi="Arial" w:cs="Arial"/>
          <w:sz w:val="24"/>
          <w:szCs w:val="24"/>
        </w:rPr>
        <w:t>argazo y abundante materia orgánica en suspensión que obstruye el paso de la luz a zonas más profundas de la costa</w:t>
      </w:r>
      <w:r w:rsidR="001B09E5">
        <w:rPr>
          <w:rFonts w:ascii="Arial" w:hAnsi="Arial" w:cs="Arial"/>
          <w:sz w:val="24"/>
          <w:szCs w:val="24"/>
        </w:rPr>
        <w:t xml:space="preserve">, </w:t>
      </w:r>
      <w:r w:rsidR="001B09E5" w:rsidRPr="001B09E5">
        <w:rPr>
          <w:rFonts w:ascii="Arial" w:hAnsi="Arial" w:cs="Arial"/>
          <w:sz w:val="24"/>
          <w:szCs w:val="24"/>
        </w:rPr>
        <w:t>el alto contenido de arsénico presente en el sargazo es motivo de preocupación para el medio ambiente</w:t>
      </w:r>
      <w:r w:rsidR="001B09E5">
        <w:rPr>
          <w:rFonts w:ascii="Arial" w:hAnsi="Arial" w:cs="Arial"/>
          <w:sz w:val="24"/>
          <w:szCs w:val="24"/>
        </w:rPr>
        <w:t>, c</w:t>
      </w:r>
      <w:r w:rsidR="001B09E5" w:rsidRPr="001B09E5">
        <w:rPr>
          <w:rFonts w:ascii="Arial" w:hAnsi="Arial" w:cs="Arial"/>
          <w:sz w:val="24"/>
          <w:szCs w:val="24"/>
        </w:rPr>
        <w:t>ontaminación del mar y acuífero</w:t>
      </w:r>
      <w:r>
        <w:rPr>
          <w:rFonts w:ascii="Arial" w:hAnsi="Arial" w:cs="Arial"/>
          <w:sz w:val="24"/>
          <w:szCs w:val="24"/>
        </w:rPr>
        <w:t>.</w:t>
      </w:r>
      <w:r w:rsidR="001B09E5">
        <w:rPr>
          <w:rFonts w:ascii="Arial" w:hAnsi="Arial" w:cs="Arial"/>
          <w:sz w:val="24"/>
          <w:szCs w:val="24"/>
        </w:rPr>
        <w:t xml:space="preserve"> </w:t>
      </w:r>
    </w:p>
    <w:p w14:paraId="209FB67C" w14:textId="77777777" w:rsidR="001B09E5" w:rsidRDefault="001B09E5" w:rsidP="001B09E5">
      <w:pPr>
        <w:spacing w:after="0" w:line="240" w:lineRule="auto"/>
        <w:jc w:val="both"/>
        <w:rPr>
          <w:rFonts w:ascii="Arial" w:hAnsi="Arial" w:cs="Arial"/>
          <w:sz w:val="24"/>
          <w:szCs w:val="24"/>
        </w:rPr>
      </w:pPr>
      <w:r>
        <w:rPr>
          <w:rFonts w:ascii="Arial" w:hAnsi="Arial" w:cs="Arial"/>
          <w:sz w:val="24"/>
          <w:szCs w:val="24"/>
        </w:rPr>
        <w:t xml:space="preserve">Mayormente en los estudios se habla de las afectaciones de grandes volúmenes de sargazo en el sistema costero, sin embargo, lo que hace falta es investigación sobre soluciones tecnológicas que puedan contribuir a la gestión y eliminación de sargazo en las playas. </w:t>
      </w:r>
    </w:p>
    <w:p w14:paraId="3097DB4F" w14:textId="13257105" w:rsidR="004031D9" w:rsidRDefault="001B09E5" w:rsidP="001B09E5">
      <w:pPr>
        <w:spacing w:after="0" w:line="240" w:lineRule="auto"/>
        <w:jc w:val="both"/>
        <w:rPr>
          <w:rFonts w:ascii="Arial" w:hAnsi="Arial" w:cs="Arial"/>
          <w:sz w:val="24"/>
          <w:szCs w:val="24"/>
        </w:rPr>
      </w:pPr>
      <w:r>
        <w:rPr>
          <w:rFonts w:ascii="Arial" w:hAnsi="Arial" w:cs="Arial"/>
          <w:sz w:val="24"/>
          <w:szCs w:val="24"/>
        </w:rPr>
        <w:t>Normalmente</w:t>
      </w:r>
      <w:r w:rsidRPr="001B09E5">
        <w:rPr>
          <w:rFonts w:ascii="Arial" w:hAnsi="Arial" w:cs="Arial"/>
          <w:sz w:val="24"/>
          <w:szCs w:val="24"/>
        </w:rPr>
        <w:t>, el monitoreo de Sargazo se ha realizado mediante control remoto satelital</w:t>
      </w:r>
      <w:r>
        <w:rPr>
          <w:rFonts w:ascii="Arial" w:hAnsi="Arial" w:cs="Arial"/>
          <w:sz w:val="24"/>
          <w:szCs w:val="24"/>
        </w:rPr>
        <w:t xml:space="preserve">, </w:t>
      </w:r>
      <w:r w:rsidRPr="001B09E5">
        <w:rPr>
          <w:rFonts w:ascii="Arial" w:hAnsi="Arial" w:cs="Arial"/>
          <w:sz w:val="24"/>
          <w:szCs w:val="24"/>
        </w:rPr>
        <w:t>técnicas de detección</w:t>
      </w:r>
      <w:r>
        <w:rPr>
          <w:rFonts w:ascii="Arial" w:hAnsi="Arial" w:cs="Arial"/>
          <w:sz w:val="24"/>
          <w:szCs w:val="24"/>
        </w:rPr>
        <w:t>, y las</w:t>
      </w:r>
      <w:r w:rsidRPr="001B09E5">
        <w:rPr>
          <w:rFonts w:ascii="Arial" w:hAnsi="Arial" w:cs="Arial"/>
          <w:sz w:val="24"/>
          <w:szCs w:val="24"/>
        </w:rPr>
        <w:t xml:space="preserve"> plataformas Terra, Aqua y Landsat han sido las más utilizados por sus sensores a bordo</w:t>
      </w:r>
      <w:r>
        <w:rPr>
          <w:rFonts w:ascii="Arial" w:hAnsi="Arial" w:cs="Arial"/>
          <w:sz w:val="24"/>
          <w:szCs w:val="24"/>
        </w:rPr>
        <w:t>; sin embargo, no</w:t>
      </w:r>
      <w:r w:rsidRPr="001B09E5">
        <w:rPr>
          <w:rFonts w:ascii="Arial" w:hAnsi="Arial" w:cs="Arial"/>
          <w:sz w:val="24"/>
          <w:szCs w:val="24"/>
        </w:rPr>
        <w:t xml:space="preserve"> es posible monitorear el </w:t>
      </w:r>
      <w:r>
        <w:rPr>
          <w:rFonts w:ascii="Arial" w:hAnsi="Arial" w:cs="Arial"/>
          <w:sz w:val="24"/>
          <w:szCs w:val="24"/>
        </w:rPr>
        <w:t>s</w:t>
      </w:r>
      <w:r w:rsidRPr="001B09E5">
        <w:rPr>
          <w:rFonts w:ascii="Arial" w:hAnsi="Arial" w:cs="Arial"/>
          <w:sz w:val="24"/>
          <w:szCs w:val="24"/>
        </w:rPr>
        <w:t>argazo de manera eficiente con las plataformas satelitales de acceso abierto</w:t>
      </w:r>
      <w:r>
        <w:rPr>
          <w:rFonts w:ascii="Arial" w:hAnsi="Arial" w:cs="Arial"/>
          <w:sz w:val="24"/>
          <w:szCs w:val="24"/>
        </w:rPr>
        <w:t xml:space="preserve">. </w:t>
      </w:r>
      <w:r w:rsidRPr="001B09E5">
        <w:rPr>
          <w:rFonts w:ascii="Arial" w:hAnsi="Arial" w:cs="Arial"/>
          <w:sz w:val="24"/>
          <w:szCs w:val="24"/>
        </w:rPr>
        <w:t>Actualmente, las metodologías de teledetección más aceptadas a nivel mundial</w:t>
      </w:r>
      <w:r>
        <w:rPr>
          <w:rFonts w:ascii="Arial" w:hAnsi="Arial" w:cs="Arial"/>
          <w:sz w:val="24"/>
          <w:szCs w:val="24"/>
        </w:rPr>
        <w:t xml:space="preserve"> </w:t>
      </w:r>
      <w:r w:rsidRPr="001B09E5">
        <w:rPr>
          <w:rFonts w:ascii="Arial" w:hAnsi="Arial" w:cs="Arial"/>
          <w:sz w:val="24"/>
          <w:szCs w:val="24"/>
        </w:rPr>
        <w:t xml:space="preserve">para </w:t>
      </w:r>
      <w:r>
        <w:rPr>
          <w:rFonts w:ascii="Arial" w:hAnsi="Arial" w:cs="Arial"/>
          <w:sz w:val="24"/>
          <w:szCs w:val="24"/>
        </w:rPr>
        <w:t>hallazgo de</w:t>
      </w:r>
      <w:r w:rsidRPr="001B09E5">
        <w:rPr>
          <w:rFonts w:ascii="Arial" w:hAnsi="Arial" w:cs="Arial"/>
          <w:sz w:val="24"/>
          <w:szCs w:val="24"/>
        </w:rPr>
        <w:t xml:space="preserve"> sargazo pelágico son el </w:t>
      </w:r>
      <w:r>
        <w:rPr>
          <w:rFonts w:ascii="Arial" w:hAnsi="Arial" w:cs="Arial"/>
          <w:sz w:val="24"/>
          <w:szCs w:val="24"/>
        </w:rPr>
        <w:t>Í</w:t>
      </w:r>
      <w:r w:rsidRPr="001B09E5">
        <w:rPr>
          <w:rFonts w:ascii="Arial" w:hAnsi="Arial" w:cs="Arial"/>
          <w:sz w:val="24"/>
          <w:szCs w:val="24"/>
        </w:rPr>
        <w:t xml:space="preserve">ndice de </w:t>
      </w:r>
      <w:r>
        <w:rPr>
          <w:rFonts w:ascii="Arial" w:hAnsi="Arial" w:cs="Arial"/>
          <w:sz w:val="24"/>
          <w:szCs w:val="24"/>
        </w:rPr>
        <w:t>A</w:t>
      </w:r>
      <w:r w:rsidRPr="001B09E5">
        <w:rPr>
          <w:rFonts w:ascii="Arial" w:hAnsi="Arial" w:cs="Arial"/>
          <w:sz w:val="24"/>
          <w:szCs w:val="24"/>
        </w:rPr>
        <w:t xml:space="preserve">lgas </w:t>
      </w:r>
      <w:r>
        <w:rPr>
          <w:rFonts w:ascii="Arial" w:hAnsi="Arial" w:cs="Arial"/>
          <w:sz w:val="24"/>
          <w:szCs w:val="24"/>
        </w:rPr>
        <w:t>F</w:t>
      </w:r>
      <w:r w:rsidRPr="001B09E5">
        <w:rPr>
          <w:rFonts w:ascii="Arial" w:hAnsi="Arial" w:cs="Arial"/>
          <w:sz w:val="24"/>
          <w:szCs w:val="24"/>
        </w:rPr>
        <w:t>lotantes (FAI</w:t>
      </w:r>
      <w:r>
        <w:rPr>
          <w:rFonts w:ascii="Arial" w:hAnsi="Arial" w:cs="Arial"/>
          <w:sz w:val="24"/>
          <w:szCs w:val="24"/>
        </w:rPr>
        <w:t xml:space="preserve"> por sus siglas en inglés</w:t>
      </w:r>
      <w:r w:rsidRPr="001B09E5">
        <w:rPr>
          <w:rFonts w:ascii="Arial" w:hAnsi="Arial" w:cs="Arial"/>
          <w:sz w:val="24"/>
          <w:szCs w:val="24"/>
        </w:rPr>
        <w:t xml:space="preserve">) </w:t>
      </w:r>
      <w:r>
        <w:rPr>
          <w:rFonts w:ascii="Arial" w:hAnsi="Arial" w:cs="Arial"/>
          <w:sz w:val="24"/>
          <w:szCs w:val="24"/>
        </w:rPr>
        <w:t xml:space="preserve">e </w:t>
      </w:r>
      <w:r w:rsidRPr="001B09E5">
        <w:rPr>
          <w:rFonts w:ascii="Arial" w:hAnsi="Arial" w:cs="Arial"/>
          <w:sz w:val="24"/>
          <w:szCs w:val="24"/>
        </w:rPr>
        <w:t>Índice Alternativo de Algas Flotantes (IFAI</w:t>
      </w:r>
      <w:r>
        <w:rPr>
          <w:rFonts w:ascii="Arial" w:hAnsi="Arial" w:cs="Arial"/>
          <w:sz w:val="24"/>
          <w:szCs w:val="24"/>
        </w:rPr>
        <w:t xml:space="preserve"> por sus siglas en inglés</w:t>
      </w:r>
      <w:r w:rsidRPr="001B09E5">
        <w:rPr>
          <w:rFonts w:ascii="Arial" w:hAnsi="Arial" w:cs="Arial"/>
          <w:sz w:val="24"/>
          <w:szCs w:val="24"/>
        </w:rPr>
        <w:t>)</w:t>
      </w:r>
      <w:r w:rsidR="00085648">
        <w:rPr>
          <w:rFonts w:ascii="Arial" w:hAnsi="Arial" w:cs="Arial"/>
          <w:sz w:val="24"/>
          <w:szCs w:val="24"/>
        </w:rPr>
        <w:t>; sin embargo, la presencia de nubes puede generar falsos positivos y no ofrecen precisión en a</w:t>
      </w:r>
      <w:r w:rsidR="00085648" w:rsidRPr="00085648">
        <w:rPr>
          <w:rFonts w:ascii="Arial" w:hAnsi="Arial" w:cs="Arial"/>
          <w:sz w:val="24"/>
          <w:szCs w:val="24"/>
        </w:rPr>
        <w:t>guas cercanas a la costa que s</w:t>
      </w:r>
      <w:r w:rsidR="00660145">
        <w:rPr>
          <w:rFonts w:ascii="Arial" w:hAnsi="Arial" w:cs="Arial"/>
          <w:sz w:val="24"/>
          <w:szCs w:val="24"/>
        </w:rPr>
        <w:t>on</w:t>
      </w:r>
      <w:r w:rsidR="00085648" w:rsidRPr="00085648">
        <w:rPr>
          <w:rFonts w:ascii="Arial" w:hAnsi="Arial" w:cs="Arial"/>
          <w:sz w:val="24"/>
          <w:szCs w:val="24"/>
        </w:rPr>
        <w:t xml:space="preserve"> relevantes para el entorno local.</w:t>
      </w:r>
    </w:p>
    <w:p w14:paraId="5D9AFA39" w14:textId="2FD77520" w:rsidR="00960EDA" w:rsidRPr="00960EDA" w:rsidRDefault="00D8201B" w:rsidP="00960EDA">
      <w:pPr>
        <w:spacing w:after="0" w:line="240" w:lineRule="auto"/>
        <w:jc w:val="both"/>
        <w:rPr>
          <w:rFonts w:ascii="Arial" w:hAnsi="Arial" w:cs="Arial"/>
          <w:sz w:val="24"/>
          <w:szCs w:val="24"/>
        </w:rPr>
      </w:pPr>
      <w:r>
        <w:rPr>
          <w:rFonts w:ascii="Arial" w:hAnsi="Arial" w:cs="Arial"/>
          <w:sz w:val="24"/>
          <w:szCs w:val="24"/>
        </w:rPr>
        <w:t>El e</w:t>
      </w:r>
      <w:r w:rsidRPr="00D8201B">
        <w:rPr>
          <w:rFonts w:ascii="Arial" w:hAnsi="Arial" w:cs="Arial"/>
          <w:sz w:val="24"/>
          <w:szCs w:val="24"/>
        </w:rPr>
        <w:t>studio p</w:t>
      </w:r>
      <w:r w:rsidR="004031D9">
        <w:rPr>
          <w:rFonts w:ascii="Arial" w:hAnsi="Arial" w:cs="Arial"/>
          <w:sz w:val="24"/>
          <w:szCs w:val="24"/>
        </w:rPr>
        <w:t>lantea</w:t>
      </w:r>
      <w:r w:rsidRPr="00D8201B">
        <w:rPr>
          <w:rFonts w:ascii="Arial" w:hAnsi="Arial" w:cs="Arial"/>
          <w:sz w:val="24"/>
          <w:szCs w:val="24"/>
        </w:rPr>
        <w:t xml:space="preserve"> un enfoque innovador para monitorear el sargazo en las playas utilizando </w:t>
      </w:r>
      <w:r w:rsidRPr="00D8201B">
        <w:rPr>
          <w:rFonts w:ascii="Arial" w:hAnsi="Arial" w:cs="Arial"/>
          <w:i/>
          <w:iCs/>
          <w:sz w:val="24"/>
          <w:szCs w:val="24"/>
        </w:rPr>
        <w:t>c</w:t>
      </w:r>
      <w:r w:rsidRPr="00D8201B">
        <w:rPr>
          <w:rFonts w:ascii="Arial" w:hAnsi="Arial" w:cs="Arial"/>
          <w:i/>
          <w:iCs/>
          <w:sz w:val="24"/>
          <w:szCs w:val="24"/>
        </w:rPr>
        <w:t xml:space="preserve">rowdsourcing </w:t>
      </w:r>
      <w:r w:rsidRPr="00D8201B">
        <w:rPr>
          <w:rFonts w:ascii="Arial" w:hAnsi="Arial" w:cs="Arial"/>
          <w:sz w:val="24"/>
          <w:szCs w:val="24"/>
        </w:rPr>
        <w:t>para la recopilación de imágenes, aprendizaje profundo para la clasificación automática y sistemas de información geográfica para visualizar los resultados.</w:t>
      </w:r>
      <w:r w:rsidR="004725E6">
        <w:rPr>
          <w:rFonts w:ascii="Arial" w:hAnsi="Arial" w:cs="Arial"/>
          <w:sz w:val="24"/>
          <w:szCs w:val="24"/>
        </w:rPr>
        <w:t xml:space="preserve"> </w:t>
      </w:r>
    </w:p>
    <w:p w14:paraId="1FFAD5B4" w14:textId="77777777" w:rsidR="004725E6" w:rsidRDefault="004031D9" w:rsidP="000B2C1A">
      <w:pPr>
        <w:spacing w:after="0" w:line="240" w:lineRule="auto"/>
        <w:jc w:val="both"/>
        <w:rPr>
          <w:rFonts w:ascii="Arial" w:hAnsi="Arial" w:cs="Arial"/>
          <w:sz w:val="24"/>
          <w:szCs w:val="24"/>
        </w:rPr>
      </w:pPr>
      <w:r>
        <w:rPr>
          <w:rFonts w:ascii="Arial" w:hAnsi="Arial" w:cs="Arial"/>
          <w:sz w:val="24"/>
          <w:szCs w:val="24"/>
        </w:rPr>
        <w:t xml:space="preserve">Este proceso de </w:t>
      </w:r>
      <w:r w:rsidRPr="004031D9">
        <w:rPr>
          <w:rFonts w:ascii="Arial" w:hAnsi="Arial" w:cs="Arial"/>
          <w:i/>
          <w:iCs/>
          <w:sz w:val="24"/>
          <w:szCs w:val="24"/>
        </w:rPr>
        <w:t>crowdsourcing</w:t>
      </w:r>
      <w:r>
        <w:rPr>
          <w:rFonts w:ascii="Arial" w:hAnsi="Arial" w:cs="Arial"/>
          <w:sz w:val="24"/>
          <w:szCs w:val="24"/>
        </w:rPr>
        <w:t xml:space="preserve"> se le denominó </w:t>
      </w:r>
      <w:r w:rsidRPr="004031D9">
        <w:rPr>
          <w:rFonts w:ascii="Arial" w:hAnsi="Arial" w:cs="Arial"/>
          <w:sz w:val="24"/>
          <w:szCs w:val="24"/>
        </w:rPr>
        <w:t>“Visión Colectiva”</w:t>
      </w:r>
      <w:r>
        <w:rPr>
          <w:rFonts w:ascii="Arial" w:hAnsi="Arial" w:cs="Arial"/>
          <w:sz w:val="24"/>
          <w:szCs w:val="24"/>
        </w:rPr>
        <w:t>,</w:t>
      </w:r>
      <w:r w:rsidR="004725E6">
        <w:rPr>
          <w:rFonts w:ascii="Arial" w:hAnsi="Arial" w:cs="Arial"/>
          <w:sz w:val="24"/>
          <w:szCs w:val="24"/>
        </w:rPr>
        <w:t xml:space="preserve"> </w:t>
      </w:r>
      <w:r>
        <w:rPr>
          <w:rFonts w:ascii="Arial" w:hAnsi="Arial" w:cs="Arial"/>
          <w:sz w:val="24"/>
          <w:szCs w:val="24"/>
        </w:rPr>
        <w:t>o</w:t>
      </w:r>
      <w:r w:rsidRPr="004031D9">
        <w:rPr>
          <w:rFonts w:ascii="Arial" w:hAnsi="Arial" w:cs="Arial"/>
          <w:sz w:val="24"/>
          <w:szCs w:val="24"/>
        </w:rPr>
        <w:t>frece un conjunto de datos geoetiquetados de imágenes que ilustran la presencia o ausencia de sargazo en playas ubicadas a lo largo de las regiones norte y este de la Península de Yucatán, en México.</w:t>
      </w:r>
      <w:r>
        <w:rPr>
          <w:rFonts w:ascii="Arial" w:hAnsi="Arial" w:cs="Arial"/>
          <w:sz w:val="24"/>
          <w:szCs w:val="24"/>
        </w:rPr>
        <w:t xml:space="preserve"> </w:t>
      </w:r>
    </w:p>
    <w:p w14:paraId="69E0AB65" w14:textId="1EC17C45" w:rsidR="006105C7" w:rsidRDefault="006105C7" w:rsidP="00875E8C">
      <w:pPr>
        <w:spacing w:after="0" w:line="240" w:lineRule="auto"/>
        <w:jc w:val="both"/>
        <w:rPr>
          <w:rFonts w:ascii="Arial" w:hAnsi="Arial" w:cs="Arial"/>
          <w:sz w:val="24"/>
          <w:szCs w:val="24"/>
        </w:rPr>
      </w:pPr>
      <w:r w:rsidRPr="006105C7">
        <w:rPr>
          <w:rFonts w:ascii="Arial" w:hAnsi="Arial" w:cs="Arial"/>
          <w:sz w:val="24"/>
          <w:szCs w:val="24"/>
        </w:rPr>
        <w:t xml:space="preserve">Siguiendo un paradigma de </w:t>
      </w:r>
      <w:r w:rsidRPr="006105C7">
        <w:rPr>
          <w:rFonts w:ascii="Arial" w:hAnsi="Arial" w:cs="Arial"/>
          <w:i/>
          <w:iCs/>
          <w:sz w:val="24"/>
          <w:szCs w:val="24"/>
        </w:rPr>
        <w:t>crowdsourcing</w:t>
      </w:r>
      <w:r w:rsidRPr="006105C7">
        <w:rPr>
          <w:rFonts w:ascii="Arial" w:hAnsi="Arial" w:cs="Arial"/>
          <w:sz w:val="24"/>
          <w:szCs w:val="24"/>
        </w:rPr>
        <w:t xml:space="preserve">, </w:t>
      </w:r>
      <w:r>
        <w:rPr>
          <w:rFonts w:ascii="Arial" w:hAnsi="Arial" w:cs="Arial"/>
          <w:sz w:val="24"/>
          <w:szCs w:val="24"/>
        </w:rPr>
        <w:t>el</w:t>
      </w:r>
      <w:r w:rsidRPr="006105C7">
        <w:rPr>
          <w:rFonts w:ascii="Arial" w:hAnsi="Arial" w:cs="Arial"/>
          <w:sz w:val="24"/>
          <w:szCs w:val="24"/>
        </w:rPr>
        <w:t xml:space="preserve"> software</w:t>
      </w:r>
      <w:r w:rsidRPr="006105C7">
        <w:rPr>
          <w:rFonts w:ascii="Arial" w:hAnsi="Arial" w:cs="Arial"/>
          <w:sz w:val="24"/>
          <w:szCs w:val="24"/>
        </w:rPr>
        <w:t xml:space="preserve"> que compone </w:t>
      </w:r>
      <w:r>
        <w:rPr>
          <w:rFonts w:ascii="Arial" w:hAnsi="Arial" w:cs="Arial"/>
          <w:sz w:val="24"/>
          <w:szCs w:val="24"/>
        </w:rPr>
        <w:t xml:space="preserve">la Visión Colectiva </w:t>
      </w:r>
      <w:r w:rsidRPr="006105C7">
        <w:rPr>
          <w:rFonts w:ascii="Arial" w:hAnsi="Arial" w:cs="Arial"/>
          <w:sz w:val="24"/>
          <w:szCs w:val="24"/>
        </w:rPr>
        <w:t>fue</w:t>
      </w:r>
      <w:r>
        <w:rPr>
          <w:rFonts w:ascii="Arial" w:hAnsi="Arial" w:cs="Arial"/>
          <w:sz w:val="24"/>
          <w:szCs w:val="24"/>
        </w:rPr>
        <w:t xml:space="preserve"> </w:t>
      </w:r>
      <w:r w:rsidRPr="006105C7">
        <w:rPr>
          <w:rFonts w:ascii="Arial" w:hAnsi="Arial" w:cs="Arial"/>
          <w:sz w:val="24"/>
          <w:szCs w:val="24"/>
        </w:rPr>
        <w:t>diseñado, desarrollado e implementado para la adquisición, almacenamiento y procesamiento de</w:t>
      </w:r>
      <w:r>
        <w:rPr>
          <w:rFonts w:ascii="Arial" w:hAnsi="Arial" w:cs="Arial"/>
          <w:sz w:val="24"/>
          <w:szCs w:val="24"/>
        </w:rPr>
        <w:t xml:space="preserve"> </w:t>
      </w:r>
      <w:r w:rsidRPr="006105C7">
        <w:rPr>
          <w:rFonts w:ascii="Arial" w:hAnsi="Arial" w:cs="Arial"/>
          <w:sz w:val="24"/>
          <w:szCs w:val="24"/>
        </w:rPr>
        <w:t>fotografías g</w:t>
      </w:r>
      <w:proofErr w:type="spellStart"/>
      <w:r w:rsidRPr="006105C7">
        <w:rPr>
          <w:rFonts w:ascii="Arial" w:hAnsi="Arial" w:cs="Arial"/>
          <w:sz w:val="24"/>
          <w:szCs w:val="24"/>
        </w:rPr>
        <w:t>eoetiquetadas</w:t>
      </w:r>
      <w:proofErr w:type="spellEnd"/>
      <w:r w:rsidRPr="006105C7">
        <w:rPr>
          <w:rFonts w:ascii="Arial" w:hAnsi="Arial" w:cs="Arial"/>
          <w:sz w:val="24"/>
          <w:szCs w:val="24"/>
        </w:rPr>
        <w:t>. El programa de software combina tres componentes principales: un</w:t>
      </w:r>
      <w:r>
        <w:rPr>
          <w:rFonts w:ascii="Arial" w:hAnsi="Arial" w:cs="Arial"/>
          <w:sz w:val="24"/>
          <w:szCs w:val="24"/>
        </w:rPr>
        <w:t xml:space="preserve">a </w:t>
      </w:r>
      <w:r w:rsidRPr="006105C7">
        <w:rPr>
          <w:rFonts w:ascii="Arial" w:hAnsi="Arial" w:cs="Arial"/>
          <w:sz w:val="24"/>
          <w:szCs w:val="24"/>
        </w:rPr>
        <w:t>aplicación</w:t>
      </w:r>
      <w:r w:rsidRPr="006105C7">
        <w:rPr>
          <w:rFonts w:ascii="Arial" w:hAnsi="Arial" w:cs="Arial"/>
          <w:sz w:val="24"/>
          <w:szCs w:val="24"/>
        </w:rPr>
        <w:t xml:space="preserve"> móvil para teléfonos inteligentes con sistema operativo Android</w:t>
      </w:r>
      <w:r>
        <w:rPr>
          <w:rFonts w:ascii="Arial" w:hAnsi="Arial" w:cs="Arial"/>
          <w:sz w:val="24"/>
          <w:szCs w:val="24"/>
        </w:rPr>
        <w:t>, a</w:t>
      </w:r>
      <w:r w:rsidRPr="006105C7">
        <w:rPr>
          <w:rFonts w:ascii="Arial" w:hAnsi="Arial" w:cs="Arial"/>
          <w:sz w:val="24"/>
          <w:szCs w:val="24"/>
        </w:rPr>
        <w:t>ctualment</w:t>
      </w:r>
      <w:r>
        <w:rPr>
          <w:rFonts w:ascii="Arial" w:hAnsi="Arial" w:cs="Arial"/>
          <w:sz w:val="24"/>
          <w:szCs w:val="24"/>
        </w:rPr>
        <w:t>e</w:t>
      </w:r>
      <w:r w:rsidRPr="006105C7">
        <w:rPr>
          <w:rFonts w:ascii="Arial" w:hAnsi="Arial" w:cs="Arial"/>
          <w:sz w:val="24"/>
          <w:szCs w:val="24"/>
        </w:rPr>
        <w:t xml:space="preserve"> la aplicación “Vista Colectiva” está disponible para México, Belice, Colombia,</w:t>
      </w:r>
      <w:r>
        <w:rPr>
          <w:rFonts w:ascii="Arial" w:hAnsi="Arial" w:cs="Arial"/>
          <w:sz w:val="24"/>
          <w:szCs w:val="24"/>
        </w:rPr>
        <w:t xml:space="preserve"> </w:t>
      </w:r>
      <w:r w:rsidRPr="006105C7">
        <w:rPr>
          <w:rFonts w:ascii="Arial" w:hAnsi="Arial" w:cs="Arial"/>
          <w:sz w:val="24"/>
          <w:szCs w:val="24"/>
        </w:rPr>
        <w:t xml:space="preserve">Isla Guadalupe y Florida (EE.UU.). Esta aplicación fue diseñada para adquirir imágenes, </w:t>
      </w:r>
      <w:r w:rsidR="00875E8C" w:rsidRPr="006105C7">
        <w:rPr>
          <w:rFonts w:ascii="Arial" w:hAnsi="Arial" w:cs="Arial"/>
          <w:sz w:val="24"/>
          <w:szCs w:val="24"/>
        </w:rPr>
        <w:t>la</w:t>
      </w:r>
      <w:r w:rsidR="00875E8C">
        <w:rPr>
          <w:rFonts w:ascii="Arial" w:hAnsi="Arial" w:cs="Arial"/>
          <w:sz w:val="24"/>
          <w:szCs w:val="24"/>
        </w:rPr>
        <w:t>s coordenadas</w:t>
      </w:r>
      <w:r w:rsidRPr="006105C7">
        <w:rPr>
          <w:rFonts w:ascii="Arial" w:hAnsi="Arial" w:cs="Arial"/>
          <w:sz w:val="24"/>
          <w:szCs w:val="24"/>
        </w:rPr>
        <w:t xml:space="preserve"> del </w:t>
      </w:r>
      <w:r w:rsidRPr="006105C7">
        <w:rPr>
          <w:rFonts w:ascii="Arial" w:hAnsi="Arial" w:cs="Arial"/>
          <w:sz w:val="24"/>
          <w:szCs w:val="24"/>
        </w:rPr>
        <w:lastRenderedPageBreak/>
        <w:t>dispositivo móvil y otros datos de los sensores del teléfono (por ejemplo, acelerómetro</w:t>
      </w:r>
      <w:r>
        <w:rPr>
          <w:rFonts w:ascii="Arial" w:hAnsi="Arial" w:cs="Arial"/>
          <w:sz w:val="24"/>
          <w:szCs w:val="24"/>
        </w:rPr>
        <w:t xml:space="preserve"> </w:t>
      </w:r>
      <w:r w:rsidRPr="006105C7">
        <w:rPr>
          <w:rFonts w:ascii="Arial" w:hAnsi="Arial" w:cs="Arial"/>
          <w:sz w:val="24"/>
          <w:szCs w:val="24"/>
        </w:rPr>
        <w:t>valores, giroscopio) que ayudan a conocer la actitud del teléfono</w:t>
      </w:r>
      <w:r>
        <w:rPr>
          <w:rFonts w:ascii="Arial" w:hAnsi="Arial" w:cs="Arial"/>
          <w:sz w:val="24"/>
          <w:szCs w:val="24"/>
        </w:rPr>
        <w:t xml:space="preserve"> </w:t>
      </w:r>
      <w:r w:rsidRPr="006105C7">
        <w:rPr>
          <w:rFonts w:ascii="Arial" w:hAnsi="Arial" w:cs="Arial"/>
          <w:sz w:val="24"/>
          <w:szCs w:val="24"/>
        </w:rPr>
        <w:t>cuando se toma una fotografía</w:t>
      </w:r>
      <w:r w:rsidR="00875E8C">
        <w:rPr>
          <w:rFonts w:ascii="Arial" w:hAnsi="Arial" w:cs="Arial"/>
          <w:sz w:val="24"/>
          <w:szCs w:val="24"/>
        </w:rPr>
        <w:t xml:space="preserve">. </w:t>
      </w:r>
      <w:r w:rsidR="00875E8C" w:rsidRPr="00875E8C">
        <w:rPr>
          <w:rFonts w:ascii="Arial" w:hAnsi="Arial" w:cs="Arial"/>
          <w:sz w:val="24"/>
          <w:szCs w:val="24"/>
        </w:rPr>
        <w:t>El objetivo de la App es tener una herramienta fácil de usar que almacene información en la nube</w:t>
      </w:r>
      <w:r w:rsidR="00875E8C">
        <w:rPr>
          <w:rFonts w:ascii="Arial" w:hAnsi="Arial" w:cs="Arial"/>
          <w:sz w:val="24"/>
          <w:szCs w:val="24"/>
        </w:rPr>
        <w:t xml:space="preserve"> </w:t>
      </w:r>
      <w:r w:rsidR="00875E8C" w:rsidRPr="00875E8C">
        <w:rPr>
          <w:rFonts w:ascii="Arial" w:hAnsi="Arial" w:cs="Arial"/>
          <w:sz w:val="24"/>
          <w:szCs w:val="24"/>
        </w:rPr>
        <w:t>de forma sencilla y transparente para el usuario.</w:t>
      </w:r>
      <w:r w:rsidR="00875E8C">
        <w:rPr>
          <w:rFonts w:ascii="Arial" w:hAnsi="Arial" w:cs="Arial"/>
          <w:sz w:val="24"/>
          <w:szCs w:val="24"/>
        </w:rPr>
        <w:t xml:space="preserve"> </w:t>
      </w:r>
      <w:r w:rsidR="00875E8C" w:rsidRPr="00875E8C">
        <w:rPr>
          <w:rFonts w:ascii="Arial" w:hAnsi="Arial" w:cs="Arial"/>
          <w:sz w:val="24"/>
          <w:szCs w:val="24"/>
        </w:rPr>
        <w:t>Los datos recopilados por la aplicación se envían y almacenan en la nube</w:t>
      </w:r>
      <w:r w:rsidR="00875E8C">
        <w:rPr>
          <w:rFonts w:ascii="Arial" w:hAnsi="Arial" w:cs="Arial"/>
          <w:sz w:val="24"/>
          <w:szCs w:val="24"/>
        </w:rPr>
        <w:t xml:space="preserve"> utilizando </w:t>
      </w:r>
      <w:proofErr w:type="spellStart"/>
      <w:r w:rsidR="00875E8C">
        <w:rPr>
          <w:rFonts w:ascii="Arial" w:hAnsi="Arial" w:cs="Arial"/>
          <w:sz w:val="24"/>
          <w:szCs w:val="24"/>
        </w:rPr>
        <w:t>firebase</w:t>
      </w:r>
      <w:proofErr w:type="spellEnd"/>
      <w:r w:rsidR="00875E8C">
        <w:rPr>
          <w:rFonts w:ascii="Arial" w:hAnsi="Arial" w:cs="Arial"/>
          <w:sz w:val="24"/>
          <w:szCs w:val="24"/>
        </w:rPr>
        <w:t xml:space="preserve"> de Google, el propósito de utilizar </w:t>
      </w:r>
      <w:proofErr w:type="spellStart"/>
      <w:r w:rsidR="00875E8C" w:rsidRPr="00875E8C">
        <w:rPr>
          <w:rFonts w:ascii="Arial" w:hAnsi="Arial" w:cs="Arial"/>
          <w:sz w:val="24"/>
          <w:szCs w:val="24"/>
        </w:rPr>
        <w:t>firebase</w:t>
      </w:r>
      <w:proofErr w:type="spellEnd"/>
      <w:r w:rsidR="00875E8C" w:rsidRPr="00875E8C">
        <w:rPr>
          <w:rFonts w:ascii="Arial" w:hAnsi="Arial" w:cs="Arial"/>
          <w:sz w:val="24"/>
          <w:szCs w:val="24"/>
        </w:rPr>
        <w:t xml:space="preserve"> es servir como</w:t>
      </w:r>
      <w:r w:rsidR="00875E8C">
        <w:rPr>
          <w:rFonts w:ascii="Arial" w:hAnsi="Arial" w:cs="Arial"/>
          <w:sz w:val="24"/>
          <w:szCs w:val="24"/>
        </w:rPr>
        <w:t xml:space="preserve"> </w:t>
      </w:r>
      <w:r w:rsidR="00875E8C" w:rsidRPr="00875E8C">
        <w:rPr>
          <w:rFonts w:ascii="Arial" w:hAnsi="Arial" w:cs="Arial"/>
          <w:sz w:val="24"/>
          <w:szCs w:val="24"/>
        </w:rPr>
        <w:t>almacenamiento temporal de la información recopilada por los usuarios y para gestionar un gran ancho de banda,</w:t>
      </w:r>
      <w:r w:rsidR="00875E8C">
        <w:rPr>
          <w:rFonts w:ascii="Arial" w:hAnsi="Arial" w:cs="Arial"/>
          <w:sz w:val="24"/>
          <w:szCs w:val="24"/>
        </w:rPr>
        <w:t xml:space="preserve"> </w:t>
      </w:r>
      <w:r w:rsidR="00875E8C" w:rsidRPr="00875E8C">
        <w:rPr>
          <w:rFonts w:ascii="Arial" w:hAnsi="Arial" w:cs="Arial"/>
          <w:sz w:val="24"/>
          <w:szCs w:val="24"/>
        </w:rPr>
        <w:t>así como múltiples solicitudes simultáneas de forma rápida e ininterrumpida</w:t>
      </w:r>
      <w:r w:rsidR="00B12545">
        <w:rPr>
          <w:rFonts w:ascii="Arial" w:hAnsi="Arial" w:cs="Arial"/>
          <w:sz w:val="24"/>
          <w:szCs w:val="24"/>
        </w:rPr>
        <w:t xml:space="preserve">. </w:t>
      </w:r>
    </w:p>
    <w:p w14:paraId="6CC4DEDC" w14:textId="11D7D26A" w:rsidR="00B12545" w:rsidRPr="00B12545" w:rsidRDefault="004031D9" w:rsidP="00B12545">
      <w:pPr>
        <w:spacing w:after="0" w:line="240" w:lineRule="auto"/>
        <w:jc w:val="both"/>
        <w:rPr>
          <w:rFonts w:ascii="Arial" w:hAnsi="Arial" w:cs="Arial"/>
          <w:sz w:val="24"/>
          <w:szCs w:val="24"/>
        </w:rPr>
      </w:pPr>
      <w:r>
        <w:rPr>
          <w:rFonts w:ascii="Arial" w:hAnsi="Arial" w:cs="Arial"/>
          <w:sz w:val="24"/>
          <w:szCs w:val="24"/>
        </w:rPr>
        <w:t xml:space="preserve">Como parte del proceso de Visión Colectiva, </w:t>
      </w:r>
      <w:r w:rsidRPr="004031D9">
        <w:rPr>
          <w:rFonts w:ascii="Arial" w:hAnsi="Arial" w:cs="Arial"/>
          <w:sz w:val="24"/>
          <w:szCs w:val="24"/>
        </w:rPr>
        <w:t>se modificaron y reentrenaron tres redes neuronales convolucionales</w:t>
      </w:r>
      <w:r>
        <w:rPr>
          <w:rFonts w:ascii="Arial" w:hAnsi="Arial" w:cs="Arial"/>
          <w:sz w:val="24"/>
          <w:szCs w:val="24"/>
        </w:rPr>
        <w:t xml:space="preserve">, las cuales fueron </w:t>
      </w:r>
      <w:r w:rsidRPr="004031D9">
        <w:rPr>
          <w:rFonts w:ascii="Arial" w:hAnsi="Arial" w:cs="Arial"/>
          <w:sz w:val="24"/>
          <w:szCs w:val="24"/>
        </w:rPr>
        <w:t xml:space="preserve">LeNet-5, </w:t>
      </w:r>
      <w:proofErr w:type="spellStart"/>
      <w:r w:rsidRPr="004031D9">
        <w:rPr>
          <w:rFonts w:ascii="Arial" w:hAnsi="Arial" w:cs="Arial"/>
          <w:sz w:val="24"/>
          <w:szCs w:val="24"/>
        </w:rPr>
        <w:t>AlexNet</w:t>
      </w:r>
      <w:proofErr w:type="spellEnd"/>
      <w:r w:rsidRPr="004031D9">
        <w:rPr>
          <w:rFonts w:ascii="Arial" w:hAnsi="Arial" w:cs="Arial"/>
          <w:sz w:val="24"/>
          <w:szCs w:val="24"/>
        </w:rPr>
        <w:t xml:space="preserve"> y VGG16 para clasificar imágenes, según la presencia o ausencia de Sargazo.</w:t>
      </w:r>
      <w:r w:rsidR="00B12545">
        <w:rPr>
          <w:rFonts w:ascii="Arial" w:hAnsi="Arial" w:cs="Arial"/>
          <w:sz w:val="24"/>
          <w:szCs w:val="24"/>
        </w:rPr>
        <w:t xml:space="preserve"> </w:t>
      </w:r>
      <w:r w:rsidR="00B12545" w:rsidRPr="00B12545">
        <w:rPr>
          <w:rFonts w:ascii="Arial" w:hAnsi="Arial" w:cs="Arial"/>
          <w:sz w:val="24"/>
          <w:szCs w:val="24"/>
        </w:rPr>
        <w:t>Cada uno de ellos fue ajustado para el proceso de clasificación</w:t>
      </w:r>
      <w:r w:rsidR="00B12545">
        <w:rPr>
          <w:rFonts w:ascii="Arial" w:hAnsi="Arial" w:cs="Arial"/>
          <w:sz w:val="24"/>
          <w:szCs w:val="24"/>
        </w:rPr>
        <w:t xml:space="preserve">, </w:t>
      </w:r>
      <w:r w:rsidR="00B12545" w:rsidRPr="00B12545">
        <w:rPr>
          <w:rFonts w:ascii="Arial" w:hAnsi="Arial" w:cs="Arial"/>
          <w:sz w:val="24"/>
          <w:szCs w:val="24"/>
        </w:rPr>
        <w:t xml:space="preserve">utilizando nuestro conjunto de datos. LeNet-5 se modificó para funcionar con imágenes RGB (tres bandas). </w:t>
      </w:r>
      <w:r w:rsidR="00B12545" w:rsidRPr="00B12545">
        <w:rPr>
          <w:rFonts w:ascii="Arial" w:hAnsi="Arial" w:cs="Arial"/>
          <w:sz w:val="24"/>
          <w:szCs w:val="24"/>
        </w:rPr>
        <w:t>La última capa</w:t>
      </w:r>
      <w:r w:rsidR="00B12545" w:rsidRPr="00B12545">
        <w:rPr>
          <w:rFonts w:ascii="Arial" w:hAnsi="Arial" w:cs="Arial"/>
          <w:sz w:val="24"/>
          <w:szCs w:val="24"/>
        </w:rPr>
        <w:t xml:space="preserve"> de 1.000 categorías en las arquitecturas </w:t>
      </w:r>
      <w:proofErr w:type="spellStart"/>
      <w:r w:rsidR="00B12545" w:rsidRPr="00B12545">
        <w:rPr>
          <w:rFonts w:ascii="Arial" w:hAnsi="Arial" w:cs="Arial"/>
          <w:sz w:val="24"/>
          <w:szCs w:val="24"/>
        </w:rPr>
        <w:t>AlexNet</w:t>
      </w:r>
      <w:proofErr w:type="spellEnd"/>
      <w:r w:rsidR="00B12545" w:rsidRPr="00B12545">
        <w:rPr>
          <w:rFonts w:ascii="Arial" w:hAnsi="Arial" w:cs="Arial"/>
          <w:sz w:val="24"/>
          <w:szCs w:val="24"/>
        </w:rPr>
        <w:t xml:space="preserve"> y VGG16 fue reemplazada por una</w:t>
      </w:r>
      <w:r w:rsidR="00B12545">
        <w:rPr>
          <w:rFonts w:ascii="Arial" w:hAnsi="Arial" w:cs="Arial"/>
          <w:sz w:val="24"/>
          <w:szCs w:val="24"/>
        </w:rPr>
        <w:t xml:space="preserve"> </w:t>
      </w:r>
      <w:r w:rsidR="00B12545" w:rsidRPr="00B12545">
        <w:rPr>
          <w:rFonts w:ascii="Arial" w:hAnsi="Arial" w:cs="Arial"/>
          <w:sz w:val="24"/>
          <w:szCs w:val="24"/>
        </w:rPr>
        <w:t>capa totalmente conectada para dos clases (imágenes de sargazo y no sargazo). Finalmente</w:t>
      </w:r>
      <w:r w:rsidR="00B12545">
        <w:rPr>
          <w:rFonts w:ascii="Arial" w:hAnsi="Arial" w:cs="Arial"/>
          <w:sz w:val="24"/>
          <w:szCs w:val="24"/>
        </w:rPr>
        <w:t>,</w:t>
      </w:r>
      <w:r w:rsidR="00B12545" w:rsidRPr="00B12545">
        <w:rPr>
          <w:rFonts w:ascii="Arial" w:hAnsi="Arial" w:cs="Arial"/>
          <w:sz w:val="24"/>
          <w:szCs w:val="24"/>
        </w:rPr>
        <w:t xml:space="preserve"> para </w:t>
      </w:r>
      <w:proofErr w:type="spellStart"/>
      <w:r w:rsidR="00B12545" w:rsidRPr="00B12545">
        <w:rPr>
          <w:rFonts w:ascii="Arial" w:hAnsi="Arial" w:cs="Arial"/>
          <w:sz w:val="24"/>
          <w:szCs w:val="24"/>
        </w:rPr>
        <w:t>AlexNet</w:t>
      </w:r>
      <w:proofErr w:type="spellEnd"/>
      <w:r w:rsidR="00B12545" w:rsidRPr="00B12545">
        <w:rPr>
          <w:rFonts w:ascii="Arial" w:hAnsi="Arial" w:cs="Arial"/>
          <w:sz w:val="24"/>
          <w:szCs w:val="24"/>
        </w:rPr>
        <w:t xml:space="preserve"> </w:t>
      </w:r>
      <w:r w:rsidR="00B12545">
        <w:rPr>
          <w:rFonts w:ascii="Arial" w:hAnsi="Arial" w:cs="Arial"/>
          <w:sz w:val="24"/>
          <w:szCs w:val="24"/>
        </w:rPr>
        <w:t>y</w:t>
      </w:r>
      <w:r w:rsidR="00B12545" w:rsidRPr="00B12545">
        <w:rPr>
          <w:rFonts w:ascii="Arial" w:hAnsi="Arial" w:cs="Arial"/>
          <w:sz w:val="24"/>
          <w:szCs w:val="24"/>
        </w:rPr>
        <w:t xml:space="preserve"> para VGG, </w:t>
      </w:r>
      <w:r w:rsidR="00B12545">
        <w:rPr>
          <w:rFonts w:ascii="Arial" w:hAnsi="Arial" w:cs="Arial"/>
          <w:sz w:val="24"/>
          <w:szCs w:val="24"/>
        </w:rPr>
        <w:t>se utilizaron</w:t>
      </w:r>
      <w:r w:rsidR="00B12545" w:rsidRPr="00B12545">
        <w:rPr>
          <w:rFonts w:ascii="Arial" w:hAnsi="Arial" w:cs="Arial"/>
          <w:sz w:val="24"/>
          <w:szCs w:val="24"/>
        </w:rPr>
        <w:t xml:space="preserve"> datos aumentados y modelos previamente entrenados</w:t>
      </w:r>
      <w:r w:rsidR="00B12545">
        <w:rPr>
          <w:rFonts w:ascii="Arial" w:hAnsi="Arial" w:cs="Arial"/>
          <w:sz w:val="24"/>
          <w:szCs w:val="24"/>
        </w:rPr>
        <w:t xml:space="preserve">, </w:t>
      </w:r>
      <w:r w:rsidR="00B12545" w:rsidRPr="00B12545">
        <w:rPr>
          <w:rFonts w:ascii="Arial" w:hAnsi="Arial" w:cs="Arial"/>
          <w:sz w:val="24"/>
          <w:szCs w:val="24"/>
        </w:rPr>
        <w:t xml:space="preserve">(transferencia de aprendizaje) para maximizar la capacidad de generalización de la red para </w:t>
      </w:r>
      <w:proofErr w:type="spellStart"/>
      <w:r w:rsidR="00B12545" w:rsidRPr="00B12545">
        <w:rPr>
          <w:rFonts w:ascii="Arial" w:hAnsi="Arial" w:cs="Arial"/>
          <w:sz w:val="24"/>
          <w:szCs w:val="24"/>
        </w:rPr>
        <w:t>el</w:t>
      </w:r>
      <w:r w:rsidR="00B12545">
        <w:rPr>
          <w:rFonts w:ascii="Arial" w:hAnsi="Arial" w:cs="Arial"/>
          <w:sz w:val="24"/>
          <w:szCs w:val="24"/>
        </w:rPr>
        <w:t>m</w:t>
      </w:r>
      <w:r w:rsidR="00B12545" w:rsidRPr="00B12545">
        <w:rPr>
          <w:rFonts w:ascii="Arial" w:hAnsi="Arial" w:cs="Arial"/>
          <w:sz w:val="24"/>
          <w:szCs w:val="24"/>
        </w:rPr>
        <w:t>conjunto</w:t>
      </w:r>
      <w:proofErr w:type="spellEnd"/>
      <w:r w:rsidR="00B12545" w:rsidRPr="00B12545">
        <w:rPr>
          <w:rFonts w:ascii="Arial" w:hAnsi="Arial" w:cs="Arial"/>
          <w:sz w:val="24"/>
          <w:szCs w:val="24"/>
        </w:rPr>
        <w:t xml:space="preserve"> de datos dado.</w:t>
      </w:r>
    </w:p>
    <w:p w14:paraId="63EDBC13" w14:textId="5FF95AD5" w:rsidR="00B12545" w:rsidRDefault="00B12545" w:rsidP="00B12545">
      <w:pPr>
        <w:spacing w:after="0" w:line="240" w:lineRule="auto"/>
        <w:jc w:val="both"/>
        <w:rPr>
          <w:rFonts w:ascii="Arial" w:hAnsi="Arial" w:cs="Arial"/>
          <w:sz w:val="24"/>
          <w:szCs w:val="24"/>
        </w:rPr>
      </w:pPr>
      <w:r w:rsidRPr="00B12545">
        <w:rPr>
          <w:rFonts w:ascii="Arial" w:hAnsi="Arial" w:cs="Arial"/>
          <w:sz w:val="24"/>
          <w:szCs w:val="24"/>
        </w:rPr>
        <w:t>Las fases de entrenamiento y prueba de estas arquitecturas se llevaron a cabo utilizando</w:t>
      </w:r>
      <w:r>
        <w:rPr>
          <w:rFonts w:ascii="Arial" w:hAnsi="Arial" w:cs="Arial"/>
          <w:sz w:val="24"/>
          <w:szCs w:val="24"/>
        </w:rPr>
        <w:t xml:space="preserve"> </w:t>
      </w:r>
      <w:r w:rsidRPr="00B12545">
        <w:rPr>
          <w:rFonts w:ascii="Arial" w:hAnsi="Arial" w:cs="Arial"/>
          <w:sz w:val="24"/>
          <w:szCs w:val="24"/>
        </w:rPr>
        <w:t>diferentes tamaños de lotes y tasas de aprendizaje para identificar cuál de las arquitecturas propuestas</w:t>
      </w:r>
      <w:r>
        <w:rPr>
          <w:rFonts w:ascii="Arial" w:hAnsi="Arial" w:cs="Arial"/>
          <w:sz w:val="24"/>
          <w:szCs w:val="24"/>
        </w:rPr>
        <w:t xml:space="preserve"> </w:t>
      </w:r>
      <w:r w:rsidRPr="00B12545">
        <w:rPr>
          <w:rFonts w:ascii="Arial" w:hAnsi="Arial" w:cs="Arial"/>
          <w:sz w:val="24"/>
          <w:szCs w:val="24"/>
        </w:rPr>
        <w:t>ofreció los mejores resultados de clasificación</w:t>
      </w:r>
      <w:r>
        <w:rPr>
          <w:rFonts w:ascii="Arial" w:hAnsi="Arial" w:cs="Arial"/>
          <w:sz w:val="24"/>
          <w:szCs w:val="24"/>
        </w:rPr>
        <w:t>.</w:t>
      </w:r>
    </w:p>
    <w:p w14:paraId="32715C20" w14:textId="6B5D357A" w:rsidR="00362F73" w:rsidRDefault="004031D9" w:rsidP="00B12545">
      <w:pPr>
        <w:spacing w:after="0" w:line="240" w:lineRule="auto"/>
        <w:jc w:val="both"/>
        <w:rPr>
          <w:rFonts w:ascii="Arial" w:hAnsi="Arial" w:cs="Arial"/>
          <w:sz w:val="24"/>
          <w:szCs w:val="24"/>
        </w:rPr>
      </w:pPr>
      <w:r>
        <w:rPr>
          <w:rFonts w:ascii="Arial" w:hAnsi="Arial" w:cs="Arial"/>
          <w:sz w:val="24"/>
          <w:szCs w:val="24"/>
        </w:rPr>
        <w:t xml:space="preserve">La red </w:t>
      </w:r>
      <w:proofErr w:type="spellStart"/>
      <w:r>
        <w:rPr>
          <w:rFonts w:ascii="Arial" w:hAnsi="Arial" w:cs="Arial"/>
          <w:sz w:val="24"/>
          <w:szCs w:val="24"/>
        </w:rPr>
        <w:t>AlexNet</w:t>
      </w:r>
      <w:proofErr w:type="spellEnd"/>
      <w:r>
        <w:rPr>
          <w:rFonts w:ascii="Arial" w:hAnsi="Arial" w:cs="Arial"/>
          <w:sz w:val="24"/>
          <w:szCs w:val="24"/>
        </w:rPr>
        <w:t xml:space="preserve"> demostró ser la más certera</w:t>
      </w:r>
      <w:r w:rsidRPr="004031D9">
        <w:rPr>
          <w:rFonts w:ascii="Arial" w:hAnsi="Arial" w:cs="Arial"/>
          <w:sz w:val="24"/>
          <w:szCs w:val="24"/>
        </w:rPr>
        <w:t>, logrando una recuperación máxima del 94%</w:t>
      </w:r>
      <w:r w:rsidR="00B12545">
        <w:rPr>
          <w:rFonts w:ascii="Arial" w:hAnsi="Arial" w:cs="Arial"/>
          <w:sz w:val="24"/>
          <w:szCs w:val="24"/>
        </w:rPr>
        <w:t>,</w:t>
      </w:r>
      <w:r w:rsidR="00B12545" w:rsidRPr="00B12545">
        <w:rPr>
          <w:rFonts w:ascii="Arial" w:hAnsi="Arial" w:cs="Arial"/>
          <w:sz w:val="24"/>
          <w:szCs w:val="24"/>
        </w:rPr>
        <w:t xml:space="preserve"> </w:t>
      </w:r>
      <w:r w:rsidR="00B12545">
        <w:rPr>
          <w:rFonts w:ascii="Arial" w:hAnsi="Arial" w:cs="Arial"/>
          <w:sz w:val="24"/>
          <w:szCs w:val="24"/>
        </w:rPr>
        <w:t>utilizó</w:t>
      </w:r>
      <w:r w:rsidR="00B12545" w:rsidRPr="00B12545">
        <w:rPr>
          <w:rFonts w:ascii="Arial" w:hAnsi="Arial" w:cs="Arial"/>
          <w:sz w:val="24"/>
          <w:szCs w:val="24"/>
        </w:rPr>
        <w:t xml:space="preserve"> los siguientes parámetros: velocidad de aprendizaje de 0,001, lote</w:t>
      </w:r>
      <w:r w:rsidR="00B12545">
        <w:rPr>
          <w:rFonts w:ascii="Arial" w:hAnsi="Arial" w:cs="Arial"/>
          <w:sz w:val="24"/>
          <w:szCs w:val="24"/>
        </w:rPr>
        <w:t xml:space="preserve"> </w:t>
      </w:r>
      <w:r w:rsidR="00B12545" w:rsidRPr="00B12545">
        <w:rPr>
          <w:rFonts w:ascii="Arial" w:hAnsi="Arial" w:cs="Arial"/>
          <w:sz w:val="24"/>
          <w:szCs w:val="24"/>
        </w:rPr>
        <w:t>tamaño de 100 y 40 períodos de entrenamiento.</w:t>
      </w:r>
      <w:r w:rsidRPr="004031D9">
        <w:rPr>
          <w:rFonts w:ascii="Arial" w:hAnsi="Arial" w:cs="Arial"/>
          <w:sz w:val="24"/>
          <w:szCs w:val="24"/>
        </w:rPr>
        <w:t xml:space="preserve"> Estos resultados son buenos considerando que el entrenamiento se llevó a cabo utilizando un conjunto relativamente pequeño de imágenes desequilibradas</w:t>
      </w:r>
      <w:r>
        <w:rPr>
          <w:rFonts w:ascii="Arial" w:hAnsi="Arial" w:cs="Arial"/>
          <w:sz w:val="24"/>
          <w:szCs w:val="24"/>
        </w:rPr>
        <w:t xml:space="preserve">. </w:t>
      </w:r>
      <w:r w:rsidR="00B12545" w:rsidRPr="00B12545">
        <w:rPr>
          <w:rFonts w:ascii="Arial" w:hAnsi="Arial" w:cs="Arial"/>
          <w:sz w:val="24"/>
          <w:szCs w:val="24"/>
        </w:rPr>
        <w:t>En el caso del VGG16, se observó un sesgo cuando la red confundió imágenes con y</w:t>
      </w:r>
      <w:r w:rsidR="00B12545">
        <w:rPr>
          <w:rFonts w:ascii="Arial" w:hAnsi="Arial" w:cs="Arial"/>
          <w:sz w:val="24"/>
          <w:szCs w:val="24"/>
        </w:rPr>
        <w:t xml:space="preserve"> </w:t>
      </w:r>
      <w:r w:rsidR="00B12545" w:rsidRPr="00B12545">
        <w:rPr>
          <w:rFonts w:ascii="Arial" w:hAnsi="Arial" w:cs="Arial"/>
          <w:sz w:val="24"/>
          <w:szCs w:val="24"/>
        </w:rPr>
        <w:t xml:space="preserve">sin </w:t>
      </w:r>
      <w:r w:rsidR="00B12545">
        <w:rPr>
          <w:rFonts w:ascii="Arial" w:hAnsi="Arial" w:cs="Arial"/>
          <w:sz w:val="24"/>
          <w:szCs w:val="24"/>
        </w:rPr>
        <w:t>s</w:t>
      </w:r>
      <w:r w:rsidR="00B12545" w:rsidRPr="00B12545">
        <w:rPr>
          <w:rFonts w:ascii="Arial" w:hAnsi="Arial" w:cs="Arial"/>
          <w:sz w:val="24"/>
          <w:szCs w:val="24"/>
        </w:rPr>
        <w:t>argazo en alta proporción</w:t>
      </w:r>
      <w:r w:rsidR="00B12545">
        <w:rPr>
          <w:rFonts w:ascii="Arial" w:hAnsi="Arial" w:cs="Arial"/>
          <w:sz w:val="24"/>
          <w:szCs w:val="24"/>
        </w:rPr>
        <w:t xml:space="preserve">, en cambio, </w:t>
      </w:r>
      <w:proofErr w:type="spellStart"/>
      <w:r w:rsidR="00B12545" w:rsidRPr="00B12545">
        <w:rPr>
          <w:rFonts w:ascii="Arial" w:hAnsi="Arial" w:cs="Arial"/>
          <w:sz w:val="24"/>
          <w:szCs w:val="24"/>
        </w:rPr>
        <w:t>AlexNet</w:t>
      </w:r>
      <w:proofErr w:type="spellEnd"/>
      <w:r w:rsidR="00B12545" w:rsidRPr="00B12545">
        <w:rPr>
          <w:rFonts w:ascii="Arial" w:hAnsi="Arial" w:cs="Arial"/>
          <w:sz w:val="24"/>
          <w:szCs w:val="24"/>
        </w:rPr>
        <w:t xml:space="preserve"> presentó una visión menos sesgada y más</w:t>
      </w:r>
      <w:r w:rsidR="00B12545">
        <w:rPr>
          <w:rFonts w:ascii="Arial" w:hAnsi="Arial" w:cs="Arial"/>
          <w:sz w:val="24"/>
          <w:szCs w:val="24"/>
        </w:rPr>
        <w:t xml:space="preserve"> </w:t>
      </w:r>
      <w:r w:rsidR="00B12545" w:rsidRPr="00B12545">
        <w:rPr>
          <w:rFonts w:ascii="Arial" w:hAnsi="Arial" w:cs="Arial"/>
          <w:sz w:val="24"/>
          <w:szCs w:val="24"/>
        </w:rPr>
        <w:t>comportamiento equilibrado, dando como resultado una red neuronal con mayor capacidad de generalización.</w:t>
      </w:r>
    </w:p>
    <w:p w14:paraId="71D98181" w14:textId="25092F6F" w:rsidR="00B12545" w:rsidRDefault="00B12545" w:rsidP="00B12545">
      <w:pPr>
        <w:spacing w:after="0" w:line="240" w:lineRule="auto"/>
        <w:jc w:val="both"/>
        <w:rPr>
          <w:rFonts w:ascii="Arial" w:hAnsi="Arial" w:cs="Arial"/>
          <w:sz w:val="24"/>
          <w:szCs w:val="24"/>
        </w:rPr>
      </w:pPr>
      <w:r w:rsidRPr="00B12545">
        <w:rPr>
          <w:rFonts w:ascii="Arial" w:hAnsi="Arial" w:cs="Arial"/>
          <w:sz w:val="24"/>
          <w:szCs w:val="24"/>
        </w:rPr>
        <w:t xml:space="preserve">En el caso del monitoreo de </w:t>
      </w:r>
      <w:r>
        <w:rPr>
          <w:rFonts w:ascii="Arial" w:hAnsi="Arial" w:cs="Arial"/>
          <w:sz w:val="24"/>
          <w:szCs w:val="24"/>
        </w:rPr>
        <w:t>s</w:t>
      </w:r>
      <w:r w:rsidRPr="00B12545">
        <w:rPr>
          <w:rFonts w:ascii="Arial" w:hAnsi="Arial" w:cs="Arial"/>
          <w:sz w:val="24"/>
          <w:szCs w:val="24"/>
        </w:rPr>
        <w:t>argazo en las playas, es importante que</w:t>
      </w:r>
      <w:r>
        <w:rPr>
          <w:rFonts w:ascii="Arial" w:hAnsi="Arial" w:cs="Arial"/>
          <w:sz w:val="24"/>
          <w:szCs w:val="24"/>
        </w:rPr>
        <w:t xml:space="preserve"> </w:t>
      </w:r>
      <w:r w:rsidRPr="00B12545">
        <w:rPr>
          <w:rFonts w:ascii="Arial" w:hAnsi="Arial" w:cs="Arial"/>
          <w:sz w:val="24"/>
          <w:szCs w:val="24"/>
        </w:rPr>
        <w:t>prestadores de servicios, turistas, visitantes y autoridades encargadas del saneamiento de playas con</w:t>
      </w:r>
      <w:r>
        <w:rPr>
          <w:rFonts w:ascii="Arial" w:hAnsi="Arial" w:cs="Arial"/>
          <w:sz w:val="24"/>
          <w:szCs w:val="24"/>
        </w:rPr>
        <w:t>ozca</w:t>
      </w:r>
      <w:r w:rsidRPr="00B12545">
        <w:rPr>
          <w:rFonts w:ascii="Arial" w:hAnsi="Arial" w:cs="Arial"/>
          <w:sz w:val="24"/>
          <w:szCs w:val="24"/>
        </w:rPr>
        <w:t>n</w:t>
      </w:r>
      <w:r>
        <w:rPr>
          <w:rFonts w:ascii="Arial" w:hAnsi="Arial" w:cs="Arial"/>
          <w:sz w:val="24"/>
          <w:szCs w:val="24"/>
        </w:rPr>
        <w:t xml:space="preserve"> </w:t>
      </w:r>
      <w:r w:rsidRPr="00B12545">
        <w:rPr>
          <w:rFonts w:ascii="Arial" w:hAnsi="Arial" w:cs="Arial"/>
          <w:sz w:val="24"/>
          <w:szCs w:val="24"/>
        </w:rPr>
        <w:t>d</w:t>
      </w:r>
      <w:r>
        <w:rPr>
          <w:rFonts w:ascii="Arial" w:hAnsi="Arial" w:cs="Arial"/>
          <w:sz w:val="24"/>
          <w:szCs w:val="24"/>
        </w:rPr>
        <w:t>ó</w:t>
      </w:r>
      <w:r w:rsidRPr="00B12545">
        <w:rPr>
          <w:rFonts w:ascii="Arial" w:hAnsi="Arial" w:cs="Arial"/>
          <w:sz w:val="24"/>
          <w:szCs w:val="24"/>
        </w:rPr>
        <w:t>nde se acumula para los procesos de toma de decisiones</w:t>
      </w:r>
    </w:p>
    <w:p w14:paraId="40A9D264" w14:textId="6C6D8532" w:rsidR="004031D9" w:rsidRDefault="004031D9" w:rsidP="000B2C1A">
      <w:pPr>
        <w:spacing w:after="0" w:line="240" w:lineRule="auto"/>
        <w:jc w:val="both"/>
        <w:rPr>
          <w:rFonts w:ascii="Arial" w:hAnsi="Arial" w:cs="Arial"/>
          <w:sz w:val="24"/>
          <w:szCs w:val="24"/>
        </w:rPr>
      </w:pPr>
      <w:r>
        <w:rPr>
          <w:rFonts w:ascii="Arial" w:hAnsi="Arial" w:cs="Arial"/>
          <w:sz w:val="24"/>
          <w:szCs w:val="24"/>
        </w:rPr>
        <w:t xml:space="preserve">El estudio mostró una primera parte para </w:t>
      </w:r>
      <w:r w:rsidRPr="004031D9">
        <w:rPr>
          <w:rFonts w:ascii="Arial" w:hAnsi="Arial" w:cs="Arial"/>
          <w:sz w:val="24"/>
          <w:szCs w:val="24"/>
        </w:rPr>
        <w:t xml:space="preserve">mapear la distribución de </w:t>
      </w:r>
      <w:r>
        <w:rPr>
          <w:rFonts w:ascii="Arial" w:hAnsi="Arial" w:cs="Arial"/>
          <w:sz w:val="24"/>
          <w:szCs w:val="24"/>
        </w:rPr>
        <w:t>sargazo</w:t>
      </w:r>
      <w:r w:rsidRPr="004031D9">
        <w:rPr>
          <w:rFonts w:ascii="Arial" w:hAnsi="Arial" w:cs="Arial"/>
          <w:sz w:val="24"/>
          <w:szCs w:val="24"/>
        </w:rPr>
        <w:t xml:space="preserve"> a lo largo de las playas utilizando imágenes clasificadas </w:t>
      </w:r>
      <w:proofErr w:type="spellStart"/>
      <w:r w:rsidRPr="004031D9">
        <w:rPr>
          <w:rFonts w:ascii="Arial" w:hAnsi="Arial" w:cs="Arial"/>
          <w:sz w:val="24"/>
          <w:szCs w:val="24"/>
        </w:rPr>
        <w:t>geoetiquetadas</w:t>
      </w:r>
      <w:proofErr w:type="spellEnd"/>
      <w:r w:rsidRPr="004031D9">
        <w:rPr>
          <w:rFonts w:ascii="Arial" w:hAnsi="Arial" w:cs="Arial"/>
          <w:sz w:val="24"/>
          <w:szCs w:val="24"/>
        </w:rPr>
        <w:t xml:space="preserve"> y ofrece información novedosa sobre cómo podemos mapear con precisión la llegada de floraciones de algas a lo largo de la costa.</w:t>
      </w:r>
    </w:p>
    <w:p w14:paraId="409BC121" w14:textId="324CF378" w:rsidR="00B12545" w:rsidRDefault="00B12545" w:rsidP="000B2C1A">
      <w:pPr>
        <w:spacing w:after="0" w:line="240" w:lineRule="auto"/>
        <w:jc w:val="both"/>
        <w:rPr>
          <w:rFonts w:ascii="Arial" w:hAnsi="Arial" w:cs="Arial"/>
          <w:sz w:val="24"/>
          <w:szCs w:val="24"/>
        </w:rPr>
      </w:pPr>
    </w:p>
    <w:p w14:paraId="4D250C53" w14:textId="12FCD21B" w:rsidR="00B12545" w:rsidRPr="00B12545" w:rsidRDefault="00B12545" w:rsidP="000B2C1A">
      <w:pPr>
        <w:spacing w:after="0" w:line="240" w:lineRule="auto"/>
        <w:jc w:val="both"/>
        <w:rPr>
          <w:rFonts w:ascii="Arial" w:hAnsi="Arial" w:cs="Arial"/>
          <w:b/>
          <w:bCs/>
          <w:sz w:val="24"/>
          <w:szCs w:val="24"/>
        </w:rPr>
      </w:pPr>
      <w:r w:rsidRPr="00B12545">
        <w:rPr>
          <w:rFonts w:ascii="Arial" w:hAnsi="Arial" w:cs="Arial"/>
          <w:b/>
          <w:bCs/>
          <w:sz w:val="24"/>
          <w:szCs w:val="24"/>
        </w:rPr>
        <w:t>Referencia</w:t>
      </w:r>
    </w:p>
    <w:p w14:paraId="08151281" w14:textId="2AEEC43C" w:rsidR="00B12545" w:rsidRPr="00C36F2D" w:rsidRDefault="00B12545" w:rsidP="00B12545">
      <w:pPr>
        <w:spacing w:after="0" w:line="240" w:lineRule="auto"/>
        <w:jc w:val="both"/>
        <w:rPr>
          <w:rFonts w:ascii="Arial" w:hAnsi="Arial" w:cs="Arial"/>
          <w:sz w:val="24"/>
          <w:szCs w:val="24"/>
        </w:rPr>
      </w:pPr>
      <w:r w:rsidRPr="00B12545">
        <w:rPr>
          <w:rFonts w:ascii="Arial" w:hAnsi="Arial" w:cs="Arial"/>
          <w:sz w:val="24"/>
          <w:szCs w:val="24"/>
        </w:rPr>
        <w:t xml:space="preserve">Arellano-Verdejo J, Lazcano-Hernández HE. 2021. </w:t>
      </w:r>
      <w:proofErr w:type="spellStart"/>
      <w:r w:rsidRPr="00B12545">
        <w:rPr>
          <w:rFonts w:ascii="Arial" w:hAnsi="Arial" w:cs="Arial"/>
          <w:sz w:val="24"/>
          <w:szCs w:val="24"/>
        </w:rPr>
        <w:t>Collective</w:t>
      </w:r>
      <w:proofErr w:type="spellEnd"/>
      <w:r w:rsidRPr="00B12545">
        <w:rPr>
          <w:rFonts w:ascii="Arial" w:hAnsi="Arial" w:cs="Arial"/>
          <w:sz w:val="24"/>
          <w:szCs w:val="24"/>
        </w:rPr>
        <w:t xml:space="preserve"> </w:t>
      </w:r>
      <w:proofErr w:type="spellStart"/>
      <w:r w:rsidRPr="00B12545">
        <w:rPr>
          <w:rFonts w:ascii="Arial" w:hAnsi="Arial" w:cs="Arial"/>
          <w:sz w:val="24"/>
          <w:szCs w:val="24"/>
        </w:rPr>
        <w:t>view</w:t>
      </w:r>
      <w:proofErr w:type="spellEnd"/>
      <w:r w:rsidRPr="00B12545">
        <w:rPr>
          <w:rFonts w:ascii="Arial" w:hAnsi="Arial" w:cs="Arial"/>
          <w:sz w:val="24"/>
          <w:szCs w:val="24"/>
        </w:rPr>
        <w:t xml:space="preserve">: </w:t>
      </w:r>
      <w:proofErr w:type="spellStart"/>
      <w:r w:rsidRPr="00B12545">
        <w:rPr>
          <w:rFonts w:ascii="Arial" w:hAnsi="Arial" w:cs="Arial"/>
          <w:sz w:val="24"/>
          <w:szCs w:val="24"/>
        </w:rPr>
        <w:t>mapping</w:t>
      </w:r>
      <w:proofErr w:type="spellEnd"/>
      <w:r w:rsidRPr="00B12545">
        <w:rPr>
          <w:rFonts w:ascii="Arial" w:hAnsi="Arial" w:cs="Arial"/>
          <w:sz w:val="24"/>
          <w:szCs w:val="24"/>
        </w:rPr>
        <w:t xml:space="preserve"> </w:t>
      </w:r>
      <w:proofErr w:type="spellStart"/>
      <w:r w:rsidRPr="00B12545">
        <w:rPr>
          <w:rFonts w:ascii="Arial" w:hAnsi="Arial" w:cs="Arial"/>
          <w:sz w:val="24"/>
          <w:szCs w:val="24"/>
        </w:rPr>
        <w:t>Sargassum</w:t>
      </w:r>
      <w:proofErr w:type="spellEnd"/>
      <w:r w:rsidRPr="00B12545">
        <w:rPr>
          <w:rFonts w:ascii="Arial" w:hAnsi="Arial" w:cs="Arial"/>
          <w:sz w:val="24"/>
          <w:szCs w:val="24"/>
        </w:rPr>
        <w:t xml:space="preserve"> </w:t>
      </w:r>
      <w:proofErr w:type="spellStart"/>
      <w:r w:rsidRPr="00B12545">
        <w:rPr>
          <w:rFonts w:ascii="Arial" w:hAnsi="Arial" w:cs="Arial"/>
          <w:sz w:val="24"/>
          <w:szCs w:val="24"/>
        </w:rPr>
        <w:t>distribution</w:t>
      </w:r>
      <w:proofErr w:type="spellEnd"/>
      <w:r w:rsidRPr="00B12545">
        <w:rPr>
          <w:rFonts w:ascii="Arial" w:hAnsi="Arial" w:cs="Arial"/>
          <w:sz w:val="24"/>
          <w:szCs w:val="24"/>
        </w:rPr>
        <w:t xml:space="preserve"> </w:t>
      </w:r>
      <w:proofErr w:type="spellStart"/>
      <w:r w:rsidRPr="00B12545">
        <w:rPr>
          <w:rFonts w:ascii="Arial" w:hAnsi="Arial" w:cs="Arial"/>
          <w:sz w:val="24"/>
          <w:szCs w:val="24"/>
        </w:rPr>
        <w:t>along</w:t>
      </w:r>
      <w:proofErr w:type="spellEnd"/>
      <w:r w:rsidRPr="00B12545">
        <w:rPr>
          <w:rFonts w:ascii="Arial" w:hAnsi="Arial" w:cs="Arial"/>
          <w:sz w:val="24"/>
          <w:szCs w:val="24"/>
        </w:rPr>
        <w:t xml:space="preserve"> </w:t>
      </w:r>
      <w:proofErr w:type="spellStart"/>
      <w:r w:rsidRPr="00B12545">
        <w:rPr>
          <w:rFonts w:ascii="Arial" w:hAnsi="Arial" w:cs="Arial"/>
          <w:sz w:val="24"/>
          <w:szCs w:val="24"/>
        </w:rPr>
        <w:t>beaches</w:t>
      </w:r>
      <w:proofErr w:type="spellEnd"/>
      <w:r w:rsidRPr="00B12545">
        <w:rPr>
          <w:rFonts w:ascii="Arial" w:hAnsi="Arial" w:cs="Arial"/>
          <w:sz w:val="24"/>
          <w:szCs w:val="24"/>
        </w:rPr>
        <w:t>.</w:t>
      </w:r>
      <w:r w:rsidR="004D3420">
        <w:rPr>
          <w:rFonts w:ascii="Arial" w:hAnsi="Arial" w:cs="Arial"/>
          <w:sz w:val="24"/>
          <w:szCs w:val="24"/>
        </w:rPr>
        <w:t xml:space="preserve"> </w:t>
      </w:r>
      <w:proofErr w:type="spellStart"/>
      <w:r w:rsidRPr="00B12545">
        <w:rPr>
          <w:rFonts w:ascii="Arial" w:hAnsi="Arial" w:cs="Arial"/>
          <w:sz w:val="24"/>
          <w:szCs w:val="24"/>
        </w:rPr>
        <w:t>PeerJ</w:t>
      </w:r>
      <w:proofErr w:type="spellEnd"/>
      <w:r w:rsidRPr="00B12545">
        <w:rPr>
          <w:rFonts w:ascii="Arial" w:hAnsi="Arial" w:cs="Arial"/>
          <w:sz w:val="24"/>
          <w:szCs w:val="24"/>
        </w:rPr>
        <w:t xml:space="preserve"> </w:t>
      </w:r>
      <w:proofErr w:type="spellStart"/>
      <w:r w:rsidRPr="00B12545">
        <w:rPr>
          <w:rFonts w:ascii="Arial" w:hAnsi="Arial" w:cs="Arial"/>
          <w:sz w:val="24"/>
          <w:szCs w:val="24"/>
        </w:rPr>
        <w:t>Comput</w:t>
      </w:r>
      <w:proofErr w:type="spellEnd"/>
      <w:r w:rsidRPr="00B12545">
        <w:rPr>
          <w:rFonts w:ascii="Arial" w:hAnsi="Arial" w:cs="Arial"/>
          <w:sz w:val="24"/>
          <w:szCs w:val="24"/>
        </w:rPr>
        <w:t xml:space="preserve">. </w:t>
      </w:r>
      <w:proofErr w:type="spellStart"/>
      <w:r w:rsidRPr="00B12545">
        <w:rPr>
          <w:rFonts w:ascii="Arial" w:hAnsi="Arial" w:cs="Arial"/>
          <w:sz w:val="24"/>
          <w:szCs w:val="24"/>
        </w:rPr>
        <w:t>Sci</w:t>
      </w:r>
      <w:proofErr w:type="spellEnd"/>
      <w:r w:rsidRPr="00B12545">
        <w:rPr>
          <w:rFonts w:ascii="Arial" w:hAnsi="Arial" w:cs="Arial"/>
          <w:sz w:val="24"/>
          <w:szCs w:val="24"/>
        </w:rPr>
        <w:t xml:space="preserve">. </w:t>
      </w:r>
      <w:proofErr w:type="gramStart"/>
      <w:r w:rsidRPr="00B12545">
        <w:rPr>
          <w:rFonts w:ascii="Arial" w:hAnsi="Arial" w:cs="Arial"/>
          <w:sz w:val="24"/>
          <w:szCs w:val="24"/>
        </w:rPr>
        <w:t>7:e</w:t>
      </w:r>
      <w:proofErr w:type="gramEnd"/>
      <w:r w:rsidRPr="00B12545">
        <w:rPr>
          <w:rFonts w:ascii="Arial" w:hAnsi="Arial" w:cs="Arial"/>
          <w:sz w:val="24"/>
          <w:szCs w:val="24"/>
        </w:rPr>
        <w:t>528 DOI 10.7717/peerj-cs.528</w:t>
      </w:r>
      <w:r w:rsidR="004D3420">
        <w:rPr>
          <w:rFonts w:ascii="Arial" w:hAnsi="Arial" w:cs="Arial"/>
          <w:sz w:val="24"/>
          <w:szCs w:val="24"/>
        </w:rPr>
        <w:t xml:space="preserve"> </w:t>
      </w:r>
    </w:p>
    <w:sectPr w:rsidR="00B12545" w:rsidRPr="00C36F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97"/>
    <w:rsid w:val="00085648"/>
    <w:rsid w:val="000B2C1A"/>
    <w:rsid w:val="000F5B31"/>
    <w:rsid w:val="00153E66"/>
    <w:rsid w:val="001B09E5"/>
    <w:rsid w:val="00234CA5"/>
    <w:rsid w:val="00362F73"/>
    <w:rsid w:val="004031D9"/>
    <w:rsid w:val="00411DAE"/>
    <w:rsid w:val="004725E6"/>
    <w:rsid w:val="004D3420"/>
    <w:rsid w:val="00582DE2"/>
    <w:rsid w:val="006105C7"/>
    <w:rsid w:val="006114F5"/>
    <w:rsid w:val="00660145"/>
    <w:rsid w:val="007077F8"/>
    <w:rsid w:val="007B33EC"/>
    <w:rsid w:val="007C4121"/>
    <w:rsid w:val="00875E8C"/>
    <w:rsid w:val="008B5862"/>
    <w:rsid w:val="008C09DB"/>
    <w:rsid w:val="00960EDA"/>
    <w:rsid w:val="0096471C"/>
    <w:rsid w:val="00965CD7"/>
    <w:rsid w:val="00B12545"/>
    <w:rsid w:val="00B17B97"/>
    <w:rsid w:val="00C36F2D"/>
    <w:rsid w:val="00D8201B"/>
    <w:rsid w:val="00ED52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2B53"/>
  <w15:chartTrackingRefBased/>
  <w15:docId w15:val="{29938E1A-662B-47DB-888A-02151DB5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5210"/>
    <w:rPr>
      <w:color w:val="0563C1" w:themeColor="hyperlink"/>
      <w:u w:val="single"/>
    </w:rPr>
  </w:style>
  <w:style w:type="character" w:styleId="Mencinsinresolver">
    <w:name w:val="Unresolved Mention"/>
    <w:basedOn w:val="Fuentedeprrafopredeter"/>
    <w:uiPriority w:val="99"/>
    <w:semiHidden/>
    <w:unhideWhenUsed/>
    <w:rsid w:val="00ED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931</Words>
  <Characters>5122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 Bautista</dc:creator>
  <cp:keywords/>
  <dc:description/>
  <cp:lastModifiedBy>Jaz Bautista</cp:lastModifiedBy>
  <cp:revision>4</cp:revision>
  <dcterms:created xsi:type="dcterms:W3CDTF">2023-10-23T18:18:00Z</dcterms:created>
  <dcterms:modified xsi:type="dcterms:W3CDTF">2023-10-23T19:46:00Z</dcterms:modified>
</cp:coreProperties>
</file>