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05F944DD" w:rsidR="00AC4D77" w:rsidRDefault="001F07B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Danae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="0025028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Belén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Muñoz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Opitz</w:t>
            </w:r>
            <w:proofErr w:type="spellEnd"/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29AE7E20" w:rsidR="00AC4D77" w:rsidRDefault="001F07B6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2183B4F3" w:rsidR="00AC4D77" w:rsidRDefault="001F07B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96"/>
        <w:gridCol w:w="1011"/>
        <w:gridCol w:w="921"/>
        <w:gridCol w:w="971"/>
        <w:gridCol w:w="1090"/>
        <w:gridCol w:w="1052"/>
        <w:gridCol w:w="2982"/>
      </w:tblGrid>
      <w:tr w:rsidR="00E43678" w:rsidRPr="00045D87" w14:paraId="02E8FF2F" w14:textId="77777777" w:rsidTr="009553EA">
        <w:trPr>
          <w:trHeight w:val="288"/>
          <w:jc w:val="center"/>
        </w:trPr>
        <w:tc>
          <w:tcPr>
            <w:tcW w:w="1896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04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982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009553EA">
        <w:trPr>
          <w:trHeight w:val="870"/>
          <w:jc w:val="center"/>
        </w:trPr>
        <w:tc>
          <w:tcPr>
            <w:tcW w:w="1896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1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1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971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090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052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982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009553EA">
        <w:trPr>
          <w:trHeight w:val="591"/>
          <w:jc w:val="center"/>
        </w:trPr>
        <w:tc>
          <w:tcPr>
            <w:tcW w:w="1896" w:type="dxa"/>
          </w:tcPr>
          <w:p w14:paraId="47FC70A4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Levantamiento y</w:t>
            </w:r>
          </w:p>
          <w:p w14:paraId="3A7A2A75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Análisis de</w:t>
            </w:r>
          </w:p>
          <w:p w14:paraId="53E45F52" w14:textId="7BBB8D09" w:rsidR="00E43678" w:rsidRPr="001A179D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Requerimientos</w:t>
            </w:r>
          </w:p>
        </w:tc>
        <w:tc>
          <w:tcPr>
            <w:tcW w:w="1011" w:type="dxa"/>
          </w:tcPr>
          <w:p w14:paraId="0AE11E06" w14:textId="570DC529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1" w:type="dxa"/>
          </w:tcPr>
          <w:p w14:paraId="79497191" w14:textId="465190DB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1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3F20C944" w14:textId="36A38906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ED porque demuestr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9553EA">
              <w:rPr>
                <w:b/>
                <w:bCs/>
                <w:sz w:val="18"/>
                <w:szCs w:val="18"/>
              </w:rPr>
              <w:t xml:space="preserve"> autonomía completa al capturar, analizar y validar necesidades complejas de negocio</w:t>
            </w:r>
            <w:r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1FD76F12" w14:textId="77777777" w:rsidTr="009553EA">
        <w:trPr>
          <w:trHeight w:val="576"/>
          <w:jc w:val="center"/>
        </w:trPr>
        <w:tc>
          <w:tcPr>
            <w:tcW w:w="1896" w:type="dxa"/>
          </w:tcPr>
          <w:p w14:paraId="17AEFC0C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Desarrollo e</w:t>
            </w:r>
          </w:p>
          <w:p w14:paraId="2F0816A0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Integración de Sistemas</w:t>
            </w:r>
          </w:p>
          <w:p w14:paraId="28A60675" w14:textId="6458CFCA" w:rsidR="00E43678" w:rsidRPr="001A179D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Computacionales</w:t>
            </w:r>
          </w:p>
        </w:tc>
        <w:tc>
          <w:tcPr>
            <w:tcW w:w="1011" w:type="dxa"/>
          </w:tcPr>
          <w:p w14:paraId="6DBA9A2C" w14:textId="422F0F07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1" w:type="dxa"/>
          </w:tcPr>
          <w:p w14:paraId="2AB98D2F" w14:textId="226067D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1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12D566DA" w14:textId="3E37170F" w:rsidR="00E43678" w:rsidRPr="00045D87" w:rsidRDefault="0053652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ED</w:t>
            </w:r>
            <w:r w:rsidR="009553EA" w:rsidRPr="009553EA">
              <w:rPr>
                <w:b/>
                <w:bCs/>
                <w:sz w:val="18"/>
                <w:szCs w:val="18"/>
              </w:rPr>
              <w:t xml:space="preserve"> porque domino el desarrollo e integración de tecnologías y plataformas</w:t>
            </w:r>
            <w:r w:rsidR="009553EA"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48B14194" w14:textId="77777777" w:rsidTr="009553EA">
        <w:trPr>
          <w:trHeight w:val="591"/>
          <w:jc w:val="center"/>
        </w:trPr>
        <w:tc>
          <w:tcPr>
            <w:tcW w:w="1896" w:type="dxa"/>
          </w:tcPr>
          <w:p w14:paraId="7FE237B8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Seguridad de Sistemas</w:t>
            </w:r>
          </w:p>
          <w:p w14:paraId="1A55186D" w14:textId="248088CE" w:rsidR="00E43678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Computacionales</w:t>
            </w:r>
          </w:p>
        </w:tc>
        <w:tc>
          <w:tcPr>
            <w:tcW w:w="1011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</w:tcPr>
          <w:p w14:paraId="214A3D3F" w14:textId="0DF8034B" w:rsidR="00E43678" w:rsidRPr="00045D87" w:rsidRDefault="001F07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71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16B213E0" w14:textId="50EBA373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AD ya que aplic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9553EA">
              <w:rPr>
                <w:b/>
                <w:bCs/>
                <w:sz w:val="18"/>
                <w:szCs w:val="18"/>
              </w:rPr>
              <w:t xml:space="preserve"> correctamente estándares, protocolos y buenas prácticas de ciberseguridad.</w:t>
            </w:r>
          </w:p>
        </w:tc>
      </w:tr>
      <w:tr w:rsidR="00E43678" w:rsidRPr="00045D87" w14:paraId="24D5593D" w14:textId="77777777" w:rsidTr="009553EA">
        <w:trPr>
          <w:trHeight w:val="591"/>
          <w:jc w:val="center"/>
        </w:trPr>
        <w:tc>
          <w:tcPr>
            <w:tcW w:w="1896" w:type="dxa"/>
          </w:tcPr>
          <w:p w14:paraId="500532B2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Aseguramiento de la</w:t>
            </w:r>
          </w:p>
          <w:p w14:paraId="7276B8F8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Calidad del Software</w:t>
            </w:r>
          </w:p>
          <w:p w14:paraId="1BB9E155" w14:textId="4FA2E7EC" w:rsidR="00E43678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(QA)</w:t>
            </w:r>
          </w:p>
        </w:tc>
        <w:tc>
          <w:tcPr>
            <w:tcW w:w="1011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</w:tcPr>
          <w:p w14:paraId="719970B1" w14:textId="7EA31CA0" w:rsidR="00E43678" w:rsidRPr="00045D87" w:rsidRDefault="001F07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71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3BCC39E2" w14:textId="45A25673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AD dado que diseñ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9553EA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y</w:t>
            </w:r>
            <w:r w:rsidRPr="009553EA">
              <w:rPr>
                <w:b/>
                <w:bCs/>
                <w:sz w:val="18"/>
                <w:szCs w:val="18"/>
              </w:rPr>
              <w:t xml:space="preserve"> ejecut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9553EA">
              <w:rPr>
                <w:b/>
                <w:bCs/>
                <w:sz w:val="18"/>
                <w:szCs w:val="18"/>
              </w:rPr>
              <w:t xml:space="preserve"> planes de prueba efectivos garantizando la calidad del producto</w:t>
            </w:r>
            <w:r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458E2370" w14:textId="77777777" w:rsidTr="009553EA">
        <w:trPr>
          <w:trHeight w:val="591"/>
          <w:jc w:val="center"/>
        </w:trPr>
        <w:tc>
          <w:tcPr>
            <w:tcW w:w="1896" w:type="dxa"/>
          </w:tcPr>
          <w:p w14:paraId="300ECA53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Gestión de Proyectos</w:t>
            </w:r>
          </w:p>
          <w:p w14:paraId="054D39DB" w14:textId="427495AA" w:rsidR="00E43678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Informáticos</w:t>
            </w:r>
          </w:p>
        </w:tc>
        <w:tc>
          <w:tcPr>
            <w:tcW w:w="1011" w:type="dxa"/>
          </w:tcPr>
          <w:p w14:paraId="70C9F467" w14:textId="677C9D50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1" w:type="dxa"/>
          </w:tcPr>
          <w:p w14:paraId="0EB20FBA" w14:textId="32ABE9B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1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1B9BDD86" w14:textId="06FA5D7E" w:rsidR="00E43678" w:rsidRPr="00045D87" w:rsidRDefault="0053652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ED</w:t>
            </w:r>
            <w:r w:rsidRPr="009553EA">
              <w:rPr>
                <w:b/>
                <w:bCs/>
                <w:sz w:val="18"/>
                <w:szCs w:val="18"/>
              </w:rPr>
              <w:t xml:space="preserve"> </w:t>
            </w:r>
            <w:r w:rsidR="009553EA" w:rsidRPr="009553EA">
              <w:rPr>
                <w:b/>
                <w:bCs/>
                <w:sz w:val="18"/>
                <w:szCs w:val="18"/>
              </w:rPr>
              <w:t>por liderar y planificar proyectos TI de punta a punta</w:t>
            </w:r>
            <w:r w:rsidR="009553EA"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2FAC7AC0" w14:textId="77777777" w:rsidTr="009553EA">
        <w:trPr>
          <w:trHeight w:val="576"/>
          <w:jc w:val="center"/>
        </w:trPr>
        <w:tc>
          <w:tcPr>
            <w:tcW w:w="1896" w:type="dxa"/>
          </w:tcPr>
          <w:p w14:paraId="2FA520EC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Gestión y</w:t>
            </w:r>
          </w:p>
          <w:p w14:paraId="6CECD0AD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Administración de la</w:t>
            </w:r>
          </w:p>
          <w:p w14:paraId="04FF7A9B" w14:textId="540E7FF9" w:rsidR="00E43678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Información</w:t>
            </w:r>
          </w:p>
        </w:tc>
        <w:tc>
          <w:tcPr>
            <w:tcW w:w="1011" w:type="dxa"/>
          </w:tcPr>
          <w:p w14:paraId="5C878E42" w14:textId="083201A7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1" w:type="dxa"/>
          </w:tcPr>
          <w:p w14:paraId="57696619" w14:textId="017613ED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1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29F824E7" w14:textId="44B0B954" w:rsidR="00E43678" w:rsidRPr="00045D87" w:rsidRDefault="0053652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ED</w:t>
            </w:r>
            <w:r w:rsidRPr="009553EA">
              <w:rPr>
                <w:b/>
                <w:bCs/>
                <w:sz w:val="18"/>
                <w:szCs w:val="18"/>
              </w:rPr>
              <w:t xml:space="preserve"> </w:t>
            </w:r>
            <w:r w:rsidR="009553EA" w:rsidRPr="009553EA">
              <w:rPr>
                <w:b/>
                <w:bCs/>
                <w:sz w:val="18"/>
                <w:szCs w:val="18"/>
              </w:rPr>
              <w:t>al modelar, optimizar y administrar bases de datos relacionales y no relacionales</w:t>
            </w:r>
            <w:r w:rsidR="009553EA"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5D34DA12" w14:textId="77777777" w:rsidTr="009553EA">
        <w:trPr>
          <w:trHeight w:val="591"/>
          <w:jc w:val="center"/>
        </w:trPr>
        <w:tc>
          <w:tcPr>
            <w:tcW w:w="1896" w:type="dxa"/>
          </w:tcPr>
          <w:p w14:paraId="2EA22586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Trabajo en Equipo,</w:t>
            </w:r>
          </w:p>
          <w:p w14:paraId="1D864F30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Resolución de</w:t>
            </w:r>
          </w:p>
          <w:p w14:paraId="6ECA9D03" w14:textId="44989F2E" w:rsidR="00E43678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Problemas e Innovación</w:t>
            </w:r>
          </w:p>
        </w:tc>
        <w:tc>
          <w:tcPr>
            <w:tcW w:w="1011" w:type="dxa"/>
          </w:tcPr>
          <w:p w14:paraId="210E7D65" w14:textId="29E71DAD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1" w:type="dxa"/>
          </w:tcPr>
          <w:p w14:paraId="43ED5BCA" w14:textId="226A40A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1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70508CC2" w14:textId="44E3104C" w:rsidR="00E43678" w:rsidRPr="00045D87" w:rsidRDefault="0053652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ED</w:t>
            </w:r>
            <w:r w:rsidRPr="009553EA">
              <w:rPr>
                <w:b/>
                <w:bCs/>
                <w:sz w:val="18"/>
                <w:szCs w:val="18"/>
              </w:rPr>
              <w:t xml:space="preserve"> </w:t>
            </w:r>
            <w:r w:rsidR="009553EA" w:rsidRPr="009553EA">
              <w:rPr>
                <w:b/>
                <w:bCs/>
                <w:sz w:val="18"/>
                <w:szCs w:val="18"/>
              </w:rPr>
              <w:t>por aportar liderazgo constructivo en equipos multidisciplinarios, proponiendo soluciones creativas.</w:t>
            </w:r>
          </w:p>
        </w:tc>
      </w:tr>
      <w:tr w:rsidR="00E43678" w:rsidRPr="00045D87" w14:paraId="530FBD84" w14:textId="77777777" w:rsidTr="009553EA">
        <w:trPr>
          <w:trHeight w:val="576"/>
          <w:jc w:val="center"/>
        </w:trPr>
        <w:tc>
          <w:tcPr>
            <w:tcW w:w="1896" w:type="dxa"/>
          </w:tcPr>
          <w:p w14:paraId="76A542BD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Ética Profesional,</w:t>
            </w:r>
          </w:p>
          <w:p w14:paraId="3CFE5614" w14:textId="77777777" w:rsidR="00AC3704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Valores y Aprendizaje</w:t>
            </w:r>
          </w:p>
          <w:p w14:paraId="1CC8A990" w14:textId="04391C34" w:rsidR="00E43678" w:rsidRPr="00AC3704" w:rsidRDefault="00AC3704" w:rsidP="00AC3704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AC3704">
              <w:rPr>
                <w:b/>
                <w:bCs/>
                <w:color w:val="FF0000"/>
                <w:sz w:val="18"/>
                <w:szCs w:val="18"/>
              </w:rPr>
              <w:t>Continuo</w:t>
            </w:r>
          </w:p>
        </w:tc>
        <w:tc>
          <w:tcPr>
            <w:tcW w:w="1011" w:type="dxa"/>
          </w:tcPr>
          <w:p w14:paraId="628BD247" w14:textId="28E22630" w:rsidR="00E43678" w:rsidRPr="00045D87" w:rsidRDefault="009553E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1" w:type="dxa"/>
          </w:tcPr>
          <w:p w14:paraId="290ED4D2" w14:textId="613E2A1B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1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90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2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982" w:type="dxa"/>
          </w:tcPr>
          <w:p w14:paraId="1B8B88E7" w14:textId="1FC89DF6" w:rsidR="00E43678" w:rsidRPr="00045D87" w:rsidRDefault="0053652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553EA">
              <w:rPr>
                <w:b/>
                <w:bCs/>
                <w:sz w:val="18"/>
                <w:szCs w:val="18"/>
              </w:rPr>
              <w:t>ED</w:t>
            </w:r>
            <w:r w:rsidRPr="009553EA">
              <w:rPr>
                <w:b/>
                <w:bCs/>
                <w:sz w:val="18"/>
                <w:szCs w:val="18"/>
              </w:rPr>
              <w:t xml:space="preserve"> </w:t>
            </w:r>
            <w:r w:rsidR="009553EA" w:rsidRPr="009553EA">
              <w:rPr>
                <w:b/>
                <w:bCs/>
                <w:sz w:val="18"/>
                <w:szCs w:val="18"/>
              </w:rPr>
              <w:t>al actuar consistentemente bajo principios éticos</w:t>
            </w:r>
            <w:r w:rsidR="009553EA">
              <w:rPr>
                <w:b/>
                <w:bCs/>
                <w:sz w:val="18"/>
                <w:szCs w:val="18"/>
              </w:rPr>
              <w:t xml:space="preserve"> y </w:t>
            </w:r>
            <w:r w:rsidR="009553EA" w:rsidRPr="009553EA">
              <w:rPr>
                <w:b/>
                <w:bCs/>
                <w:sz w:val="18"/>
                <w:szCs w:val="18"/>
              </w:rPr>
              <w:t>responsabilidad social</w:t>
            </w:r>
            <w:r w:rsidR="009553EA">
              <w:rPr>
                <w:b/>
                <w:bCs/>
                <w:sz w:val="18"/>
                <w:szCs w:val="18"/>
              </w:rPr>
              <w:t>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89A45" w14:textId="77777777" w:rsidR="00181C7A" w:rsidRDefault="00181C7A" w:rsidP="00DF38AE">
      <w:pPr>
        <w:spacing w:after="0" w:line="240" w:lineRule="auto"/>
      </w:pPr>
      <w:r>
        <w:separator/>
      </w:r>
    </w:p>
  </w:endnote>
  <w:endnote w:type="continuationSeparator" w:id="0">
    <w:p w14:paraId="75C422D5" w14:textId="77777777" w:rsidR="00181C7A" w:rsidRDefault="00181C7A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2834C" w14:textId="77777777" w:rsidR="00181C7A" w:rsidRDefault="00181C7A" w:rsidP="00DF38AE">
      <w:pPr>
        <w:spacing w:after="0" w:line="240" w:lineRule="auto"/>
      </w:pPr>
      <w:r>
        <w:separator/>
      </w:r>
    </w:p>
  </w:footnote>
  <w:footnote w:type="continuationSeparator" w:id="0">
    <w:p w14:paraId="6132E6F9" w14:textId="77777777" w:rsidR="00181C7A" w:rsidRDefault="00181C7A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8412682">
    <w:abstractNumId w:val="3"/>
  </w:num>
  <w:num w:numId="2" w16cid:durableId="347412931">
    <w:abstractNumId w:val="9"/>
  </w:num>
  <w:num w:numId="3" w16cid:durableId="335689112">
    <w:abstractNumId w:val="13"/>
  </w:num>
  <w:num w:numId="4" w16cid:durableId="811562777">
    <w:abstractNumId w:val="29"/>
  </w:num>
  <w:num w:numId="5" w16cid:durableId="939144251">
    <w:abstractNumId w:val="31"/>
  </w:num>
  <w:num w:numId="6" w16cid:durableId="511526871">
    <w:abstractNumId w:val="4"/>
  </w:num>
  <w:num w:numId="7" w16cid:durableId="1956785078">
    <w:abstractNumId w:val="12"/>
  </w:num>
  <w:num w:numId="8" w16cid:durableId="682320743">
    <w:abstractNumId w:val="20"/>
  </w:num>
  <w:num w:numId="9" w16cid:durableId="1280144501">
    <w:abstractNumId w:val="16"/>
  </w:num>
  <w:num w:numId="10" w16cid:durableId="34626786">
    <w:abstractNumId w:val="10"/>
  </w:num>
  <w:num w:numId="11" w16cid:durableId="1799566099">
    <w:abstractNumId w:val="25"/>
  </w:num>
  <w:num w:numId="12" w16cid:durableId="1928347922">
    <w:abstractNumId w:val="36"/>
  </w:num>
  <w:num w:numId="13" w16cid:durableId="2045396443">
    <w:abstractNumId w:val="30"/>
  </w:num>
  <w:num w:numId="14" w16cid:durableId="141852559">
    <w:abstractNumId w:val="1"/>
  </w:num>
  <w:num w:numId="15" w16cid:durableId="1204755624">
    <w:abstractNumId w:val="37"/>
  </w:num>
  <w:num w:numId="16" w16cid:durableId="55126700">
    <w:abstractNumId w:val="22"/>
  </w:num>
  <w:num w:numId="17" w16cid:durableId="1444374157">
    <w:abstractNumId w:val="18"/>
  </w:num>
  <w:num w:numId="18" w16cid:durableId="700982444">
    <w:abstractNumId w:val="32"/>
  </w:num>
  <w:num w:numId="19" w16cid:durableId="1974827917">
    <w:abstractNumId w:val="11"/>
  </w:num>
  <w:num w:numId="20" w16cid:durableId="187988529">
    <w:abstractNumId w:val="40"/>
  </w:num>
  <w:num w:numId="21" w16cid:durableId="541136389">
    <w:abstractNumId w:val="35"/>
  </w:num>
  <w:num w:numId="22" w16cid:durableId="71893590">
    <w:abstractNumId w:val="14"/>
  </w:num>
  <w:num w:numId="23" w16cid:durableId="1424911939">
    <w:abstractNumId w:val="15"/>
  </w:num>
  <w:num w:numId="24" w16cid:durableId="544565956">
    <w:abstractNumId w:val="5"/>
  </w:num>
  <w:num w:numId="25" w16cid:durableId="1927689149">
    <w:abstractNumId w:val="17"/>
  </w:num>
  <w:num w:numId="26" w16cid:durableId="696005328">
    <w:abstractNumId w:val="21"/>
  </w:num>
  <w:num w:numId="27" w16cid:durableId="1266304647">
    <w:abstractNumId w:val="24"/>
  </w:num>
  <w:num w:numId="28" w16cid:durableId="851073248">
    <w:abstractNumId w:val="0"/>
  </w:num>
  <w:num w:numId="29" w16cid:durableId="1630821793">
    <w:abstractNumId w:val="19"/>
  </w:num>
  <w:num w:numId="30" w16cid:durableId="1549028098">
    <w:abstractNumId w:val="23"/>
  </w:num>
  <w:num w:numId="31" w16cid:durableId="397871064">
    <w:abstractNumId w:val="2"/>
  </w:num>
  <w:num w:numId="32" w16cid:durableId="2122256600">
    <w:abstractNumId w:val="7"/>
  </w:num>
  <w:num w:numId="33" w16cid:durableId="1683821106">
    <w:abstractNumId w:val="33"/>
  </w:num>
  <w:num w:numId="34" w16cid:durableId="71049342">
    <w:abstractNumId w:val="39"/>
  </w:num>
  <w:num w:numId="35" w16cid:durableId="959337526">
    <w:abstractNumId w:val="6"/>
  </w:num>
  <w:num w:numId="36" w16cid:durableId="1753962617">
    <w:abstractNumId w:val="26"/>
  </w:num>
  <w:num w:numId="37" w16cid:durableId="858544277">
    <w:abstractNumId w:val="38"/>
  </w:num>
  <w:num w:numId="38" w16cid:durableId="1303853641">
    <w:abstractNumId w:val="28"/>
  </w:num>
  <w:num w:numId="39" w16cid:durableId="1872721418">
    <w:abstractNumId w:val="27"/>
  </w:num>
  <w:num w:numId="40" w16cid:durableId="94709766">
    <w:abstractNumId w:val="34"/>
  </w:num>
  <w:num w:numId="41" w16cid:durableId="1179395819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s-ES_tradn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2D4"/>
    <w:rsid w:val="000F2E97"/>
    <w:rsid w:val="000F499F"/>
    <w:rsid w:val="000F525C"/>
    <w:rsid w:val="000F54BB"/>
    <w:rsid w:val="000F7383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1C7A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7B6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0281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527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2F47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0DB4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53EA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E7C0A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704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65D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467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AO-Alumno</cp:lastModifiedBy>
  <cp:revision>28</cp:revision>
  <cp:lastPrinted>2019-12-16T20:10:00Z</cp:lastPrinted>
  <dcterms:created xsi:type="dcterms:W3CDTF">2022-02-07T13:42:00Z</dcterms:created>
  <dcterms:modified xsi:type="dcterms:W3CDTF">2026-08-10T18:41:00Z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