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91D54" w14:textId="77777777" w:rsidR="00697EE9" w:rsidRPr="007B6DC3" w:rsidRDefault="00697EE9" w:rsidP="009604BB">
      <w:pPr>
        <w:pStyle w:val="NormalWeb"/>
        <w:jc w:val="center"/>
        <w:rPr>
          <w:rFonts w:asciiTheme="majorHAnsi" w:hAnsiTheme="majorHAnsi" w:cstheme="majorHAnsi"/>
          <w:b/>
          <w:sz w:val="40"/>
          <w:szCs w:val="40"/>
        </w:rPr>
      </w:pPr>
      <w:r w:rsidRPr="00A84F9D">
        <w:rPr>
          <w:rFonts w:asciiTheme="majorHAnsi" w:hAnsiTheme="majorHAnsi" w:cstheme="majorHAnsi"/>
          <w:b/>
          <w:sz w:val="40"/>
          <w:szCs w:val="40"/>
        </w:rPr>
        <w:t>Assignment: Digital Prototyping Design</w:t>
      </w:r>
    </w:p>
    <w:p w14:paraId="6836F66E" w14:textId="77777777" w:rsidR="00697EE9" w:rsidRPr="00A84F9D" w:rsidRDefault="00697EE9" w:rsidP="00BE13E2">
      <w:pPr>
        <w:pStyle w:val="NormalWeb"/>
        <w:jc w:val="both"/>
        <w:rPr>
          <w:rFonts w:asciiTheme="majorHAnsi" w:hAnsiTheme="majorHAnsi" w:cstheme="majorHAnsi"/>
          <w:b/>
          <w:sz w:val="32"/>
          <w:szCs w:val="32"/>
        </w:rPr>
      </w:pPr>
      <w:r w:rsidRPr="00A84F9D">
        <w:rPr>
          <w:rFonts w:asciiTheme="majorHAnsi" w:hAnsiTheme="majorHAnsi" w:cstheme="majorHAnsi"/>
          <w:b/>
          <w:sz w:val="32"/>
          <w:szCs w:val="32"/>
        </w:rPr>
        <w:t>C: Digital prototype link</w:t>
      </w:r>
    </w:p>
    <w:p w14:paraId="1F98CEC7" w14:textId="77777777" w:rsidR="006E0A78" w:rsidRPr="009604BB" w:rsidRDefault="00697EE9" w:rsidP="00BE13E2">
      <w:pPr>
        <w:pStyle w:val="NormalWeb"/>
        <w:jc w:val="both"/>
        <w:rPr>
          <w:rFonts w:asciiTheme="majorHAnsi" w:hAnsiTheme="majorHAnsi" w:cstheme="majorHAnsi"/>
          <w:sz w:val="22"/>
          <w:szCs w:val="22"/>
        </w:rPr>
      </w:pPr>
      <w:r w:rsidRPr="009604BB">
        <w:rPr>
          <w:rFonts w:asciiTheme="majorHAnsi" w:hAnsiTheme="majorHAnsi" w:cstheme="majorHAnsi"/>
          <w:sz w:val="22"/>
          <w:szCs w:val="22"/>
        </w:rPr>
        <w:t xml:space="preserve">The digital prototype for the </w:t>
      </w:r>
      <w:r w:rsidRPr="009604BB">
        <w:rPr>
          <w:rFonts w:asciiTheme="majorHAnsi" w:hAnsiTheme="majorHAnsi" w:cstheme="majorHAnsi"/>
          <w:bCs/>
          <w:sz w:val="22"/>
          <w:szCs w:val="22"/>
        </w:rPr>
        <w:t>Gentle space</w:t>
      </w:r>
      <w:r w:rsidRPr="009604BB">
        <w:rPr>
          <w:rFonts w:asciiTheme="majorHAnsi" w:hAnsiTheme="majorHAnsi" w:cstheme="majorHAnsi"/>
          <w:sz w:val="22"/>
          <w:szCs w:val="22"/>
        </w:rPr>
        <w:t xml:space="preserve"> website, the brand dedicated to </w:t>
      </w:r>
      <w:r w:rsidRPr="009604BB">
        <w:rPr>
          <w:rFonts w:asciiTheme="majorHAnsi" w:hAnsiTheme="majorHAnsi" w:cstheme="majorHAnsi"/>
          <w:bCs/>
          <w:sz w:val="22"/>
          <w:szCs w:val="22"/>
        </w:rPr>
        <w:t>yoga, meditation, and therapeutic laughter</w:t>
      </w:r>
      <w:r w:rsidRPr="009604BB">
        <w:rPr>
          <w:rFonts w:asciiTheme="majorHAnsi" w:hAnsiTheme="majorHAnsi" w:cstheme="majorHAnsi"/>
          <w:sz w:val="22"/>
          <w:szCs w:val="22"/>
        </w:rPr>
        <w:t xml:space="preserve"> was developed using </w:t>
      </w:r>
      <w:r w:rsidRPr="009604BB">
        <w:rPr>
          <w:rFonts w:asciiTheme="majorHAnsi" w:hAnsiTheme="majorHAnsi" w:cstheme="majorHAnsi"/>
          <w:bCs/>
          <w:sz w:val="22"/>
          <w:szCs w:val="22"/>
        </w:rPr>
        <w:t>Figma</w:t>
      </w:r>
      <w:r w:rsidRPr="009604BB">
        <w:rPr>
          <w:rFonts w:asciiTheme="majorHAnsi" w:hAnsiTheme="majorHAnsi" w:cstheme="majorHAnsi"/>
          <w:sz w:val="22"/>
          <w:szCs w:val="22"/>
        </w:rPr>
        <w:t>. This iteration builds upon the insights from the low-fidelity paper prototype and the established user journey.</w:t>
      </w:r>
    </w:p>
    <w:p w14:paraId="44416296" w14:textId="77777777" w:rsidR="00697EE9" w:rsidRPr="009604BB" w:rsidRDefault="00697EE9" w:rsidP="00BE13E2">
      <w:pPr>
        <w:pStyle w:val="NormalWeb"/>
        <w:jc w:val="both"/>
        <w:rPr>
          <w:rFonts w:asciiTheme="majorHAnsi" w:hAnsiTheme="majorHAnsi" w:cstheme="majorHAnsi"/>
          <w:sz w:val="22"/>
          <w:szCs w:val="22"/>
        </w:rPr>
      </w:pPr>
      <w:r w:rsidRPr="009604BB">
        <w:rPr>
          <w:rFonts w:asciiTheme="majorHAnsi" w:hAnsiTheme="majorHAnsi" w:cstheme="majorHAnsi"/>
          <w:sz w:val="22"/>
          <w:szCs w:val="22"/>
        </w:rPr>
        <w:t xml:space="preserve">The design is strategically focused on </w:t>
      </w:r>
      <w:r w:rsidRPr="009604BB">
        <w:rPr>
          <w:rFonts w:asciiTheme="majorHAnsi" w:hAnsiTheme="majorHAnsi" w:cstheme="majorHAnsi"/>
          <w:bCs/>
          <w:sz w:val="22"/>
          <w:szCs w:val="22"/>
        </w:rPr>
        <w:t>solving the core user problem</w:t>
      </w:r>
      <w:r w:rsidRPr="009604BB">
        <w:rPr>
          <w:rFonts w:asciiTheme="majorHAnsi" w:hAnsiTheme="majorHAnsi" w:cstheme="majorHAnsi"/>
          <w:sz w:val="22"/>
          <w:szCs w:val="22"/>
        </w:rPr>
        <w:t xml:space="preserve"> of modern stress and isolation by delivering accessible well-being tools.</w:t>
      </w:r>
      <w:r w:rsidR="006E0A78" w:rsidRPr="009604BB">
        <w:rPr>
          <w:rFonts w:asciiTheme="majorHAnsi" w:hAnsiTheme="majorHAnsi" w:cstheme="majorHAnsi"/>
          <w:sz w:val="22"/>
          <w:szCs w:val="22"/>
        </w:rPr>
        <w:t xml:space="preserve"> </w:t>
      </w:r>
      <w:r w:rsidRPr="009604BB">
        <w:rPr>
          <w:rFonts w:asciiTheme="majorHAnsi" w:hAnsiTheme="majorHAnsi" w:cstheme="majorHAnsi"/>
          <w:sz w:val="22"/>
          <w:szCs w:val="22"/>
        </w:rPr>
        <w:t xml:space="preserve">It meticulously incorporates key elements of </w:t>
      </w:r>
      <w:r w:rsidRPr="009604BB">
        <w:rPr>
          <w:rFonts w:asciiTheme="majorHAnsi" w:hAnsiTheme="majorHAnsi" w:cstheme="majorHAnsi"/>
          <w:bCs/>
          <w:sz w:val="22"/>
          <w:szCs w:val="22"/>
        </w:rPr>
        <w:t>accessibility, intuitive functionality, and clear visual design</w:t>
      </w:r>
      <w:r w:rsidRPr="009604BB">
        <w:rPr>
          <w:rFonts w:asciiTheme="majorHAnsi" w:hAnsiTheme="majorHAnsi" w:cstheme="majorHAnsi"/>
          <w:sz w:val="22"/>
          <w:szCs w:val="22"/>
        </w:rPr>
        <w:t xml:space="preserve"> to ensure a calming and optimal user experience.</w:t>
      </w:r>
    </w:p>
    <w:p w14:paraId="1B6FFA79" w14:textId="77777777" w:rsidR="00A84F9D" w:rsidRPr="009604BB" w:rsidRDefault="00697EE9" w:rsidP="00BE13E2">
      <w:pPr>
        <w:pStyle w:val="NormalWeb"/>
        <w:jc w:val="both"/>
        <w:rPr>
          <w:rFonts w:asciiTheme="majorHAnsi" w:hAnsiTheme="majorHAnsi" w:cstheme="majorHAnsi"/>
          <w:bCs/>
          <w:sz w:val="22"/>
          <w:szCs w:val="22"/>
        </w:rPr>
      </w:pPr>
      <w:r w:rsidRPr="009604BB">
        <w:rPr>
          <w:rFonts w:asciiTheme="majorHAnsi" w:hAnsiTheme="majorHAnsi" w:cstheme="majorHAnsi"/>
          <w:sz w:val="22"/>
          <w:szCs w:val="22"/>
        </w:rPr>
        <w:t xml:space="preserve">This interactive prototype allows potential users to navigate through the essential features of the app, ensuring it aligns directly with the primary goal of </w:t>
      </w:r>
      <w:r w:rsidRPr="009604BB">
        <w:rPr>
          <w:rFonts w:asciiTheme="majorHAnsi" w:hAnsiTheme="majorHAnsi" w:cstheme="majorHAnsi"/>
          <w:bCs/>
          <w:sz w:val="22"/>
          <w:szCs w:val="22"/>
        </w:rPr>
        <w:t>promoting mental and physical balance, fostering emotional release, and building a supportive community around joy and mindfulness.</w:t>
      </w:r>
    </w:p>
    <w:p w14:paraId="31E8AF9A" w14:textId="77777777" w:rsidR="00A84F9D" w:rsidRPr="00A84F9D" w:rsidRDefault="009604BB" w:rsidP="00BE13E2">
      <w:pPr>
        <w:pStyle w:val="NormalWeb"/>
        <w:jc w:val="both"/>
        <w:rPr>
          <w:rFonts w:asciiTheme="majorHAnsi" w:hAnsiTheme="majorHAnsi" w:cstheme="majorHAnsi"/>
          <w:bCs/>
        </w:rPr>
      </w:pPr>
      <w:hyperlink r:id="rId5" w:history="1">
        <w:r w:rsidR="00A84F9D" w:rsidRPr="009604BB">
          <w:rPr>
            <w:rStyle w:val="Hyperlink"/>
            <w:rFonts w:asciiTheme="majorHAnsi" w:hAnsiTheme="majorHAnsi" w:cstheme="majorHAnsi"/>
            <w:bCs/>
            <w:sz w:val="22"/>
            <w:szCs w:val="22"/>
          </w:rPr>
          <w:t>https://www.figma.com/proto/kte1lT28MarzFbg8rxH0ay/The-Gentle-Space?node-id=1-2&amp;p=f&amp;t=nJ4D7kVcZtov9Puk-1&amp;scaling=scale-down&amp;content-scaling=fixed&amp;page-id=0%3A1&amp;starting-point-node-id=1%3A2</w:t>
        </w:r>
      </w:hyperlink>
    </w:p>
    <w:p w14:paraId="46A570E6" w14:textId="77777777" w:rsidR="00697EE9" w:rsidRPr="00697EE9" w:rsidRDefault="00697EE9" w:rsidP="00BE13E2">
      <w:pPr>
        <w:pStyle w:val="NormalWeb"/>
        <w:jc w:val="both"/>
        <w:rPr>
          <w:rFonts w:asciiTheme="majorHAnsi" w:hAnsiTheme="majorHAnsi" w:cstheme="majorHAnsi"/>
          <w:b/>
          <w:sz w:val="32"/>
          <w:szCs w:val="32"/>
        </w:rPr>
      </w:pPr>
      <w:r w:rsidRPr="00A84F9D">
        <w:rPr>
          <w:rFonts w:asciiTheme="majorHAnsi" w:hAnsiTheme="majorHAnsi" w:cstheme="majorHAnsi"/>
          <w:b/>
          <w:sz w:val="32"/>
          <w:szCs w:val="32"/>
        </w:rPr>
        <w:t>D</w:t>
      </w:r>
      <w:r w:rsidR="008715C6" w:rsidRPr="00A84F9D">
        <w:rPr>
          <w:rFonts w:asciiTheme="majorHAnsi" w:hAnsiTheme="majorHAnsi" w:cstheme="majorHAnsi"/>
          <w:b/>
          <w:sz w:val="32"/>
          <w:szCs w:val="32"/>
        </w:rPr>
        <w:t xml:space="preserve">. </w:t>
      </w:r>
      <w:r w:rsidRPr="00697EE9">
        <w:rPr>
          <w:rFonts w:asciiTheme="majorHAnsi" w:hAnsiTheme="majorHAnsi" w:cstheme="majorHAnsi"/>
          <w:b/>
          <w:bCs/>
          <w:sz w:val="32"/>
          <w:szCs w:val="32"/>
        </w:rPr>
        <w:t>Digital Prototype Testing</w:t>
      </w:r>
    </w:p>
    <w:p w14:paraId="53E90C1C" w14:textId="77777777" w:rsidR="008715C6" w:rsidRPr="009604BB" w:rsidRDefault="00697EE9" w:rsidP="00BE13E2">
      <w:pPr>
        <w:spacing w:after="0" w:line="240" w:lineRule="auto"/>
        <w:jc w:val="both"/>
        <w:outlineLvl w:val="2"/>
        <w:rPr>
          <w:rFonts w:asciiTheme="majorHAnsi" w:eastAsia="Times New Roman" w:hAnsiTheme="majorHAnsi" w:cstheme="majorHAnsi"/>
          <w:b/>
          <w:bCs/>
          <w:u w:val="single"/>
          <w:lang w:eastAsia="en-CA"/>
        </w:rPr>
      </w:pPr>
      <w:r w:rsidRPr="009604BB">
        <w:rPr>
          <w:rFonts w:asciiTheme="majorHAnsi" w:eastAsia="Times New Roman" w:hAnsiTheme="majorHAnsi" w:cstheme="majorHAnsi"/>
          <w:b/>
          <w:bCs/>
          <w:u w:val="single"/>
          <w:lang w:eastAsia="en-CA"/>
        </w:rPr>
        <w:t>Testing Description</w:t>
      </w:r>
    </w:p>
    <w:p w14:paraId="2E825EDF" w14:textId="77777777" w:rsidR="00697EE9" w:rsidRPr="009604BB" w:rsidRDefault="00697EE9" w:rsidP="00BE13E2">
      <w:pPr>
        <w:spacing w:after="0" w:line="240" w:lineRule="auto"/>
        <w:jc w:val="both"/>
        <w:outlineLvl w:val="2"/>
        <w:rPr>
          <w:rFonts w:asciiTheme="majorHAnsi" w:eastAsia="Times New Roman" w:hAnsiTheme="majorHAnsi" w:cstheme="majorHAnsi"/>
          <w:lang w:eastAsia="en-CA"/>
        </w:rPr>
      </w:pPr>
      <w:r w:rsidRPr="009604BB">
        <w:rPr>
          <w:rFonts w:asciiTheme="majorHAnsi" w:eastAsia="Times New Roman" w:hAnsiTheme="majorHAnsi" w:cstheme="majorHAnsi"/>
          <w:lang w:eastAsia="en-CA"/>
        </w:rPr>
        <w:t xml:space="preserve">The digital prototype for </w:t>
      </w:r>
      <w:r w:rsidRPr="009604BB">
        <w:rPr>
          <w:rFonts w:asciiTheme="majorHAnsi" w:eastAsia="Times New Roman" w:hAnsiTheme="majorHAnsi" w:cstheme="majorHAnsi"/>
          <w:bCs/>
          <w:lang w:eastAsia="en-CA"/>
        </w:rPr>
        <w:t>The Gentle space</w:t>
      </w:r>
      <w:r w:rsidRPr="009604BB">
        <w:rPr>
          <w:rFonts w:asciiTheme="majorHAnsi" w:eastAsia="Times New Roman" w:hAnsiTheme="majorHAnsi" w:cstheme="majorHAnsi"/>
          <w:lang w:eastAsia="en-CA"/>
        </w:rPr>
        <w:t xml:space="preserve"> was tested by Sreyasi</w:t>
      </w:r>
      <w:r w:rsidR="008715C6" w:rsidRPr="009604BB">
        <w:rPr>
          <w:rFonts w:asciiTheme="majorHAnsi" w:eastAsia="Times New Roman" w:hAnsiTheme="majorHAnsi" w:cstheme="majorHAnsi"/>
          <w:lang w:eastAsia="en-CA"/>
        </w:rPr>
        <w:t xml:space="preserve"> Munshi</w:t>
      </w:r>
      <w:r w:rsidRPr="009604BB">
        <w:rPr>
          <w:rFonts w:asciiTheme="majorHAnsi" w:eastAsia="Times New Roman" w:hAnsiTheme="majorHAnsi" w:cstheme="majorHAnsi"/>
          <w:lang w:eastAsia="en-CA"/>
        </w:rPr>
        <w:t>, an experienced Product Designer and UX Design professional. This individual, who is tech-savvy and interacts with applications daily, was selected due to their strong familiarity with application design and ability to provide in-depth, constructive feedback. Testing was conducted in two phases: at the initial design stage and upon completion of the high-fidelity prototype.</w:t>
      </w:r>
    </w:p>
    <w:p w14:paraId="5A7E5C8A" w14:textId="77777777" w:rsidR="008715C6" w:rsidRPr="009604BB" w:rsidRDefault="008715C6" w:rsidP="00BE13E2">
      <w:pPr>
        <w:spacing w:after="0" w:line="240" w:lineRule="auto"/>
        <w:jc w:val="both"/>
        <w:outlineLvl w:val="2"/>
        <w:rPr>
          <w:rFonts w:asciiTheme="majorHAnsi" w:eastAsia="Times New Roman" w:hAnsiTheme="majorHAnsi" w:cstheme="majorHAnsi"/>
          <w:b/>
          <w:bCs/>
          <w:u w:val="single"/>
          <w:lang w:eastAsia="en-CA"/>
        </w:rPr>
      </w:pPr>
    </w:p>
    <w:p w14:paraId="3CB0F792" w14:textId="77777777" w:rsidR="00697EE9" w:rsidRPr="009604BB" w:rsidRDefault="00697EE9" w:rsidP="00BE13E2">
      <w:pPr>
        <w:spacing w:after="0" w:line="240" w:lineRule="auto"/>
        <w:jc w:val="both"/>
        <w:outlineLvl w:val="2"/>
        <w:rPr>
          <w:rFonts w:asciiTheme="majorHAnsi" w:eastAsia="Times New Roman" w:hAnsiTheme="majorHAnsi" w:cstheme="majorHAnsi"/>
          <w:b/>
          <w:bCs/>
          <w:u w:val="single"/>
          <w:lang w:eastAsia="en-CA"/>
        </w:rPr>
      </w:pPr>
      <w:r w:rsidRPr="009604BB">
        <w:rPr>
          <w:rFonts w:asciiTheme="majorHAnsi" w:eastAsia="Times New Roman" w:hAnsiTheme="majorHAnsi" w:cstheme="majorHAnsi"/>
          <w:b/>
          <w:bCs/>
          <w:u w:val="single"/>
          <w:lang w:eastAsia="en-CA"/>
        </w:rPr>
        <w:t>Testing Process</w:t>
      </w:r>
    </w:p>
    <w:p w14:paraId="6C1662EB" w14:textId="77777777" w:rsidR="00697EE9" w:rsidRPr="009604BB" w:rsidRDefault="00697EE9" w:rsidP="00BE13E2">
      <w:pPr>
        <w:spacing w:after="0" w:line="240" w:lineRule="auto"/>
        <w:jc w:val="both"/>
        <w:rPr>
          <w:rFonts w:asciiTheme="majorHAnsi" w:eastAsia="Times New Roman" w:hAnsiTheme="majorHAnsi" w:cstheme="majorHAnsi"/>
          <w:lang w:eastAsia="en-CA"/>
        </w:rPr>
      </w:pPr>
      <w:r w:rsidRPr="009604BB">
        <w:rPr>
          <w:rFonts w:asciiTheme="majorHAnsi" w:eastAsia="Times New Roman" w:hAnsiTheme="majorHAnsi" w:cstheme="majorHAnsi"/>
          <w:lang w:eastAsia="en-CA"/>
        </w:rPr>
        <w:t>Before testing, the purpose of the app and instructions for interaction were explained in detail. The tester was asked to explore the app's features, assess ease of navigation, and evaluate whether the app's purpose and content were intuitive and engaging. Specific questions included:</w:t>
      </w:r>
    </w:p>
    <w:p w14:paraId="31DDCB21" w14:textId="77777777" w:rsidR="00697EE9" w:rsidRPr="009604BB" w:rsidRDefault="00697EE9" w:rsidP="00BE13E2">
      <w:pPr>
        <w:numPr>
          <w:ilvl w:val="0"/>
          <w:numId w:val="1"/>
        </w:numPr>
        <w:spacing w:after="0" w:line="240" w:lineRule="auto"/>
        <w:jc w:val="both"/>
        <w:rPr>
          <w:rFonts w:asciiTheme="majorHAnsi" w:eastAsia="Times New Roman" w:hAnsiTheme="majorHAnsi" w:cstheme="majorHAnsi"/>
          <w:lang w:eastAsia="en-CA"/>
        </w:rPr>
      </w:pPr>
      <w:r w:rsidRPr="009604BB">
        <w:rPr>
          <w:rFonts w:asciiTheme="majorHAnsi" w:eastAsia="Times New Roman" w:hAnsiTheme="majorHAnsi" w:cstheme="majorHAnsi"/>
          <w:lang w:eastAsia="en-CA"/>
        </w:rPr>
        <w:t>Is the navigation straightforward and user-friendly?</w:t>
      </w:r>
    </w:p>
    <w:p w14:paraId="24C69146" w14:textId="77777777" w:rsidR="00697EE9" w:rsidRPr="009604BB" w:rsidRDefault="00697EE9" w:rsidP="00BE13E2">
      <w:pPr>
        <w:numPr>
          <w:ilvl w:val="0"/>
          <w:numId w:val="1"/>
        </w:numPr>
        <w:spacing w:after="0" w:line="240" w:lineRule="auto"/>
        <w:jc w:val="both"/>
        <w:rPr>
          <w:rFonts w:asciiTheme="majorHAnsi" w:eastAsia="Times New Roman" w:hAnsiTheme="majorHAnsi" w:cstheme="majorHAnsi"/>
          <w:lang w:eastAsia="en-CA"/>
        </w:rPr>
      </w:pPr>
      <w:r w:rsidRPr="009604BB">
        <w:rPr>
          <w:rFonts w:asciiTheme="majorHAnsi" w:eastAsia="Times New Roman" w:hAnsiTheme="majorHAnsi" w:cstheme="majorHAnsi"/>
          <w:lang w:eastAsia="en-CA"/>
        </w:rPr>
        <w:t>Is the app's content clear and purposeful?</w:t>
      </w:r>
    </w:p>
    <w:p w14:paraId="70BFED90" w14:textId="77777777" w:rsidR="00697EE9" w:rsidRPr="009604BB" w:rsidRDefault="00697EE9" w:rsidP="00BE13E2">
      <w:pPr>
        <w:numPr>
          <w:ilvl w:val="0"/>
          <w:numId w:val="1"/>
        </w:numPr>
        <w:spacing w:after="0" w:line="240" w:lineRule="auto"/>
        <w:jc w:val="both"/>
        <w:rPr>
          <w:rFonts w:asciiTheme="majorHAnsi" w:eastAsia="Times New Roman" w:hAnsiTheme="majorHAnsi" w:cstheme="majorHAnsi"/>
          <w:lang w:eastAsia="en-CA"/>
        </w:rPr>
      </w:pPr>
      <w:r w:rsidRPr="009604BB">
        <w:rPr>
          <w:rFonts w:asciiTheme="majorHAnsi" w:eastAsia="Times New Roman" w:hAnsiTheme="majorHAnsi" w:cstheme="majorHAnsi"/>
          <w:lang w:eastAsia="en-CA"/>
        </w:rPr>
        <w:t>What additional features would enhance the user experience?</w:t>
      </w:r>
    </w:p>
    <w:p w14:paraId="0E09A3ED" w14:textId="77777777" w:rsidR="00697EE9" w:rsidRPr="009604BB" w:rsidRDefault="00697EE9" w:rsidP="00BE13E2">
      <w:pPr>
        <w:numPr>
          <w:ilvl w:val="0"/>
          <w:numId w:val="1"/>
        </w:numPr>
        <w:spacing w:after="0" w:line="240" w:lineRule="auto"/>
        <w:jc w:val="both"/>
        <w:rPr>
          <w:rFonts w:asciiTheme="majorHAnsi" w:eastAsia="Times New Roman" w:hAnsiTheme="majorHAnsi" w:cstheme="majorHAnsi"/>
          <w:lang w:eastAsia="en-CA"/>
        </w:rPr>
      </w:pPr>
      <w:r w:rsidRPr="009604BB">
        <w:rPr>
          <w:rFonts w:asciiTheme="majorHAnsi" w:eastAsia="Times New Roman" w:hAnsiTheme="majorHAnsi" w:cstheme="majorHAnsi"/>
          <w:lang w:eastAsia="en-CA"/>
        </w:rPr>
        <w:t>Were there any areas that caused confusion or difficulty?</w:t>
      </w:r>
    </w:p>
    <w:p w14:paraId="22E28341" w14:textId="77777777" w:rsidR="008715C6" w:rsidRPr="009604BB" w:rsidRDefault="008715C6" w:rsidP="00BE13E2">
      <w:pPr>
        <w:spacing w:after="0" w:line="240" w:lineRule="auto"/>
        <w:ind w:left="720"/>
        <w:jc w:val="both"/>
        <w:rPr>
          <w:rFonts w:asciiTheme="majorHAnsi" w:eastAsia="Times New Roman" w:hAnsiTheme="majorHAnsi" w:cstheme="majorHAnsi"/>
          <w:lang w:eastAsia="en-CA"/>
        </w:rPr>
      </w:pPr>
    </w:p>
    <w:p w14:paraId="66D22B61" w14:textId="77777777" w:rsidR="006E0A78" w:rsidRPr="009604BB" w:rsidRDefault="00697EE9" w:rsidP="00BE13E2">
      <w:pPr>
        <w:spacing w:after="0" w:line="240" w:lineRule="auto"/>
        <w:jc w:val="both"/>
        <w:outlineLvl w:val="2"/>
        <w:rPr>
          <w:rFonts w:asciiTheme="majorHAnsi" w:eastAsia="Times New Roman" w:hAnsiTheme="majorHAnsi" w:cstheme="majorHAnsi"/>
          <w:b/>
          <w:bCs/>
          <w:u w:val="single"/>
          <w:lang w:eastAsia="en-CA"/>
        </w:rPr>
      </w:pPr>
      <w:r w:rsidRPr="009604BB">
        <w:rPr>
          <w:rFonts w:asciiTheme="majorHAnsi" w:eastAsia="Times New Roman" w:hAnsiTheme="majorHAnsi" w:cstheme="majorHAnsi"/>
          <w:b/>
          <w:bCs/>
          <w:u w:val="single"/>
          <w:lang w:eastAsia="en-CA"/>
        </w:rPr>
        <w:t>Key Observations and Feedback</w:t>
      </w:r>
    </w:p>
    <w:p w14:paraId="27D70F1E" w14:textId="77777777" w:rsidR="006E0A78" w:rsidRPr="009604BB" w:rsidRDefault="00A84F9D" w:rsidP="00BE13E2">
      <w:pPr>
        <w:spacing w:after="0" w:line="240" w:lineRule="auto"/>
        <w:jc w:val="both"/>
        <w:outlineLvl w:val="3"/>
        <w:rPr>
          <w:rFonts w:asciiTheme="majorHAnsi" w:eastAsia="Times New Roman" w:hAnsiTheme="majorHAnsi" w:cstheme="majorHAnsi"/>
          <w:b/>
          <w:bCs/>
          <w:lang w:eastAsia="en-CA"/>
        </w:rPr>
      </w:pPr>
      <w:r w:rsidRPr="009604BB">
        <w:rPr>
          <w:rFonts w:asciiTheme="majorHAnsi" w:eastAsia="Times New Roman" w:hAnsiTheme="majorHAnsi" w:cstheme="majorHAnsi"/>
          <w:b/>
          <w:bCs/>
          <w:lang w:eastAsia="en-CA"/>
        </w:rPr>
        <w:t xml:space="preserve">1. </w:t>
      </w:r>
      <w:r w:rsidR="00697EE9" w:rsidRPr="009604BB">
        <w:rPr>
          <w:rFonts w:asciiTheme="majorHAnsi" w:eastAsia="Times New Roman" w:hAnsiTheme="majorHAnsi" w:cstheme="majorHAnsi"/>
          <w:b/>
          <w:bCs/>
          <w:lang w:eastAsia="en-CA"/>
        </w:rPr>
        <w:t>Issues Identified</w:t>
      </w:r>
    </w:p>
    <w:p w14:paraId="006BB470" w14:textId="77777777" w:rsidR="006E0A78" w:rsidRPr="009604BB" w:rsidRDefault="00697EE9" w:rsidP="00BE13E2">
      <w:pPr>
        <w:pStyle w:val="ListParagraph"/>
        <w:numPr>
          <w:ilvl w:val="1"/>
          <w:numId w:val="1"/>
        </w:numPr>
        <w:spacing w:after="0" w:line="240" w:lineRule="auto"/>
        <w:jc w:val="both"/>
        <w:outlineLvl w:val="3"/>
        <w:rPr>
          <w:rFonts w:asciiTheme="majorHAnsi" w:eastAsia="Times New Roman" w:hAnsiTheme="majorHAnsi" w:cstheme="majorHAnsi"/>
          <w:bCs/>
          <w:lang w:eastAsia="en-CA"/>
        </w:rPr>
      </w:pPr>
      <w:r w:rsidRPr="009604BB">
        <w:rPr>
          <w:rFonts w:asciiTheme="majorHAnsi" w:eastAsia="Times New Roman" w:hAnsiTheme="majorHAnsi" w:cstheme="majorHAnsi"/>
          <w:lang w:eastAsia="en-CA"/>
        </w:rPr>
        <w:t xml:space="preserve">The </w:t>
      </w:r>
      <w:r w:rsidRPr="009604BB">
        <w:rPr>
          <w:rFonts w:asciiTheme="majorHAnsi" w:eastAsia="Times New Roman" w:hAnsiTheme="majorHAnsi" w:cstheme="majorHAnsi"/>
          <w:bCs/>
          <w:lang w:eastAsia="en-CA"/>
        </w:rPr>
        <w:t>logo or home button was not clickable</w:t>
      </w:r>
      <w:r w:rsidRPr="009604BB">
        <w:rPr>
          <w:rFonts w:asciiTheme="majorHAnsi" w:eastAsia="Times New Roman" w:hAnsiTheme="majorHAnsi" w:cstheme="majorHAnsi"/>
          <w:lang w:eastAsia="en-CA"/>
        </w:rPr>
        <w:t xml:space="preserve"> when the user was already on the home page, which is counter to expected navigational behaviour.</w:t>
      </w:r>
    </w:p>
    <w:p w14:paraId="3EF5EB8D" w14:textId="77777777" w:rsidR="006E0A78" w:rsidRPr="009604BB" w:rsidRDefault="006E0A78" w:rsidP="00BE13E2">
      <w:pPr>
        <w:pStyle w:val="ListParagraph"/>
        <w:numPr>
          <w:ilvl w:val="1"/>
          <w:numId w:val="1"/>
        </w:numPr>
        <w:spacing w:after="0" w:line="240" w:lineRule="auto"/>
        <w:jc w:val="both"/>
        <w:outlineLvl w:val="3"/>
        <w:rPr>
          <w:rFonts w:asciiTheme="majorHAnsi" w:eastAsia="Times New Roman" w:hAnsiTheme="majorHAnsi" w:cstheme="majorHAnsi"/>
          <w:bCs/>
          <w:lang w:eastAsia="en-CA"/>
        </w:rPr>
      </w:pPr>
      <w:r w:rsidRPr="009604BB">
        <w:rPr>
          <w:rFonts w:asciiTheme="majorHAnsi" w:eastAsia="Times New Roman" w:hAnsiTheme="majorHAnsi" w:cstheme="majorHAnsi"/>
          <w:lang w:eastAsia="en-CA"/>
        </w:rPr>
        <w:t>T</w:t>
      </w:r>
      <w:r w:rsidR="00697EE9" w:rsidRPr="009604BB">
        <w:rPr>
          <w:rFonts w:asciiTheme="majorHAnsi" w:eastAsia="Times New Roman" w:hAnsiTheme="majorHAnsi" w:cstheme="majorHAnsi"/>
          <w:lang w:eastAsia="en-CA"/>
        </w:rPr>
        <w:t xml:space="preserve">ester suggested implementing a </w:t>
      </w:r>
      <w:r w:rsidR="00697EE9" w:rsidRPr="009604BB">
        <w:rPr>
          <w:rFonts w:asciiTheme="majorHAnsi" w:eastAsia="Times New Roman" w:hAnsiTheme="majorHAnsi" w:cstheme="majorHAnsi"/>
          <w:bCs/>
          <w:lang w:eastAsia="en-CA"/>
        </w:rPr>
        <w:t>3D effect on buttons</w:t>
      </w:r>
      <w:r w:rsidR="00697EE9" w:rsidRPr="009604BB">
        <w:rPr>
          <w:rFonts w:asciiTheme="majorHAnsi" w:eastAsia="Times New Roman" w:hAnsiTheme="majorHAnsi" w:cstheme="majorHAnsi"/>
          <w:lang w:eastAsia="en-CA"/>
        </w:rPr>
        <w:t xml:space="preserve"> for a better, more modern look and feel.</w:t>
      </w:r>
    </w:p>
    <w:p w14:paraId="7B5A6945" w14:textId="77777777" w:rsidR="006E0A78" w:rsidRPr="009604BB" w:rsidRDefault="00697EE9" w:rsidP="00BE13E2">
      <w:pPr>
        <w:pStyle w:val="ListParagraph"/>
        <w:numPr>
          <w:ilvl w:val="1"/>
          <w:numId w:val="1"/>
        </w:numPr>
        <w:spacing w:after="0" w:line="240" w:lineRule="auto"/>
        <w:jc w:val="both"/>
        <w:outlineLvl w:val="3"/>
        <w:rPr>
          <w:rFonts w:asciiTheme="majorHAnsi" w:eastAsia="Times New Roman" w:hAnsiTheme="majorHAnsi" w:cstheme="majorHAnsi"/>
          <w:bCs/>
          <w:lang w:eastAsia="en-CA"/>
        </w:rPr>
      </w:pPr>
      <w:r w:rsidRPr="009604BB">
        <w:rPr>
          <w:rFonts w:asciiTheme="majorHAnsi" w:eastAsia="Times New Roman" w:hAnsiTheme="majorHAnsi" w:cstheme="majorHAnsi"/>
          <w:lang w:eastAsia="en-CA"/>
        </w:rPr>
        <w:lastRenderedPageBreak/>
        <w:t xml:space="preserve">While clicking on a few buttons, the user reported seeing a </w:t>
      </w:r>
      <w:r w:rsidRPr="009604BB">
        <w:rPr>
          <w:rFonts w:asciiTheme="majorHAnsi" w:eastAsia="Times New Roman" w:hAnsiTheme="majorHAnsi" w:cstheme="majorHAnsi"/>
          <w:bCs/>
          <w:lang w:eastAsia="en-CA"/>
        </w:rPr>
        <w:t>brief glimpse of a different page</w:t>
      </w:r>
      <w:r w:rsidRPr="009604BB">
        <w:rPr>
          <w:rFonts w:asciiTheme="majorHAnsi" w:eastAsia="Times New Roman" w:hAnsiTheme="majorHAnsi" w:cstheme="majorHAnsi"/>
          <w:lang w:eastAsia="en-CA"/>
        </w:rPr>
        <w:t xml:space="preserve"> before transitioning to the actual destination page. This suggested a need to smoothen the flow transition.</w:t>
      </w:r>
    </w:p>
    <w:p w14:paraId="56857AB2" w14:textId="77777777" w:rsidR="00697EE9" w:rsidRPr="009604BB" w:rsidRDefault="00697EE9" w:rsidP="00BE13E2">
      <w:pPr>
        <w:pStyle w:val="ListParagraph"/>
        <w:numPr>
          <w:ilvl w:val="1"/>
          <w:numId w:val="1"/>
        </w:numPr>
        <w:spacing w:after="0" w:line="240" w:lineRule="auto"/>
        <w:jc w:val="both"/>
        <w:outlineLvl w:val="3"/>
        <w:rPr>
          <w:rFonts w:asciiTheme="majorHAnsi" w:eastAsia="Times New Roman" w:hAnsiTheme="majorHAnsi" w:cstheme="majorHAnsi"/>
          <w:bCs/>
          <w:lang w:eastAsia="en-CA"/>
        </w:rPr>
      </w:pPr>
      <w:r w:rsidRPr="009604BB">
        <w:rPr>
          <w:rFonts w:asciiTheme="majorHAnsi" w:eastAsia="Times New Roman" w:hAnsiTheme="majorHAnsi" w:cstheme="majorHAnsi"/>
          <w:lang w:eastAsia="en-CA"/>
        </w:rPr>
        <w:t xml:space="preserve">When navigating to the 'Contact' section, the links for </w:t>
      </w:r>
      <w:r w:rsidRPr="009604BB">
        <w:rPr>
          <w:rFonts w:asciiTheme="majorHAnsi" w:eastAsia="Times New Roman" w:hAnsiTheme="majorHAnsi" w:cstheme="majorHAnsi"/>
          <w:bCs/>
          <w:lang w:eastAsia="en-CA"/>
        </w:rPr>
        <w:t>social media did not appear to work</w:t>
      </w:r>
      <w:r w:rsidRPr="009604BB">
        <w:rPr>
          <w:rFonts w:asciiTheme="majorHAnsi" w:eastAsia="Times New Roman" w:hAnsiTheme="majorHAnsi" w:cstheme="majorHAnsi"/>
          <w:lang w:eastAsia="en-CA"/>
        </w:rPr>
        <w:t xml:space="preserve"> (i.e., they were not linked out).</w:t>
      </w:r>
    </w:p>
    <w:p w14:paraId="59C0D79A" w14:textId="77777777" w:rsidR="008715C6" w:rsidRPr="009604BB" w:rsidRDefault="008715C6" w:rsidP="00BE13E2">
      <w:pPr>
        <w:spacing w:after="0" w:line="240" w:lineRule="auto"/>
        <w:ind w:left="1440"/>
        <w:jc w:val="both"/>
        <w:rPr>
          <w:rFonts w:asciiTheme="majorHAnsi" w:eastAsia="Times New Roman" w:hAnsiTheme="majorHAnsi" w:cstheme="majorHAnsi"/>
          <w:u w:val="single"/>
          <w:lang w:eastAsia="en-CA"/>
        </w:rPr>
      </w:pPr>
    </w:p>
    <w:p w14:paraId="561C2016" w14:textId="77777777" w:rsidR="00697EE9" w:rsidRPr="009604BB" w:rsidRDefault="00697EE9" w:rsidP="00BE13E2">
      <w:pPr>
        <w:spacing w:after="0" w:line="240" w:lineRule="auto"/>
        <w:jc w:val="both"/>
        <w:outlineLvl w:val="3"/>
        <w:rPr>
          <w:rFonts w:asciiTheme="majorHAnsi" w:eastAsia="Times New Roman" w:hAnsiTheme="majorHAnsi" w:cstheme="majorHAnsi"/>
          <w:b/>
          <w:bCs/>
          <w:lang w:eastAsia="en-CA"/>
        </w:rPr>
      </w:pPr>
      <w:r w:rsidRPr="009604BB">
        <w:rPr>
          <w:rFonts w:asciiTheme="majorHAnsi" w:eastAsia="Times New Roman" w:hAnsiTheme="majorHAnsi" w:cstheme="majorHAnsi"/>
          <w:b/>
          <w:bCs/>
          <w:lang w:eastAsia="en-CA"/>
        </w:rPr>
        <w:t>2. Testing Outcomes</w:t>
      </w:r>
    </w:p>
    <w:p w14:paraId="1007D079" w14:textId="7A04979D" w:rsidR="00697EE9" w:rsidRDefault="00697EE9" w:rsidP="00BE13E2">
      <w:pPr>
        <w:spacing w:after="0" w:line="240" w:lineRule="auto"/>
        <w:jc w:val="both"/>
        <w:rPr>
          <w:rFonts w:asciiTheme="majorHAnsi" w:eastAsia="Times New Roman" w:hAnsiTheme="majorHAnsi" w:cstheme="majorHAnsi"/>
          <w:sz w:val="24"/>
          <w:szCs w:val="24"/>
          <w:lang w:eastAsia="en-CA"/>
        </w:rPr>
      </w:pPr>
      <w:r w:rsidRPr="009604BB">
        <w:rPr>
          <w:rFonts w:asciiTheme="majorHAnsi" w:eastAsia="Times New Roman" w:hAnsiTheme="majorHAnsi" w:cstheme="majorHAnsi"/>
          <w:lang w:eastAsia="en-CA"/>
        </w:rPr>
        <w:t>The feedback provided during testing was highly constructive and directly led to specific improvements in the design. These observations confirmed the need to refine navigational consistency, improve the visual polish of interactive elements, and streamline the user journey flow for a more seamless and intuitive experience</w:t>
      </w:r>
      <w:r w:rsidRPr="00697EE9">
        <w:rPr>
          <w:rFonts w:asciiTheme="majorHAnsi" w:eastAsia="Times New Roman" w:hAnsiTheme="majorHAnsi" w:cstheme="majorHAnsi"/>
          <w:sz w:val="24"/>
          <w:szCs w:val="24"/>
          <w:lang w:eastAsia="en-CA"/>
        </w:rPr>
        <w:t>.</w:t>
      </w:r>
    </w:p>
    <w:p w14:paraId="1D396C81" w14:textId="77777777" w:rsidR="009604BB" w:rsidRDefault="009604BB" w:rsidP="00BE13E2">
      <w:pPr>
        <w:spacing w:after="0" w:line="240" w:lineRule="auto"/>
        <w:jc w:val="both"/>
        <w:rPr>
          <w:rFonts w:asciiTheme="majorHAnsi" w:eastAsia="Times New Roman" w:hAnsiTheme="majorHAnsi" w:cstheme="majorHAnsi"/>
          <w:sz w:val="24"/>
          <w:szCs w:val="24"/>
          <w:lang w:eastAsia="en-CA"/>
        </w:rPr>
      </w:pPr>
    </w:p>
    <w:p w14:paraId="16D6DF1B" w14:textId="4C39CD4C" w:rsidR="009604BB" w:rsidRDefault="009604BB" w:rsidP="00BE13E2">
      <w:pPr>
        <w:spacing w:after="0" w:line="240" w:lineRule="auto"/>
        <w:jc w:val="both"/>
        <w:rPr>
          <w:rFonts w:asciiTheme="majorHAnsi" w:eastAsia="Times New Roman" w:hAnsiTheme="majorHAnsi" w:cstheme="majorHAnsi"/>
          <w:sz w:val="24"/>
          <w:szCs w:val="24"/>
          <w:lang w:eastAsia="en-CA"/>
        </w:rPr>
      </w:pPr>
      <w:r w:rsidRPr="00451CA7">
        <w:rPr>
          <w:rFonts w:asciiTheme="majorHAnsi" w:eastAsia="Times New Roman" w:hAnsiTheme="majorHAnsi" w:cstheme="majorHAnsi"/>
          <w:sz w:val="24"/>
          <w:szCs w:val="24"/>
          <w:lang w:eastAsia="en-CA"/>
        </w:rPr>
        <w:drawing>
          <wp:inline distT="0" distB="0" distL="0" distR="0" wp14:anchorId="6085C92E" wp14:editId="02D8D9D6">
            <wp:extent cx="5943600" cy="3107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07055"/>
                    </a:xfrm>
                    <a:prstGeom prst="rect">
                      <a:avLst/>
                    </a:prstGeom>
                  </pic:spPr>
                </pic:pic>
              </a:graphicData>
            </a:graphic>
          </wp:inline>
        </w:drawing>
      </w:r>
    </w:p>
    <w:p w14:paraId="16D57BB0" w14:textId="77777777" w:rsidR="006E0A78" w:rsidRPr="00A84F9D" w:rsidRDefault="006E0A78" w:rsidP="00BE13E2">
      <w:pPr>
        <w:spacing w:after="0" w:line="240" w:lineRule="auto"/>
        <w:jc w:val="both"/>
        <w:rPr>
          <w:rFonts w:asciiTheme="majorHAnsi" w:eastAsia="Times New Roman" w:hAnsiTheme="majorHAnsi" w:cstheme="majorHAnsi"/>
          <w:sz w:val="24"/>
          <w:szCs w:val="24"/>
          <w:u w:val="single"/>
          <w:lang w:eastAsia="en-CA"/>
        </w:rPr>
      </w:pPr>
    </w:p>
    <w:p w14:paraId="16F6DE97" w14:textId="77777777" w:rsidR="00C2469F" w:rsidRPr="009604BB" w:rsidRDefault="00C2469F" w:rsidP="00BE13E2">
      <w:pPr>
        <w:pStyle w:val="Heading4"/>
        <w:spacing w:before="0" w:beforeAutospacing="0" w:after="0" w:afterAutospacing="0"/>
        <w:jc w:val="both"/>
        <w:rPr>
          <w:rFonts w:asciiTheme="majorHAnsi" w:hAnsiTheme="majorHAnsi" w:cstheme="majorHAnsi"/>
          <w:sz w:val="22"/>
          <w:szCs w:val="22"/>
          <w:u w:val="single"/>
        </w:rPr>
      </w:pPr>
      <w:r w:rsidRPr="009604BB">
        <w:rPr>
          <w:rFonts w:asciiTheme="majorHAnsi" w:hAnsiTheme="majorHAnsi" w:cstheme="majorHAnsi"/>
          <w:sz w:val="22"/>
          <w:szCs w:val="22"/>
          <w:u w:val="single"/>
        </w:rPr>
        <w:t>Iterations and Improvements:</w:t>
      </w:r>
    </w:p>
    <w:p w14:paraId="17C5FD8E" w14:textId="701145F6" w:rsidR="00C2469F" w:rsidRPr="009604BB" w:rsidRDefault="00C2469F" w:rsidP="00BE13E2">
      <w:pPr>
        <w:pStyle w:val="NormalWeb"/>
        <w:spacing w:before="0" w:beforeAutospacing="0" w:after="0" w:afterAutospacing="0"/>
        <w:jc w:val="both"/>
        <w:rPr>
          <w:rFonts w:asciiTheme="majorHAnsi" w:hAnsiTheme="majorHAnsi" w:cstheme="majorHAnsi"/>
          <w:sz w:val="22"/>
          <w:szCs w:val="22"/>
        </w:rPr>
      </w:pPr>
      <w:r w:rsidRPr="009604BB">
        <w:rPr>
          <w:rFonts w:asciiTheme="majorHAnsi" w:hAnsiTheme="majorHAnsi" w:cstheme="majorHAnsi"/>
          <w:sz w:val="22"/>
          <w:szCs w:val="22"/>
        </w:rPr>
        <w:t>Based on the tester’s feedback, the following key enhan</w:t>
      </w:r>
      <w:r w:rsidR="009604BB" w:rsidRPr="009604BB">
        <w:rPr>
          <w:rFonts w:asciiTheme="majorHAnsi" w:hAnsiTheme="majorHAnsi" w:cstheme="majorHAnsi"/>
          <w:sz w:val="22"/>
          <w:szCs w:val="22"/>
        </w:rPr>
        <w:t>cements were implemented:</w:t>
      </w:r>
    </w:p>
    <w:p w14:paraId="219CFAFE" w14:textId="77777777" w:rsidR="00C2469F" w:rsidRPr="009604BB" w:rsidRDefault="00C2469F" w:rsidP="00BE13E2">
      <w:pPr>
        <w:pStyle w:val="NormalWeb"/>
        <w:numPr>
          <w:ilvl w:val="0"/>
          <w:numId w:val="3"/>
        </w:numPr>
        <w:jc w:val="both"/>
        <w:rPr>
          <w:rFonts w:asciiTheme="majorHAnsi" w:hAnsiTheme="majorHAnsi" w:cstheme="majorHAnsi"/>
          <w:sz w:val="22"/>
          <w:szCs w:val="22"/>
        </w:rPr>
      </w:pPr>
      <w:r w:rsidRPr="009604BB">
        <w:rPr>
          <w:rFonts w:asciiTheme="majorHAnsi" w:hAnsiTheme="majorHAnsi" w:cstheme="majorHAnsi"/>
          <w:b/>
          <w:bCs/>
          <w:sz w:val="22"/>
          <w:szCs w:val="22"/>
        </w:rPr>
        <w:t>Persistent Navigation:</w:t>
      </w:r>
      <w:r w:rsidRPr="009604BB">
        <w:rPr>
          <w:rFonts w:asciiTheme="majorHAnsi" w:hAnsiTheme="majorHAnsi" w:cstheme="majorHAnsi"/>
          <w:sz w:val="22"/>
          <w:szCs w:val="22"/>
        </w:rPr>
        <w:t xml:space="preserve"> The primary navigation bar, including the </w:t>
      </w:r>
      <w:r w:rsidRPr="009604BB">
        <w:rPr>
          <w:rFonts w:asciiTheme="majorHAnsi" w:hAnsiTheme="majorHAnsi" w:cstheme="majorHAnsi"/>
          <w:bCs/>
          <w:sz w:val="22"/>
          <w:szCs w:val="22"/>
        </w:rPr>
        <w:t>"Home" button, was made static and accessible</w:t>
      </w:r>
      <w:r w:rsidRPr="009604BB">
        <w:rPr>
          <w:rFonts w:asciiTheme="majorHAnsi" w:hAnsiTheme="majorHAnsi" w:cstheme="majorHAnsi"/>
          <w:sz w:val="22"/>
          <w:szCs w:val="22"/>
        </w:rPr>
        <w:t xml:space="preserve"> regardless of scroll position, greatly improving navigation efficiency.</w:t>
      </w:r>
    </w:p>
    <w:p w14:paraId="1E55A3EA" w14:textId="77777777" w:rsidR="00C2469F" w:rsidRPr="009604BB" w:rsidRDefault="00C2469F" w:rsidP="00BE13E2">
      <w:pPr>
        <w:pStyle w:val="NormalWeb"/>
        <w:numPr>
          <w:ilvl w:val="0"/>
          <w:numId w:val="3"/>
        </w:numPr>
        <w:jc w:val="both"/>
        <w:rPr>
          <w:rFonts w:asciiTheme="majorHAnsi" w:hAnsiTheme="majorHAnsi" w:cstheme="majorHAnsi"/>
          <w:sz w:val="22"/>
          <w:szCs w:val="22"/>
        </w:rPr>
      </w:pPr>
      <w:r w:rsidRPr="009604BB">
        <w:rPr>
          <w:rFonts w:asciiTheme="majorHAnsi" w:hAnsiTheme="majorHAnsi" w:cstheme="majorHAnsi"/>
          <w:b/>
          <w:bCs/>
          <w:sz w:val="22"/>
          <w:szCs w:val="22"/>
        </w:rPr>
        <w:t>Dynamic Images:</w:t>
      </w:r>
      <w:r w:rsidRPr="009604BB">
        <w:rPr>
          <w:rFonts w:asciiTheme="majorHAnsi" w:hAnsiTheme="majorHAnsi" w:cstheme="majorHAnsi"/>
          <w:sz w:val="22"/>
          <w:szCs w:val="22"/>
        </w:rPr>
        <w:t xml:space="preserve"> Select static images were made </w:t>
      </w:r>
      <w:r w:rsidRPr="009604BB">
        <w:rPr>
          <w:rFonts w:asciiTheme="majorHAnsi" w:hAnsiTheme="majorHAnsi" w:cstheme="majorHAnsi"/>
          <w:bCs/>
          <w:sz w:val="22"/>
          <w:szCs w:val="22"/>
        </w:rPr>
        <w:t>clickable and interactive</w:t>
      </w:r>
      <w:r w:rsidRPr="009604BB">
        <w:rPr>
          <w:rFonts w:asciiTheme="majorHAnsi" w:hAnsiTheme="majorHAnsi" w:cstheme="majorHAnsi"/>
          <w:sz w:val="22"/>
          <w:szCs w:val="22"/>
        </w:rPr>
        <w:t xml:space="preserve"> to enhance user engagement.</w:t>
      </w:r>
    </w:p>
    <w:p w14:paraId="567DFFFA" w14:textId="77777777" w:rsidR="00C2469F" w:rsidRPr="009604BB" w:rsidRDefault="00C2469F" w:rsidP="00BE13E2">
      <w:pPr>
        <w:pStyle w:val="NormalWeb"/>
        <w:numPr>
          <w:ilvl w:val="0"/>
          <w:numId w:val="3"/>
        </w:numPr>
        <w:jc w:val="both"/>
        <w:rPr>
          <w:rFonts w:asciiTheme="majorHAnsi" w:hAnsiTheme="majorHAnsi" w:cstheme="majorHAnsi"/>
          <w:sz w:val="22"/>
          <w:szCs w:val="22"/>
        </w:rPr>
      </w:pPr>
      <w:r w:rsidRPr="009604BB">
        <w:rPr>
          <w:rFonts w:asciiTheme="majorHAnsi" w:hAnsiTheme="majorHAnsi" w:cstheme="majorHAnsi"/>
          <w:b/>
          <w:bCs/>
          <w:sz w:val="22"/>
          <w:szCs w:val="22"/>
        </w:rPr>
        <w:t>Visual &amp; Flow Polish (Planned):</w:t>
      </w:r>
      <w:r w:rsidRPr="009604BB">
        <w:rPr>
          <w:rFonts w:asciiTheme="majorHAnsi" w:hAnsiTheme="majorHAnsi" w:cstheme="majorHAnsi"/>
          <w:sz w:val="22"/>
          <w:szCs w:val="22"/>
        </w:rPr>
        <w:t xml:space="preserve"> Further work was prioritized to </w:t>
      </w:r>
      <w:r w:rsidRPr="009604BB">
        <w:rPr>
          <w:rFonts w:asciiTheme="majorHAnsi" w:hAnsiTheme="majorHAnsi" w:cstheme="majorHAnsi"/>
          <w:bCs/>
          <w:sz w:val="22"/>
          <w:szCs w:val="22"/>
        </w:rPr>
        <w:t>smooth page transitions</w:t>
      </w:r>
      <w:r w:rsidRPr="009604BB">
        <w:rPr>
          <w:rFonts w:asciiTheme="majorHAnsi" w:hAnsiTheme="majorHAnsi" w:cstheme="majorHAnsi"/>
          <w:sz w:val="22"/>
          <w:szCs w:val="22"/>
        </w:rPr>
        <w:t xml:space="preserve"> (eliminating the 'glimpse' bug), implement the suggested </w:t>
      </w:r>
      <w:r w:rsidRPr="009604BB">
        <w:rPr>
          <w:rFonts w:asciiTheme="majorHAnsi" w:hAnsiTheme="majorHAnsi" w:cstheme="majorHAnsi"/>
          <w:bCs/>
          <w:sz w:val="22"/>
          <w:szCs w:val="22"/>
        </w:rPr>
        <w:t>3D effect for buttons</w:t>
      </w:r>
      <w:r w:rsidRPr="009604BB">
        <w:rPr>
          <w:rFonts w:asciiTheme="majorHAnsi" w:hAnsiTheme="majorHAnsi" w:cstheme="majorHAnsi"/>
          <w:sz w:val="22"/>
          <w:szCs w:val="22"/>
        </w:rPr>
        <w:t>, and ensure all social media contact links are fully functional.</w:t>
      </w:r>
    </w:p>
    <w:p w14:paraId="3AD20DF6" w14:textId="77777777" w:rsidR="006E0A78" w:rsidRPr="009604BB" w:rsidRDefault="00C2469F" w:rsidP="00BE13E2">
      <w:pPr>
        <w:pStyle w:val="NormalWeb"/>
        <w:jc w:val="both"/>
        <w:rPr>
          <w:rFonts w:asciiTheme="majorHAnsi" w:hAnsiTheme="majorHAnsi" w:cstheme="majorHAnsi"/>
          <w:sz w:val="22"/>
          <w:szCs w:val="22"/>
        </w:rPr>
      </w:pPr>
      <w:r w:rsidRPr="009604BB">
        <w:rPr>
          <w:rFonts w:asciiTheme="majorHAnsi" w:hAnsiTheme="majorHAnsi" w:cstheme="majorHAnsi"/>
          <w:sz w:val="22"/>
          <w:szCs w:val="22"/>
        </w:rPr>
        <w:t>These iterations ensured the final prototype was robust, highly usable, and directly responsive to expert UX feedback.</w:t>
      </w:r>
    </w:p>
    <w:p w14:paraId="4D3ECA7E" w14:textId="77777777" w:rsidR="009604BB" w:rsidRDefault="009604BB" w:rsidP="009604BB">
      <w:pPr>
        <w:pStyle w:val="Heading2"/>
        <w:jc w:val="both"/>
        <w:rPr>
          <w:rFonts w:asciiTheme="majorHAnsi" w:hAnsiTheme="majorHAnsi" w:cstheme="majorHAnsi"/>
          <w:sz w:val="32"/>
          <w:szCs w:val="32"/>
        </w:rPr>
      </w:pPr>
    </w:p>
    <w:p w14:paraId="19B9BE9C" w14:textId="53BE7942" w:rsidR="009604BB" w:rsidRDefault="006E0A78" w:rsidP="009604BB">
      <w:pPr>
        <w:pStyle w:val="Heading2"/>
        <w:jc w:val="both"/>
        <w:rPr>
          <w:rFonts w:asciiTheme="majorHAnsi" w:hAnsiTheme="majorHAnsi" w:cstheme="majorHAnsi"/>
          <w:sz w:val="32"/>
          <w:szCs w:val="32"/>
        </w:rPr>
      </w:pPr>
      <w:bookmarkStart w:id="0" w:name="_GoBack"/>
      <w:bookmarkEnd w:id="0"/>
      <w:r w:rsidRPr="00A84F9D">
        <w:rPr>
          <w:rFonts w:asciiTheme="majorHAnsi" w:hAnsiTheme="majorHAnsi" w:cstheme="majorHAnsi"/>
          <w:sz w:val="32"/>
          <w:szCs w:val="32"/>
        </w:rPr>
        <w:lastRenderedPageBreak/>
        <w:t>E: Reflect</w:t>
      </w:r>
    </w:p>
    <w:p w14:paraId="5032D130" w14:textId="53F9302B" w:rsidR="00A84F9D" w:rsidRPr="009604BB" w:rsidRDefault="00A84F9D" w:rsidP="009604BB">
      <w:pPr>
        <w:pStyle w:val="Heading2"/>
        <w:jc w:val="both"/>
        <w:rPr>
          <w:rFonts w:asciiTheme="majorHAnsi" w:hAnsiTheme="majorHAnsi" w:cstheme="majorHAnsi"/>
          <w:sz w:val="32"/>
          <w:szCs w:val="32"/>
        </w:rPr>
      </w:pPr>
      <w:r w:rsidRPr="00A84F9D">
        <w:rPr>
          <w:rFonts w:asciiTheme="majorHAnsi" w:hAnsiTheme="majorHAnsi" w:cstheme="majorHAnsi"/>
          <w:sz w:val="24"/>
          <w:szCs w:val="24"/>
        </w:rPr>
        <w:t>Reflection on the Design Process</w:t>
      </w:r>
    </w:p>
    <w:p w14:paraId="488FFD12" w14:textId="77777777" w:rsidR="00A84F9D" w:rsidRPr="00A84F9D" w:rsidRDefault="00A84F9D" w:rsidP="00BE13E2">
      <w:pPr>
        <w:pStyle w:val="NormalWeb"/>
        <w:spacing w:before="0" w:beforeAutospacing="0" w:after="0" w:afterAutospacing="0"/>
        <w:jc w:val="both"/>
        <w:rPr>
          <w:rFonts w:asciiTheme="majorHAnsi" w:hAnsiTheme="majorHAnsi" w:cstheme="majorHAnsi"/>
        </w:rPr>
      </w:pPr>
      <w:r w:rsidRPr="00A84F9D">
        <w:rPr>
          <w:rFonts w:asciiTheme="majorHAnsi" w:hAnsiTheme="majorHAnsi" w:cstheme="majorHAnsi"/>
        </w:rPr>
        <w:t xml:space="preserve">The prototype design for </w:t>
      </w:r>
      <w:r w:rsidRPr="00A84F9D">
        <w:rPr>
          <w:rFonts w:asciiTheme="majorHAnsi" w:hAnsiTheme="majorHAnsi" w:cstheme="majorHAnsi"/>
          <w:b/>
          <w:bCs/>
        </w:rPr>
        <w:t>The Gentle space</w:t>
      </w:r>
      <w:r w:rsidRPr="00A84F9D">
        <w:rPr>
          <w:rFonts w:asciiTheme="majorHAnsi" w:hAnsiTheme="majorHAnsi" w:cstheme="majorHAnsi"/>
        </w:rPr>
        <w:t xml:space="preserve"> employed several foundational principles to ensure a cohesive, calming, and intuitive user experience focused on yoga, meditation, and laughter.</w:t>
      </w:r>
    </w:p>
    <w:p w14:paraId="56EC8530" w14:textId="77777777" w:rsidR="007B6DC3" w:rsidRDefault="00A84F9D" w:rsidP="00BE13E2">
      <w:pPr>
        <w:pStyle w:val="NormalWeb"/>
        <w:numPr>
          <w:ilvl w:val="0"/>
          <w:numId w:val="7"/>
        </w:numPr>
        <w:spacing w:before="0" w:beforeAutospacing="0" w:after="0" w:afterAutospacing="0"/>
        <w:jc w:val="both"/>
        <w:rPr>
          <w:rFonts w:asciiTheme="majorHAnsi" w:hAnsiTheme="majorHAnsi" w:cstheme="majorHAnsi"/>
        </w:rPr>
      </w:pPr>
      <w:r w:rsidRPr="00A84F9D">
        <w:rPr>
          <w:rFonts w:asciiTheme="majorHAnsi" w:hAnsiTheme="majorHAnsi" w:cstheme="majorHAnsi"/>
          <w:b/>
          <w:bCs/>
        </w:rPr>
        <w:t>User-Centered Design (UCD):</w:t>
      </w:r>
      <w:r w:rsidRPr="00A84F9D">
        <w:rPr>
          <w:rFonts w:asciiTheme="majorHAnsi" w:hAnsiTheme="majorHAnsi" w:cstheme="majorHAnsi"/>
        </w:rPr>
        <w:t xml:space="preserve"> </w:t>
      </w:r>
    </w:p>
    <w:p w14:paraId="4ABE609F" w14:textId="77777777" w:rsidR="007B6DC3" w:rsidRDefault="00A84F9D" w:rsidP="00BE13E2">
      <w:pPr>
        <w:pStyle w:val="NormalWeb"/>
        <w:spacing w:before="0" w:beforeAutospacing="0" w:after="0" w:afterAutospacing="0"/>
        <w:ind w:left="720"/>
        <w:jc w:val="both"/>
        <w:rPr>
          <w:rFonts w:asciiTheme="majorHAnsi" w:hAnsiTheme="majorHAnsi" w:cstheme="majorHAnsi"/>
        </w:rPr>
      </w:pPr>
      <w:r w:rsidRPr="007B6DC3">
        <w:rPr>
          <w:rFonts w:asciiTheme="majorHAnsi" w:hAnsiTheme="majorHAnsi" w:cstheme="majorHAnsi"/>
        </w:rPr>
        <w:t xml:space="preserve">The process was driven by user needs and expert feedback. Key features like </w:t>
      </w:r>
      <w:r w:rsidRPr="007B6DC3">
        <w:rPr>
          <w:rFonts w:asciiTheme="majorHAnsi" w:hAnsiTheme="majorHAnsi" w:cstheme="majorHAnsi"/>
          <w:bCs/>
        </w:rPr>
        <w:t>persistent navigation</w:t>
      </w:r>
      <w:r w:rsidRPr="007B6DC3">
        <w:rPr>
          <w:rFonts w:asciiTheme="majorHAnsi" w:hAnsiTheme="majorHAnsi" w:cstheme="majorHAnsi"/>
        </w:rPr>
        <w:t xml:space="preserve"> were prioritized and implemented to directly enhance usability and communication.</w:t>
      </w:r>
    </w:p>
    <w:p w14:paraId="048D99F8" w14:textId="77777777" w:rsidR="007B6DC3" w:rsidRDefault="007B6DC3" w:rsidP="00BE13E2">
      <w:pPr>
        <w:pStyle w:val="NormalWeb"/>
        <w:spacing w:before="0" w:beforeAutospacing="0" w:after="0" w:afterAutospacing="0"/>
        <w:ind w:left="720"/>
        <w:jc w:val="both"/>
        <w:rPr>
          <w:rFonts w:asciiTheme="majorHAnsi" w:hAnsiTheme="majorHAnsi" w:cstheme="majorHAnsi"/>
        </w:rPr>
      </w:pPr>
    </w:p>
    <w:p w14:paraId="47586947" w14:textId="77777777" w:rsidR="007B6DC3" w:rsidRPr="00BE13E2" w:rsidRDefault="00A84F9D" w:rsidP="00BE13E2">
      <w:pPr>
        <w:pStyle w:val="NormalWeb"/>
        <w:numPr>
          <w:ilvl w:val="0"/>
          <w:numId w:val="8"/>
        </w:numPr>
        <w:spacing w:before="0" w:beforeAutospacing="0" w:after="0" w:afterAutospacing="0"/>
        <w:jc w:val="both"/>
        <w:rPr>
          <w:rFonts w:asciiTheme="majorHAnsi" w:hAnsiTheme="majorHAnsi" w:cstheme="majorHAnsi"/>
        </w:rPr>
      </w:pPr>
      <w:r w:rsidRPr="00BE13E2">
        <w:rPr>
          <w:rFonts w:asciiTheme="majorHAnsi" w:hAnsiTheme="majorHAnsi" w:cstheme="majorHAnsi"/>
          <w:b/>
          <w:bCs/>
        </w:rPr>
        <w:t>Consistency:</w:t>
      </w:r>
    </w:p>
    <w:p w14:paraId="4B9947CD" w14:textId="389856DB" w:rsidR="00BE13E2" w:rsidRDefault="00A84F9D" w:rsidP="00BE13E2">
      <w:pPr>
        <w:pStyle w:val="NormalWeb"/>
        <w:spacing w:before="0" w:beforeAutospacing="0" w:after="0" w:afterAutospacing="0"/>
        <w:ind w:left="720"/>
        <w:jc w:val="both"/>
        <w:rPr>
          <w:rFonts w:asciiTheme="majorHAnsi" w:hAnsiTheme="majorHAnsi" w:cstheme="majorHAnsi"/>
        </w:rPr>
      </w:pPr>
      <w:r w:rsidRPr="00BE13E2">
        <w:rPr>
          <w:rFonts w:asciiTheme="majorHAnsi" w:hAnsiTheme="majorHAnsi" w:cstheme="majorHAnsi"/>
        </w:rPr>
        <w:t xml:space="preserve"> </w:t>
      </w:r>
      <w:r w:rsidR="00BE13E2" w:rsidRPr="00BE13E2">
        <w:rPr>
          <w:rFonts w:asciiTheme="majorHAnsi" w:hAnsiTheme="majorHAnsi" w:cstheme="majorHAnsi"/>
        </w:rPr>
        <w:t>Users expect the primary logo to function as a reliable home anchor from any screen. Violating this established convention creates confusion.</w:t>
      </w:r>
    </w:p>
    <w:p w14:paraId="4748ED25" w14:textId="77777777" w:rsidR="009604BB" w:rsidRPr="00BE13E2" w:rsidRDefault="009604BB" w:rsidP="00BE13E2">
      <w:pPr>
        <w:pStyle w:val="NormalWeb"/>
        <w:spacing w:before="0" w:beforeAutospacing="0" w:after="0" w:afterAutospacing="0"/>
        <w:ind w:left="720"/>
        <w:jc w:val="both"/>
        <w:rPr>
          <w:rFonts w:asciiTheme="majorHAnsi" w:hAnsiTheme="majorHAnsi" w:cstheme="majorHAnsi"/>
        </w:rPr>
      </w:pPr>
    </w:p>
    <w:p w14:paraId="3E14D5C6" w14:textId="7FB3F7FD" w:rsidR="007B6DC3" w:rsidRDefault="00BE13E2" w:rsidP="00BE13E2">
      <w:pPr>
        <w:pStyle w:val="NormalWeb"/>
        <w:numPr>
          <w:ilvl w:val="0"/>
          <w:numId w:val="8"/>
        </w:numPr>
        <w:spacing w:before="0" w:beforeAutospacing="0" w:after="0" w:afterAutospacing="0"/>
        <w:jc w:val="both"/>
        <w:rPr>
          <w:rFonts w:asciiTheme="majorHAnsi" w:hAnsiTheme="majorHAnsi" w:cstheme="majorHAnsi"/>
        </w:rPr>
      </w:pPr>
      <w:r w:rsidRPr="00BE13E2">
        <w:rPr>
          <w:rFonts w:asciiTheme="majorHAnsi" w:hAnsiTheme="majorHAnsi" w:cstheme="majorHAnsi"/>
          <w:b/>
          <w:bCs/>
        </w:rPr>
        <w:t>Aesthetic-Usability Effect:</w:t>
      </w:r>
      <w:r w:rsidRPr="00BE13E2">
        <w:rPr>
          <w:rFonts w:asciiTheme="majorHAnsi" w:hAnsiTheme="majorHAnsi" w:cstheme="majorHAnsi"/>
        </w:rPr>
        <w:t xml:space="preserve"> The visual polish of the design was prioritized. Feedback was utilized to enhance the look and feel, such as exploring </w:t>
      </w:r>
      <w:r w:rsidRPr="00BE13E2">
        <w:rPr>
          <w:rFonts w:asciiTheme="majorHAnsi" w:hAnsiTheme="majorHAnsi" w:cstheme="majorHAnsi"/>
          <w:b/>
          <w:bCs/>
        </w:rPr>
        <w:t>3D effects for buttons</w:t>
      </w:r>
      <w:r w:rsidRPr="00BE13E2">
        <w:rPr>
          <w:rFonts w:asciiTheme="majorHAnsi" w:hAnsiTheme="majorHAnsi" w:cstheme="majorHAnsi"/>
        </w:rPr>
        <w:t>, reinforcing the idea that an aesthetically pleasing design is perceived as more trustworthy and usable.</w:t>
      </w:r>
    </w:p>
    <w:p w14:paraId="363DB1DA" w14:textId="77777777" w:rsidR="00BE13E2" w:rsidRPr="00BE13E2" w:rsidRDefault="00BE13E2" w:rsidP="00BE13E2">
      <w:pPr>
        <w:pStyle w:val="NormalWeb"/>
        <w:spacing w:before="0" w:beforeAutospacing="0" w:after="0" w:afterAutospacing="0"/>
        <w:ind w:left="360"/>
        <w:jc w:val="both"/>
        <w:rPr>
          <w:rFonts w:asciiTheme="majorHAnsi" w:hAnsiTheme="majorHAnsi" w:cstheme="majorHAnsi"/>
        </w:rPr>
      </w:pPr>
    </w:p>
    <w:p w14:paraId="53BFCE8F" w14:textId="1B8DD1C6" w:rsidR="00C2469F" w:rsidRPr="00BE13E2" w:rsidRDefault="00BE13E2" w:rsidP="00BE13E2">
      <w:pPr>
        <w:pStyle w:val="ListParagraph"/>
        <w:numPr>
          <w:ilvl w:val="0"/>
          <w:numId w:val="8"/>
        </w:numPr>
        <w:spacing w:after="0" w:line="240" w:lineRule="auto"/>
        <w:jc w:val="both"/>
        <w:rPr>
          <w:rFonts w:asciiTheme="majorHAnsi" w:eastAsia="Times New Roman" w:hAnsiTheme="majorHAnsi" w:cstheme="majorHAnsi"/>
          <w:sz w:val="24"/>
          <w:szCs w:val="24"/>
          <w:lang w:eastAsia="en-CA"/>
        </w:rPr>
      </w:pPr>
      <w:r w:rsidRPr="00BE13E2">
        <w:rPr>
          <w:rFonts w:asciiTheme="majorHAnsi" w:hAnsiTheme="majorHAnsi" w:cstheme="majorHAnsi"/>
          <w:b/>
          <w:bCs/>
          <w:sz w:val="24"/>
          <w:szCs w:val="24"/>
        </w:rPr>
        <w:t>Flow &amp; Stability</w:t>
      </w:r>
      <w:r>
        <w:rPr>
          <w:rFonts w:asciiTheme="majorHAnsi" w:hAnsiTheme="majorHAnsi" w:cstheme="majorHAnsi"/>
          <w:sz w:val="24"/>
          <w:szCs w:val="24"/>
        </w:rPr>
        <w:t>:</w:t>
      </w:r>
      <w:r w:rsidRPr="00BE13E2">
        <w:rPr>
          <w:rFonts w:asciiTheme="majorHAnsi" w:hAnsiTheme="majorHAnsi" w:cstheme="majorHAnsi"/>
          <w:sz w:val="24"/>
          <w:szCs w:val="24"/>
        </w:rPr>
        <w:t xml:space="preserve"> A seamless flow is crucial for a positive experience; flickering breaks immersion and suggests technical instability. Optimizing transitions supports a perception of reliable quality.</w:t>
      </w:r>
    </w:p>
    <w:p w14:paraId="00642788" w14:textId="77777777" w:rsidR="00697EE9" w:rsidRPr="00BE13E2" w:rsidRDefault="00697EE9" w:rsidP="00BE13E2">
      <w:pPr>
        <w:pStyle w:val="NormalWeb"/>
        <w:jc w:val="both"/>
        <w:rPr>
          <w:rFonts w:asciiTheme="majorHAnsi" w:hAnsiTheme="majorHAnsi" w:cstheme="majorHAnsi"/>
        </w:rPr>
      </w:pPr>
    </w:p>
    <w:p w14:paraId="1D4D4F3F" w14:textId="77777777" w:rsidR="00697EE9" w:rsidRPr="00A84F9D" w:rsidRDefault="00697EE9" w:rsidP="00BE13E2">
      <w:pPr>
        <w:jc w:val="both"/>
        <w:rPr>
          <w:rFonts w:asciiTheme="majorHAnsi" w:hAnsiTheme="majorHAnsi" w:cstheme="majorHAnsi"/>
          <w:sz w:val="24"/>
          <w:szCs w:val="24"/>
        </w:rPr>
      </w:pPr>
    </w:p>
    <w:sectPr w:rsidR="00697EE9" w:rsidRPr="00A84F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1F8D"/>
    <w:multiLevelType w:val="multilevel"/>
    <w:tmpl w:val="A3A81236"/>
    <w:lvl w:ilvl="0">
      <w:start w:val="1"/>
      <w:numFmt w:val="decimal"/>
      <w:lvlText w:val="%1."/>
      <w:lvlJc w:val="left"/>
      <w:pPr>
        <w:tabs>
          <w:tab w:val="num" w:pos="720"/>
        </w:tabs>
        <w:ind w:left="720" w:hanging="360"/>
      </w:pPr>
      <w:rPr>
        <w:rFonts w:ascii="Calibri" w:eastAsia="Times New Roman" w:hAnsi="Calibri" w:cs="Calibr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411C4"/>
    <w:multiLevelType w:val="multilevel"/>
    <w:tmpl w:val="B72238C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9924AB5"/>
    <w:multiLevelType w:val="multilevel"/>
    <w:tmpl w:val="5DD8972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B0C8E"/>
    <w:multiLevelType w:val="multilevel"/>
    <w:tmpl w:val="C44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013AB"/>
    <w:multiLevelType w:val="hybridMultilevel"/>
    <w:tmpl w:val="795C2C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4E8078B"/>
    <w:multiLevelType w:val="multilevel"/>
    <w:tmpl w:val="075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24F9B"/>
    <w:multiLevelType w:val="hybridMultilevel"/>
    <w:tmpl w:val="F82AE8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8022A44"/>
    <w:multiLevelType w:val="multilevel"/>
    <w:tmpl w:val="59E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E9"/>
    <w:rsid w:val="00451CA7"/>
    <w:rsid w:val="00697EE9"/>
    <w:rsid w:val="006E0A78"/>
    <w:rsid w:val="007B6DC3"/>
    <w:rsid w:val="008715C6"/>
    <w:rsid w:val="009604BB"/>
    <w:rsid w:val="00A84F9D"/>
    <w:rsid w:val="00B345E5"/>
    <w:rsid w:val="00BE13E2"/>
    <w:rsid w:val="00C246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0CE3"/>
  <w15:chartTrackingRefBased/>
  <w15:docId w15:val="{2A2DF743-35B8-40DB-8570-F7941B02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97EE9"/>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697EE9"/>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697EE9"/>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7EE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697EE9"/>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697EE9"/>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697EE9"/>
    <w:rPr>
      <w:rFonts w:ascii="Times New Roman" w:eastAsia="Times New Roman" w:hAnsi="Times New Roman" w:cs="Times New Roman"/>
      <w:b/>
      <w:bCs/>
      <w:sz w:val="24"/>
      <w:szCs w:val="24"/>
      <w:lang w:eastAsia="en-CA"/>
    </w:rPr>
  </w:style>
  <w:style w:type="paragraph" w:styleId="ListParagraph">
    <w:name w:val="List Paragraph"/>
    <w:basedOn w:val="Normal"/>
    <w:uiPriority w:val="34"/>
    <w:qFormat/>
    <w:rsid w:val="008715C6"/>
    <w:pPr>
      <w:ind w:left="720"/>
      <w:contextualSpacing/>
    </w:pPr>
  </w:style>
  <w:style w:type="character" w:styleId="Hyperlink">
    <w:name w:val="Hyperlink"/>
    <w:basedOn w:val="DefaultParagraphFont"/>
    <w:uiPriority w:val="99"/>
    <w:unhideWhenUsed/>
    <w:rsid w:val="00A84F9D"/>
    <w:rPr>
      <w:color w:val="0563C1" w:themeColor="hyperlink"/>
      <w:u w:val="single"/>
    </w:rPr>
  </w:style>
  <w:style w:type="character" w:styleId="UnresolvedMention">
    <w:name w:val="Unresolved Mention"/>
    <w:basedOn w:val="DefaultParagraphFont"/>
    <w:uiPriority w:val="99"/>
    <w:semiHidden/>
    <w:unhideWhenUsed/>
    <w:rsid w:val="00A84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427360">
      <w:bodyDiv w:val="1"/>
      <w:marLeft w:val="0"/>
      <w:marRight w:val="0"/>
      <w:marTop w:val="0"/>
      <w:marBottom w:val="0"/>
      <w:divBdr>
        <w:top w:val="none" w:sz="0" w:space="0" w:color="auto"/>
        <w:left w:val="none" w:sz="0" w:space="0" w:color="auto"/>
        <w:bottom w:val="none" w:sz="0" w:space="0" w:color="auto"/>
        <w:right w:val="none" w:sz="0" w:space="0" w:color="auto"/>
      </w:divBdr>
    </w:div>
    <w:div w:id="393894526">
      <w:bodyDiv w:val="1"/>
      <w:marLeft w:val="0"/>
      <w:marRight w:val="0"/>
      <w:marTop w:val="0"/>
      <w:marBottom w:val="0"/>
      <w:divBdr>
        <w:top w:val="none" w:sz="0" w:space="0" w:color="auto"/>
        <w:left w:val="none" w:sz="0" w:space="0" w:color="auto"/>
        <w:bottom w:val="none" w:sz="0" w:space="0" w:color="auto"/>
        <w:right w:val="none" w:sz="0" w:space="0" w:color="auto"/>
      </w:divBdr>
    </w:div>
    <w:div w:id="1035350702">
      <w:bodyDiv w:val="1"/>
      <w:marLeft w:val="0"/>
      <w:marRight w:val="0"/>
      <w:marTop w:val="0"/>
      <w:marBottom w:val="0"/>
      <w:divBdr>
        <w:top w:val="none" w:sz="0" w:space="0" w:color="auto"/>
        <w:left w:val="none" w:sz="0" w:space="0" w:color="auto"/>
        <w:bottom w:val="none" w:sz="0" w:space="0" w:color="auto"/>
        <w:right w:val="none" w:sz="0" w:space="0" w:color="auto"/>
      </w:divBdr>
    </w:div>
    <w:div w:id="1500005644">
      <w:bodyDiv w:val="1"/>
      <w:marLeft w:val="0"/>
      <w:marRight w:val="0"/>
      <w:marTop w:val="0"/>
      <w:marBottom w:val="0"/>
      <w:divBdr>
        <w:top w:val="none" w:sz="0" w:space="0" w:color="auto"/>
        <w:left w:val="none" w:sz="0" w:space="0" w:color="auto"/>
        <w:bottom w:val="none" w:sz="0" w:space="0" w:color="auto"/>
        <w:right w:val="none" w:sz="0" w:space="0" w:color="auto"/>
      </w:divBdr>
    </w:div>
    <w:div w:id="173022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proto/kte1lT28MarzFbg8rxH0ay/The-Gentle-Space?node-id=1-2&amp;p=f&amp;t=nJ4D7kVcZtov9Puk-1&amp;scaling=scale-down&amp;content-scaling=fixed&amp;page-id=0%3A1&amp;starting-point-node-id=1%3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Jasz Nanda</dc:creator>
  <cp:keywords/>
  <dc:description/>
  <cp:lastModifiedBy>Jasz Nanda</cp:lastModifiedBy>
  <cp:revision>4</cp:revision>
  <dcterms:created xsi:type="dcterms:W3CDTF">2025-11-29T22:36:00Z</dcterms:created>
  <dcterms:modified xsi:type="dcterms:W3CDTF">2025-11-30T01:32:00Z</dcterms:modified>
</cp:coreProperties>
</file>