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655" w14:textId="77777777" w:rsidR="000742C3" w:rsidRDefault="000742C3">
      <w:pPr>
        <w:rPr>
          <w:rFonts w:ascii="Arial" w:eastAsia="Arial" w:hAnsi="Arial" w:cs="Arial"/>
          <w:b/>
          <w:sz w:val="48"/>
          <w:szCs w:val="48"/>
        </w:rPr>
      </w:pPr>
    </w:p>
    <w:p w14:paraId="4DCC07F0" w14:textId="77777777" w:rsidR="000742C3" w:rsidRDefault="000742C3">
      <w:pPr>
        <w:spacing w:after="0"/>
        <w:rPr>
          <w:rFonts w:ascii="Arial" w:eastAsia="Arial" w:hAnsi="Arial" w:cs="Arial"/>
          <w:b/>
          <w:sz w:val="48"/>
          <w:szCs w:val="48"/>
        </w:rPr>
      </w:pPr>
    </w:p>
    <w:p w14:paraId="275972F5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Universidad Autónoma de </w:t>
      </w:r>
    </w:p>
    <w:p w14:paraId="2D9BE2A4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Baja California Sur</w:t>
      </w:r>
    </w:p>
    <w:p w14:paraId="50528BEA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9CE5DC9" w14:textId="77777777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 AVANZADAS</w:t>
      </w:r>
    </w:p>
    <w:p w14:paraId="4CF0B053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A944DB" w14:textId="75B91781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PRÁCTICA #</w:t>
      </w:r>
      <w:r w:rsidR="007F697B">
        <w:rPr>
          <w:rFonts w:ascii="Arial" w:eastAsia="Arial" w:hAnsi="Arial" w:cs="Arial"/>
          <w:b/>
          <w:sz w:val="24"/>
          <w:szCs w:val="24"/>
        </w:rPr>
        <w:t xml:space="preserve">1 </w:t>
      </w:r>
    </w:p>
    <w:p w14:paraId="20C36432" w14:textId="77777777" w:rsidR="000742C3" w:rsidRDefault="000742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shd w:val="clear" w:color="auto" w:fill="F7F7F7"/>
        </w:rPr>
      </w:pPr>
    </w:p>
    <w:p w14:paraId="02E79574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095D3AF7" w14:textId="3518010C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Alumno:</w:t>
      </w:r>
      <w:r w:rsidR="007F697B">
        <w:rPr>
          <w:rFonts w:ascii="Arial" w:eastAsia="Arial" w:hAnsi="Arial" w:cs="Arial"/>
          <w:sz w:val="24"/>
          <w:szCs w:val="24"/>
        </w:rPr>
        <w:t xml:space="preserve"> Briones Herrera Jazziel Abdiel</w:t>
      </w:r>
    </w:p>
    <w:p w14:paraId="58ABD592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32D2994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Carrera:</w:t>
      </w:r>
    </w:p>
    <w:p w14:paraId="06A104B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Desarrollo de Software</w:t>
      </w:r>
    </w:p>
    <w:p w14:paraId="6A3F5E56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1C12F25E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Maestro:</w:t>
      </w:r>
    </w:p>
    <w:p w14:paraId="1DE8D3E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Mtra. Irma Leticia Palacios López</w:t>
      </w:r>
    </w:p>
    <w:p w14:paraId="0816BB10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6B12FC5F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268C51E" w14:textId="3078E045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</w:t>
      </w:r>
      <w:r w:rsidR="007F697B">
        <w:rPr>
          <w:rFonts w:ascii="Arial" w:eastAsia="Arial" w:hAnsi="Arial" w:cs="Arial"/>
          <w:sz w:val="24"/>
          <w:szCs w:val="24"/>
        </w:rPr>
        <w:t xml:space="preserve"> 24/02/2023</w:t>
      </w:r>
    </w:p>
    <w:p w14:paraId="185EEC70" w14:textId="77777777" w:rsidR="000742C3" w:rsidRDefault="000742C3"/>
    <w:p w14:paraId="0CA144AE" w14:textId="77777777" w:rsidR="000742C3" w:rsidRDefault="000742C3"/>
    <w:p w14:paraId="21D47F56" w14:textId="77777777" w:rsidR="000742C3" w:rsidRDefault="000742C3"/>
    <w:p w14:paraId="7025BB97" w14:textId="1B201871" w:rsidR="000742C3" w:rsidRDefault="000742C3"/>
    <w:p w14:paraId="729A7648" w14:textId="7B326EEA" w:rsidR="000742C3" w:rsidRDefault="000742C3"/>
    <w:p w14:paraId="2AB88DB0" w14:textId="77777777" w:rsidR="000742C3" w:rsidRDefault="000742C3"/>
    <w:p w14:paraId="05205136" w14:textId="2B1C43A4" w:rsidR="000742C3" w:rsidRDefault="000742C3"/>
    <w:p w14:paraId="43D847E7" w14:textId="77777777" w:rsidR="000742C3" w:rsidRDefault="000742C3"/>
    <w:p w14:paraId="5B4B471A" w14:textId="71E1116C" w:rsidR="000742C3" w:rsidRDefault="000742C3">
      <w:pPr>
        <w:rPr>
          <w:sz w:val="28"/>
          <w:szCs w:val="28"/>
        </w:rPr>
      </w:pPr>
    </w:p>
    <w:p w14:paraId="71F396A5" w14:textId="76A73B18" w:rsidR="000742C3" w:rsidRDefault="00000000">
      <w:pPr>
        <w:rPr>
          <w:b/>
          <w:i/>
        </w:rPr>
      </w:pPr>
      <w:r>
        <w:rPr>
          <w:sz w:val="28"/>
          <w:szCs w:val="28"/>
        </w:rPr>
        <w:t>El primer paso en todas las prácticas será ejecutar la sentencia “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tables;” y pegar una captura de pantalla de la sentencia. Así como la sentencia “describe &lt;</w:t>
      </w:r>
      <w:proofErr w:type="spellStart"/>
      <w:r>
        <w:rPr>
          <w:sz w:val="28"/>
          <w:szCs w:val="28"/>
        </w:rPr>
        <w:t>nombreTabla</w:t>
      </w:r>
      <w:proofErr w:type="spellEnd"/>
      <w:r>
        <w:rPr>
          <w:sz w:val="28"/>
          <w:szCs w:val="28"/>
        </w:rPr>
        <w:t xml:space="preserve">&gt;” y la captura de cada una. </w:t>
      </w:r>
      <w:r>
        <w:rPr>
          <w:b/>
          <w:i/>
          <w:color w:val="FF0000"/>
          <w:sz w:val="28"/>
          <w:szCs w:val="28"/>
        </w:rPr>
        <w:t>Ojo.</w:t>
      </w:r>
      <w:r>
        <w:rPr>
          <w:b/>
          <w:i/>
          <w:sz w:val="28"/>
          <w:szCs w:val="28"/>
        </w:rPr>
        <w:t xml:space="preserve"> Este último paso se repetirá según la cantidad de tablas que existen en la base de datos.</w:t>
      </w:r>
    </w:p>
    <w:p w14:paraId="28E72EDB" w14:textId="113E133E" w:rsidR="000742C3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show</w:t>
      </w:r>
      <w:proofErr w:type="gramEnd"/>
      <w:r>
        <w:rPr>
          <w:b/>
          <w:sz w:val="28"/>
          <w:szCs w:val="28"/>
        </w:rPr>
        <w:t xml:space="preserve"> tables;</w:t>
      </w:r>
    </w:p>
    <w:p w14:paraId="47FD4539" w14:textId="1574E36E" w:rsidR="000742C3" w:rsidRDefault="001A017F">
      <w:pPr>
        <w:rPr>
          <w:b/>
          <w:sz w:val="28"/>
          <w:szCs w:val="28"/>
        </w:rPr>
      </w:pPr>
      <w:r w:rsidRPr="001A017F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2F59CD" wp14:editId="0B7A0FA1">
            <wp:simplePos x="0" y="0"/>
            <wp:positionH relativeFrom="margin">
              <wp:posOffset>-80010</wp:posOffset>
            </wp:positionH>
            <wp:positionV relativeFrom="margin">
              <wp:posOffset>5190266</wp:posOffset>
            </wp:positionV>
            <wp:extent cx="4505325" cy="3276600"/>
            <wp:effectExtent l="0" t="0" r="9525" b="0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A91" w:rsidRPr="00AB6A91">
        <w:rPr>
          <w:b/>
          <w:noProof/>
          <w:sz w:val="28"/>
          <w:szCs w:val="28"/>
        </w:rPr>
        <w:drawing>
          <wp:inline distT="0" distB="0" distL="0" distR="0" wp14:anchorId="2B409106" wp14:editId="5B4C1E7A">
            <wp:extent cx="2048161" cy="2381582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85A" w14:textId="218C129A" w:rsidR="000742C3" w:rsidRDefault="000742C3">
      <w:pPr>
        <w:rPr>
          <w:b/>
          <w:sz w:val="28"/>
          <w:szCs w:val="28"/>
        </w:rPr>
      </w:pPr>
    </w:p>
    <w:p w14:paraId="5B0E82AC" w14:textId="71C9129E" w:rsidR="001A017F" w:rsidRDefault="001A017F">
      <w:pPr>
        <w:rPr>
          <w:b/>
          <w:sz w:val="28"/>
          <w:szCs w:val="28"/>
        </w:rPr>
      </w:pPr>
    </w:p>
    <w:p w14:paraId="1E5CCD13" w14:textId="2D3A4DD2" w:rsidR="000742C3" w:rsidRDefault="000742C3">
      <w:pPr>
        <w:rPr>
          <w:b/>
          <w:sz w:val="28"/>
          <w:szCs w:val="28"/>
        </w:rPr>
      </w:pPr>
    </w:p>
    <w:p w14:paraId="6934065A" w14:textId="2E7F57F6" w:rsidR="000742C3" w:rsidRDefault="000742C3">
      <w:pPr>
        <w:rPr>
          <w:sz w:val="28"/>
          <w:szCs w:val="28"/>
        </w:rPr>
      </w:pPr>
    </w:p>
    <w:p w14:paraId="0BE48A3B" w14:textId="1F7D69D4" w:rsidR="000742C3" w:rsidRDefault="000742C3">
      <w:pPr>
        <w:rPr>
          <w:sz w:val="28"/>
          <w:szCs w:val="28"/>
        </w:rPr>
      </w:pPr>
    </w:p>
    <w:p w14:paraId="5997C39D" w14:textId="123A187F" w:rsidR="000742C3" w:rsidRDefault="000742C3">
      <w:pPr>
        <w:rPr>
          <w:sz w:val="28"/>
          <w:szCs w:val="28"/>
        </w:rPr>
      </w:pPr>
    </w:p>
    <w:p w14:paraId="2E383122" w14:textId="62892139" w:rsidR="000742C3" w:rsidRDefault="000742C3">
      <w:pPr>
        <w:rPr>
          <w:sz w:val="28"/>
          <w:szCs w:val="28"/>
        </w:rPr>
      </w:pPr>
    </w:p>
    <w:p w14:paraId="3CC1A9B0" w14:textId="32E35072" w:rsidR="000742C3" w:rsidRDefault="000742C3">
      <w:pPr>
        <w:rPr>
          <w:sz w:val="28"/>
          <w:szCs w:val="28"/>
        </w:rPr>
      </w:pPr>
    </w:p>
    <w:p w14:paraId="6C979196" w14:textId="17744DDA" w:rsidR="000742C3" w:rsidRDefault="000742C3">
      <w:pPr>
        <w:rPr>
          <w:sz w:val="28"/>
          <w:szCs w:val="28"/>
        </w:rPr>
      </w:pPr>
    </w:p>
    <w:p w14:paraId="63DB6335" w14:textId="7279DF3D" w:rsidR="001A017F" w:rsidRDefault="001A017F">
      <w:pPr>
        <w:rPr>
          <w:sz w:val="28"/>
          <w:szCs w:val="28"/>
        </w:rPr>
      </w:pPr>
    </w:p>
    <w:p w14:paraId="48761215" w14:textId="74A09142" w:rsidR="001A017F" w:rsidRDefault="001A017F">
      <w:pPr>
        <w:rPr>
          <w:sz w:val="28"/>
          <w:szCs w:val="28"/>
        </w:rPr>
      </w:pPr>
    </w:p>
    <w:p w14:paraId="2D8A66D0" w14:textId="6A49AC7F" w:rsidR="001A017F" w:rsidRDefault="001A017F">
      <w:pPr>
        <w:rPr>
          <w:sz w:val="28"/>
          <w:szCs w:val="28"/>
        </w:rPr>
      </w:pPr>
      <w:r w:rsidRPr="001A017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2EE4BE" wp14:editId="01F10F48">
            <wp:simplePos x="0" y="0"/>
            <wp:positionH relativeFrom="margin">
              <wp:posOffset>-75565</wp:posOffset>
            </wp:positionH>
            <wp:positionV relativeFrom="margin">
              <wp:posOffset>6726506</wp:posOffset>
            </wp:positionV>
            <wp:extent cx="3908425" cy="2732405"/>
            <wp:effectExtent l="0" t="0" r="0" b="0"/>
            <wp:wrapSquare wrapText="bothSides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17F">
        <w:rPr>
          <w:noProof/>
          <w:sz w:val="28"/>
          <w:szCs w:val="28"/>
        </w:rPr>
        <w:drawing>
          <wp:inline distT="0" distB="0" distL="0" distR="0" wp14:anchorId="11BC2589" wp14:editId="760E7489">
            <wp:extent cx="4096322" cy="2810267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5337" w14:textId="6239D346" w:rsidR="001A017F" w:rsidRDefault="001A017F">
      <w:pPr>
        <w:rPr>
          <w:sz w:val="28"/>
          <w:szCs w:val="28"/>
        </w:rPr>
      </w:pPr>
      <w:r w:rsidRPr="001A017F">
        <w:rPr>
          <w:noProof/>
          <w:sz w:val="28"/>
          <w:szCs w:val="28"/>
        </w:rPr>
        <w:drawing>
          <wp:inline distT="0" distB="0" distL="0" distR="0" wp14:anchorId="4103D4BA" wp14:editId="62C05895">
            <wp:extent cx="4020111" cy="2943636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790" w14:textId="542D5604" w:rsidR="001A017F" w:rsidRDefault="001A017F">
      <w:pPr>
        <w:rPr>
          <w:sz w:val="28"/>
          <w:szCs w:val="28"/>
        </w:rPr>
      </w:pPr>
    </w:p>
    <w:p w14:paraId="0DB920BB" w14:textId="65FF90FC" w:rsidR="000742C3" w:rsidRDefault="000742C3">
      <w:pPr>
        <w:rPr>
          <w:sz w:val="28"/>
          <w:szCs w:val="28"/>
        </w:rPr>
      </w:pPr>
    </w:p>
    <w:p w14:paraId="12295584" w14:textId="161BB4E6" w:rsidR="000742C3" w:rsidRDefault="000742C3">
      <w:pPr>
        <w:rPr>
          <w:sz w:val="28"/>
          <w:szCs w:val="28"/>
        </w:rPr>
      </w:pPr>
    </w:p>
    <w:p w14:paraId="56C2698A" w14:textId="7BCDD187" w:rsidR="000742C3" w:rsidRDefault="000742C3">
      <w:pPr>
        <w:rPr>
          <w:sz w:val="28"/>
          <w:szCs w:val="28"/>
        </w:rPr>
      </w:pPr>
    </w:p>
    <w:p w14:paraId="4AE6AA2B" w14:textId="627C1C03" w:rsidR="001A017F" w:rsidRDefault="001A017F">
      <w:pPr>
        <w:rPr>
          <w:sz w:val="28"/>
          <w:szCs w:val="28"/>
        </w:rPr>
      </w:pPr>
    </w:p>
    <w:p w14:paraId="4E4B95C7" w14:textId="2B57603E" w:rsidR="00B33134" w:rsidRDefault="00B33134">
      <w:pPr>
        <w:rPr>
          <w:sz w:val="28"/>
          <w:szCs w:val="28"/>
        </w:rPr>
      </w:pPr>
    </w:p>
    <w:p w14:paraId="463DB011" w14:textId="25C6942C" w:rsidR="00B33134" w:rsidRDefault="00B33134">
      <w:pPr>
        <w:rPr>
          <w:sz w:val="28"/>
          <w:szCs w:val="28"/>
        </w:rPr>
      </w:pPr>
    </w:p>
    <w:p w14:paraId="394E32F4" w14:textId="2D168D62" w:rsidR="00B33134" w:rsidRDefault="00B33134">
      <w:pPr>
        <w:rPr>
          <w:sz w:val="28"/>
          <w:szCs w:val="28"/>
        </w:rPr>
      </w:pPr>
    </w:p>
    <w:p w14:paraId="59FE3A44" w14:textId="770053B5" w:rsidR="00B33134" w:rsidRDefault="00242CD5">
      <w:pPr>
        <w:rPr>
          <w:sz w:val="28"/>
          <w:szCs w:val="28"/>
        </w:rPr>
      </w:pPr>
      <w:r w:rsidRPr="00242CD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5C45BA" wp14:editId="18C36CEC">
            <wp:simplePos x="0" y="0"/>
            <wp:positionH relativeFrom="margin">
              <wp:posOffset>-5080</wp:posOffset>
            </wp:positionH>
            <wp:positionV relativeFrom="margin">
              <wp:posOffset>5683962</wp:posOffset>
            </wp:positionV>
            <wp:extent cx="4923155" cy="3442335"/>
            <wp:effectExtent l="0" t="0" r="0" b="5715"/>
            <wp:wrapSquare wrapText="bothSides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CD5">
        <w:rPr>
          <w:noProof/>
          <w:sz w:val="28"/>
          <w:szCs w:val="28"/>
        </w:rPr>
        <w:drawing>
          <wp:inline distT="0" distB="0" distL="0" distR="0" wp14:anchorId="3918F2E0" wp14:editId="0B697622">
            <wp:extent cx="5400040" cy="450151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1F4" w14:textId="2B36F922" w:rsidR="00242CD5" w:rsidRDefault="00242CD5">
      <w:pPr>
        <w:rPr>
          <w:sz w:val="28"/>
          <w:szCs w:val="28"/>
        </w:rPr>
      </w:pPr>
    </w:p>
    <w:p w14:paraId="41B498F3" w14:textId="24839D5C" w:rsidR="001A017F" w:rsidRDefault="001A017F">
      <w:pPr>
        <w:rPr>
          <w:sz w:val="28"/>
          <w:szCs w:val="28"/>
        </w:rPr>
      </w:pPr>
    </w:p>
    <w:p w14:paraId="1E99A201" w14:textId="06E8C706" w:rsidR="001A017F" w:rsidRDefault="001A017F">
      <w:pPr>
        <w:rPr>
          <w:sz w:val="28"/>
          <w:szCs w:val="28"/>
        </w:rPr>
      </w:pPr>
    </w:p>
    <w:p w14:paraId="2B27EFAC" w14:textId="074BB59F" w:rsidR="001A017F" w:rsidRDefault="001A017F">
      <w:pPr>
        <w:rPr>
          <w:sz w:val="28"/>
          <w:szCs w:val="28"/>
        </w:rPr>
      </w:pPr>
    </w:p>
    <w:p w14:paraId="5FBDEAB5" w14:textId="13E200B1" w:rsidR="001A017F" w:rsidRDefault="001A017F">
      <w:pPr>
        <w:rPr>
          <w:sz w:val="28"/>
          <w:szCs w:val="28"/>
        </w:rPr>
      </w:pPr>
    </w:p>
    <w:p w14:paraId="60413F18" w14:textId="2C300B51" w:rsidR="001A017F" w:rsidRDefault="001A017F">
      <w:pPr>
        <w:rPr>
          <w:sz w:val="28"/>
          <w:szCs w:val="28"/>
        </w:rPr>
      </w:pPr>
    </w:p>
    <w:p w14:paraId="24B3335C" w14:textId="09C612E3" w:rsidR="001A017F" w:rsidRDefault="001A017F">
      <w:pPr>
        <w:rPr>
          <w:sz w:val="28"/>
          <w:szCs w:val="28"/>
        </w:rPr>
      </w:pPr>
    </w:p>
    <w:p w14:paraId="0ECF465D" w14:textId="40CB2498" w:rsidR="001A017F" w:rsidRDefault="001A017F">
      <w:pPr>
        <w:rPr>
          <w:sz w:val="28"/>
          <w:szCs w:val="28"/>
        </w:rPr>
      </w:pPr>
    </w:p>
    <w:p w14:paraId="4C47A7A5" w14:textId="65255CB2" w:rsidR="001A017F" w:rsidRDefault="001A017F">
      <w:pPr>
        <w:rPr>
          <w:sz w:val="28"/>
          <w:szCs w:val="28"/>
        </w:rPr>
      </w:pPr>
    </w:p>
    <w:p w14:paraId="70C2BE38" w14:textId="786B385D" w:rsidR="001A017F" w:rsidRDefault="001A017F">
      <w:pPr>
        <w:rPr>
          <w:sz w:val="28"/>
          <w:szCs w:val="28"/>
        </w:rPr>
      </w:pPr>
    </w:p>
    <w:p w14:paraId="2FA751B6" w14:textId="42E5E9AB" w:rsidR="001A017F" w:rsidRDefault="001A017F">
      <w:pPr>
        <w:rPr>
          <w:sz w:val="28"/>
          <w:szCs w:val="28"/>
        </w:rPr>
      </w:pPr>
    </w:p>
    <w:p w14:paraId="4C1A753B" w14:textId="2D12A5E8" w:rsidR="001A017F" w:rsidRDefault="008E03F4">
      <w:pPr>
        <w:rPr>
          <w:sz w:val="28"/>
          <w:szCs w:val="28"/>
        </w:rPr>
      </w:pPr>
      <w:r w:rsidRPr="008E03F4">
        <w:rPr>
          <w:noProof/>
          <w:sz w:val="28"/>
          <w:szCs w:val="28"/>
        </w:rPr>
        <w:drawing>
          <wp:inline distT="0" distB="0" distL="0" distR="0" wp14:anchorId="3F737DBD" wp14:editId="45DE7266">
            <wp:extent cx="5400040" cy="3973830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A6F" w14:textId="1D08467D" w:rsidR="001A017F" w:rsidRDefault="001A017F">
      <w:pPr>
        <w:rPr>
          <w:sz w:val="28"/>
          <w:szCs w:val="28"/>
        </w:rPr>
      </w:pPr>
    </w:p>
    <w:p w14:paraId="6184EBCB" w14:textId="4356C867" w:rsidR="001A017F" w:rsidRDefault="001A017F">
      <w:pPr>
        <w:rPr>
          <w:sz w:val="28"/>
          <w:szCs w:val="28"/>
        </w:rPr>
      </w:pPr>
    </w:p>
    <w:p w14:paraId="7352E258" w14:textId="4DC23C62" w:rsidR="001A017F" w:rsidRDefault="001A017F">
      <w:pPr>
        <w:rPr>
          <w:sz w:val="28"/>
          <w:szCs w:val="28"/>
        </w:rPr>
      </w:pPr>
    </w:p>
    <w:p w14:paraId="2F936387" w14:textId="445E0969" w:rsidR="001A017F" w:rsidRDefault="001A017F">
      <w:pPr>
        <w:rPr>
          <w:sz w:val="28"/>
          <w:szCs w:val="28"/>
        </w:rPr>
      </w:pPr>
    </w:p>
    <w:p w14:paraId="669BD30A" w14:textId="02FC14EE" w:rsidR="001A017F" w:rsidRDefault="001A017F">
      <w:pPr>
        <w:rPr>
          <w:sz w:val="28"/>
          <w:szCs w:val="28"/>
        </w:rPr>
      </w:pPr>
    </w:p>
    <w:p w14:paraId="1BBBB053" w14:textId="0A682D09" w:rsidR="001A017F" w:rsidRDefault="001A017F">
      <w:pPr>
        <w:rPr>
          <w:sz w:val="28"/>
          <w:szCs w:val="28"/>
        </w:rPr>
      </w:pPr>
    </w:p>
    <w:p w14:paraId="59946452" w14:textId="2CD98484" w:rsidR="001A017F" w:rsidRDefault="001A017F">
      <w:pPr>
        <w:rPr>
          <w:sz w:val="28"/>
          <w:szCs w:val="28"/>
        </w:rPr>
      </w:pPr>
    </w:p>
    <w:p w14:paraId="2FBD96EB" w14:textId="17537C7B" w:rsidR="001A017F" w:rsidRDefault="001A017F">
      <w:pPr>
        <w:rPr>
          <w:sz w:val="28"/>
          <w:szCs w:val="28"/>
        </w:rPr>
      </w:pPr>
    </w:p>
    <w:p w14:paraId="78DB3C9E" w14:textId="0DB1739C" w:rsidR="001A017F" w:rsidRDefault="001A017F">
      <w:pPr>
        <w:rPr>
          <w:sz w:val="28"/>
          <w:szCs w:val="28"/>
        </w:rPr>
      </w:pPr>
    </w:p>
    <w:p w14:paraId="6BACE509" w14:textId="62DB8167" w:rsidR="001A017F" w:rsidRDefault="001A017F">
      <w:pPr>
        <w:rPr>
          <w:sz w:val="28"/>
          <w:szCs w:val="28"/>
        </w:rPr>
      </w:pPr>
    </w:p>
    <w:p w14:paraId="1A00456E" w14:textId="5162E8F0" w:rsidR="001A017F" w:rsidRDefault="001A017F">
      <w:pPr>
        <w:rPr>
          <w:sz w:val="28"/>
          <w:szCs w:val="28"/>
        </w:rPr>
      </w:pPr>
    </w:p>
    <w:p w14:paraId="7B57C2FF" w14:textId="77777777" w:rsidR="000742C3" w:rsidRDefault="000742C3">
      <w:pPr>
        <w:rPr>
          <w:sz w:val="28"/>
          <w:szCs w:val="28"/>
        </w:rPr>
      </w:pPr>
    </w:p>
    <w:p w14:paraId="2B55D111" w14:textId="76FA863A" w:rsidR="000B1353" w:rsidRDefault="000B1353">
      <w:pPr>
        <w:rPr>
          <w:sz w:val="28"/>
          <w:szCs w:val="28"/>
        </w:rPr>
      </w:pPr>
      <w:r w:rsidRPr="00CE5BD6"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esto no se agrega</w:t>
      </w:r>
      <w:r w:rsidR="00BD5094">
        <w:rPr>
          <w:sz w:val="28"/>
          <w:szCs w:val="28"/>
        </w:rPr>
        <w:t xml:space="preserve"> aún</w:t>
      </w:r>
      <w:r>
        <w:rPr>
          <w:sz w:val="28"/>
          <w:szCs w:val="28"/>
        </w:rPr>
        <w:t>, solo creación de tablas.</w:t>
      </w:r>
    </w:p>
    <w:p w14:paraId="70E0B81B" w14:textId="2445F85D" w:rsidR="000742C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Para cada sentencia </w:t>
      </w:r>
      <w:r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. Se hará lo mismo. Se debe describir qué es lo que mostrará la sentencia, seguido de la sentencia y la captura de pantalla de los resultados que arroja dicha sentencia. </w:t>
      </w:r>
    </w:p>
    <w:p w14:paraId="7803CD3B" w14:textId="77777777" w:rsidR="000742C3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Muestra los datos de los proveedores.</w:t>
      </w:r>
    </w:p>
    <w:p w14:paraId="44E54027" w14:textId="77777777" w:rsidR="000742C3" w:rsidRDefault="0000000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7DB1C079" wp14:editId="2731DE1D">
            <wp:extent cx="3419475" cy="16478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AEB6A" w14:textId="77777777" w:rsidR="000742C3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Es importante que se vea cual es la sentencia y </w:t>
      </w:r>
      <w:proofErr w:type="spellStart"/>
      <w:r>
        <w:rPr>
          <w:b/>
          <w:i/>
          <w:sz w:val="28"/>
          <w:szCs w:val="28"/>
        </w:rPr>
        <w:t>cual</w:t>
      </w:r>
      <w:proofErr w:type="spellEnd"/>
      <w:r>
        <w:rPr>
          <w:b/>
          <w:i/>
          <w:sz w:val="28"/>
          <w:szCs w:val="28"/>
        </w:rPr>
        <w:t xml:space="preserve"> es el resultado de la sentencia. </w:t>
      </w:r>
    </w:p>
    <w:p w14:paraId="4E8613C7" w14:textId="77777777" w:rsidR="000742C3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También es válido mostrar separados sentencia y captura. Ejemplo:</w:t>
      </w:r>
    </w:p>
    <w:p w14:paraId="08B1A412" w14:textId="77777777" w:rsidR="000742C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proveedor;</w:t>
      </w:r>
    </w:p>
    <w:p w14:paraId="21EFF3CC" w14:textId="77777777" w:rsidR="000742C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F22D7A0" wp14:editId="36B6EDD7">
            <wp:extent cx="3676650" cy="7334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42C3">
      <w:head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CB88" w14:textId="77777777" w:rsidR="00C93AAA" w:rsidRDefault="00C93AAA">
      <w:pPr>
        <w:spacing w:after="0" w:line="240" w:lineRule="auto"/>
      </w:pPr>
      <w:r>
        <w:separator/>
      </w:r>
    </w:p>
  </w:endnote>
  <w:endnote w:type="continuationSeparator" w:id="0">
    <w:p w14:paraId="1DD553AD" w14:textId="77777777" w:rsidR="00C93AAA" w:rsidRDefault="00C9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5190" w14:textId="77777777" w:rsidR="00C93AAA" w:rsidRDefault="00C93AAA">
      <w:pPr>
        <w:spacing w:after="0" w:line="240" w:lineRule="auto"/>
      </w:pPr>
      <w:r>
        <w:separator/>
      </w:r>
    </w:p>
  </w:footnote>
  <w:footnote w:type="continuationSeparator" w:id="0">
    <w:p w14:paraId="3110ED25" w14:textId="77777777" w:rsidR="00C93AAA" w:rsidRDefault="00C9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5E17" w14:textId="77777777" w:rsidR="000742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64993E" wp14:editId="0E57BA6A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l="0" t="0" r="0" b="0"/>
          <wp:wrapNone/>
          <wp:docPr id="7" name="image1.png" descr="Departamento Académico de Sistemas Computacion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partamento Académico de Sistemas Computaciona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69734A5" wp14:editId="01CB8A5E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D14"/>
    <w:multiLevelType w:val="multilevel"/>
    <w:tmpl w:val="3918D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37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C3"/>
    <w:rsid w:val="000742C3"/>
    <w:rsid w:val="000B1353"/>
    <w:rsid w:val="001A017F"/>
    <w:rsid w:val="00215441"/>
    <w:rsid w:val="00242CD5"/>
    <w:rsid w:val="002C6FB4"/>
    <w:rsid w:val="007F697B"/>
    <w:rsid w:val="008E03F4"/>
    <w:rsid w:val="00AB6A91"/>
    <w:rsid w:val="00B33134"/>
    <w:rsid w:val="00BD5094"/>
    <w:rsid w:val="00C93AAA"/>
    <w:rsid w:val="00C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D5CC"/>
  <w15:docId w15:val="{4DAC6E55-1D9D-49C4-90A6-0833E39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20520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F2052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Leticia Palacios Lopez</dc:creator>
  <cp:lastModifiedBy>Jazziel Abdiel Briones Herrera</cp:lastModifiedBy>
  <cp:revision>9</cp:revision>
  <dcterms:created xsi:type="dcterms:W3CDTF">2023-02-24T03:50:00Z</dcterms:created>
  <dcterms:modified xsi:type="dcterms:W3CDTF">2023-02-24T22:56:00Z</dcterms:modified>
</cp:coreProperties>
</file>