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6A25D" w14:textId="3D1A29EA" w:rsidR="00D27611" w:rsidRDefault="00D27611" w:rsidP="00A416B9">
      <w:pPr>
        <w:pStyle w:val="berschrift1"/>
        <w:spacing w:line="360" w:lineRule="auto"/>
        <w:ind w:left="0"/>
        <w:rPr>
          <w:rFonts w:asciiTheme="majorBidi" w:hAnsiTheme="majorBidi"/>
        </w:rPr>
      </w:pPr>
      <w:r w:rsidRPr="00942D36">
        <w:rPr>
          <w:rFonts w:asciiTheme="majorBidi" w:hAnsiTheme="majorBidi"/>
        </w:rPr>
        <w:t>Webprogrammierung</w:t>
      </w:r>
    </w:p>
    <w:p w14:paraId="2FC6BD31" w14:textId="6D4E12D0" w:rsidR="00A416B9" w:rsidRPr="00A416B9" w:rsidRDefault="00A416B9" w:rsidP="00A416B9">
      <w:pPr>
        <w:spacing w:line="360" w:lineRule="auto"/>
        <w:ind w:left="0"/>
        <w:rPr>
          <w:rFonts w:asciiTheme="majorBidi" w:hAnsiTheme="majorBidi" w:cstheme="majorBidi"/>
        </w:rPr>
      </w:pPr>
      <w:r w:rsidRPr="00A416B9">
        <w:rPr>
          <w:rFonts w:asciiTheme="majorBidi" w:hAnsiTheme="majorBidi" w:cstheme="majorBidi"/>
        </w:rPr>
        <w:t>Folgt …</w:t>
      </w:r>
    </w:p>
    <w:p w14:paraId="743F966F" w14:textId="77777777" w:rsidR="00D27611" w:rsidRDefault="00AE5C6D" w:rsidP="00A416B9">
      <w:pPr>
        <w:pStyle w:val="berschrift2"/>
        <w:spacing w:line="360" w:lineRule="auto"/>
        <w:ind w:left="0"/>
      </w:pPr>
      <w:r>
        <w:t>HTTP</w:t>
      </w:r>
      <w:r w:rsidR="002931B5">
        <w:t xml:space="preserve"> (</w:t>
      </w:r>
      <w:r w:rsidR="002931B5" w:rsidRPr="002931B5">
        <w:t>Hypertext Transfer Protocol</w:t>
      </w:r>
      <w:r w:rsidR="002931B5">
        <w:t>)</w:t>
      </w:r>
    </w:p>
    <w:p w14:paraId="467B198F" w14:textId="1C90261A" w:rsidR="00AE5C6D" w:rsidRDefault="00DC3696" w:rsidP="00A416B9">
      <w:pPr>
        <w:spacing w:line="360" w:lineRule="auto"/>
        <w:ind w:left="0"/>
      </w:pPr>
      <w:r w:rsidRPr="00DC3696">
        <w:rPr>
          <w:rFonts w:asciiTheme="majorBidi" w:hAnsiTheme="majorBidi" w:cstheme="majorBidi"/>
        </w:rPr>
        <w:t xml:space="preserve">Hypertext Transfer Protocol </w:t>
      </w:r>
      <w:r w:rsidR="004F1D11">
        <w:rPr>
          <w:rFonts w:asciiTheme="majorBidi" w:hAnsiTheme="majorBidi" w:cstheme="majorBidi"/>
        </w:rPr>
        <w:t>hat</w:t>
      </w:r>
      <w:r w:rsidR="00AE5C6D" w:rsidRPr="00AE5C6D">
        <w:rPr>
          <w:rFonts w:asciiTheme="majorBidi" w:hAnsiTheme="majorBidi" w:cstheme="majorBidi"/>
        </w:rPr>
        <w:t xml:space="preserve"> sich zum wichtigsten Protokoll im Internet</w:t>
      </w:r>
      <w:r w:rsidR="004F1D11">
        <w:rPr>
          <w:rFonts w:asciiTheme="majorBidi" w:hAnsiTheme="majorBidi" w:cstheme="majorBidi"/>
        </w:rPr>
        <w:t xml:space="preserve"> entwickelt</w:t>
      </w:r>
      <w:r w:rsidR="00AE5C6D" w:rsidRPr="00AE5C6D">
        <w:rPr>
          <w:rFonts w:asciiTheme="majorBidi" w:hAnsiTheme="majorBidi" w:cstheme="majorBidi"/>
        </w:rPr>
        <w:t xml:space="preserve">. </w:t>
      </w:r>
      <w:r w:rsidR="00AE5C6D" w:rsidRPr="00AE5C6D">
        <w:rPr>
          <w:rFonts w:asciiTheme="majorBidi" w:hAnsiTheme="majorBidi" w:cstheme="majorBidi"/>
        </w:rPr>
        <w:t>HTTP beinhalt genau Kommunikationsabläufe zwischen Webserver und Webbrowser.</w:t>
      </w:r>
      <w:r w:rsidR="00AE5C6D">
        <w:t xml:space="preserve"> </w:t>
      </w:r>
      <w:r w:rsidRPr="00DC3696">
        <w:rPr>
          <w:rFonts w:asciiTheme="majorBidi" w:hAnsiTheme="majorBidi" w:cstheme="majorBidi"/>
        </w:rPr>
        <w:t xml:space="preserve">Die </w:t>
      </w:r>
      <w:r>
        <w:rPr>
          <w:rFonts w:asciiTheme="majorBidi" w:hAnsiTheme="majorBidi" w:cstheme="majorBidi"/>
        </w:rPr>
        <w:t xml:space="preserve">Kommunikation zwischen Client und Server besteht aus Anfragen (Request) und Antworten (Response). Eine Anfrage kann nur vom Client gesendet werden, wo er dann eine Antwort vom Server bekommt. Das Protokoll beinhaltet neben den Aufbau, das Format und die Codierung der Nachrichten, auch den Absender. </w:t>
      </w:r>
      <w:r w:rsidRPr="00942D36">
        <w:rPr>
          <w:rStyle w:val="Funotenzeichen"/>
        </w:rPr>
        <w:footnoteReference w:id="1"/>
      </w:r>
    </w:p>
    <w:p w14:paraId="63036B5B" w14:textId="77777777" w:rsidR="004F1D11" w:rsidRDefault="009A1DD5" w:rsidP="004F1D11">
      <w:pPr>
        <w:keepNext/>
        <w:spacing w:line="360" w:lineRule="auto"/>
        <w:ind w:left="0"/>
      </w:pPr>
      <w:r>
        <w:rPr>
          <w:rFonts w:asciiTheme="majorBidi" w:hAnsiTheme="majorBidi" w:cstheme="majorBidi"/>
          <w:noProof/>
        </w:rPr>
        <w:drawing>
          <wp:inline distT="0" distB="0" distL="0" distR="0" wp14:anchorId="400CE4FD" wp14:editId="3FD3BC89">
            <wp:extent cx="5327065" cy="2536371"/>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TP.png"/>
                    <pic:cNvPicPr/>
                  </pic:nvPicPr>
                  <pic:blipFill rotWithShape="1">
                    <a:blip r:embed="rId8">
                      <a:extLst>
                        <a:ext uri="{28A0092B-C50C-407E-A947-70E740481C1C}">
                          <a14:useLocalDpi xmlns:a14="http://schemas.microsoft.com/office/drawing/2010/main" val="0"/>
                        </a:ext>
                      </a:extLst>
                    </a:blip>
                    <a:srcRect t="11269"/>
                    <a:stretch/>
                  </pic:blipFill>
                  <pic:spPr bwMode="auto">
                    <a:xfrm>
                      <a:off x="0" y="0"/>
                      <a:ext cx="5342957" cy="2543938"/>
                    </a:xfrm>
                    <a:prstGeom prst="rect">
                      <a:avLst/>
                    </a:prstGeom>
                    <a:ln>
                      <a:noFill/>
                    </a:ln>
                    <a:extLst>
                      <a:ext uri="{53640926-AAD7-44D8-BBD7-CCE9431645EC}">
                        <a14:shadowObscured xmlns:a14="http://schemas.microsoft.com/office/drawing/2010/main"/>
                      </a:ext>
                    </a:extLst>
                  </pic:spPr>
                </pic:pic>
              </a:graphicData>
            </a:graphic>
          </wp:inline>
        </w:drawing>
      </w:r>
    </w:p>
    <w:p w14:paraId="786F762C" w14:textId="1C6366A7" w:rsidR="009A1DD5" w:rsidRPr="00DC3696" w:rsidRDefault="004F1D11" w:rsidP="004F1D11">
      <w:pPr>
        <w:pStyle w:val="Beschriftung"/>
        <w:rPr>
          <w:rFonts w:asciiTheme="majorBidi" w:hAnsiTheme="majorBidi" w:cstheme="majorBidi"/>
        </w:rPr>
      </w:pPr>
      <w:r>
        <w:t xml:space="preserve">Abbildung </w:t>
      </w:r>
      <w:r>
        <w:fldChar w:fldCharType="begin"/>
      </w:r>
      <w:r>
        <w:instrText xml:space="preserve"> SEQ Abbildung \* ARABIC </w:instrText>
      </w:r>
      <w:r>
        <w:fldChar w:fldCharType="separate"/>
      </w:r>
      <w:r>
        <w:rPr>
          <w:noProof/>
        </w:rPr>
        <w:t>1</w:t>
      </w:r>
      <w:r>
        <w:fldChar w:fldCharType="end"/>
      </w:r>
      <w:r>
        <w:t xml:space="preserve"> HTTP-Nachrichtenaustausch</w:t>
      </w:r>
    </w:p>
    <w:p w14:paraId="7B9058E3" w14:textId="77777777" w:rsidR="00A576B1" w:rsidRPr="00942D36" w:rsidRDefault="00A576B1" w:rsidP="00A416B9">
      <w:pPr>
        <w:pStyle w:val="berschrift2"/>
        <w:spacing w:line="360" w:lineRule="auto"/>
        <w:ind w:left="0"/>
      </w:pPr>
      <w:r w:rsidRPr="00942D36">
        <w:t>Websocket</w:t>
      </w:r>
    </w:p>
    <w:p w14:paraId="6BAF09C7" w14:textId="6112836E" w:rsidR="00D27611" w:rsidRDefault="00ED5DF0" w:rsidP="00A416B9">
      <w:pPr>
        <w:spacing w:line="360" w:lineRule="auto"/>
        <w:ind w:left="0"/>
      </w:pPr>
      <w:r w:rsidRPr="00942D36">
        <w:rPr>
          <w:rFonts w:asciiTheme="majorBidi" w:hAnsiTheme="majorBidi" w:cstheme="majorBidi"/>
        </w:rPr>
        <w:t xml:space="preserve">Vor </w:t>
      </w:r>
      <w:proofErr w:type="spellStart"/>
      <w:r w:rsidRPr="00942D36">
        <w:rPr>
          <w:rFonts w:asciiTheme="majorBidi" w:hAnsiTheme="majorBidi" w:cstheme="majorBidi"/>
        </w:rPr>
        <w:t>Websockets</w:t>
      </w:r>
      <w:proofErr w:type="spellEnd"/>
      <w:r w:rsidRPr="00942D36">
        <w:rPr>
          <w:rFonts w:asciiTheme="majorBidi" w:hAnsiTheme="majorBidi" w:cstheme="majorBidi"/>
        </w:rPr>
        <w:t xml:space="preserve"> </w:t>
      </w:r>
      <w:r w:rsidR="00942D36">
        <w:rPr>
          <w:rFonts w:asciiTheme="majorBidi" w:hAnsiTheme="majorBidi" w:cstheme="majorBidi"/>
        </w:rPr>
        <w:t xml:space="preserve">konnte nur von einem Client </w:t>
      </w:r>
      <w:commentRangeStart w:id="0"/>
      <w:r w:rsidR="00942D36">
        <w:rPr>
          <w:rFonts w:asciiTheme="majorBidi" w:hAnsiTheme="majorBidi" w:cstheme="majorBidi"/>
        </w:rPr>
        <w:t>eine Anfrage, durch http, an den Server geschickt werden. Von einem Server konnte nicht einmal eine Rückmeldung zurückgesendet werden. Ein Grund dafür ist das bei http Anfragen die Verbindung mit dem Server nicht dauerhaft ist, sie wird sofort nach man die Daten erhaltet gestoppt.</w:t>
      </w:r>
      <w:r w:rsidR="002931B5">
        <w:rPr>
          <w:rFonts w:asciiTheme="majorBidi" w:hAnsiTheme="majorBidi" w:cstheme="majorBidi"/>
        </w:rPr>
        <w:t xml:space="preserve"> Heutzutage benötigt man auch Nachrichten und Daten vom Server, wie zum Beispiel bei einem Chat. Websocket-Technologien enthalten langfristige Verbindungen zwischen Client und Server, die zum Austausch von Daten und Nachrichten zwischen Client und Server dienen.</w:t>
      </w:r>
      <w:r w:rsidR="00942D36">
        <w:rPr>
          <w:rFonts w:asciiTheme="majorBidi" w:hAnsiTheme="majorBidi" w:cstheme="majorBidi"/>
        </w:rPr>
        <w:t xml:space="preserve"> </w:t>
      </w:r>
      <w:r w:rsidR="00942D36">
        <w:t xml:space="preserve"> </w:t>
      </w:r>
      <w:r w:rsidR="00D27611" w:rsidRPr="00942D36">
        <w:rPr>
          <w:rStyle w:val="Funotenzeichen"/>
        </w:rPr>
        <w:footnoteReference w:id="2"/>
      </w:r>
      <w:commentRangeEnd w:id="0"/>
      <w:r w:rsidR="002931B5">
        <w:rPr>
          <w:rStyle w:val="Kommentarzeichen"/>
        </w:rPr>
        <w:commentReference w:id="0"/>
      </w:r>
    </w:p>
    <w:p w14:paraId="1E48FC33" w14:textId="26672611" w:rsidR="004F1D11" w:rsidRDefault="004F1D11" w:rsidP="00A416B9">
      <w:pPr>
        <w:spacing w:line="360" w:lineRule="auto"/>
        <w:ind w:left="0"/>
        <w:rPr>
          <w:noProof/>
        </w:rPr>
      </w:pPr>
    </w:p>
    <w:p w14:paraId="5E2C2268" w14:textId="77777777" w:rsidR="004F1D11" w:rsidRPr="00942D36" w:rsidRDefault="004F1D11" w:rsidP="00A416B9">
      <w:pPr>
        <w:spacing w:line="360" w:lineRule="auto"/>
        <w:ind w:left="0"/>
      </w:pPr>
      <w:bookmarkStart w:id="1" w:name="_GoBack"/>
      <w:bookmarkEnd w:id="1"/>
    </w:p>
    <w:p w14:paraId="35170750" w14:textId="77777777" w:rsidR="00A576B1" w:rsidRPr="00942D36" w:rsidRDefault="00A576B1" w:rsidP="00A416B9">
      <w:pPr>
        <w:pStyle w:val="berschrift2"/>
        <w:spacing w:line="360" w:lineRule="auto"/>
        <w:ind w:left="0"/>
      </w:pPr>
      <w:r w:rsidRPr="00942D36">
        <w:lastRenderedPageBreak/>
        <w:t>Websocket Client</w:t>
      </w:r>
    </w:p>
    <w:p w14:paraId="4F8050D1" w14:textId="77777777" w:rsidR="0027477B" w:rsidRPr="00942D36" w:rsidRDefault="00A576B1" w:rsidP="00A416B9">
      <w:pPr>
        <w:pStyle w:val="berschrift2"/>
        <w:spacing w:line="360" w:lineRule="auto"/>
        <w:ind w:left="0"/>
      </w:pPr>
      <w:r w:rsidRPr="00942D36">
        <w:t>Websocket Server</w:t>
      </w:r>
    </w:p>
    <w:p w14:paraId="08A94A14" w14:textId="77777777" w:rsidR="00A576B1" w:rsidRPr="00942D36" w:rsidRDefault="00A576B1" w:rsidP="00A416B9">
      <w:pPr>
        <w:pStyle w:val="berschrift1"/>
        <w:spacing w:line="360" w:lineRule="auto"/>
        <w:rPr>
          <w:rFonts w:asciiTheme="majorBidi" w:hAnsiTheme="majorBidi"/>
        </w:rPr>
      </w:pPr>
    </w:p>
    <w:p w14:paraId="618BA72C" w14:textId="77777777" w:rsidR="00D27611" w:rsidRPr="00942D36" w:rsidRDefault="00D27611" w:rsidP="00A416B9">
      <w:pPr>
        <w:spacing w:line="360" w:lineRule="auto"/>
        <w:rPr>
          <w:rFonts w:asciiTheme="majorBidi" w:hAnsiTheme="majorBidi" w:cstheme="majorBidi"/>
        </w:rPr>
      </w:pPr>
    </w:p>
    <w:p w14:paraId="45992EE2" w14:textId="77777777" w:rsidR="00D27611" w:rsidRPr="00942D36" w:rsidRDefault="00D27611" w:rsidP="00A416B9">
      <w:pPr>
        <w:spacing w:line="360" w:lineRule="auto"/>
        <w:ind w:left="0"/>
        <w:rPr>
          <w:rFonts w:asciiTheme="majorBidi" w:hAnsiTheme="majorBidi" w:cstheme="majorBidi"/>
        </w:rPr>
      </w:pPr>
      <w:proofErr w:type="spellStart"/>
      <w:r w:rsidRPr="00942D36">
        <w:rPr>
          <w:rFonts w:asciiTheme="majorBidi" w:hAnsiTheme="majorBidi" w:cstheme="majorBidi"/>
        </w:rPr>
        <w:t>WebSockets</w:t>
      </w:r>
      <w:proofErr w:type="spellEnd"/>
      <w:r w:rsidRPr="00942D36">
        <w:rPr>
          <w:rFonts w:asciiTheme="majorBidi" w:hAnsiTheme="majorBidi" w:cstheme="majorBidi"/>
        </w:rPr>
        <w:t>: Moderne HTML5-Echtzeitanwendungen entwickeln</w:t>
      </w:r>
    </w:p>
    <w:p w14:paraId="20A85D29" w14:textId="77777777" w:rsidR="00D27611" w:rsidRPr="00942D36" w:rsidRDefault="00D27611" w:rsidP="00A416B9">
      <w:pPr>
        <w:spacing w:line="360" w:lineRule="auto"/>
        <w:ind w:left="0"/>
        <w:rPr>
          <w:rFonts w:asciiTheme="majorBidi" w:hAnsiTheme="majorBidi" w:cstheme="majorBidi"/>
        </w:rPr>
      </w:pPr>
      <w:r w:rsidRPr="00942D36">
        <w:rPr>
          <w:rFonts w:asciiTheme="majorBidi" w:hAnsiTheme="majorBidi" w:cstheme="majorBidi"/>
        </w:rPr>
        <w:t xml:space="preserve">von Peter Leo </w:t>
      </w:r>
      <w:proofErr w:type="spellStart"/>
      <w:proofErr w:type="gramStart"/>
      <w:r w:rsidRPr="00942D36">
        <w:rPr>
          <w:rFonts w:asciiTheme="majorBidi" w:hAnsiTheme="majorBidi" w:cstheme="majorBidi"/>
        </w:rPr>
        <w:t>Gorski,Luigi</w:t>
      </w:r>
      <w:proofErr w:type="spellEnd"/>
      <w:proofErr w:type="gramEnd"/>
      <w:r w:rsidRPr="00942D36">
        <w:rPr>
          <w:rFonts w:asciiTheme="majorBidi" w:hAnsiTheme="majorBidi" w:cstheme="majorBidi"/>
        </w:rPr>
        <w:t xml:space="preserve"> Lo </w:t>
      </w:r>
      <w:proofErr w:type="spellStart"/>
      <w:r w:rsidRPr="00942D36">
        <w:rPr>
          <w:rFonts w:asciiTheme="majorBidi" w:hAnsiTheme="majorBidi" w:cstheme="majorBidi"/>
        </w:rPr>
        <w:t>Iacono,Hoai</w:t>
      </w:r>
      <w:proofErr w:type="spellEnd"/>
      <w:r w:rsidRPr="00942D36">
        <w:rPr>
          <w:rFonts w:asciiTheme="majorBidi" w:hAnsiTheme="majorBidi" w:cstheme="majorBidi"/>
        </w:rPr>
        <w:t xml:space="preserve"> </w:t>
      </w:r>
      <w:proofErr w:type="spellStart"/>
      <w:r w:rsidRPr="00942D36">
        <w:rPr>
          <w:rFonts w:asciiTheme="majorBidi" w:hAnsiTheme="majorBidi" w:cstheme="majorBidi"/>
        </w:rPr>
        <w:t>Viet</w:t>
      </w:r>
      <w:proofErr w:type="spellEnd"/>
      <w:r w:rsidRPr="00942D36">
        <w:rPr>
          <w:rFonts w:asciiTheme="majorBidi" w:hAnsiTheme="majorBidi" w:cstheme="majorBidi"/>
        </w:rPr>
        <w:t xml:space="preserve"> 2015</w:t>
      </w:r>
    </w:p>
    <w:p w14:paraId="760AA530" w14:textId="77777777" w:rsidR="00D27611" w:rsidRDefault="00D27611" w:rsidP="00A416B9">
      <w:pPr>
        <w:spacing w:line="360" w:lineRule="auto"/>
        <w:ind w:left="0"/>
        <w:rPr>
          <w:rFonts w:asciiTheme="majorBidi" w:hAnsiTheme="majorBidi" w:cstheme="majorBidi"/>
          <w:lang w:val="en-US"/>
        </w:rPr>
      </w:pPr>
    </w:p>
    <w:p w14:paraId="11702497" w14:textId="77777777" w:rsidR="00D27611" w:rsidRDefault="00D27611" w:rsidP="00A416B9">
      <w:pPr>
        <w:spacing w:line="360" w:lineRule="auto"/>
        <w:ind w:left="0"/>
        <w:rPr>
          <w:rFonts w:asciiTheme="majorBidi" w:hAnsiTheme="majorBidi" w:cstheme="majorBidi"/>
          <w:lang w:val="en-US"/>
        </w:rPr>
      </w:pPr>
    </w:p>
    <w:p w14:paraId="16387BF7" w14:textId="77777777" w:rsidR="00D27611" w:rsidRDefault="00D27611" w:rsidP="00A416B9">
      <w:pPr>
        <w:spacing w:line="360" w:lineRule="auto"/>
        <w:ind w:left="0"/>
        <w:rPr>
          <w:rFonts w:asciiTheme="majorBidi" w:hAnsiTheme="majorBidi" w:cstheme="majorBidi"/>
          <w:lang w:val="en-US"/>
        </w:rPr>
      </w:pPr>
      <w:r>
        <w:rPr>
          <w:rFonts w:asciiTheme="majorBidi" w:hAnsiTheme="majorBidi" w:cstheme="majorBidi"/>
          <w:lang w:val="en-US"/>
        </w:rPr>
        <w:t>(Leseprobe:</w:t>
      </w:r>
    </w:p>
    <w:p w14:paraId="0FF874AC" w14:textId="77777777" w:rsidR="00D27611" w:rsidRPr="00D27611" w:rsidRDefault="00D27611" w:rsidP="00A416B9">
      <w:pPr>
        <w:spacing w:line="360" w:lineRule="auto"/>
        <w:ind w:left="0"/>
        <w:rPr>
          <w:rFonts w:asciiTheme="majorBidi" w:hAnsiTheme="majorBidi" w:cstheme="majorBidi"/>
          <w:lang w:val="en-US"/>
        </w:rPr>
      </w:pPr>
      <w:r w:rsidRPr="00D27611">
        <w:rPr>
          <w:rFonts w:asciiTheme="majorBidi" w:hAnsiTheme="majorBidi" w:cstheme="majorBidi"/>
          <w:lang w:val="en-US"/>
        </w:rPr>
        <w:t>https://books.google.at/books?hl=de&amp;lr=lang_de&amp;id=V7UoBgAAQBAJ&amp;oi=fnd&amp;pg=PR5&amp;dq=websocket&amp;ots=ZDjqmhKiKV&amp;sig=Lv1f48l4mRGHptkxZbNtJ0BAZ9A#v=onepage&amp;q=websocket&amp;f=false</w:t>
      </w:r>
      <w:r>
        <w:rPr>
          <w:rFonts w:asciiTheme="majorBidi" w:hAnsiTheme="majorBidi" w:cstheme="majorBidi"/>
          <w:lang w:val="en-US"/>
        </w:rPr>
        <w:t>)</w:t>
      </w:r>
    </w:p>
    <w:sectPr w:rsidR="00D27611" w:rsidRPr="00D2761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smin metwalli" w:date="2018-02-22T09:43:00Z" w:initials="jm">
    <w:p w14:paraId="6C77CCB0" w14:textId="77777777" w:rsidR="002931B5" w:rsidRDefault="002931B5">
      <w:pPr>
        <w:pStyle w:val="Kommentartext"/>
      </w:pPr>
      <w:r>
        <w:rPr>
          <w:rStyle w:val="Kommentarzeichen"/>
        </w:rPr>
        <w:annotationRef/>
      </w:r>
      <w:r>
        <w:t>Eigene Erfahrung drinnen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77CC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77CCB0" w16cid:durableId="1E390F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6776E" w14:textId="77777777" w:rsidR="00544806" w:rsidRDefault="00544806" w:rsidP="00D27611">
      <w:pPr>
        <w:spacing w:after="0" w:line="240" w:lineRule="auto"/>
      </w:pPr>
      <w:r>
        <w:separator/>
      </w:r>
    </w:p>
  </w:endnote>
  <w:endnote w:type="continuationSeparator" w:id="0">
    <w:p w14:paraId="720294A7" w14:textId="77777777" w:rsidR="00544806" w:rsidRDefault="00544806" w:rsidP="00D27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5B4BC" w14:textId="77777777" w:rsidR="00544806" w:rsidRDefault="00544806" w:rsidP="00D27611">
      <w:pPr>
        <w:spacing w:after="0" w:line="240" w:lineRule="auto"/>
      </w:pPr>
      <w:r>
        <w:separator/>
      </w:r>
    </w:p>
  </w:footnote>
  <w:footnote w:type="continuationSeparator" w:id="0">
    <w:p w14:paraId="71933316" w14:textId="77777777" w:rsidR="00544806" w:rsidRDefault="00544806" w:rsidP="00D27611">
      <w:pPr>
        <w:spacing w:after="0" w:line="240" w:lineRule="auto"/>
      </w:pPr>
      <w:r>
        <w:continuationSeparator/>
      </w:r>
    </w:p>
  </w:footnote>
  <w:footnote w:id="1">
    <w:p w14:paraId="30B4D5A6" w14:textId="77777777" w:rsidR="00DC3696" w:rsidRDefault="00DC3696" w:rsidP="00DC3696">
      <w:pPr>
        <w:pStyle w:val="Funotentext"/>
      </w:pPr>
      <w:r>
        <w:rPr>
          <w:rStyle w:val="Funotenzeichen"/>
        </w:rPr>
        <w:footnoteRef/>
      </w:r>
      <w:r>
        <w:t xml:space="preserve"> (vgl. Alexander </w:t>
      </w:r>
      <w:proofErr w:type="spellStart"/>
      <w:r>
        <w:t>Leschinsky</w:t>
      </w:r>
      <w:proofErr w:type="spellEnd"/>
      <w:r>
        <w:t xml:space="preserve"> S.1)</w:t>
      </w:r>
    </w:p>
  </w:footnote>
  <w:footnote w:id="2">
    <w:p w14:paraId="5290ADE3" w14:textId="77777777" w:rsidR="00D27611" w:rsidRDefault="00D27611">
      <w:pPr>
        <w:pStyle w:val="Funotentext"/>
      </w:pPr>
      <w:r>
        <w:rPr>
          <w:rStyle w:val="Funotenzeichen"/>
        </w:rPr>
        <w:footnoteRef/>
      </w:r>
      <w:r>
        <w:t xml:space="preserve"> (vgl.</w:t>
      </w:r>
      <w:r w:rsidR="002931B5">
        <w:t xml:space="preserve"> Alexander </w:t>
      </w:r>
      <w:proofErr w:type="spellStart"/>
      <w:r w:rsidR="002931B5">
        <w:t>Leschinsky</w:t>
      </w:r>
      <w:proofErr w:type="spellEnd"/>
      <w:r>
        <w:t xml:space="preserve"> </w:t>
      </w:r>
      <w:proofErr w:type="spellStart"/>
      <w:r>
        <w:t>Vorrwort</w:t>
      </w:r>
      <w:proofErr w:type="spellEnd"/>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F0215"/>
    <w:multiLevelType w:val="multilevel"/>
    <w:tmpl w:val="430EF4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smin metwalli">
    <w15:presenceInfo w15:providerId="None" w15:userId="jasmin metwal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6B1"/>
    <w:rsid w:val="0027477B"/>
    <w:rsid w:val="002931B5"/>
    <w:rsid w:val="00371CEE"/>
    <w:rsid w:val="004F1D11"/>
    <w:rsid w:val="00544806"/>
    <w:rsid w:val="00942D36"/>
    <w:rsid w:val="009A1DD5"/>
    <w:rsid w:val="009F54DD"/>
    <w:rsid w:val="00A416B9"/>
    <w:rsid w:val="00A576B1"/>
    <w:rsid w:val="00AE5C6D"/>
    <w:rsid w:val="00D27611"/>
    <w:rsid w:val="00DC3696"/>
    <w:rsid w:val="00ED5DF0"/>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B58CE"/>
  <w15:chartTrackingRefBased/>
  <w15:docId w15:val="{62B7EA5E-7FB5-4679-A068-FE0425C3F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7" w:lineRule="auto"/>
        <w:ind w:left="144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576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276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rsid w:val="00A576B1"/>
    <w:pPr>
      <w:suppressAutoHyphens/>
      <w:autoSpaceDN w:val="0"/>
      <w:spacing w:line="256" w:lineRule="auto"/>
      <w:ind w:left="720"/>
      <w:jc w:val="left"/>
      <w:textAlignment w:val="baseline"/>
    </w:pPr>
    <w:rPr>
      <w:rFonts w:ascii="Calibri" w:eastAsia="Calibri" w:hAnsi="Calibri" w:cs="Arial"/>
    </w:rPr>
  </w:style>
  <w:style w:type="character" w:customStyle="1" w:styleId="berschrift1Zchn">
    <w:name w:val="Überschrift 1 Zchn"/>
    <w:basedOn w:val="Absatz-Standardschriftart"/>
    <w:link w:val="berschrift1"/>
    <w:uiPriority w:val="9"/>
    <w:rsid w:val="00A576B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27611"/>
    <w:rPr>
      <w:rFonts w:asciiTheme="majorHAnsi" w:eastAsiaTheme="majorEastAsia" w:hAnsiTheme="majorHAnsi" w:cstheme="majorBidi"/>
      <w:color w:val="2F5496" w:themeColor="accent1" w:themeShade="BF"/>
      <w:sz w:val="26"/>
      <w:szCs w:val="26"/>
    </w:rPr>
  </w:style>
  <w:style w:type="paragraph" w:styleId="Funotentext">
    <w:name w:val="footnote text"/>
    <w:basedOn w:val="Standard"/>
    <w:link w:val="FunotentextZchn"/>
    <w:uiPriority w:val="99"/>
    <w:semiHidden/>
    <w:unhideWhenUsed/>
    <w:rsid w:val="00D276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27611"/>
    <w:rPr>
      <w:sz w:val="20"/>
      <w:szCs w:val="20"/>
    </w:rPr>
  </w:style>
  <w:style w:type="character" w:styleId="Funotenzeichen">
    <w:name w:val="footnote reference"/>
    <w:basedOn w:val="Absatz-Standardschriftart"/>
    <w:uiPriority w:val="99"/>
    <w:semiHidden/>
    <w:unhideWhenUsed/>
    <w:rsid w:val="00D27611"/>
    <w:rPr>
      <w:vertAlign w:val="superscript"/>
    </w:rPr>
  </w:style>
  <w:style w:type="character" w:styleId="Kommentarzeichen">
    <w:name w:val="annotation reference"/>
    <w:basedOn w:val="Absatz-Standardschriftart"/>
    <w:uiPriority w:val="99"/>
    <w:semiHidden/>
    <w:unhideWhenUsed/>
    <w:rsid w:val="002931B5"/>
    <w:rPr>
      <w:sz w:val="16"/>
      <w:szCs w:val="16"/>
    </w:rPr>
  </w:style>
  <w:style w:type="paragraph" w:styleId="Kommentartext">
    <w:name w:val="annotation text"/>
    <w:basedOn w:val="Standard"/>
    <w:link w:val="KommentartextZchn"/>
    <w:uiPriority w:val="99"/>
    <w:semiHidden/>
    <w:unhideWhenUsed/>
    <w:rsid w:val="002931B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931B5"/>
    <w:rPr>
      <w:sz w:val="20"/>
      <w:szCs w:val="20"/>
    </w:rPr>
  </w:style>
  <w:style w:type="paragraph" w:styleId="Kommentarthema">
    <w:name w:val="annotation subject"/>
    <w:basedOn w:val="Kommentartext"/>
    <w:next w:val="Kommentartext"/>
    <w:link w:val="KommentarthemaZchn"/>
    <w:uiPriority w:val="99"/>
    <w:semiHidden/>
    <w:unhideWhenUsed/>
    <w:rsid w:val="002931B5"/>
    <w:rPr>
      <w:b/>
      <w:bCs/>
    </w:rPr>
  </w:style>
  <w:style w:type="character" w:customStyle="1" w:styleId="KommentarthemaZchn">
    <w:name w:val="Kommentarthema Zchn"/>
    <w:basedOn w:val="KommentartextZchn"/>
    <w:link w:val="Kommentarthema"/>
    <w:uiPriority w:val="99"/>
    <w:semiHidden/>
    <w:rsid w:val="002931B5"/>
    <w:rPr>
      <w:b/>
      <w:bCs/>
      <w:sz w:val="20"/>
      <w:szCs w:val="20"/>
    </w:rPr>
  </w:style>
  <w:style w:type="paragraph" w:styleId="Sprechblasentext">
    <w:name w:val="Balloon Text"/>
    <w:basedOn w:val="Standard"/>
    <w:link w:val="SprechblasentextZchn"/>
    <w:uiPriority w:val="99"/>
    <w:semiHidden/>
    <w:unhideWhenUsed/>
    <w:rsid w:val="002931B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931B5"/>
    <w:rPr>
      <w:rFonts w:ascii="Segoe UI" w:hAnsi="Segoe UI" w:cs="Segoe UI"/>
      <w:sz w:val="18"/>
      <w:szCs w:val="18"/>
    </w:rPr>
  </w:style>
  <w:style w:type="paragraph" w:styleId="Beschriftung">
    <w:name w:val="caption"/>
    <w:basedOn w:val="Standard"/>
    <w:next w:val="Standard"/>
    <w:uiPriority w:val="35"/>
    <w:unhideWhenUsed/>
    <w:qFormat/>
    <w:rsid w:val="004F1D1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8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43DBE-9C25-4FF8-9F50-E7A35A801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209</Words>
  <Characters>1320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 metwalli</dc:creator>
  <cp:keywords/>
  <dc:description/>
  <cp:lastModifiedBy>jasmin metwalli</cp:lastModifiedBy>
  <cp:revision>5</cp:revision>
  <dcterms:created xsi:type="dcterms:W3CDTF">2018-02-21T21:05:00Z</dcterms:created>
  <dcterms:modified xsi:type="dcterms:W3CDTF">2018-02-22T09:59:00Z</dcterms:modified>
</cp:coreProperties>
</file>