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55E4" w14:textId="75B8CD50" w:rsidR="00B5749E" w:rsidRPr="00F42933" w:rsidRDefault="00000000" w:rsidP="000F1D53">
      <w:pPr>
        <w:pStyle w:val="Titre"/>
        <w:jc w:val="center"/>
        <w:rPr>
          <w:lang w:val="fr-CH"/>
        </w:rPr>
      </w:pPr>
      <w:r w:rsidRPr="00F42933">
        <w:rPr>
          <w:lang w:val="fr-CH"/>
        </w:rPr>
        <w:t>Projet : Jeu de la Balle</w:t>
      </w:r>
    </w:p>
    <w:p w14:paraId="704107C3" w14:textId="5D2EEBB5" w:rsidR="000F1D53" w:rsidRDefault="000F1D53">
      <w:pPr>
        <w:rPr>
          <w:lang w:val="fr-CH"/>
        </w:rPr>
      </w:pPr>
    </w:p>
    <w:p w14:paraId="41FF59D8" w14:textId="6C155E6F" w:rsidR="000F1D53" w:rsidRDefault="000F1D53">
      <w:pPr>
        <w:rPr>
          <w:rFonts w:asciiTheme="majorHAnsi" w:eastAsiaTheme="majorEastAsia" w:hAnsiTheme="majorHAnsi" w:cstheme="majorBidi"/>
          <w:b/>
          <w:bCs/>
          <w:color w:val="365F91" w:themeColor="accent1" w:themeShade="BF"/>
          <w:sz w:val="28"/>
          <w:szCs w:val="28"/>
          <w:lang w:val="fr-CH"/>
        </w:rPr>
      </w:pPr>
      <w:r w:rsidRPr="000F1D53">
        <w:rPr>
          <w:lang w:val="fr-CH"/>
        </w:rPr>
        <w:drawing>
          <wp:anchor distT="0" distB="0" distL="114300" distR="114300" simplePos="0" relativeHeight="251658240" behindDoc="1" locked="0" layoutInCell="1" allowOverlap="1" wp14:anchorId="0B5E7764" wp14:editId="79BD4296">
            <wp:simplePos x="0" y="0"/>
            <wp:positionH relativeFrom="margin">
              <wp:align>center</wp:align>
            </wp:positionH>
            <wp:positionV relativeFrom="paragraph">
              <wp:posOffset>1047750</wp:posOffset>
            </wp:positionV>
            <wp:extent cx="6396536" cy="3333750"/>
            <wp:effectExtent l="0" t="0" r="4445" b="0"/>
            <wp:wrapTight wrapText="bothSides">
              <wp:wrapPolygon edited="0">
                <wp:start x="0" y="0"/>
                <wp:lineTo x="0" y="21477"/>
                <wp:lineTo x="21551" y="21477"/>
                <wp:lineTo x="2155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6536" cy="3333750"/>
                    </a:xfrm>
                    <a:prstGeom prst="rect">
                      <a:avLst/>
                    </a:prstGeom>
                  </pic:spPr>
                </pic:pic>
              </a:graphicData>
            </a:graphic>
          </wp:anchor>
        </w:drawing>
      </w:r>
      <w:r>
        <w:rPr>
          <w:lang w:val="fr-CH"/>
        </w:rPr>
        <w:br w:type="page"/>
      </w:r>
    </w:p>
    <w:p w14:paraId="7856DC99" w14:textId="7A985B9C" w:rsidR="00B5749E" w:rsidRPr="00F42933" w:rsidRDefault="00000000">
      <w:pPr>
        <w:pStyle w:val="Titre1"/>
        <w:rPr>
          <w:lang w:val="fr-CH"/>
        </w:rPr>
      </w:pPr>
      <w:r w:rsidRPr="00F42933">
        <w:rPr>
          <w:lang w:val="fr-CH"/>
        </w:rPr>
        <w:lastRenderedPageBreak/>
        <w:t>1. Introduction</w:t>
      </w:r>
    </w:p>
    <w:p w14:paraId="3759D271" w14:textId="77777777" w:rsidR="00B5749E" w:rsidRPr="00F42933" w:rsidRDefault="00000000" w:rsidP="00DE647A">
      <w:pPr>
        <w:jc w:val="both"/>
        <w:rPr>
          <w:lang w:val="fr-CH"/>
        </w:rPr>
      </w:pPr>
      <w:r w:rsidRPr="00F42933">
        <w:rPr>
          <w:lang w:val="fr-CH"/>
        </w:rPr>
        <w:t>Ce projet consiste à développer un jeu de balle interactif en C#, où deux joueurs s'affrontent à tour de rôle en tentant de détruire les murs adverses ou d'atteindre directement leur adversaire à l'aide d'une balle lancée selon un angle et une puissance définis. Le jeu se déroule dans la console, avec une interface ASCII, un système de gestion des scores et des vies, et une intégration complète de sons pour rendre l'expérience plus immersive.</w:t>
      </w:r>
      <w:r w:rsidRPr="00F42933">
        <w:rPr>
          <w:lang w:val="fr-CH"/>
        </w:rPr>
        <w:br/>
      </w:r>
      <w:r w:rsidRPr="00F42933">
        <w:rPr>
          <w:lang w:val="fr-CH"/>
        </w:rPr>
        <w:br/>
        <w:t>Le projet a été enrichi et corrigé grâce à l'aide de l'IA pour résoudre plusieurs problèmes techniques, notamment la gestion des collisions et l'ajout de sons contextuels.</w:t>
      </w:r>
    </w:p>
    <w:p w14:paraId="0BEB1272" w14:textId="77777777" w:rsidR="00B5749E" w:rsidRPr="00F42933" w:rsidRDefault="00000000">
      <w:pPr>
        <w:pStyle w:val="Titre1"/>
        <w:rPr>
          <w:lang w:val="fr-CH"/>
        </w:rPr>
      </w:pPr>
      <w:r w:rsidRPr="00F42933">
        <w:rPr>
          <w:lang w:val="fr-CH"/>
        </w:rPr>
        <w:t>2. Description générale du jeu</w:t>
      </w:r>
    </w:p>
    <w:p w14:paraId="542F4746" w14:textId="77777777" w:rsidR="00B5749E" w:rsidRPr="00F42933" w:rsidRDefault="00000000">
      <w:pPr>
        <w:pStyle w:val="Titre2"/>
        <w:rPr>
          <w:lang w:val="fr-CH"/>
        </w:rPr>
      </w:pPr>
      <w:r w:rsidRPr="00F42933">
        <w:rPr>
          <w:lang w:val="fr-CH"/>
        </w:rPr>
        <w:t>Objectifs du jeu :</w:t>
      </w:r>
    </w:p>
    <w:p w14:paraId="34CE3A8C" w14:textId="77777777" w:rsidR="00B5749E" w:rsidRPr="00F42933" w:rsidRDefault="00000000">
      <w:pPr>
        <w:rPr>
          <w:lang w:val="fr-CH"/>
        </w:rPr>
      </w:pPr>
      <w:r w:rsidRPr="00F42933">
        <w:rPr>
          <w:lang w:val="fr-CH"/>
        </w:rPr>
        <w:t>- Deux joueurs sont séparés par des murs constitués chacun de 6 cases.</w:t>
      </w:r>
      <w:r w:rsidRPr="00F42933">
        <w:rPr>
          <w:lang w:val="fr-CH"/>
        </w:rPr>
        <w:br/>
        <w:t>- À chaque tour, un joueur sélectionne un angle de tir via un système de points clignotants, puis une puissance via une barre de progression.</w:t>
      </w:r>
      <w:r w:rsidRPr="00F42933">
        <w:rPr>
          <w:lang w:val="fr-CH"/>
        </w:rPr>
        <w:br/>
        <w:t>- La balle suit une trajectoire réaliste, influencée par la gravité.</w:t>
      </w:r>
      <w:r w:rsidRPr="00F42933">
        <w:rPr>
          <w:lang w:val="fr-CH"/>
        </w:rPr>
        <w:br/>
        <w:t>- Objectifs pour marquer :</w:t>
      </w:r>
      <w:r w:rsidRPr="00F42933">
        <w:rPr>
          <w:lang w:val="fr-CH"/>
        </w:rPr>
        <w:br/>
        <w:t xml:space="preserve">  * Toucher le mur adverse : supprimer une case et gagner un point.</w:t>
      </w:r>
      <w:r w:rsidRPr="00F42933">
        <w:rPr>
          <w:lang w:val="fr-CH"/>
        </w:rPr>
        <w:br/>
        <w:t xml:space="preserve">  * Toucher l'adversaire : enlever une vie à l'adversaire et gagner un point.</w:t>
      </w:r>
      <w:r w:rsidRPr="00F42933">
        <w:rPr>
          <w:lang w:val="fr-CH"/>
        </w:rPr>
        <w:br/>
        <w:t>- Attention : si la balle touche son propre mur, le joueur perd une vie et l'adversaire gagne un point.</w:t>
      </w:r>
      <w:r w:rsidRPr="00F42933">
        <w:rPr>
          <w:lang w:val="fr-CH"/>
        </w:rPr>
        <w:br/>
        <w:t>- Le premier joueur à atteindre 7 points ou faire perdre toutes les vies de l'adversaire gagne.</w:t>
      </w:r>
    </w:p>
    <w:p w14:paraId="66A8D8D6" w14:textId="77777777" w:rsidR="00B5749E" w:rsidRPr="00F42933" w:rsidRDefault="00000000">
      <w:pPr>
        <w:pStyle w:val="Titre1"/>
        <w:rPr>
          <w:lang w:val="fr-CH"/>
        </w:rPr>
      </w:pPr>
      <w:r w:rsidRPr="00F42933">
        <w:rPr>
          <w:lang w:val="fr-CH"/>
        </w:rPr>
        <w:t>3. Contraintes et fonctionnalités spécifiques :</w:t>
      </w:r>
    </w:p>
    <w:p w14:paraId="76936A9F" w14:textId="77777777" w:rsidR="00B5749E" w:rsidRPr="00F42933" w:rsidRDefault="00000000">
      <w:pPr>
        <w:rPr>
          <w:lang w:val="fr-CH"/>
        </w:rPr>
      </w:pPr>
      <w:r w:rsidRPr="00F42933">
        <w:rPr>
          <w:lang w:val="fr-CH"/>
        </w:rPr>
        <w:t>- Interface console avec affichage des scores, vies, murs, et joueurs ASCII.</w:t>
      </w:r>
      <w:r w:rsidRPr="00F42933">
        <w:rPr>
          <w:lang w:val="fr-CH"/>
        </w:rPr>
        <w:br/>
        <w:t>- Sélection d'angle et de puissance via interactions clavier.</w:t>
      </w:r>
      <w:r w:rsidRPr="00F42933">
        <w:rPr>
          <w:lang w:val="fr-CH"/>
        </w:rPr>
        <w:br/>
        <w:t>- Trajectoire réaliste influencée par gravité.</w:t>
      </w:r>
      <w:r w:rsidRPr="00F42933">
        <w:rPr>
          <w:lang w:val="fr-CH"/>
        </w:rPr>
        <w:br/>
        <w:t>- Gestion précise des collisions avec mur, propre mur, et adversaire.</w:t>
      </w:r>
      <w:r w:rsidRPr="00F42933">
        <w:rPr>
          <w:lang w:val="fr-CH"/>
        </w:rPr>
        <w:br/>
        <w:t>- Sons distincts pour tir, impact mur, impact joueur.</w:t>
      </w:r>
      <w:r w:rsidRPr="00F42933">
        <w:rPr>
          <w:lang w:val="fr-CH"/>
        </w:rPr>
        <w:br/>
        <w:t>- Fin de jeu avec annonce du gagnant.</w:t>
      </w:r>
    </w:p>
    <w:p w14:paraId="106E50A6" w14:textId="77777777" w:rsidR="00B5749E" w:rsidRPr="00F42933" w:rsidRDefault="00000000">
      <w:pPr>
        <w:pStyle w:val="Titre1"/>
        <w:rPr>
          <w:lang w:val="fr-CH"/>
        </w:rPr>
      </w:pPr>
      <w:r w:rsidRPr="00F42933">
        <w:rPr>
          <w:lang w:val="fr-CH"/>
        </w:rPr>
        <w:lastRenderedPageBreak/>
        <w:t>4. Améliorations, corrections et nouveautés (IA)</w:t>
      </w:r>
    </w:p>
    <w:p w14:paraId="73189F95" w14:textId="77777777" w:rsidR="00B5749E" w:rsidRDefault="00000000">
      <w:r w:rsidRPr="00F42933">
        <w:rPr>
          <w:lang w:val="fr-CH"/>
        </w:rPr>
        <w:t>a) Correction des collisions murales précises :</w:t>
      </w:r>
      <w:r w:rsidRPr="00F42933">
        <w:rPr>
          <w:lang w:val="fr-CH"/>
        </w:rPr>
        <w:br/>
        <w:t>- Recalcul précis des coordonnées du mur, alignement exact des colonnes et lignes.</w:t>
      </w:r>
      <w:r w:rsidRPr="00F42933">
        <w:rPr>
          <w:lang w:val="fr-CH"/>
        </w:rPr>
        <w:br/>
        <w:t>- Correction des formules pour collisions.</w:t>
      </w:r>
      <w:r w:rsidRPr="00F42933">
        <w:rPr>
          <w:lang w:val="fr-CH"/>
        </w:rPr>
        <w:br/>
        <w:t>- Sécurité pour ne pas dépasser les limites du tableau.</w:t>
      </w:r>
      <w:r w:rsidRPr="00F42933">
        <w:rPr>
          <w:lang w:val="fr-CH"/>
        </w:rPr>
        <w:br/>
      </w:r>
      <w:r w:rsidRPr="00F42933">
        <w:rPr>
          <w:lang w:val="fr-CH"/>
        </w:rPr>
        <w:br/>
        <w:t>b) Gestion des collisions avec son propre mur :</w:t>
      </w:r>
      <w:r w:rsidRPr="00F42933">
        <w:rPr>
          <w:lang w:val="fr-CH"/>
        </w:rPr>
        <w:br/>
        <w:t>- Implémentation d'une méthode spécifique.</w:t>
      </w:r>
      <w:r w:rsidRPr="00F42933">
        <w:rPr>
          <w:lang w:val="fr-CH"/>
        </w:rPr>
        <w:br/>
        <w:t>- Pénalité : perte de vie et point pour l'adversaire.</w:t>
      </w:r>
      <w:r w:rsidRPr="00F42933">
        <w:rPr>
          <w:lang w:val="fr-CH"/>
        </w:rPr>
        <w:br/>
      </w:r>
      <w:r w:rsidRPr="00F42933">
        <w:rPr>
          <w:lang w:val="fr-CH"/>
        </w:rPr>
        <w:br/>
        <w:t>c) Correction des positions de départ :</w:t>
      </w:r>
      <w:r w:rsidRPr="00F42933">
        <w:rPr>
          <w:lang w:val="fr-CH"/>
        </w:rPr>
        <w:br/>
        <w:t>- Décalage des joueurs et murs pour éviter tir immédiat sur soi-même.</w:t>
      </w:r>
      <w:r w:rsidRPr="00F42933">
        <w:rPr>
          <w:lang w:val="fr-CH"/>
        </w:rPr>
        <w:br/>
        <w:t>- Recalcul dynamique de la sélection d'angle.</w:t>
      </w:r>
      <w:r w:rsidRPr="00F42933">
        <w:rPr>
          <w:lang w:val="fr-CH"/>
        </w:rPr>
        <w:br/>
      </w:r>
      <w:r w:rsidRPr="00F42933">
        <w:rPr>
          <w:lang w:val="fr-CH"/>
        </w:rPr>
        <w:br/>
      </w:r>
      <w:r>
        <w:t>d) Ajout de sons différenciés :</w:t>
      </w:r>
      <w:r>
        <w:br/>
        <w:t>- Tir : laser-shot-ingame-230500.wav.</w:t>
      </w:r>
      <w:r>
        <w:br/>
        <w:t>- Impact mur : hit-by-a-wood-230542.wav.</w:t>
      </w:r>
      <w:r>
        <w:br/>
        <w:t>- Impact joueur : metal-hit-15-193280.wav.</w:t>
      </w:r>
    </w:p>
    <w:p w14:paraId="12AF0893" w14:textId="77777777" w:rsidR="00B5749E" w:rsidRPr="00F42933" w:rsidRDefault="00000000">
      <w:pPr>
        <w:pStyle w:val="Titre1"/>
        <w:rPr>
          <w:lang w:val="fr-CH"/>
        </w:rPr>
      </w:pPr>
      <w:r w:rsidRPr="00F42933">
        <w:rPr>
          <w:lang w:val="fr-CH"/>
        </w:rPr>
        <w:t>5. Structure finale des classes et responsabilités</w:t>
      </w:r>
    </w:p>
    <w:p w14:paraId="5FE8A32D" w14:textId="77777777" w:rsidR="00B5749E" w:rsidRPr="00F42933" w:rsidRDefault="00000000">
      <w:pPr>
        <w:rPr>
          <w:lang w:val="fr-CH"/>
        </w:rPr>
      </w:pPr>
      <w:r w:rsidRPr="00F42933">
        <w:rPr>
          <w:lang w:val="fr-CH"/>
        </w:rPr>
        <w:t>- Game : gestion du déroulement global du jeu.</w:t>
      </w:r>
      <w:r w:rsidRPr="00F42933">
        <w:rPr>
          <w:lang w:val="fr-CH"/>
        </w:rPr>
        <w:br/>
        <w:t>- Player : informations sur les joueurs.</w:t>
      </w:r>
      <w:r w:rsidRPr="00F42933">
        <w:rPr>
          <w:lang w:val="fr-CH"/>
        </w:rPr>
        <w:br/>
        <w:t>- Ball : gestion des trajectoires et collisions.</w:t>
      </w:r>
      <w:r w:rsidRPr="00F42933">
        <w:rPr>
          <w:lang w:val="fr-CH"/>
        </w:rPr>
        <w:br/>
        <w:t>- Wall : gestion des murs.</w:t>
      </w:r>
      <w:r w:rsidRPr="00F42933">
        <w:rPr>
          <w:lang w:val="fr-CH"/>
        </w:rPr>
        <w:br/>
        <w:t>- Mur : cellule individuelle.</w:t>
      </w:r>
      <w:r w:rsidRPr="00F42933">
        <w:rPr>
          <w:lang w:val="fr-CH"/>
        </w:rPr>
        <w:br/>
        <w:t>- SoundManager : gestion des sons.</w:t>
      </w:r>
    </w:p>
    <w:p w14:paraId="7AC8E2E4" w14:textId="77777777" w:rsidR="00B5749E" w:rsidRPr="00F42933" w:rsidRDefault="00000000">
      <w:pPr>
        <w:pStyle w:val="Titre1"/>
        <w:rPr>
          <w:lang w:val="fr-CH"/>
        </w:rPr>
      </w:pPr>
      <w:r w:rsidRPr="00F42933">
        <w:rPr>
          <w:lang w:val="fr-CH"/>
        </w:rPr>
        <w:t>6. Récapitulatif des méthodes corrigées ou ajoutées grâce à l'IA</w:t>
      </w:r>
    </w:p>
    <w:p w14:paraId="07B5341A" w14:textId="77777777" w:rsidR="00B5749E" w:rsidRPr="00F42933" w:rsidRDefault="00000000">
      <w:pPr>
        <w:rPr>
          <w:lang w:val="fr-CH"/>
        </w:rPr>
      </w:pPr>
      <w:r w:rsidRPr="00F42933">
        <w:rPr>
          <w:lang w:val="fr-CH"/>
        </w:rPr>
        <w:t>- Ball : CalculateTrajectory (corrigée), CheckWallCollision (corrigée), CheckOwnWallCollision (ajoutée).</w:t>
      </w:r>
      <w:r w:rsidRPr="00F42933">
        <w:rPr>
          <w:lang w:val="fr-CH"/>
        </w:rPr>
        <w:br/>
        <w:t>- Game : PlayTurn (corrigée), ChooseAngle (corrigée).</w:t>
      </w:r>
      <w:r w:rsidRPr="00F42933">
        <w:rPr>
          <w:lang w:val="fr-CH"/>
        </w:rPr>
        <w:br/>
        <w:t>- SoundManager : PlayShot, PlayWallHit, PlayPlayerHit (ajoutées pour gestion sons spécifiques).</w:t>
      </w:r>
    </w:p>
    <w:p w14:paraId="4D9C72E1" w14:textId="77777777" w:rsidR="00B5749E" w:rsidRPr="00F42933" w:rsidRDefault="00000000">
      <w:pPr>
        <w:pStyle w:val="Titre1"/>
        <w:rPr>
          <w:lang w:val="fr-CH"/>
        </w:rPr>
      </w:pPr>
      <w:r w:rsidRPr="00F42933">
        <w:rPr>
          <w:lang w:val="fr-CH"/>
        </w:rPr>
        <w:lastRenderedPageBreak/>
        <w:t>7. Conclusion et apport de l'IA</w:t>
      </w:r>
    </w:p>
    <w:p w14:paraId="05F00CBD" w14:textId="77777777" w:rsidR="00B5749E" w:rsidRPr="00F42933" w:rsidRDefault="00000000">
      <w:pPr>
        <w:rPr>
          <w:lang w:val="fr-CH"/>
        </w:rPr>
      </w:pPr>
      <w:r w:rsidRPr="00F42933">
        <w:rPr>
          <w:lang w:val="fr-CH"/>
        </w:rPr>
        <w:t>L'IA a permis de corriger les collisions, éviter les problèmes de décalage, ajouter des sons contextuels, clarifier la structure du code, améliorer l’interface du jeu, et proposer des fonctions manquantes.</w:t>
      </w:r>
      <w:r w:rsidRPr="00F42933">
        <w:rPr>
          <w:lang w:val="fr-CH"/>
        </w:rPr>
        <w:br/>
      </w:r>
      <w:r w:rsidRPr="00F42933">
        <w:rPr>
          <w:lang w:val="fr-CH"/>
        </w:rPr>
        <w:br/>
        <w:t>Le jeu est désormais complet, fluide et équilibré, offrant une bonne expérience en console C#.</w:t>
      </w:r>
    </w:p>
    <w:p w14:paraId="652570D2" w14:textId="77777777" w:rsidR="00B5749E" w:rsidRPr="00F42933" w:rsidRDefault="00000000">
      <w:pPr>
        <w:pStyle w:val="Titre1"/>
        <w:rPr>
          <w:lang w:val="fr-CH"/>
        </w:rPr>
      </w:pPr>
      <w:r w:rsidRPr="00F42933">
        <w:rPr>
          <w:lang w:val="fr-CH"/>
        </w:rPr>
        <w:t>8. Remerciements</w:t>
      </w:r>
    </w:p>
    <w:p w14:paraId="68661109" w14:textId="77777777" w:rsidR="00B5749E" w:rsidRPr="00F42933" w:rsidRDefault="00000000">
      <w:pPr>
        <w:rPr>
          <w:lang w:val="fr-CH"/>
        </w:rPr>
      </w:pPr>
      <w:r w:rsidRPr="00F42933">
        <w:rPr>
          <w:lang w:val="fr-CH"/>
        </w:rPr>
        <w:t>Merci à l'enseignant pour ce projet motivant et à l'assistant IA pour l'accompagnement dans les corrections et l'amélioration du gameplay.</w:t>
      </w:r>
    </w:p>
    <w:p w14:paraId="2EA883ED" w14:textId="77777777" w:rsidR="00B5749E" w:rsidRDefault="00000000">
      <w:r w:rsidRPr="00F42933">
        <w:rPr>
          <w:lang w:val="fr-CH"/>
        </w:rPr>
        <w:br/>
      </w:r>
      <w:r>
        <w:t>Matias Denis - FID1 - I320</w:t>
      </w:r>
    </w:p>
    <w:sectPr w:rsidR="00B5749E"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7C49" w14:textId="77777777" w:rsidR="00AF7751" w:rsidRDefault="00AF7751" w:rsidP="00F42933">
      <w:pPr>
        <w:spacing w:after="0" w:line="240" w:lineRule="auto"/>
      </w:pPr>
      <w:r>
        <w:separator/>
      </w:r>
    </w:p>
  </w:endnote>
  <w:endnote w:type="continuationSeparator" w:id="0">
    <w:p w14:paraId="04B64114" w14:textId="77777777" w:rsidR="00AF7751" w:rsidRDefault="00AF7751" w:rsidP="00F4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Look w:val="04A0" w:firstRow="1" w:lastRow="0" w:firstColumn="1" w:lastColumn="0" w:noHBand="0" w:noVBand="1"/>
    </w:tblPr>
    <w:tblGrid>
      <w:gridCol w:w="2886"/>
      <w:gridCol w:w="2869"/>
      <w:gridCol w:w="2885"/>
    </w:tblGrid>
    <w:tr w:rsidR="00F42933" w14:paraId="6E70BFA9" w14:textId="77777777" w:rsidTr="00C373B3">
      <w:trPr>
        <w:jc w:val="center"/>
      </w:trPr>
      <w:tc>
        <w:tcPr>
          <w:tcW w:w="3020" w:type="dxa"/>
          <w:tcBorders>
            <w:left w:val="nil"/>
            <w:bottom w:val="nil"/>
            <w:right w:val="nil"/>
          </w:tcBorders>
        </w:tcPr>
        <w:p w14:paraId="69A2E918" w14:textId="77777777" w:rsidR="00F42933" w:rsidRDefault="00F42933" w:rsidP="00F42933">
          <w:pPr>
            <w:pStyle w:val="Pieddepage"/>
          </w:pPr>
          <w:r>
            <w:t xml:space="preserve">Auteur : </w:t>
          </w:r>
          <w:fldSimple w:instr=" AUTHOR   \* MERGEFORMAT ">
            <w:r>
              <w:rPr>
                <w:noProof/>
              </w:rPr>
              <w:t>Matias Denis</w:t>
            </w:r>
          </w:fldSimple>
        </w:p>
      </w:tc>
      <w:tc>
        <w:tcPr>
          <w:tcW w:w="3020" w:type="dxa"/>
          <w:tcBorders>
            <w:left w:val="nil"/>
            <w:bottom w:val="nil"/>
            <w:right w:val="nil"/>
          </w:tcBorders>
        </w:tcPr>
        <w:p w14:paraId="29D52D24" w14:textId="77777777" w:rsidR="00F42933" w:rsidRDefault="00F42933" w:rsidP="00F42933">
          <w:pPr>
            <w:pStyle w:val="Pieddepage"/>
          </w:pPr>
        </w:p>
      </w:tc>
      <w:tc>
        <w:tcPr>
          <w:tcW w:w="3020" w:type="dxa"/>
          <w:tcBorders>
            <w:left w:val="nil"/>
            <w:bottom w:val="nil"/>
            <w:right w:val="nil"/>
          </w:tcBorders>
        </w:tcPr>
        <w:p w14:paraId="7231755F" w14:textId="435C4E49" w:rsidR="00F42933" w:rsidRDefault="00F42933" w:rsidP="00F42933">
          <w:pPr>
            <w:pStyle w:val="Pieddepage"/>
            <w:jc w:val="right"/>
          </w:pPr>
          <w:r>
            <w:t xml:space="preserve">Créé le : </w:t>
          </w:r>
          <w:r>
            <w:fldChar w:fldCharType="begin"/>
          </w:r>
          <w:r>
            <w:instrText xml:space="preserve"> DATE  \@ "d MMMM yyyy"  \* MERGEFORMAT </w:instrText>
          </w:r>
          <w:r>
            <w:fldChar w:fldCharType="separate"/>
          </w:r>
          <w:r w:rsidR="000F1D53">
            <w:rPr>
              <w:noProof/>
            </w:rPr>
            <w:t>10 March 2025</w:t>
          </w:r>
          <w:r>
            <w:fldChar w:fldCharType="end"/>
          </w:r>
          <w:r>
            <w:t xml:space="preserve"> </w:t>
          </w:r>
          <w:r>
            <w:fldChar w:fldCharType="begin"/>
          </w:r>
          <w:r>
            <w:instrText xml:space="preserve"> TIME  \@ "HH:mm"  \* MERGEFORMAT </w:instrText>
          </w:r>
          <w:r>
            <w:fldChar w:fldCharType="separate"/>
          </w:r>
          <w:r w:rsidR="000F1D53">
            <w:rPr>
              <w:noProof/>
            </w:rPr>
            <w:t>15:32</w:t>
          </w:r>
          <w:r>
            <w:fldChar w:fldCharType="end"/>
          </w:r>
        </w:p>
      </w:tc>
    </w:tr>
    <w:tr w:rsidR="00F42933" w14:paraId="7EFF4BA8" w14:textId="77777777" w:rsidTr="00C373B3">
      <w:trPr>
        <w:jc w:val="center"/>
      </w:trPr>
      <w:tc>
        <w:tcPr>
          <w:tcW w:w="3020" w:type="dxa"/>
          <w:tcBorders>
            <w:top w:val="nil"/>
            <w:left w:val="nil"/>
            <w:bottom w:val="nil"/>
            <w:right w:val="nil"/>
          </w:tcBorders>
        </w:tcPr>
        <w:p w14:paraId="7675A3DD" w14:textId="77777777" w:rsidR="00F42933" w:rsidRDefault="00F42933" w:rsidP="00F42933">
          <w:pPr>
            <w:pStyle w:val="Pieddepage"/>
          </w:pPr>
          <w:r>
            <w:t xml:space="preserve">Modifié par : </w:t>
          </w:r>
          <w:fldSimple w:instr=" AUTHOR   \* MERGEFORMAT ">
            <w:r>
              <w:rPr>
                <w:noProof/>
              </w:rPr>
              <w:t>Matias Denis</w:t>
            </w:r>
          </w:fldSimple>
        </w:p>
      </w:tc>
      <w:tc>
        <w:tcPr>
          <w:tcW w:w="3020" w:type="dxa"/>
          <w:tcBorders>
            <w:top w:val="nil"/>
            <w:left w:val="nil"/>
            <w:bottom w:val="nil"/>
            <w:right w:val="nil"/>
          </w:tcBorders>
        </w:tcPr>
        <w:p w14:paraId="1A1C3DAA" w14:textId="77777777" w:rsidR="00F42933" w:rsidRDefault="00F42933" w:rsidP="00F42933">
          <w:pPr>
            <w:pStyle w:val="Pieddepage"/>
            <w:jc w:val="center"/>
          </w:pPr>
          <w:r>
            <w:t xml:space="preserve">Page </w:t>
          </w:r>
          <w:r>
            <w:fldChar w:fldCharType="begin"/>
          </w:r>
          <w:r>
            <w:instrText xml:space="preserve"> PAGE  \* Arabic  \* MERGEFORMAT </w:instrText>
          </w:r>
          <w:r>
            <w:fldChar w:fldCharType="separate"/>
          </w:r>
          <w:r>
            <w:t>1</w:t>
          </w:r>
          <w:r>
            <w:fldChar w:fldCharType="end"/>
          </w:r>
          <w:r>
            <w:t>/</w:t>
          </w:r>
          <w:fldSimple w:instr=" NUMPAGES  \* Arabic  \* MERGEFORMAT ">
            <w:r>
              <w:t>3</w:t>
            </w:r>
          </w:fldSimple>
        </w:p>
      </w:tc>
      <w:tc>
        <w:tcPr>
          <w:tcW w:w="3020" w:type="dxa"/>
          <w:tcBorders>
            <w:top w:val="nil"/>
            <w:left w:val="nil"/>
            <w:bottom w:val="nil"/>
            <w:right w:val="nil"/>
          </w:tcBorders>
        </w:tcPr>
        <w:p w14:paraId="48765748" w14:textId="77777777" w:rsidR="00F42933" w:rsidRDefault="00F42933" w:rsidP="00F42933">
          <w:pPr>
            <w:pStyle w:val="Pieddepage"/>
            <w:jc w:val="right"/>
          </w:pPr>
        </w:p>
      </w:tc>
    </w:tr>
    <w:tr w:rsidR="00F42933" w14:paraId="16E3ED23" w14:textId="77777777" w:rsidTr="00C373B3">
      <w:trPr>
        <w:jc w:val="center"/>
      </w:trPr>
      <w:tc>
        <w:tcPr>
          <w:tcW w:w="3020" w:type="dxa"/>
          <w:tcBorders>
            <w:top w:val="nil"/>
            <w:left w:val="nil"/>
            <w:bottom w:val="nil"/>
            <w:right w:val="nil"/>
          </w:tcBorders>
        </w:tcPr>
        <w:p w14:paraId="23065874" w14:textId="4F6408A2" w:rsidR="00F42933" w:rsidRDefault="00F42933" w:rsidP="00F42933">
          <w:pPr>
            <w:pStyle w:val="Pieddepage"/>
          </w:pPr>
          <w:r>
            <w:t xml:space="preserve">Version </w:t>
          </w:r>
          <w:fldSimple w:instr=" INFO  RevNum  \* MERGEFORMAT ">
            <w:r>
              <w:t>5</w:t>
            </w:r>
          </w:fldSimple>
          <w:r>
            <w:t xml:space="preserve"> du </w:t>
          </w:r>
          <w:r>
            <w:fldChar w:fldCharType="begin"/>
          </w:r>
          <w:r>
            <w:instrText xml:space="preserve"> DATE  \@ "d MMMM yyyy"  \* MERGEFORMAT </w:instrText>
          </w:r>
          <w:r>
            <w:fldChar w:fldCharType="separate"/>
          </w:r>
          <w:r w:rsidR="000F1D53">
            <w:rPr>
              <w:noProof/>
            </w:rPr>
            <w:t>10 March 2025</w:t>
          </w:r>
          <w:r>
            <w:fldChar w:fldCharType="end"/>
          </w:r>
          <w:r>
            <w:t xml:space="preserve"> </w:t>
          </w:r>
          <w:r>
            <w:fldChar w:fldCharType="begin"/>
          </w:r>
          <w:r>
            <w:instrText xml:space="preserve"> TIME  \@ "HH:mm"  \* MERGEFORMAT </w:instrText>
          </w:r>
          <w:r>
            <w:fldChar w:fldCharType="separate"/>
          </w:r>
          <w:r w:rsidR="000F1D53">
            <w:rPr>
              <w:noProof/>
            </w:rPr>
            <w:t>15:32</w:t>
          </w:r>
          <w:r>
            <w:fldChar w:fldCharType="end"/>
          </w:r>
        </w:p>
      </w:tc>
      <w:tc>
        <w:tcPr>
          <w:tcW w:w="3020" w:type="dxa"/>
          <w:tcBorders>
            <w:top w:val="nil"/>
            <w:left w:val="nil"/>
            <w:bottom w:val="nil"/>
            <w:right w:val="nil"/>
          </w:tcBorders>
        </w:tcPr>
        <w:p w14:paraId="457C2DB0" w14:textId="77777777" w:rsidR="00F42933" w:rsidRDefault="00F42933" w:rsidP="00F42933">
          <w:pPr>
            <w:pStyle w:val="Pieddepage"/>
            <w:jc w:val="right"/>
          </w:pPr>
        </w:p>
      </w:tc>
      <w:tc>
        <w:tcPr>
          <w:tcW w:w="3020" w:type="dxa"/>
          <w:tcBorders>
            <w:top w:val="nil"/>
            <w:left w:val="nil"/>
            <w:bottom w:val="nil"/>
            <w:right w:val="nil"/>
          </w:tcBorders>
        </w:tcPr>
        <w:p w14:paraId="47F180B8" w14:textId="77777777" w:rsidR="00F42933" w:rsidRDefault="00F42933" w:rsidP="00F42933">
          <w:pPr>
            <w:pStyle w:val="Pieddepage"/>
            <w:jc w:val="right"/>
          </w:pPr>
          <w:fldSimple w:instr=" FILENAME   \* MERGEFORMAT ">
            <w:r>
              <w:rPr>
                <w:noProof/>
              </w:rPr>
              <w:t xml:space="preserve">P_POO 320 </w:t>
            </w:r>
          </w:fldSimple>
        </w:p>
      </w:tc>
    </w:tr>
  </w:tbl>
  <w:p w14:paraId="6BCF8DE9" w14:textId="77777777" w:rsidR="00F42933" w:rsidRDefault="00F429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8ED0" w14:textId="77777777" w:rsidR="00AF7751" w:rsidRDefault="00AF7751" w:rsidP="00F42933">
      <w:pPr>
        <w:spacing w:after="0" w:line="240" w:lineRule="auto"/>
      </w:pPr>
      <w:r>
        <w:separator/>
      </w:r>
    </w:p>
  </w:footnote>
  <w:footnote w:type="continuationSeparator" w:id="0">
    <w:p w14:paraId="45FF38F5" w14:textId="77777777" w:rsidR="00AF7751" w:rsidRDefault="00AF7751" w:rsidP="00F4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854"/>
      <w:gridCol w:w="2850"/>
      <w:gridCol w:w="2936"/>
    </w:tblGrid>
    <w:tr w:rsidR="00F42933" w14:paraId="1E4A9428" w14:textId="77777777" w:rsidTr="00C373B3">
      <w:trPr>
        <w:jc w:val="center"/>
      </w:trPr>
      <w:tc>
        <w:tcPr>
          <w:tcW w:w="3020" w:type="dxa"/>
        </w:tcPr>
        <w:p w14:paraId="7DA24579" w14:textId="77777777" w:rsidR="00F42933" w:rsidRPr="00861DBB" w:rsidRDefault="00F42933" w:rsidP="00F42933">
          <w:pPr>
            <w:pStyle w:val="En-tte"/>
            <w:rPr>
              <w:rFonts w:ascii="ETML" w:hAnsi="ETML"/>
            </w:rPr>
          </w:pPr>
          <w:r w:rsidRPr="00861DBB">
            <w:rPr>
              <w:rFonts w:ascii="ETML" w:hAnsi="ETML"/>
            </w:rPr>
            <w:t xml:space="preserve">ETML </w:t>
          </w:r>
        </w:p>
      </w:tc>
      <w:tc>
        <w:tcPr>
          <w:tcW w:w="3020" w:type="dxa"/>
        </w:tcPr>
        <w:p w14:paraId="55501C4E" w14:textId="77777777" w:rsidR="00F42933" w:rsidRDefault="00F42933" w:rsidP="00F42933">
          <w:pPr>
            <w:pStyle w:val="En-tte"/>
            <w:jc w:val="center"/>
          </w:pPr>
          <w:r>
            <w:t>P_POO 320</w:t>
          </w:r>
        </w:p>
      </w:tc>
      <w:tc>
        <w:tcPr>
          <w:tcW w:w="3020" w:type="dxa"/>
        </w:tcPr>
        <w:p w14:paraId="7D5AC528" w14:textId="77777777" w:rsidR="00F42933" w:rsidRDefault="00F42933" w:rsidP="00F42933">
          <w:pPr>
            <w:pStyle w:val="En-tte"/>
            <w:jc w:val="right"/>
          </w:pPr>
          <w:r>
            <w:rPr>
              <w:noProof/>
            </w:rPr>
            <w:drawing>
              <wp:inline distT="0" distB="0" distL="0" distR="0" wp14:anchorId="15043A05" wp14:editId="5E328E6F">
                <wp:extent cx="1133475" cy="276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276225"/>
                        </a:xfrm>
                        <a:prstGeom prst="rect">
                          <a:avLst/>
                        </a:prstGeom>
                        <a:noFill/>
                        <a:ln>
                          <a:noFill/>
                        </a:ln>
                      </pic:spPr>
                    </pic:pic>
                  </a:graphicData>
                </a:graphic>
              </wp:inline>
            </w:drawing>
          </w:r>
        </w:p>
      </w:tc>
    </w:tr>
  </w:tbl>
  <w:p w14:paraId="2E22897D" w14:textId="77777777" w:rsidR="00F42933" w:rsidRPr="00861DBB" w:rsidRDefault="00F42933" w:rsidP="00F42933">
    <w:pPr>
      <w:pStyle w:val="En-tte"/>
    </w:pPr>
  </w:p>
  <w:p w14:paraId="7E015AC5" w14:textId="77777777" w:rsidR="00F42933" w:rsidRDefault="00F42933" w:rsidP="00F42933">
    <w:pPr>
      <w:pStyle w:val="En-tte"/>
    </w:pPr>
  </w:p>
  <w:p w14:paraId="68FC66A7" w14:textId="77777777" w:rsidR="00F42933" w:rsidRDefault="00F429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445974190">
    <w:abstractNumId w:val="8"/>
  </w:num>
  <w:num w:numId="2" w16cid:durableId="1282998327">
    <w:abstractNumId w:val="6"/>
  </w:num>
  <w:num w:numId="3" w16cid:durableId="1689523906">
    <w:abstractNumId w:val="5"/>
  </w:num>
  <w:num w:numId="4" w16cid:durableId="265580267">
    <w:abstractNumId w:val="4"/>
  </w:num>
  <w:num w:numId="5" w16cid:durableId="1840387817">
    <w:abstractNumId w:val="7"/>
  </w:num>
  <w:num w:numId="6" w16cid:durableId="1693535230">
    <w:abstractNumId w:val="3"/>
  </w:num>
  <w:num w:numId="7" w16cid:durableId="1467435440">
    <w:abstractNumId w:val="2"/>
  </w:num>
  <w:num w:numId="8" w16cid:durableId="1904683658">
    <w:abstractNumId w:val="1"/>
  </w:num>
  <w:num w:numId="9" w16cid:durableId="179748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471"/>
    <w:rsid w:val="00034616"/>
    <w:rsid w:val="0006063C"/>
    <w:rsid w:val="000F1D53"/>
    <w:rsid w:val="0015074B"/>
    <w:rsid w:val="0029639D"/>
    <w:rsid w:val="00326F90"/>
    <w:rsid w:val="00AA1D8D"/>
    <w:rsid w:val="00AF7751"/>
    <w:rsid w:val="00B47730"/>
    <w:rsid w:val="00B5749E"/>
    <w:rsid w:val="00CB0664"/>
    <w:rsid w:val="00DE647A"/>
    <w:rsid w:val="00F429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A6698"/>
  <w14:defaultImageDpi w14:val="300"/>
  <w15:docId w15:val="{62FB0769-C9EC-4DC6-B12B-FFAAFA5D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557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Denis</cp:lastModifiedBy>
  <cp:revision>5</cp:revision>
  <dcterms:created xsi:type="dcterms:W3CDTF">2025-03-10T14:31:00Z</dcterms:created>
  <dcterms:modified xsi:type="dcterms:W3CDTF">2025-03-10T14:37:00Z</dcterms:modified>
  <cp:category/>
</cp:coreProperties>
</file>