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B1" w:rsidRPr="00D334B1" w:rsidRDefault="00D334B1" w:rsidP="00D334B1">
      <w:pPr>
        <w:widowControl/>
        <w:shd w:val="clear" w:color="auto" w:fill="FFFFFF"/>
        <w:spacing w:before="192" w:after="192" w:line="353" w:lineRule="atLeast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骰子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8747125" cy="3027680"/>
            <wp:effectExtent l="19050" t="0" r="0" b="0"/>
            <wp:docPr id="1" name="图片 1" descr="http://www.ruanyifeng.com/blogimg/asset/2015/bg201507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3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12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如果不加说明，本节的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HTML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模板一律如下。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"box"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上面代码中，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div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元素（代表骰子的一个面）是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Flex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容器，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span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元素（代表一个点）是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Flex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项目。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如果有多个项目，就要添加多个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span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元素，以此类推。</w:t>
      </w:r>
    </w:p>
    <w:p w:rsidR="00D334B1" w:rsidRPr="00D334B1" w:rsidRDefault="00D334B1" w:rsidP="00D334B1">
      <w:pPr>
        <w:widowControl/>
        <w:shd w:val="clear" w:color="auto" w:fill="FFFFFF"/>
        <w:spacing w:before="192" w:after="192" w:line="353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bookmarkStart w:id="0" w:name="t21"/>
      <w:bookmarkEnd w:id="0"/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 xml:space="preserve">2.1.1 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一个点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首先，只有左上角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1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个点的情况。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Flex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布局默认就是首行左对齐，所以一行代码就够了。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813175" cy="2630805"/>
            <wp:effectExtent l="19050" t="0" r="0" b="0"/>
            <wp:docPr id="2" name="图片 2" descr="http://www.ruanyifeng.com/blogimg/asset/2015/bg201507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713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设置项目的对齐方式，就能实现居中对齐和右对齐。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191385"/>
            <wp:effectExtent l="19050" t="0" r="0" b="0"/>
            <wp:docPr id="3" name="图片 3" descr="http://www.ruanyifeng.com/blogimg/asset/2015/bg201507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3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813175" cy="2113280"/>
            <wp:effectExtent l="19050" t="0" r="0" b="0"/>
            <wp:docPr id="4" name="图片 4" descr="http://www.ruanyifeng.com/blogimg/asset/2015/bg2015071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3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设置交叉轴对齐方式，可以垂直移动主轴。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096135"/>
            <wp:effectExtent l="19050" t="0" r="0" b="0"/>
            <wp:docPr id="5" name="图片 5" descr="http://www.ruanyifeng.com/blogimg/asset/2015/bg201507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3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align-items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813175" cy="2372360"/>
            <wp:effectExtent l="19050" t="0" r="0" b="0"/>
            <wp:docPr id="6" name="图片 6" descr="http://www.ruanyifeng.com/blogimg/asset/2015/bg201507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3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align-items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372360"/>
            <wp:effectExtent l="19050" t="0" r="0" b="0"/>
            <wp:docPr id="7" name="图片 7" descr="http://www.ruanyifeng.com/blogimg/asset/2015/bg201507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3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align-items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813175" cy="2665730"/>
            <wp:effectExtent l="19050" t="0" r="0" b="0"/>
            <wp:docPr id="8" name="图片 8" descr="http://www.ruanyifeng.com/blogimg/asset/2015/bg2015071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3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align-items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545080"/>
            <wp:effectExtent l="19050" t="0" r="0" b="0"/>
            <wp:docPr id="9" name="图片 9" descr="http://www.ruanyifeng.com/blogimg/asset/2015/bg201507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3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align-items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>}</w:t>
      </w:r>
    </w:p>
    <w:p w:rsidR="00D334B1" w:rsidRPr="00D334B1" w:rsidRDefault="00D334B1" w:rsidP="00D334B1">
      <w:pPr>
        <w:widowControl/>
        <w:shd w:val="clear" w:color="auto" w:fill="FFFFFF"/>
        <w:spacing w:before="192" w:after="192" w:line="353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bookmarkStart w:id="1" w:name="t22"/>
      <w:bookmarkEnd w:id="1"/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 xml:space="preserve">2.1.2 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两个点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475865"/>
            <wp:effectExtent l="19050" t="0" r="0" b="0"/>
            <wp:docPr id="10" name="图片 10" descr="http://www.ruanyifeng.com/blogimg/asset/2015/bg201507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3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493010"/>
            <wp:effectExtent l="19050" t="0" r="0" b="0"/>
            <wp:docPr id="11" name="图片 11" descr="http://www.ruanyifeng.com/blogimg/asset/2015/bg2015071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3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flex-direction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column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277110"/>
            <wp:effectExtent l="19050" t="0" r="0" b="0"/>
            <wp:docPr id="12" name="图片 12" descr="http://www.ruanyifeng.com/blogimg/asset/2015/bg2015071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5/bg20150713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flex-direction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column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align-items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553335"/>
            <wp:effectExtent l="19050" t="0" r="0" b="0"/>
            <wp:docPr id="13" name="图片 13" descr="http://www.ruanyifeng.com/blogimg/asset/2015/bg201507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3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flex-direction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column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align-items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587625"/>
            <wp:effectExtent l="19050" t="0" r="0" b="0"/>
            <wp:docPr id="14" name="图片 14" descr="http://www.ruanyifeng.com/blogimg/asset/2015/bg201507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5/bg20150713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</w:t>
      </w:r>
      <w:proofErr w:type="spellStart"/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item</w:t>
      </w:r>
      <w:proofErr w:type="gramStart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:nth</w:t>
      </w:r>
      <w:proofErr w:type="spellEnd"/>
      <w:proofErr w:type="gramEnd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-child(2)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align-self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813175" cy="2286000"/>
            <wp:effectExtent l="19050" t="0" r="0" b="0"/>
            <wp:docPr id="15" name="图片 15" descr="http://www.ruanyifeng.com/blogimg/asset/2015/bg2015071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3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</w:t>
      </w:r>
      <w:proofErr w:type="spellStart"/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item</w:t>
      </w:r>
      <w:proofErr w:type="gramStart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:nth</w:t>
      </w:r>
      <w:proofErr w:type="spellEnd"/>
      <w:proofErr w:type="gramEnd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-child(2)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align-self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before="192" w:after="192" w:line="353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bookmarkStart w:id="2" w:name="t23"/>
      <w:bookmarkEnd w:id="2"/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 xml:space="preserve">2.1.3 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三个点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294890"/>
            <wp:effectExtent l="19050" t="0" r="0" b="0"/>
            <wp:docPr id="16" name="图片 16" descr="http://www.ruanyifeng.com/blogimg/asset/2015/bg201507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anyifeng.com/blogimg/asset/2015/bg20150713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</w:t>
      </w:r>
      <w:proofErr w:type="spellStart"/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item</w:t>
      </w:r>
      <w:proofErr w:type="gramStart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:nth</w:t>
      </w:r>
      <w:proofErr w:type="spellEnd"/>
      <w:proofErr w:type="gramEnd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-child(2)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align-self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</w:t>
      </w:r>
      <w:proofErr w:type="spellStart"/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item</w:t>
      </w:r>
      <w:proofErr w:type="gramStart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:nth</w:t>
      </w:r>
      <w:proofErr w:type="spellEnd"/>
      <w:proofErr w:type="gramEnd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-child(3)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align-self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before="192" w:after="192" w:line="353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bookmarkStart w:id="3" w:name="t24"/>
      <w:bookmarkEnd w:id="3"/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 xml:space="preserve">2.1.4 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四个点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312035"/>
            <wp:effectExtent l="19050" t="0" r="0" b="0"/>
            <wp:docPr id="17" name="图片 17" descr="http://www.ruanyifeng.com/blogimg/asset/2015/bg2015071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5/bg20150713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flex-wrap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wrap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flex-end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813175" cy="2312035"/>
            <wp:effectExtent l="19050" t="0" r="0" b="0"/>
            <wp:docPr id="18" name="图片 18" descr="http://www.ruanyifeng.com/blogimg/asset/2015/bg2015071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ruanyifeng.com/blogimg/asset/2015/bg20150713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HTML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代码如下。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"box"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"column"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"column"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CSS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代码如下。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.column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 xml:space="preserve">  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flex-direction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column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</w:t>
      </w:r>
    </w:p>
    <w:p w:rsidR="00D334B1" w:rsidRPr="00D334B1" w:rsidRDefault="00D334B1" w:rsidP="00D334B1">
      <w:pPr>
        <w:widowControl/>
        <w:shd w:val="clear" w:color="auto" w:fill="FFFFFF"/>
        <w:spacing w:before="192" w:after="192" w:line="353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bookmarkStart w:id="4" w:name="t25"/>
      <w:bookmarkEnd w:id="4"/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 xml:space="preserve">2.1.5 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六个点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562225"/>
            <wp:effectExtent l="19050" t="0" r="0" b="0"/>
            <wp:docPr id="19" name="图片 19" descr="http://www.ruanyifeng.com/blogimg/asset/2015/bg201507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anyifeng.com/blogimg/asset/2015/bg20150713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flex-wrap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wrap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813175" cy="2519045"/>
            <wp:effectExtent l="19050" t="0" r="0" b="0"/>
            <wp:docPr id="20" name="图片 20" descr="http://www.ruanyifeng.com/blogimg/asset/2015/bg2015071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ruanyifeng.com/blogimg/asset/2015/bg20150713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flex-direction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column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flex-wrap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wrap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align-content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199640"/>
            <wp:effectExtent l="19050" t="0" r="0" b="0"/>
            <wp:docPr id="21" name="图片 21" descr="http://www.ruanyifeng.com/blogimg/asset/2015/bg201507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uanyifeng.com/blogimg/asset/2015/bg20150713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HTML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代码如下。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"box"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"row"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lastRenderedPageBreak/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"row"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"row"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</w:t>
      </w:r>
      <w:r w:rsidRPr="00D334B1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class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=</w:t>
      </w:r>
      <w:r w:rsidRPr="00D334B1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"item"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span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&lt;/</w:t>
      </w:r>
      <w:r w:rsidRPr="00D334B1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div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&gt;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CSS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代码如下。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flex-wrap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wrap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</w:t>
      </w:r>
      <w:proofErr w:type="gramStart"/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row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  <w:proofErr w:type="gramEnd"/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flex-basis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100%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display:</w:t>
      </w:r>
      <w:proofErr w:type="gramEnd"/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flex</w:t>
      </w:r>
      <w:proofErr w:type="spell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</w:t>
      </w:r>
      <w:proofErr w:type="spellStart"/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row</w:t>
      </w:r>
      <w:proofErr w:type="gramStart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:nth</w:t>
      </w:r>
      <w:proofErr w:type="spellEnd"/>
      <w:proofErr w:type="gramEnd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-child(2)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center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 xml:space="preserve">    }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</w:rPr>
      </w:pP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   </w:t>
      </w: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</w:t>
      </w:r>
      <w:proofErr w:type="spellStart"/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row</w:t>
      </w:r>
      <w:proofErr w:type="gramStart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:nth</w:t>
      </w:r>
      <w:proofErr w:type="spellEnd"/>
      <w:proofErr w:type="gramEnd"/>
      <w:r w:rsidRPr="00D334B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-child(3)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justify-content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space-between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</w:t>
      </w:r>
    </w:p>
    <w:p w:rsidR="00D334B1" w:rsidRPr="00D334B1" w:rsidRDefault="00D334B1" w:rsidP="00D334B1">
      <w:pPr>
        <w:widowControl/>
        <w:shd w:val="clear" w:color="auto" w:fill="FFFFFF"/>
        <w:spacing w:before="192" w:after="192" w:line="353" w:lineRule="atLeast"/>
        <w:jc w:val="left"/>
        <w:outlineLvl w:val="3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bookmarkStart w:id="5" w:name="t26"/>
      <w:bookmarkEnd w:id="5"/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 xml:space="preserve">2.1.6 </w:t>
      </w:r>
      <w:r w:rsidRPr="00D334B1">
        <w:rPr>
          <w:rFonts w:ascii="microsoft yahei" w:eastAsia="宋体" w:hAnsi="microsoft yahei" w:cs="宋体"/>
          <w:color w:val="000000"/>
          <w:kern w:val="0"/>
          <w:sz w:val="19"/>
          <w:szCs w:val="19"/>
        </w:rPr>
        <w:t>九个点</w:t>
      </w:r>
    </w:p>
    <w:p w:rsidR="00D334B1" w:rsidRPr="00D334B1" w:rsidRDefault="00D334B1" w:rsidP="00D334B1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宋体"/>
          <w:color w:val="000000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813175" cy="2208530"/>
            <wp:effectExtent l="19050" t="0" r="0" b="0"/>
            <wp:docPr id="22" name="图片 22" descr="http://www.ruanyifeng.com/blogimg/asset/2015/bg201507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uanyifeng.com/blogimg/asset/2015/bg20150713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9B703F"/>
          <w:kern w:val="0"/>
          <w:sz w:val="24"/>
          <w:szCs w:val="24"/>
        </w:rPr>
        <w:t>.box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</w:rPr>
        <w:t xml:space="preserve"> 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display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flex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flex-wrap</w:t>
      </w:r>
      <w:proofErr w:type="gramEnd"/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:</w:t>
      </w:r>
      <w:r w:rsidRPr="00D334B1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 xml:space="preserve"> wrap</w:t>
      </w: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D334B1" w:rsidRPr="00D334B1" w:rsidRDefault="00D334B1" w:rsidP="00D3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D334B1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BC79F8" w:rsidRDefault="00BC79F8"/>
    <w:sectPr w:rsidR="00BC79F8" w:rsidSect="00BC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872"/>
    <w:multiLevelType w:val="multilevel"/>
    <w:tmpl w:val="7A7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A265B"/>
    <w:multiLevelType w:val="multilevel"/>
    <w:tmpl w:val="742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03248"/>
    <w:multiLevelType w:val="multilevel"/>
    <w:tmpl w:val="751E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347D6"/>
    <w:multiLevelType w:val="multilevel"/>
    <w:tmpl w:val="478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6D5099"/>
    <w:multiLevelType w:val="multilevel"/>
    <w:tmpl w:val="9CE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3004F"/>
    <w:multiLevelType w:val="multilevel"/>
    <w:tmpl w:val="1B3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A13EC"/>
    <w:multiLevelType w:val="multilevel"/>
    <w:tmpl w:val="FD3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D14491"/>
    <w:multiLevelType w:val="multilevel"/>
    <w:tmpl w:val="6C2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819CA"/>
    <w:multiLevelType w:val="multilevel"/>
    <w:tmpl w:val="047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F83F30"/>
    <w:multiLevelType w:val="multilevel"/>
    <w:tmpl w:val="A58E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2A75DD"/>
    <w:multiLevelType w:val="multilevel"/>
    <w:tmpl w:val="ECCE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467BCA"/>
    <w:multiLevelType w:val="multilevel"/>
    <w:tmpl w:val="9BA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81389F"/>
    <w:multiLevelType w:val="multilevel"/>
    <w:tmpl w:val="E5D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962EAA"/>
    <w:multiLevelType w:val="multilevel"/>
    <w:tmpl w:val="CB1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E304B0"/>
    <w:multiLevelType w:val="multilevel"/>
    <w:tmpl w:val="147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D73332"/>
    <w:multiLevelType w:val="multilevel"/>
    <w:tmpl w:val="6E1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4F6652"/>
    <w:multiLevelType w:val="multilevel"/>
    <w:tmpl w:val="232C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79439E"/>
    <w:multiLevelType w:val="multilevel"/>
    <w:tmpl w:val="98E6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C33F38"/>
    <w:multiLevelType w:val="multilevel"/>
    <w:tmpl w:val="FA7C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1D2374F"/>
    <w:multiLevelType w:val="multilevel"/>
    <w:tmpl w:val="133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27171CF"/>
    <w:multiLevelType w:val="multilevel"/>
    <w:tmpl w:val="ADB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3715C27"/>
    <w:multiLevelType w:val="multilevel"/>
    <w:tmpl w:val="B752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1C60EB"/>
    <w:multiLevelType w:val="multilevel"/>
    <w:tmpl w:val="A83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5A5884"/>
    <w:multiLevelType w:val="multilevel"/>
    <w:tmpl w:val="10D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C851721"/>
    <w:multiLevelType w:val="multilevel"/>
    <w:tmpl w:val="0E0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EE660F"/>
    <w:multiLevelType w:val="multilevel"/>
    <w:tmpl w:val="266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004D05"/>
    <w:multiLevelType w:val="multilevel"/>
    <w:tmpl w:val="EB36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445AE9"/>
    <w:multiLevelType w:val="multilevel"/>
    <w:tmpl w:val="C62A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1C91C8D"/>
    <w:multiLevelType w:val="multilevel"/>
    <w:tmpl w:val="065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957431"/>
    <w:multiLevelType w:val="multilevel"/>
    <w:tmpl w:val="8BF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6220A6"/>
    <w:multiLevelType w:val="multilevel"/>
    <w:tmpl w:val="6144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003E1E"/>
    <w:multiLevelType w:val="multilevel"/>
    <w:tmpl w:val="8294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694CAC"/>
    <w:multiLevelType w:val="multilevel"/>
    <w:tmpl w:val="473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D16B5F"/>
    <w:multiLevelType w:val="multilevel"/>
    <w:tmpl w:val="EE8A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55116D"/>
    <w:multiLevelType w:val="multilevel"/>
    <w:tmpl w:val="7DC2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7622FC"/>
    <w:multiLevelType w:val="multilevel"/>
    <w:tmpl w:val="B04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F57D16"/>
    <w:multiLevelType w:val="multilevel"/>
    <w:tmpl w:val="28C8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C811BA"/>
    <w:multiLevelType w:val="multilevel"/>
    <w:tmpl w:val="6338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EE4E63"/>
    <w:multiLevelType w:val="multilevel"/>
    <w:tmpl w:val="DBC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385C37"/>
    <w:multiLevelType w:val="multilevel"/>
    <w:tmpl w:val="CB3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79136D"/>
    <w:multiLevelType w:val="multilevel"/>
    <w:tmpl w:val="C3F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2B22B6"/>
    <w:multiLevelType w:val="multilevel"/>
    <w:tmpl w:val="C9E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023C12"/>
    <w:multiLevelType w:val="multilevel"/>
    <w:tmpl w:val="86C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595057"/>
    <w:multiLevelType w:val="multilevel"/>
    <w:tmpl w:val="A69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A14F12"/>
    <w:multiLevelType w:val="multilevel"/>
    <w:tmpl w:val="357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FB12F6"/>
    <w:multiLevelType w:val="multilevel"/>
    <w:tmpl w:val="4408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6"/>
  </w:num>
  <w:num w:numId="5">
    <w:abstractNumId w:val="24"/>
  </w:num>
  <w:num w:numId="6">
    <w:abstractNumId w:val="18"/>
  </w:num>
  <w:num w:numId="7">
    <w:abstractNumId w:val="16"/>
  </w:num>
  <w:num w:numId="8">
    <w:abstractNumId w:val="35"/>
  </w:num>
  <w:num w:numId="9">
    <w:abstractNumId w:val="23"/>
  </w:num>
  <w:num w:numId="10">
    <w:abstractNumId w:val="0"/>
  </w:num>
  <w:num w:numId="11">
    <w:abstractNumId w:val="30"/>
  </w:num>
  <w:num w:numId="12">
    <w:abstractNumId w:val="34"/>
  </w:num>
  <w:num w:numId="13">
    <w:abstractNumId w:val="40"/>
  </w:num>
  <w:num w:numId="14">
    <w:abstractNumId w:val="1"/>
  </w:num>
  <w:num w:numId="15">
    <w:abstractNumId w:val="8"/>
  </w:num>
  <w:num w:numId="16">
    <w:abstractNumId w:val="9"/>
  </w:num>
  <w:num w:numId="17">
    <w:abstractNumId w:val="13"/>
  </w:num>
  <w:num w:numId="18">
    <w:abstractNumId w:val="29"/>
  </w:num>
  <w:num w:numId="19">
    <w:abstractNumId w:val="5"/>
  </w:num>
  <w:num w:numId="20">
    <w:abstractNumId w:val="17"/>
  </w:num>
  <w:num w:numId="21">
    <w:abstractNumId w:val="4"/>
  </w:num>
  <w:num w:numId="22">
    <w:abstractNumId w:val="38"/>
  </w:num>
  <w:num w:numId="23">
    <w:abstractNumId w:val="43"/>
  </w:num>
  <w:num w:numId="24">
    <w:abstractNumId w:val="36"/>
  </w:num>
  <w:num w:numId="25">
    <w:abstractNumId w:val="45"/>
  </w:num>
  <w:num w:numId="26">
    <w:abstractNumId w:val="37"/>
  </w:num>
  <w:num w:numId="27">
    <w:abstractNumId w:val="27"/>
  </w:num>
  <w:num w:numId="28">
    <w:abstractNumId w:val="22"/>
  </w:num>
  <w:num w:numId="29">
    <w:abstractNumId w:val="26"/>
  </w:num>
  <w:num w:numId="30">
    <w:abstractNumId w:val="39"/>
  </w:num>
  <w:num w:numId="31">
    <w:abstractNumId w:val="28"/>
  </w:num>
  <w:num w:numId="32">
    <w:abstractNumId w:val="2"/>
  </w:num>
  <w:num w:numId="33">
    <w:abstractNumId w:val="7"/>
  </w:num>
  <w:num w:numId="34">
    <w:abstractNumId w:val="44"/>
  </w:num>
  <w:num w:numId="35">
    <w:abstractNumId w:val="42"/>
  </w:num>
  <w:num w:numId="36">
    <w:abstractNumId w:val="33"/>
  </w:num>
  <w:num w:numId="37">
    <w:abstractNumId w:val="11"/>
  </w:num>
  <w:num w:numId="38">
    <w:abstractNumId w:val="12"/>
  </w:num>
  <w:num w:numId="39">
    <w:abstractNumId w:val="32"/>
  </w:num>
  <w:num w:numId="40">
    <w:abstractNumId w:val="15"/>
  </w:num>
  <w:num w:numId="41">
    <w:abstractNumId w:val="3"/>
  </w:num>
  <w:num w:numId="42">
    <w:abstractNumId w:val="41"/>
  </w:num>
  <w:num w:numId="43">
    <w:abstractNumId w:val="20"/>
  </w:num>
  <w:num w:numId="44">
    <w:abstractNumId w:val="25"/>
  </w:num>
  <w:num w:numId="45">
    <w:abstractNumId w:val="19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4B1"/>
    <w:rsid w:val="00BC79F8"/>
    <w:rsid w:val="00D3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F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334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334B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334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334B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33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3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4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34B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334B1"/>
  </w:style>
  <w:style w:type="character" w:customStyle="1" w:styleId="hljs-title">
    <w:name w:val="hljs-title"/>
    <w:basedOn w:val="a0"/>
    <w:rsid w:val="00D334B1"/>
  </w:style>
  <w:style w:type="character" w:customStyle="1" w:styleId="hljs-attribute">
    <w:name w:val="hljs-attribute"/>
    <w:basedOn w:val="a0"/>
    <w:rsid w:val="00D334B1"/>
  </w:style>
  <w:style w:type="character" w:customStyle="1" w:styleId="hljs-value">
    <w:name w:val="hljs-value"/>
    <w:basedOn w:val="a0"/>
    <w:rsid w:val="00D334B1"/>
  </w:style>
  <w:style w:type="character" w:customStyle="1" w:styleId="hljs-class">
    <w:name w:val="hljs-class"/>
    <w:basedOn w:val="a0"/>
    <w:rsid w:val="00D334B1"/>
  </w:style>
  <w:style w:type="character" w:customStyle="1" w:styleId="hljs-rules">
    <w:name w:val="hljs-rules"/>
    <w:basedOn w:val="a0"/>
    <w:rsid w:val="00D334B1"/>
  </w:style>
  <w:style w:type="character" w:customStyle="1" w:styleId="hljs-rule">
    <w:name w:val="hljs-rule"/>
    <w:basedOn w:val="a0"/>
    <w:rsid w:val="00D334B1"/>
  </w:style>
  <w:style w:type="character" w:customStyle="1" w:styleId="hljs-pseudo">
    <w:name w:val="hljs-pseudo"/>
    <w:basedOn w:val="a0"/>
    <w:rsid w:val="00D334B1"/>
  </w:style>
  <w:style w:type="character" w:customStyle="1" w:styleId="hljs-number">
    <w:name w:val="hljs-number"/>
    <w:basedOn w:val="a0"/>
    <w:rsid w:val="00D334B1"/>
  </w:style>
  <w:style w:type="paragraph" w:styleId="a4">
    <w:name w:val="Balloon Text"/>
    <w:basedOn w:val="a"/>
    <w:link w:val="Char"/>
    <w:uiPriority w:val="99"/>
    <w:semiHidden/>
    <w:unhideWhenUsed/>
    <w:rsid w:val="00D334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34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435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2016-11-20T11:28:00Z</dcterms:created>
  <dcterms:modified xsi:type="dcterms:W3CDTF">2016-11-20T11:31:00Z</dcterms:modified>
</cp:coreProperties>
</file>