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C0B" w:rsidRPr="00964C0B" w:rsidRDefault="00933753" w:rsidP="00964C0B">
      <w:pPr>
        <w:jc w:val="center"/>
        <w:rPr>
          <w:rFonts w:ascii="Arial" w:hAnsi="Arial" w:cs="Arial"/>
          <w:sz w:val="28"/>
          <w:szCs w:val="28"/>
        </w:rPr>
      </w:pPr>
      <w:r>
        <w:rPr>
          <w:rFonts w:ascii="Arial" w:hAnsi="Arial" w:cs="Arial"/>
          <w:noProof/>
          <w:sz w:val="28"/>
          <w:szCs w:val="28"/>
        </w:rPr>
        <w:drawing>
          <wp:anchor distT="0" distB="0" distL="114300" distR="114300" simplePos="0" relativeHeight="251659264" behindDoc="1" locked="0" layoutInCell="1" allowOverlap="1">
            <wp:simplePos x="0" y="0"/>
            <wp:positionH relativeFrom="column">
              <wp:posOffset>-176440</wp:posOffset>
            </wp:positionH>
            <wp:positionV relativeFrom="paragraph">
              <wp:posOffset>-742035</wp:posOffset>
            </wp:positionV>
            <wp:extent cx="1109685" cy="1533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1109685" cy="15338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58240" behindDoc="1" locked="0" layoutInCell="1" allowOverlap="1">
            <wp:simplePos x="0" y="0"/>
            <wp:positionH relativeFrom="rightMargin">
              <wp:posOffset>-786220</wp:posOffset>
            </wp:positionH>
            <wp:positionV relativeFrom="paragraph">
              <wp:posOffset>-615859</wp:posOffset>
            </wp:positionV>
            <wp:extent cx="1088753" cy="140779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_ESF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8753" cy="1407790"/>
                    </a:xfrm>
                    <a:prstGeom prst="rect">
                      <a:avLst/>
                    </a:prstGeom>
                  </pic:spPr>
                </pic:pic>
              </a:graphicData>
            </a:graphic>
            <wp14:sizeRelH relativeFrom="page">
              <wp14:pctWidth>0</wp14:pctWidth>
            </wp14:sizeRelH>
            <wp14:sizeRelV relativeFrom="page">
              <wp14:pctHeight>0</wp14:pctHeight>
            </wp14:sizeRelV>
          </wp:anchor>
        </w:drawing>
      </w:r>
      <w:r w:rsidR="00964C0B" w:rsidRPr="00964C0B">
        <w:rPr>
          <w:rFonts w:ascii="Arial" w:hAnsi="Arial" w:cs="Arial"/>
          <w:sz w:val="28"/>
          <w:szCs w:val="28"/>
        </w:rPr>
        <w:t>INSTITUT</w:t>
      </w:r>
      <w:r w:rsidR="00964C0B">
        <w:rPr>
          <w:rFonts w:ascii="Arial" w:hAnsi="Arial" w:cs="Arial"/>
          <w:sz w:val="28"/>
          <w:szCs w:val="28"/>
        </w:rPr>
        <w:t>O</w:t>
      </w:r>
      <w:r w:rsidR="00964C0B" w:rsidRPr="00964C0B">
        <w:rPr>
          <w:rFonts w:ascii="Arial" w:hAnsi="Arial" w:cs="Arial"/>
          <w:sz w:val="28"/>
          <w:szCs w:val="28"/>
        </w:rPr>
        <w:t xml:space="preserve"> POLITÉCNICO NACIONAL.</w:t>
      </w:r>
    </w:p>
    <w:p w:rsidR="0061008B" w:rsidRPr="00964C0B" w:rsidRDefault="00964C0B" w:rsidP="00964C0B">
      <w:pPr>
        <w:jc w:val="center"/>
        <w:rPr>
          <w:rFonts w:ascii="Arial" w:hAnsi="Arial" w:cs="Arial"/>
          <w:sz w:val="28"/>
          <w:szCs w:val="28"/>
        </w:rPr>
      </w:pPr>
      <w:r w:rsidRPr="00964C0B">
        <w:rPr>
          <w:rFonts w:ascii="Arial" w:hAnsi="Arial" w:cs="Arial"/>
          <w:sz w:val="28"/>
          <w:szCs w:val="28"/>
        </w:rPr>
        <w:t>Escuela Superior de Física y Matemáticas.</w:t>
      </w: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6C102F" w:rsidP="00964C0B">
      <w:pPr>
        <w:jc w:val="center"/>
        <w:rPr>
          <w:rFonts w:ascii="Arial" w:hAnsi="Arial" w:cs="Arial"/>
          <w:sz w:val="28"/>
          <w:szCs w:val="28"/>
        </w:rPr>
      </w:pPr>
      <w:r>
        <w:rPr>
          <w:rFonts w:ascii="Arial" w:hAnsi="Arial" w:cs="Arial"/>
          <w:sz w:val="28"/>
          <w:szCs w:val="28"/>
        </w:rPr>
        <w:t>PRÁCTICA II</w:t>
      </w:r>
      <w:r w:rsidR="00742A03">
        <w:rPr>
          <w:rFonts w:ascii="Arial" w:hAnsi="Arial" w:cs="Arial"/>
          <w:sz w:val="28"/>
          <w:szCs w:val="28"/>
        </w:rPr>
        <w:t>I.4 TUBO DE LLAMAS</w:t>
      </w:r>
      <w:r>
        <w:rPr>
          <w:rFonts w:ascii="Arial" w:hAnsi="Arial" w:cs="Arial"/>
          <w:sz w:val="28"/>
          <w:szCs w:val="28"/>
        </w:rPr>
        <w:t>.</w:t>
      </w:r>
    </w:p>
    <w:p w:rsidR="006E14B8" w:rsidRPr="00964C0B" w:rsidRDefault="006E14B8" w:rsidP="00964C0B">
      <w:pPr>
        <w:jc w:val="center"/>
        <w:rPr>
          <w:rFonts w:ascii="Arial" w:hAnsi="Arial" w:cs="Arial"/>
          <w:sz w:val="28"/>
          <w:szCs w:val="28"/>
        </w:rPr>
      </w:pPr>
    </w:p>
    <w:p w:rsidR="00964C0B" w:rsidRPr="00964C0B" w:rsidRDefault="00964C0B" w:rsidP="006E14B8">
      <w:pPr>
        <w:jc w:val="center"/>
        <w:rPr>
          <w:rFonts w:ascii="Arial" w:hAnsi="Arial" w:cs="Arial"/>
          <w:sz w:val="28"/>
          <w:szCs w:val="28"/>
        </w:rPr>
      </w:pPr>
      <w:r w:rsidRPr="00964C0B">
        <w:rPr>
          <w:rFonts w:ascii="Arial" w:hAnsi="Arial" w:cs="Arial"/>
          <w:sz w:val="28"/>
          <w:szCs w:val="28"/>
        </w:rPr>
        <w:t>Laboratorio de F</w:t>
      </w:r>
      <w:r>
        <w:rPr>
          <w:rFonts w:ascii="Arial" w:hAnsi="Arial" w:cs="Arial"/>
          <w:sz w:val="28"/>
          <w:szCs w:val="28"/>
        </w:rPr>
        <w:t>ísica II</w:t>
      </w:r>
      <w:r w:rsidR="006E14B8">
        <w:rPr>
          <w:rFonts w:ascii="Arial" w:hAnsi="Arial" w:cs="Arial"/>
          <w:sz w:val="28"/>
          <w:szCs w:val="28"/>
        </w:rPr>
        <w:t xml:space="preserve">. </w:t>
      </w:r>
    </w:p>
    <w:p w:rsidR="00964C0B" w:rsidRDefault="00964C0B" w:rsidP="00964C0B">
      <w:pPr>
        <w:jc w:val="center"/>
        <w:rPr>
          <w:rFonts w:ascii="Arial" w:hAnsi="Arial" w:cs="Arial"/>
          <w:sz w:val="28"/>
          <w:szCs w:val="28"/>
        </w:rPr>
      </w:pPr>
      <w:r w:rsidRPr="00964C0B">
        <w:rPr>
          <w:rFonts w:ascii="Arial" w:hAnsi="Arial" w:cs="Arial"/>
          <w:sz w:val="28"/>
          <w:szCs w:val="28"/>
        </w:rPr>
        <w:t>Grupo sección de Laboratorio: 2FM1B.</w:t>
      </w:r>
    </w:p>
    <w:p w:rsidR="00964C0B" w:rsidRDefault="00964C0B" w:rsidP="006C102F">
      <w:pPr>
        <w:ind w:left="1416" w:firstLine="708"/>
        <w:rPr>
          <w:rFonts w:ascii="Arial" w:hAnsi="Arial" w:cs="Arial"/>
          <w:sz w:val="28"/>
          <w:szCs w:val="28"/>
        </w:rPr>
      </w:pPr>
      <w:r w:rsidRPr="00964C0B">
        <w:rPr>
          <w:rFonts w:ascii="Arial" w:hAnsi="Arial" w:cs="Arial"/>
          <w:sz w:val="28"/>
          <w:szCs w:val="28"/>
        </w:rPr>
        <w:t>Alumno: Flores Rodríguez Jaziel David.</w:t>
      </w:r>
    </w:p>
    <w:p w:rsidR="006E14B8" w:rsidRDefault="006E14B8"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Pr="00964C0B" w:rsidRDefault="00742A03" w:rsidP="00964C0B">
      <w:pPr>
        <w:jc w:val="center"/>
        <w:rPr>
          <w:rFonts w:ascii="Arial" w:hAnsi="Arial" w:cs="Arial"/>
          <w:sz w:val="28"/>
          <w:szCs w:val="28"/>
        </w:rPr>
      </w:pPr>
      <w:r>
        <w:rPr>
          <w:rFonts w:ascii="Arial" w:hAnsi="Arial" w:cs="Arial"/>
          <w:sz w:val="28"/>
          <w:szCs w:val="28"/>
        </w:rPr>
        <w:t>25</w:t>
      </w:r>
      <w:r w:rsidR="00E27037">
        <w:rPr>
          <w:rFonts w:ascii="Arial" w:hAnsi="Arial" w:cs="Arial"/>
          <w:sz w:val="28"/>
          <w:szCs w:val="28"/>
        </w:rPr>
        <w:t xml:space="preserve"> Abril</w:t>
      </w:r>
      <w:r w:rsidR="00964C0B">
        <w:rPr>
          <w:rFonts w:ascii="Arial" w:hAnsi="Arial" w:cs="Arial"/>
          <w:sz w:val="28"/>
          <w:szCs w:val="28"/>
        </w:rPr>
        <w:t xml:space="preserve"> de 2017.</w:t>
      </w:r>
    </w:p>
    <w:p w:rsidR="00964C0B" w:rsidRPr="00964C0B" w:rsidRDefault="00964C0B" w:rsidP="00964C0B">
      <w:pPr>
        <w:jc w:val="center"/>
        <w:rPr>
          <w:rFonts w:ascii="Arial" w:hAnsi="Arial" w:cs="Arial"/>
          <w:sz w:val="28"/>
          <w:szCs w:val="28"/>
        </w:rPr>
      </w:pPr>
    </w:p>
    <w:p w:rsidR="006C102F" w:rsidRPr="00964C0B" w:rsidRDefault="006C102F" w:rsidP="006C102F">
      <w:pPr>
        <w:jc w:val="center"/>
        <w:rPr>
          <w:rFonts w:ascii="Arial" w:hAnsi="Arial" w:cs="Arial"/>
          <w:sz w:val="28"/>
          <w:szCs w:val="28"/>
        </w:rPr>
      </w:pPr>
      <w:r>
        <w:rPr>
          <w:rFonts w:ascii="Arial" w:hAnsi="Arial" w:cs="Arial"/>
          <w:sz w:val="28"/>
          <w:szCs w:val="28"/>
        </w:rPr>
        <w:t>Profesor: Salvador Tirado Guerra.</w:t>
      </w: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Default="00964C0B" w:rsidP="00964C0B">
      <w:pPr>
        <w:jc w:val="center"/>
      </w:pPr>
    </w:p>
    <w:p w:rsidR="00964C0B" w:rsidRDefault="00964C0B"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F253AA" w:rsidRDefault="00F253AA" w:rsidP="00964C0B">
      <w:pPr>
        <w:jc w:val="center"/>
      </w:pPr>
    </w:p>
    <w:p w:rsidR="00F253AA" w:rsidRDefault="00F253AA" w:rsidP="00964C0B">
      <w:pPr>
        <w:jc w:val="center"/>
      </w:pPr>
    </w:p>
    <w:p w:rsidR="00F253AA" w:rsidRDefault="00F253AA" w:rsidP="00964C0B">
      <w:pPr>
        <w:jc w:val="center"/>
      </w:pPr>
    </w:p>
    <w:p w:rsidR="006E14B8" w:rsidRDefault="006E14B8" w:rsidP="00964C0B">
      <w:pPr>
        <w:jc w:val="center"/>
      </w:pPr>
    </w:p>
    <w:p w:rsidR="006E14B8" w:rsidRDefault="00F253AA" w:rsidP="006E14B8">
      <w:pPr>
        <w:rPr>
          <w:rFonts w:ascii="Arial" w:hAnsi="Arial" w:cs="Arial"/>
          <w:b/>
          <w:sz w:val="24"/>
          <w:szCs w:val="24"/>
        </w:rPr>
      </w:pPr>
      <w:r>
        <w:rPr>
          <w:rFonts w:ascii="Arial" w:hAnsi="Arial" w:cs="Arial"/>
          <w:b/>
          <w:sz w:val="24"/>
          <w:szCs w:val="24"/>
        </w:rPr>
        <w:t>OBJETIVO</w:t>
      </w:r>
      <w:r w:rsidR="006E14B8" w:rsidRPr="000F4EB3">
        <w:rPr>
          <w:rFonts w:ascii="Arial" w:hAnsi="Arial" w:cs="Arial"/>
          <w:b/>
          <w:sz w:val="24"/>
          <w:szCs w:val="24"/>
        </w:rPr>
        <w:t>:</w:t>
      </w:r>
    </w:p>
    <w:p w:rsidR="00742A03" w:rsidRPr="00742A03" w:rsidRDefault="00742A03" w:rsidP="00742A03">
      <w:pPr>
        <w:jc w:val="both"/>
        <w:rPr>
          <w:rFonts w:ascii="Arial" w:hAnsi="Arial" w:cs="Arial"/>
          <w:sz w:val="24"/>
          <w:szCs w:val="24"/>
        </w:rPr>
      </w:pPr>
      <w:r w:rsidRPr="00742A03">
        <w:rPr>
          <w:rFonts w:ascii="Arial" w:hAnsi="Arial" w:cs="Arial"/>
          <w:sz w:val="24"/>
          <w:szCs w:val="24"/>
        </w:rPr>
        <w:t>Ocupar el tubo de Rubens para determinar cuál es la velocidad del sonido cuando viaja a través de gas butano.</w:t>
      </w:r>
    </w:p>
    <w:p w:rsidR="00742A03" w:rsidRDefault="00742A03" w:rsidP="006D40E4">
      <w:pPr>
        <w:rPr>
          <w:rFonts w:ascii="Arial" w:hAnsi="Arial" w:cs="Arial"/>
          <w:sz w:val="24"/>
          <w:szCs w:val="24"/>
        </w:rPr>
      </w:pPr>
    </w:p>
    <w:p w:rsidR="006D40E4" w:rsidRDefault="006D40E4" w:rsidP="006D40E4">
      <w:pPr>
        <w:rPr>
          <w:rFonts w:ascii="Arial" w:hAnsi="Arial" w:cs="Arial"/>
          <w:b/>
          <w:sz w:val="24"/>
          <w:szCs w:val="24"/>
        </w:rPr>
      </w:pPr>
      <w:r>
        <w:rPr>
          <w:rFonts w:ascii="Arial" w:hAnsi="Arial" w:cs="Arial"/>
          <w:b/>
          <w:sz w:val="24"/>
          <w:szCs w:val="24"/>
        </w:rPr>
        <w:t>MARCO TEÓRICO:</w:t>
      </w:r>
    </w:p>
    <w:p w:rsidR="00742A03" w:rsidRPr="00742A03" w:rsidRDefault="00742A03" w:rsidP="00742A03">
      <w:pPr>
        <w:rPr>
          <w:rFonts w:ascii="Arial" w:hAnsi="Arial" w:cs="Arial"/>
          <w:i/>
          <w:iCs/>
          <w:sz w:val="24"/>
          <w:szCs w:val="24"/>
          <w:u w:val="single"/>
        </w:rPr>
      </w:pPr>
      <w:r w:rsidRPr="00742A03">
        <w:rPr>
          <w:rFonts w:ascii="Arial" w:hAnsi="Arial" w:cs="Arial"/>
          <w:b/>
          <w:bCs/>
          <w:i/>
          <w:color w:val="F04F29"/>
          <w:sz w:val="24"/>
          <w:szCs w:val="24"/>
        </w:rPr>
        <w:t xml:space="preserve"> </w:t>
      </w:r>
      <w:r w:rsidRPr="00742A03">
        <w:rPr>
          <w:rFonts w:ascii="Arial" w:hAnsi="Arial" w:cs="Arial"/>
          <w:i/>
          <w:iCs/>
          <w:sz w:val="24"/>
          <w:szCs w:val="24"/>
          <w:u w:val="single"/>
        </w:rPr>
        <w:t>TUBO DE RUBENS</w:t>
      </w:r>
    </w:p>
    <w:p w:rsidR="00742A03" w:rsidRPr="00742A03" w:rsidRDefault="00742A03" w:rsidP="00742A03">
      <w:pPr>
        <w:jc w:val="both"/>
        <w:rPr>
          <w:rFonts w:ascii="Arial" w:hAnsi="Arial" w:cs="Arial"/>
          <w:sz w:val="24"/>
          <w:szCs w:val="24"/>
        </w:rPr>
      </w:pPr>
      <w:r w:rsidRPr="00742A03">
        <w:rPr>
          <w:rFonts w:ascii="Arial" w:hAnsi="Arial" w:cs="Arial"/>
          <w:sz w:val="24"/>
          <w:szCs w:val="24"/>
        </w:rPr>
        <w:t>El tubo de Rubens es una demostración de la formación de ondas estacionarias. Constituye una variante del tubo de Kundt. Una onda estacionaria se forma por la interferencia de dos ondas de la misma naturaleza, con la misma amplitud y frecuencia, que avanzan en sentido opuesto a través de un medio. El sonido cuando viaja a través del aire genera diferencias de presión. El tubo de Rubens nos muestra estas variaciones de presión en forma de onda transversal, visualizándolas a través del gas butano que se hace circular a través de él. El gas tiene zonas en las que la onda es más larga, ya que recibe presión de la onda, y otras zonas donde la onda no presiona y apenas se ve la llama. De este modo el gas reproduce el patrón de la onda estacionaria con sus nodos (puntos de amplitud mínima) y vientr</w:t>
      </w:r>
      <w:r>
        <w:rPr>
          <w:rFonts w:ascii="Arial" w:hAnsi="Arial" w:cs="Arial"/>
          <w:sz w:val="24"/>
          <w:szCs w:val="24"/>
        </w:rPr>
        <w:t xml:space="preserve">es (puntos de amplitud máxima). </w:t>
      </w:r>
      <w:r w:rsidRPr="00742A03">
        <w:rPr>
          <w:rFonts w:ascii="Arial" w:hAnsi="Arial" w:cs="Arial"/>
          <w:sz w:val="24"/>
          <w:szCs w:val="24"/>
        </w:rPr>
        <w:t xml:space="preserve">El perfil de las ondas estacionarias puede observarse a las frecuencias a las que se cumple la relación: </w:t>
      </w:r>
    </w:p>
    <w:p w:rsidR="00A428BE" w:rsidRPr="00A428BE" w:rsidRDefault="00A428BE" w:rsidP="00A428BE">
      <w:pPr>
        <w:ind w:firstLine="708"/>
        <w:jc w:val="center"/>
        <w:rPr>
          <w:rFonts w:ascii="Arial" w:hAnsi="Arial" w:cs="Arial"/>
          <w:sz w:val="24"/>
          <w:szCs w:val="24"/>
        </w:rPr>
      </w:pPr>
      <m:oMath>
        <m:r>
          <w:rPr>
            <w:rFonts w:ascii="Cambria Math" w:hAnsi="Cambria Math" w:cs="Arial"/>
            <w:color w:val="231F20"/>
            <w:sz w:val="24"/>
            <w:szCs w:val="24"/>
          </w:rPr>
          <m:t>fn=n</m:t>
        </m:r>
        <m:f>
          <m:fPr>
            <m:ctrlPr>
              <w:rPr>
                <w:rFonts w:ascii="Cambria Math" w:hAnsi="Cambria Math" w:cs="Arial"/>
                <w:i/>
                <w:color w:val="231F20"/>
                <w:sz w:val="24"/>
                <w:szCs w:val="24"/>
              </w:rPr>
            </m:ctrlPr>
          </m:fPr>
          <m:num>
            <m:r>
              <w:rPr>
                <w:rFonts w:ascii="Cambria Math" w:hAnsi="Cambria Math" w:cs="Arial"/>
                <w:color w:val="231F20"/>
                <w:sz w:val="24"/>
                <w:szCs w:val="24"/>
              </w:rPr>
              <m:t>v</m:t>
            </m:r>
          </m:num>
          <m:den>
            <m:r>
              <w:rPr>
                <w:rFonts w:ascii="Cambria Math" w:hAnsi="Cambria Math" w:cs="Arial"/>
                <w:color w:val="231F20"/>
                <w:sz w:val="24"/>
                <w:szCs w:val="24"/>
              </w:rPr>
              <m:t>2L</m:t>
            </m:r>
          </m:den>
        </m:f>
      </m:oMath>
      <w:r>
        <w:rPr>
          <w:rFonts w:ascii="Arial" w:eastAsiaTheme="minorEastAsia" w:hAnsi="Arial" w:cs="Arial"/>
          <w:color w:val="231F20"/>
          <w:sz w:val="24"/>
          <w:szCs w:val="24"/>
        </w:rPr>
        <w:t xml:space="preserve"> </w:t>
      </w:r>
    </w:p>
    <w:p w:rsidR="00742A03" w:rsidRPr="00D17A41" w:rsidRDefault="00742A03" w:rsidP="00742A03">
      <w:pPr>
        <w:jc w:val="both"/>
        <w:rPr>
          <w:rFonts w:asciiTheme="minorBidi" w:hAnsiTheme="minorBidi"/>
          <w:sz w:val="20"/>
          <w:szCs w:val="20"/>
        </w:rPr>
      </w:pPr>
      <w:r w:rsidRPr="00742A03">
        <w:rPr>
          <w:rFonts w:ascii="Arial" w:hAnsi="Arial" w:cs="Arial"/>
          <w:sz w:val="24"/>
          <w:szCs w:val="24"/>
        </w:rPr>
        <w:t>siendo L la longitud del tubo, f la frecuencia y v sonido la velocidad del sonid</w:t>
      </w:r>
      <w:r w:rsidRPr="003F5BF1">
        <w:rPr>
          <w:rFonts w:asciiTheme="minorBidi" w:hAnsiTheme="minorBidi"/>
          <w:sz w:val="20"/>
          <w:szCs w:val="20"/>
        </w:rPr>
        <w:t>o</w:t>
      </w:r>
    </w:p>
    <w:p w:rsidR="00742A03" w:rsidRDefault="00742A03" w:rsidP="00742A03">
      <w:pPr>
        <w:jc w:val="both"/>
        <w:rPr>
          <w:rFonts w:ascii="Arial" w:hAnsi="Arial" w:cs="Arial"/>
          <w:sz w:val="24"/>
          <w:szCs w:val="24"/>
        </w:rPr>
      </w:pPr>
    </w:p>
    <w:p w:rsidR="00742A03" w:rsidRPr="00742A03" w:rsidRDefault="00A428BE" w:rsidP="00742A03">
      <w:pPr>
        <w:rPr>
          <w:rFonts w:ascii="Arial" w:hAnsi="Arial" w:cs="Arial"/>
          <w:sz w:val="24"/>
          <w:szCs w:val="24"/>
        </w:rPr>
      </w:pPr>
      <w:r w:rsidRPr="00742A03">
        <w:rPr>
          <w:rFonts w:ascii="Arial" w:hAnsi="Arial" w:cs="Arial"/>
          <w:noProof/>
          <w:sz w:val="24"/>
          <w:szCs w:val="24"/>
        </w:rPr>
        <w:drawing>
          <wp:anchor distT="0" distB="0" distL="114300" distR="114300" simplePos="0" relativeHeight="251661312" behindDoc="1" locked="0" layoutInCell="1" allowOverlap="1" wp14:anchorId="04CA0A3F" wp14:editId="55F7D499">
            <wp:simplePos x="0" y="0"/>
            <wp:positionH relativeFrom="margin">
              <wp:align>center</wp:align>
            </wp:positionH>
            <wp:positionV relativeFrom="paragraph">
              <wp:posOffset>8255</wp:posOffset>
            </wp:positionV>
            <wp:extent cx="5402580" cy="3667125"/>
            <wp:effectExtent l="0" t="0" r="7620" b="9525"/>
            <wp:wrapTight wrapText="bothSides">
              <wp:wrapPolygon edited="0">
                <wp:start x="0" y="0"/>
                <wp:lineTo x="0" y="21544"/>
                <wp:lineTo x="21554" y="21544"/>
                <wp:lineTo x="21554" y="0"/>
                <wp:lineTo x="0" y="0"/>
              </wp:wrapPolygon>
            </wp:wrapTight>
            <wp:docPr id="3" name="Imagen 1" descr="http://3.bp.blogspot.com/-kBcWOvL2ApI/Tk1MwgH9DeI/AAAAAAAAABc/LrF4DNqAw28/s1600/tubo_de_rubens_ligh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kBcWOvL2ApI/Tk1MwgH9DeI/AAAAAAAAABc/LrF4DNqAw28/s1600/tubo_de_rubens_lightbo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A03" w:rsidRPr="00742A03" w:rsidRDefault="00742A03" w:rsidP="00742A03">
      <w:pPr>
        <w:rPr>
          <w:rFonts w:ascii="Arial" w:hAnsi="Arial" w:cs="Arial"/>
          <w:sz w:val="24"/>
          <w:szCs w:val="24"/>
        </w:rPr>
      </w:pPr>
    </w:p>
    <w:p w:rsidR="00742A03" w:rsidRPr="00742A03" w:rsidRDefault="00742A03" w:rsidP="00742A03">
      <w:pPr>
        <w:rPr>
          <w:rFonts w:ascii="Arial" w:hAnsi="Arial" w:cs="Arial"/>
          <w:sz w:val="24"/>
          <w:szCs w:val="24"/>
        </w:rPr>
      </w:pPr>
    </w:p>
    <w:p w:rsidR="00742A03" w:rsidRPr="00742A03" w:rsidRDefault="00742A03" w:rsidP="00742A03">
      <w:pPr>
        <w:rPr>
          <w:rFonts w:ascii="Arial" w:hAnsi="Arial" w:cs="Arial"/>
          <w:sz w:val="24"/>
          <w:szCs w:val="24"/>
        </w:rPr>
      </w:pPr>
    </w:p>
    <w:p w:rsidR="00742A03" w:rsidRPr="00742A03" w:rsidRDefault="00742A03" w:rsidP="00742A03">
      <w:pPr>
        <w:rPr>
          <w:rFonts w:ascii="Arial" w:hAnsi="Arial" w:cs="Arial"/>
          <w:sz w:val="24"/>
          <w:szCs w:val="24"/>
        </w:rPr>
      </w:pPr>
    </w:p>
    <w:p w:rsidR="00742A03" w:rsidRPr="00742A03" w:rsidRDefault="00742A03" w:rsidP="00742A03">
      <w:pPr>
        <w:rPr>
          <w:rFonts w:ascii="Arial" w:hAnsi="Arial" w:cs="Arial"/>
          <w:sz w:val="24"/>
          <w:szCs w:val="24"/>
        </w:rPr>
      </w:pPr>
    </w:p>
    <w:p w:rsidR="00742A03" w:rsidRPr="00742A03" w:rsidRDefault="00742A03" w:rsidP="00742A03">
      <w:pPr>
        <w:rPr>
          <w:rFonts w:ascii="Arial" w:hAnsi="Arial" w:cs="Arial"/>
          <w:sz w:val="24"/>
          <w:szCs w:val="24"/>
        </w:rPr>
      </w:pPr>
    </w:p>
    <w:p w:rsidR="00742A03" w:rsidRPr="00742A03" w:rsidRDefault="00742A03" w:rsidP="00742A03">
      <w:pPr>
        <w:rPr>
          <w:rFonts w:ascii="Arial" w:hAnsi="Arial" w:cs="Arial"/>
          <w:sz w:val="24"/>
          <w:szCs w:val="24"/>
        </w:rPr>
      </w:pPr>
    </w:p>
    <w:p w:rsidR="00742A03" w:rsidRPr="00742A03" w:rsidRDefault="00742A03" w:rsidP="00742A03">
      <w:pPr>
        <w:rPr>
          <w:rFonts w:ascii="Arial" w:hAnsi="Arial" w:cs="Arial"/>
          <w:sz w:val="24"/>
          <w:szCs w:val="24"/>
        </w:rPr>
      </w:pPr>
    </w:p>
    <w:p w:rsidR="00742A03" w:rsidRDefault="00742A03" w:rsidP="00742A03">
      <w:pPr>
        <w:rPr>
          <w:rFonts w:ascii="Arial" w:hAnsi="Arial" w:cs="Arial"/>
          <w:sz w:val="24"/>
          <w:szCs w:val="24"/>
        </w:rPr>
      </w:pPr>
    </w:p>
    <w:p w:rsidR="00742A03" w:rsidRDefault="00742A03" w:rsidP="00742A03">
      <w:pPr>
        <w:rPr>
          <w:rFonts w:ascii="Arial" w:hAnsi="Arial" w:cs="Arial"/>
          <w:sz w:val="24"/>
          <w:szCs w:val="24"/>
        </w:rPr>
      </w:pPr>
    </w:p>
    <w:p w:rsidR="00742A03" w:rsidRDefault="00742A03" w:rsidP="00742A03">
      <w:pPr>
        <w:rPr>
          <w:rFonts w:ascii="Arial" w:hAnsi="Arial" w:cs="Arial"/>
          <w:sz w:val="24"/>
          <w:szCs w:val="24"/>
        </w:rPr>
      </w:pPr>
    </w:p>
    <w:p w:rsidR="00742A03" w:rsidRPr="00742A03" w:rsidRDefault="00742A03" w:rsidP="00742A03">
      <w:pPr>
        <w:rPr>
          <w:rFonts w:ascii="Arial" w:hAnsi="Arial" w:cs="Arial"/>
          <w:sz w:val="24"/>
          <w:szCs w:val="24"/>
        </w:rPr>
      </w:pPr>
    </w:p>
    <w:p w:rsidR="00742A03" w:rsidRPr="00742A03" w:rsidRDefault="00742A03" w:rsidP="00742A03">
      <w:pPr>
        <w:rPr>
          <w:rFonts w:ascii="Arial" w:hAnsi="Arial" w:cs="Arial"/>
          <w:b/>
          <w:bCs/>
          <w:sz w:val="24"/>
          <w:szCs w:val="24"/>
        </w:rPr>
      </w:pPr>
      <w:r w:rsidRPr="00742A03">
        <w:rPr>
          <w:rFonts w:ascii="Arial" w:hAnsi="Arial" w:cs="Arial"/>
          <w:b/>
          <w:bCs/>
          <w:sz w:val="24"/>
          <w:szCs w:val="24"/>
        </w:rPr>
        <w:lastRenderedPageBreak/>
        <w:t>PRINCIPIO DE SUPERPOSICIÓN</w:t>
      </w:r>
    </w:p>
    <w:p w:rsidR="00742A03" w:rsidRPr="00742A03" w:rsidRDefault="00742A03" w:rsidP="00742A03">
      <w:pPr>
        <w:jc w:val="both"/>
        <w:rPr>
          <w:rFonts w:ascii="Arial" w:hAnsi="Arial" w:cs="Arial"/>
          <w:sz w:val="24"/>
          <w:szCs w:val="24"/>
        </w:rPr>
      </w:pPr>
      <w:r w:rsidRPr="00742A03">
        <w:rPr>
          <w:rFonts w:ascii="Arial" w:hAnsi="Arial" w:cs="Arial"/>
          <w:sz w:val="24"/>
          <w:szCs w:val="24"/>
        </w:rPr>
        <w:t>Cuando dos ondas se propagan en el mismo medio, en la misma dirección o contraria, se superponen, es decir, las ondas individuales se suman produciendo una onda resultante. La elongación en cada punto corresponde a la suma algebraica de las amplitudes de cada una de las ondas por separado. Cuando se produce la superposición de als ondas, estas siguen avanzando después del encuentro conservando sus pro</w:t>
      </w:r>
      <w:r>
        <w:rPr>
          <w:rFonts w:ascii="Arial" w:hAnsi="Arial" w:cs="Arial"/>
          <w:sz w:val="24"/>
          <w:szCs w:val="24"/>
        </w:rPr>
        <w:t xml:space="preserve">piedades (Amplitud, frecuencia, </w:t>
      </w:r>
      <w:r w:rsidRPr="00742A03">
        <w:rPr>
          <w:rFonts w:ascii="Arial" w:hAnsi="Arial" w:cs="Arial"/>
          <w:sz w:val="24"/>
          <w:szCs w:val="24"/>
        </w:rPr>
        <w:t>longitud de onda, velocidad).</w:t>
      </w:r>
      <w:r>
        <w:rPr>
          <w:rFonts w:ascii="Arial" w:hAnsi="Arial" w:cs="Arial"/>
          <w:sz w:val="24"/>
          <w:szCs w:val="24"/>
        </w:rPr>
        <w:t xml:space="preserve"> </w:t>
      </w:r>
      <w:r w:rsidRPr="00742A03">
        <w:rPr>
          <w:rFonts w:ascii="Arial" w:hAnsi="Arial" w:cs="Arial"/>
          <w:sz w:val="24"/>
          <w:szCs w:val="24"/>
        </w:rPr>
        <w:t>Al pulsar una cuerda fija en ambos extremos se produce una onda que avanza y se refleja en los extremos fijos, superponiéndose ambas ondas.</w:t>
      </w:r>
    </w:p>
    <w:p w:rsidR="00742A03" w:rsidRPr="00742A03" w:rsidRDefault="00742A03" w:rsidP="00742A03">
      <w:pPr>
        <w:rPr>
          <w:rFonts w:ascii="Arial" w:hAnsi="Arial" w:cs="Arial"/>
          <w:b/>
          <w:bCs/>
          <w:sz w:val="24"/>
          <w:szCs w:val="24"/>
        </w:rPr>
      </w:pPr>
      <w:r w:rsidRPr="00742A03">
        <w:rPr>
          <w:rFonts w:ascii="Arial" w:hAnsi="Arial" w:cs="Arial"/>
          <w:b/>
          <w:bCs/>
          <w:sz w:val="24"/>
          <w:szCs w:val="24"/>
        </w:rPr>
        <w:t>CARACTERÍSTICAS DE LAS ONDAS</w:t>
      </w:r>
    </w:p>
    <w:p w:rsidR="00742A03" w:rsidRPr="00742A03" w:rsidRDefault="00742A03" w:rsidP="00742A03">
      <w:pPr>
        <w:rPr>
          <w:rFonts w:ascii="Arial" w:hAnsi="Arial" w:cs="Arial"/>
          <w:sz w:val="24"/>
          <w:szCs w:val="24"/>
        </w:rPr>
      </w:pPr>
      <w:r w:rsidRPr="00742A03">
        <w:rPr>
          <w:rFonts w:ascii="Arial" w:hAnsi="Arial" w:cs="Arial"/>
          <w:sz w:val="24"/>
          <w:szCs w:val="24"/>
        </w:rPr>
        <w:t>Todo movimiento ondulatorio, al transmitirse presenta las siguientes características:</w:t>
      </w:r>
    </w:p>
    <w:p w:rsidR="00742A03" w:rsidRPr="00742A03" w:rsidRDefault="00742A03" w:rsidP="00742A03">
      <w:pPr>
        <w:pStyle w:val="ListParagraph"/>
        <w:numPr>
          <w:ilvl w:val="0"/>
          <w:numId w:val="1"/>
        </w:numPr>
        <w:jc w:val="both"/>
        <w:rPr>
          <w:rFonts w:ascii="Arial" w:hAnsi="Arial" w:cs="Arial"/>
          <w:sz w:val="24"/>
          <w:szCs w:val="24"/>
        </w:rPr>
      </w:pPr>
      <w:r w:rsidRPr="00742A03">
        <w:rPr>
          <w:rFonts w:ascii="Arial" w:hAnsi="Arial" w:cs="Arial"/>
          <w:sz w:val="24"/>
          <w:szCs w:val="24"/>
        </w:rPr>
        <w:t>La posición más alta con respecto a la posición de equilibrio se llama cresta.</w:t>
      </w:r>
    </w:p>
    <w:p w:rsidR="00742A03" w:rsidRPr="00742A03" w:rsidRDefault="00742A03" w:rsidP="00742A03">
      <w:pPr>
        <w:pStyle w:val="ListParagraph"/>
        <w:numPr>
          <w:ilvl w:val="0"/>
          <w:numId w:val="1"/>
        </w:numPr>
        <w:jc w:val="both"/>
        <w:rPr>
          <w:rFonts w:ascii="Arial" w:hAnsi="Arial" w:cs="Arial"/>
          <w:sz w:val="24"/>
          <w:szCs w:val="24"/>
        </w:rPr>
      </w:pPr>
      <w:r w:rsidRPr="00742A03">
        <w:rPr>
          <w:rFonts w:ascii="Arial" w:hAnsi="Arial" w:cs="Arial"/>
          <w:sz w:val="24"/>
          <w:szCs w:val="24"/>
        </w:rPr>
        <w:t>El ciclo es una oscilación, o viaje completo de ida y vuelta.</w:t>
      </w:r>
    </w:p>
    <w:p w:rsidR="00742A03" w:rsidRPr="00742A03" w:rsidRDefault="00742A03" w:rsidP="00742A03">
      <w:pPr>
        <w:pStyle w:val="ListParagraph"/>
        <w:numPr>
          <w:ilvl w:val="0"/>
          <w:numId w:val="1"/>
        </w:numPr>
        <w:jc w:val="both"/>
        <w:rPr>
          <w:rFonts w:ascii="Arial" w:hAnsi="Arial" w:cs="Arial"/>
          <w:sz w:val="24"/>
          <w:szCs w:val="24"/>
        </w:rPr>
      </w:pPr>
      <w:r w:rsidRPr="00742A03">
        <w:rPr>
          <w:rFonts w:ascii="Arial" w:hAnsi="Arial" w:cs="Arial"/>
          <w:sz w:val="24"/>
          <w:szCs w:val="24"/>
        </w:rPr>
        <w:t>La posición más baja con respecto a la posición de equilibrio se llama valle.</w:t>
      </w:r>
    </w:p>
    <w:p w:rsidR="00742A03" w:rsidRPr="00742A03" w:rsidRDefault="00742A03" w:rsidP="00742A03">
      <w:pPr>
        <w:pStyle w:val="ListParagraph"/>
        <w:numPr>
          <w:ilvl w:val="0"/>
          <w:numId w:val="1"/>
        </w:numPr>
        <w:jc w:val="both"/>
        <w:rPr>
          <w:rFonts w:ascii="Arial" w:hAnsi="Arial" w:cs="Arial"/>
          <w:sz w:val="24"/>
          <w:szCs w:val="24"/>
        </w:rPr>
      </w:pPr>
      <w:r w:rsidRPr="00742A03">
        <w:rPr>
          <w:rFonts w:ascii="Arial" w:hAnsi="Arial" w:cs="Arial"/>
          <w:sz w:val="24"/>
          <w:szCs w:val="24"/>
        </w:rPr>
        <w:t>El máximo alejamiento de cada partícula con respecto a la posición de equilibrio se llama amplitud de onda.</w:t>
      </w:r>
    </w:p>
    <w:p w:rsidR="00742A03" w:rsidRPr="00742A03" w:rsidRDefault="00742A03" w:rsidP="00742A03">
      <w:pPr>
        <w:pStyle w:val="ListParagraph"/>
        <w:numPr>
          <w:ilvl w:val="0"/>
          <w:numId w:val="1"/>
        </w:numPr>
        <w:jc w:val="both"/>
        <w:rPr>
          <w:rFonts w:ascii="Arial" w:hAnsi="Arial" w:cs="Arial"/>
          <w:sz w:val="24"/>
          <w:szCs w:val="24"/>
        </w:rPr>
      </w:pPr>
      <w:r w:rsidRPr="00742A03">
        <w:rPr>
          <w:rFonts w:ascii="Arial" w:hAnsi="Arial" w:cs="Arial"/>
          <w:sz w:val="24"/>
          <w:szCs w:val="24"/>
        </w:rPr>
        <w:t>El periodo es el tiempo transcurrido entre la emisión de dos ondas consecutivas. </w:t>
      </w:r>
    </w:p>
    <w:p w:rsidR="00742A03" w:rsidRPr="00742A03" w:rsidRDefault="00742A03" w:rsidP="00742A03">
      <w:pPr>
        <w:pStyle w:val="ListParagraph"/>
        <w:numPr>
          <w:ilvl w:val="0"/>
          <w:numId w:val="1"/>
        </w:numPr>
        <w:jc w:val="both"/>
        <w:rPr>
          <w:rFonts w:ascii="Arial" w:hAnsi="Arial" w:cs="Arial"/>
          <w:sz w:val="24"/>
          <w:szCs w:val="24"/>
        </w:rPr>
      </w:pPr>
      <w:r w:rsidRPr="00742A03">
        <w:rPr>
          <w:rFonts w:ascii="Arial" w:hAnsi="Arial" w:cs="Arial"/>
          <w:sz w:val="24"/>
          <w:szCs w:val="24"/>
        </w:rPr>
        <w:t>Al número de ondas emitidas en cada segundo se le denomina frecuencia.</w:t>
      </w:r>
    </w:p>
    <w:p w:rsidR="00742A03" w:rsidRPr="00742A03" w:rsidRDefault="00742A03" w:rsidP="00742A03">
      <w:pPr>
        <w:pStyle w:val="ListParagraph"/>
        <w:numPr>
          <w:ilvl w:val="0"/>
          <w:numId w:val="1"/>
        </w:numPr>
        <w:jc w:val="both"/>
        <w:rPr>
          <w:rFonts w:ascii="Arial" w:hAnsi="Arial" w:cs="Arial"/>
          <w:sz w:val="24"/>
          <w:szCs w:val="24"/>
        </w:rPr>
      </w:pPr>
      <w:r w:rsidRPr="00742A03">
        <w:rPr>
          <w:rFonts w:ascii="Arial" w:hAnsi="Arial" w:cs="Arial"/>
          <w:sz w:val="24"/>
          <w:szCs w:val="24"/>
        </w:rPr>
        <w:t>La distancia que hay entre cresta y cresta, o valle y valle, se llama longitud de onda. </w:t>
      </w:r>
    </w:p>
    <w:p w:rsidR="00742A03" w:rsidRPr="00742A03" w:rsidRDefault="00742A03" w:rsidP="00742A03">
      <w:pPr>
        <w:pStyle w:val="ListParagraph"/>
        <w:numPr>
          <w:ilvl w:val="0"/>
          <w:numId w:val="1"/>
        </w:numPr>
        <w:jc w:val="both"/>
        <w:rPr>
          <w:rFonts w:ascii="Arial" w:hAnsi="Arial" w:cs="Arial"/>
          <w:sz w:val="24"/>
          <w:szCs w:val="24"/>
        </w:rPr>
      </w:pPr>
      <w:r w:rsidRPr="00742A03">
        <w:rPr>
          <w:rFonts w:ascii="Arial" w:hAnsi="Arial" w:cs="Arial"/>
          <w:sz w:val="24"/>
          <w:szCs w:val="24"/>
        </w:rPr>
        <w:t>Nodo es el punto donde la onda cruza la línea de equilibrio. </w:t>
      </w:r>
      <w:r w:rsidRPr="00742A03">
        <w:rPr>
          <w:rFonts w:ascii="Arial" w:hAnsi="Arial" w:cs="Arial"/>
          <w:sz w:val="24"/>
          <w:szCs w:val="24"/>
        </w:rPr>
        <w:br/>
      </w:r>
    </w:p>
    <w:p w:rsidR="00742A03" w:rsidRPr="00742A03" w:rsidRDefault="00742A03" w:rsidP="00742A03">
      <w:pPr>
        <w:pStyle w:val="ListParagraph"/>
        <w:numPr>
          <w:ilvl w:val="0"/>
          <w:numId w:val="1"/>
        </w:numPr>
        <w:jc w:val="both"/>
        <w:rPr>
          <w:rFonts w:ascii="Arial" w:hAnsi="Arial" w:cs="Arial"/>
          <w:sz w:val="24"/>
          <w:szCs w:val="24"/>
        </w:rPr>
      </w:pPr>
      <w:r w:rsidRPr="00742A03">
        <w:rPr>
          <w:rFonts w:ascii="Arial" w:hAnsi="Arial" w:cs="Arial"/>
          <w:sz w:val="24"/>
          <w:szCs w:val="24"/>
        </w:rPr>
        <w:t>Elongación es la distancia que hay, en forma perpendicular, entre un punto de la onda y la línea de equilibrio. </w:t>
      </w:r>
    </w:p>
    <w:p w:rsidR="00742A03" w:rsidRDefault="00742A03" w:rsidP="00742A03">
      <w:pPr>
        <w:rPr>
          <w:rFonts w:asciiTheme="minorBidi" w:hAnsiTheme="minorBidi"/>
          <w:b/>
          <w:bCs/>
        </w:rPr>
      </w:pPr>
    </w:p>
    <w:p w:rsidR="00742A03" w:rsidRDefault="00742A03" w:rsidP="00742A03">
      <w:pPr>
        <w:jc w:val="center"/>
        <w:rPr>
          <w:rFonts w:asciiTheme="minorBidi" w:hAnsiTheme="minorBidi"/>
          <w:b/>
          <w:bCs/>
        </w:rPr>
      </w:pPr>
      <w:r>
        <w:rPr>
          <w:noProof/>
        </w:rPr>
        <w:drawing>
          <wp:anchor distT="0" distB="0" distL="114300" distR="114300" simplePos="0" relativeHeight="251663360" behindDoc="1" locked="0" layoutInCell="1" allowOverlap="1" wp14:anchorId="7E862E48" wp14:editId="7CAA6BFA">
            <wp:simplePos x="0" y="0"/>
            <wp:positionH relativeFrom="margin">
              <wp:align>center</wp:align>
            </wp:positionH>
            <wp:positionV relativeFrom="paragraph">
              <wp:posOffset>50165</wp:posOffset>
            </wp:positionV>
            <wp:extent cx="5114925" cy="1964055"/>
            <wp:effectExtent l="0" t="0" r="9525" b="0"/>
            <wp:wrapTight wrapText="bothSides">
              <wp:wrapPolygon edited="0">
                <wp:start x="0" y="0"/>
                <wp:lineTo x="0" y="21370"/>
                <wp:lineTo x="21560" y="21370"/>
                <wp:lineTo x="21560" y="0"/>
                <wp:lineTo x="0" y="0"/>
              </wp:wrapPolygon>
            </wp:wrapTight>
            <wp:docPr id="11" name="Imagen 11" descr="http://www.angelfire.com/empire/seigfrid/ondacaracteristic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fire.com/empire/seigfrid/ondacaracteristica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1964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A03" w:rsidRDefault="00742A03" w:rsidP="00742A03">
      <w:pPr>
        <w:jc w:val="center"/>
        <w:rPr>
          <w:rFonts w:asciiTheme="minorBidi" w:hAnsiTheme="minorBidi"/>
          <w:b/>
          <w:bCs/>
        </w:rPr>
      </w:pPr>
    </w:p>
    <w:p w:rsidR="00742A03" w:rsidRDefault="00742A03" w:rsidP="00742A03">
      <w:pPr>
        <w:jc w:val="center"/>
        <w:rPr>
          <w:rFonts w:asciiTheme="minorBidi" w:hAnsiTheme="minorBidi"/>
          <w:b/>
          <w:bCs/>
        </w:rPr>
      </w:pPr>
    </w:p>
    <w:p w:rsidR="00742A03" w:rsidRDefault="00742A03" w:rsidP="00742A03">
      <w:pPr>
        <w:jc w:val="center"/>
        <w:rPr>
          <w:rFonts w:asciiTheme="minorBidi" w:hAnsiTheme="minorBidi"/>
          <w:b/>
          <w:bCs/>
        </w:rPr>
      </w:pPr>
    </w:p>
    <w:p w:rsidR="00455FF7" w:rsidRDefault="00455FF7" w:rsidP="00742A03">
      <w:pPr>
        <w:tabs>
          <w:tab w:val="left" w:pos="2535"/>
        </w:tabs>
        <w:rPr>
          <w:rFonts w:ascii="Arial" w:hAnsi="Arial" w:cs="Arial"/>
          <w:sz w:val="24"/>
          <w:szCs w:val="24"/>
        </w:rPr>
      </w:pPr>
    </w:p>
    <w:p w:rsidR="003E47EE" w:rsidRDefault="003E47EE" w:rsidP="00742A03">
      <w:pPr>
        <w:tabs>
          <w:tab w:val="left" w:pos="2535"/>
        </w:tabs>
        <w:rPr>
          <w:rFonts w:ascii="Arial" w:hAnsi="Arial" w:cs="Arial"/>
          <w:sz w:val="24"/>
          <w:szCs w:val="24"/>
        </w:rPr>
      </w:pPr>
    </w:p>
    <w:p w:rsidR="003E47EE" w:rsidRDefault="003E47EE" w:rsidP="00742A03">
      <w:pPr>
        <w:tabs>
          <w:tab w:val="left" w:pos="2535"/>
        </w:tabs>
        <w:rPr>
          <w:rFonts w:ascii="Arial" w:hAnsi="Arial" w:cs="Arial"/>
          <w:sz w:val="24"/>
          <w:szCs w:val="24"/>
        </w:rPr>
      </w:pPr>
    </w:p>
    <w:p w:rsidR="003E47EE" w:rsidRDefault="003E47EE" w:rsidP="00742A03">
      <w:pPr>
        <w:tabs>
          <w:tab w:val="left" w:pos="2535"/>
        </w:tabs>
        <w:rPr>
          <w:rFonts w:ascii="Arial" w:hAnsi="Arial" w:cs="Arial"/>
          <w:sz w:val="24"/>
          <w:szCs w:val="24"/>
        </w:rPr>
      </w:pPr>
      <w:r>
        <w:rPr>
          <w:rFonts w:ascii="Arial" w:hAnsi="Arial" w:cs="Arial"/>
          <w:sz w:val="24"/>
          <w:szCs w:val="24"/>
        </w:rPr>
        <w:t xml:space="preserve"> </w:t>
      </w:r>
    </w:p>
    <w:p w:rsidR="003E47EE" w:rsidRDefault="003E47EE" w:rsidP="00742A03">
      <w:pPr>
        <w:tabs>
          <w:tab w:val="left" w:pos="2535"/>
        </w:tabs>
        <w:rPr>
          <w:noProof/>
        </w:rPr>
      </w:pPr>
    </w:p>
    <w:p w:rsidR="003E47EE" w:rsidRDefault="003E47EE" w:rsidP="00742A03">
      <w:pPr>
        <w:tabs>
          <w:tab w:val="left" w:pos="2535"/>
        </w:tabs>
        <w:rPr>
          <w:rFonts w:ascii="Arial" w:hAnsi="Arial" w:cs="Arial"/>
          <w:sz w:val="24"/>
          <w:szCs w:val="24"/>
        </w:rPr>
      </w:pPr>
      <w:r>
        <w:rPr>
          <w:noProof/>
        </w:rPr>
        <w:drawing>
          <wp:anchor distT="0" distB="0" distL="114300" distR="114300" simplePos="0" relativeHeight="251665408" behindDoc="1" locked="0" layoutInCell="1" allowOverlap="1" wp14:anchorId="3DB0C3A3" wp14:editId="414E1404">
            <wp:simplePos x="0" y="0"/>
            <wp:positionH relativeFrom="margin">
              <wp:align>center</wp:align>
            </wp:positionH>
            <wp:positionV relativeFrom="paragraph">
              <wp:posOffset>196195</wp:posOffset>
            </wp:positionV>
            <wp:extent cx="2196000" cy="1900555"/>
            <wp:effectExtent l="0" t="0" r="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4504" t="30239" r="55012" b="23483"/>
                    <a:stretch/>
                  </pic:blipFill>
                  <pic:spPr bwMode="auto">
                    <a:xfrm>
                      <a:off x="0" y="0"/>
                      <a:ext cx="2196000" cy="1900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A </w:t>
      </w:r>
      <w:bookmarkStart w:id="0" w:name="_GoBack"/>
      <w:bookmarkEnd w:id="0"/>
      <w:r>
        <w:rPr>
          <w:rFonts w:ascii="Arial" w:hAnsi="Arial" w:cs="Arial"/>
          <w:sz w:val="24"/>
          <w:szCs w:val="24"/>
        </w:rPr>
        <w:t>continuación, se darán valores de la velocidad del sonido:</w:t>
      </w:r>
    </w:p>
    <w:p w:rsidR="003E47EE" w:rsidRPr="003E47EE" w:rsidRDefault="003E47EE" w:rsidP="00742A03">
      <w:pPr>
        <w:tabs>
          <w:tab w:val="left" w:pos="2535"/>
        </w:tabs>
        <w:rPr>
          <w:rFonts w:ascii="Arial" w:hAnsi="Arial" w:cs="Arial"/>
          <w:b/>
          <w:sz w:val="24"/>
          <w:szCs w:val="24"/>
        </w:rPr>
      </w:pPr>
    </w:p>
    <w:sectPr w:rsidR="003E47EE" w:rsidRPr="003E47EE" w:rsidSect="0093375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347" w:rsidRDefault="001F2347" w:rsidP="00B64DA4">
      <w:pPr>
        <w:spacing w:after="0" w:line="240" w:lineRule="auto"/>
      </w:pPr>
      <w:r>
        <w:separator/>
      </w:r>
    </w:p>
  </w:endnote>
  <w:endnote w:type="continuationSeparator" w:id="0">
    <w:p w:rsidR="001F2347" w:rsidRDefault="001F2347" w:rsidP="00B6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ormata-Medium">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WWPI01">
    <w:altName w:val="Cambria"/>
    <w:panose1 w:val="00000000000000000000"/>
    <w:charset w:val="00"/>
    <w:family w:val="roman"/>
    <w:notTrueType/>
    <w:pitch w:val="default"/>
  </w:font>
  <w:font w:name="NewCenturySchlbk-Italic">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347" w:rsidRDefault="001F2347" w:rsidP="00B64DA4">
      <w:pPr>
        <w:spacing w:after="0" w:line="240" w:lineRule="auto"/>
      </w:pPr>
      <w:r>
        <w:separator/>
      </w:r>
    </w:p>
  </w:footnote>
  <w:footnote w:type="continuationSeparator" w:id="0">
    <w:p w:rsidR="001F2347" w:rsidRDefault="001F2347" w:rsidP="00B64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E1E76"/>
    <w:multiLevelType w:val="hybridMultilevel"/>
    <w:tmpl w:val="909AF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0B"/>
    <w:rsid w:val="0002206F"/>
    <w:rsid w:val="000F4EB3"/>
    <w:rsid w:val="001313D4"/>
    <w:rsid w:val="00173BF2"/>
    <w:rsid w:val="001D537E"/>
    <w:rsid w:val="001F2347"/>
    <w:rsid w:val="00201A12"/>
    <w:rsid w:val="002B44C6"/>
    <w:rsid w:val="00352370"/>
    <w:rsid w:val="00362A0D"/>
    <w:rsid w:val="00373830"/>
    <w:rsid w:val="003E47EE"/>
    <w:rsid w:val="00455FF7"/>
    <w:rsid w:val="0045726F"/>
    <w:rsid w:val="00467BAC"/>
    <w:rsid w:val="00515C5C"/>
    <w:rsid w:val="005258C3"/>
    <w:rsid w:val="0053070E"/>
    <w:rsid w:val="0061008B"/>
    <w:rsid w:val="006464AA"/>
    <w:rsid w:val="006A6900"/>
    <w:rsid w:val="006C102F"/>
    <w:rsid w:val="006D40E4"/>
    <w:rsid w:val="006E14B8"/>
    <w:rsid w:val="006E1BC1"/>
    <w:rsid w:val="00742A03"/>
    <w:rsid w:val="00871518"/>
    <w:rsid w:val="008747ED"/>
    <w:rsid w:val="008A0992"/>
    <w:rsid w:val="008B12B2"/>
    <w:rsid w:val="00933753"/>
    <w:rsid w:val="0095311E"/>
    <w:rsid w:val="00964C0B"/>
    <w:rsid w:val="00A11D2D"/>
    <w:rsid w:val="00A37A7B"/>
    <w:rsid w:val="00A428BE"/>
    <w:rsid w:val="00A473E4"/>
    <w:rsid w:val="00A60B3A"/>
    <w:rsid w:val="00AF3A88"/>
    <w:rsid w:val="00B24BD6"/>
    <w:rsid w:val="00B64DA4"/>
    <w:rsid w:val="00B956A4"/>
    <w:rsid w:val="00C341BB"/>
    <w:rsid w:val="00C8128E"/>
    <w:rsid w:val="00DF3EC7"/>
    <w:rsid w:val="00E27037"/>
    <w:rsid w:val="00E77592"/>
    <w:rsid w:val="00ED3FC5"/>
    <w:rsid w:val="00F253AA"/>
    <w:rsid w:val="00F422E8"/>
    <w:rsid w:val="00FD0790"/>
    <w:rsid w:val="00FF4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551C"/>
  <w15:chartTrackingRefBased/>
  <w15:docId w15:val="{22A10921-F083-4EE4-97B4-C17047BD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40E4"/>
    <w:rPr>
      <w:rFonts w:ascii="Formata-Medium" w:hAnsi="Formata-Medium" w:hint="default"/>
      <w:b/>
      <w:bCs/>
      <w:i w:val="0"/>
      <w:iCs w:val="0"/>
      <w:color w:val="F04F29"/>
      <w:sz w:val="22"/>
      <w:szCs w:val="22"/>
    </w:rPr>
  </w:style>
  <w:style w:type="character" w:customStyle="1" w:styleId="fontstyle11">
    <w:name w:val="fontstyle11"/>
    <w:basedOn w:val="DefaultParagraphFont"/>
    <w:rsid w:val="006D40E4"/>
    <w:rPr>
      <w:rFonts w:ascii="Times-Roman" w:hAnsi="Times-Roman" w:hint="default"/>
      <w:b w:val="0"/>
      <w:bCs w:val="0"/>
      <w:i w:val="0"/>
      <w:iCs w:val="0"/>
      <w:color w:val="231F20"/>
      <w:sz w:val="18"/>
      <w:szCs w:val="18"/>
    </w:rPr>
  </w:style>
  <w:style w:type="character" w:customStyle="1" w:styleId="fontstyle31">
    <w:name w:val="fontstyle31"/>
    <w:basedOn w:val="DefaultParagraphFont"/>
    <w:rsid w:val="006D40E4"/>
    <w:rPr>
      <w:rFonts w:ascii="Times-Bold" w:hAnsi="Times-Bold" w:hint="default"/>
      <w:b/>
      <w:bCs/>
      <w:i w:val="0"/>
      <w:iCs w:val="0"/>
      <w:color w:val="231F20"/>
      <w:sz w:val="18"/>
      <w:szCs w:val="18"/>
    </w:rPr>
  </w:style>
  <w:style w:type="character" w:customStyle="1" w:styleId="fontstyle41">
    <w:name w:val="fontstyle41"/>
    <w:basedOn w:val="DefaultParagraphFont"/>
    <w:rsid w:val="006D40E4"/>
    <w:rPr>
      <w:rFonts w:ascii="Times-Italic" w:hAnsi="Times-Italic" w:hint="default"/>
      <w:b w:val="0"/>
      <w:bCs w:val="0"/>
      <w:i/>
      <w:iCs/>
      <w:color w:val="231F20"/>
      <w:sz w:val="18"/>
      <w:szCs w:val="18"/>
    </w:rPr>
  </w:style>
  <w:style w:type="paragraph" w:styleId="NoSpacing">
    <w:name w:val="No Spacing"/>
    <w:uiPriority w:val="1"/>
    <w:qFormat/>
    <w:rsid w:val="006D40E4"/>
    <w:pPr>
      <w:spacing w:after="0" w:line="240" w:lineRule="auto"/>
    </w:pPr>
  </w:style>
  <w:style w:type="character" w:customStyle="1" w:styleId="fontstyle21">
    <w:name w:val="fontstyle21"/>
    <w:basedOn w:val="DefaultParagraphFont"/>
    <w:rsid w:val="00933753"/>
    <w:rPr>
      <w:rFonts w:ascii="Times-Italic" w:hAnsi="Times-Italic" w:hint="default"/>
      <w:b w:val="0"/>
      <w:bCs w:val="0"/>
      <w:i/>
      <w:iCs/>
      <w:color w:val="231F20"/>
      <w:sz w:val="18"/>
      <w:szCs w:val="18"/>
    </w:rPr>
  </w:style>
  <w:style w:type="character" w:styleId="PlaceholderText">
    <w:name w:val="Placeholder Text"/>
    <w:basedOn w:val="DefaultParagraphFont"/>
    <w:uiPriority w:val="99"/>
    <w:semiHidden/>
    <w:rsid w:val="00373830"/>
    <w:rPr>
      <w:color w:val="808080"/>
    </w:rPr>
  </w:style>
  <w:style w:type="paragraph" w:styleId="Header">
    <w:name w:val="header"/>
    <w:basedOn w:val="Normal"/>
    <w:link w:val="HeaderChar"/>
    <w:uiPriority w:val="99"/>
    <w:unhideWhenUsed/>
    <w:rsid w:val="00B64D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4DA4"/>
  </w:style>
  <w:style w:type="paragraph" w:styleId="Footer">
    <w:name w:val="footer"/>
    <w:basedOn w:val="Normal"/>
    <w:link w:val="FooterChar"/>
    <w:uiPriority w:val="99"/>
    <w:unhideWhenUsed/>
    <w:rsid w:val="00B64D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4DA4"/>
  </w:style>
  <w:style w:type="character" w:customStyle="1" w:styleId="fontstyle51">
    <w:name w:val="fontstyle51"/>
    <w:basedOn w:val="DefaultParagraphFont"/>
    <w:rsid w:val="00E27037"/>
    <w:rPr>
      <w:rFonts w:ascii="WWPI01" w:hAnsi="WWPI01" w:hint="default"/>
      <w:b w:val="0"/>
      <w:bCs w:val="0"/>
      <w:i w:val="0"/>
      <w:iCs w:val="0"/>
      <w:color w:val="231F20"/>
      <w:sz w:val="18"/>
      <w:szCs w:val="18"/>
    </w:rPr>
  </w:style>
  <w:style w:type="character" w:customStyle="1" w:styleId="fontstyle61">
    <w:name w:val="fontstyle61"/>
    <w:basedOn w:val="DefaultParagraphFont"/>
    <w:rsid w:val="006E1BC1"/>
    <w:rPr>
      <w:rFonts w:ascii="NewCenturySchlbk-Italic" w:hAnsi="NewCenturySchlbk-Italic" w:hint="default"/>
      <w:b w:val="0"/>
      <w:bCs w:val="0"/>
      <w:i/>
      <w:iCs/>
      <w:color w:val="231F20"/>
      <w:sz w:val="18"/>
      <w:szCs w:val="18"/>
    </w:rPr>
  </w:style>
  <w:style w:type="paragraph" w:styleId="ListParagraph">
    <w:name w:val="List Paragraph"/>
    <w:basedOn w:val="Normal"/>
    <w:uiPriority w:val="34"/>
    <w:qFormat/>
    <w:rsid w:val="00742A03"/>
    <w:pPr>
      <w:ind w:left="720"/>
      <w:contextualSpacing/>
    </w:pPr>
    <w:rPr>
      <w:rFonts w:eastAsiaTheme="minorEastAsia"/>
      <w:lang w:val="es-MX"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0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470</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Lnvo-PC</dc:creator>
  <cp:keywords/>
  <dc:description/>
  <cp:lastModifiedBy>Lnvo-PC</cp:lastModifiedBy>
  <cp:revision>5</cp:revision>
  <cp:lastPrinted>2017-05-30T10:56:00Z</cp:lastPrinted>
  <dcterms:created xsi:type="dcterms:W3CDTF">2017-05-20T22:23:00Z</dcterms:created>
  <dcterms:modified xsi:type="dcterms:W3CDTF">2017-05-30T10:57:00Z</dcterms:modified>
</cp:coreProperties>
</file>