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6C102F" w:rsidP="00964C0B">
      <w:pPr>
        <w:jc w:val="center"/>
        <w:rPr>
          <w:rFonts w:ascii="Arial" w:hAnsi="Arial" w:cs="Arial"/>
          <w:sz w:val="28"/>
          <w:szCs w:val="28"/>
        </w:rPr>
      </w:pPr>
      <w:r>
        <w:rPr>
          <w:rFonts w:ascii="Arial" w:hAnsi="Arial" w:cs="Arial"/>
          <w:sz w:val="28"/>
          <w:szCs w:val="28"/>
        </w:rPr>
        <w:t>PRÁCTICA II</w:t>
      </w:r>
      <w:r w:rsidR="00E27037">
        <w:rPr>
          <w:rFonts w:ascii="Arial" w:hAnsi="Arial" w:cs="Arial"/>
          <w:sz w:val="28"/>
          <w:szCs w:val="28"/>
        </w:rPr>
        <w:t>I.3 VELOCIDAD DEL SONIDO</w:t>
      </w:r>
      <w:r>
        <w:rPr>
          <w:rFonts w:ascii="Arial" w:hAnsi="Arial" w:cs="Arial"/>
          <w:sz w:val="28"/>
          <w:szCs w:val="28"/>
        </w:rPr>
        <w:t>.</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E27037" w:rsidP="00964C0B">
      <w:pPr>
        <w:jc w:val="center"/>
        <w:rPr>
          <w:rFonts w:ascii="Arial" w:hAnsi="Arial" w:cs="Arial"/>
          <w:sz w:val="28"/>
          <w:szCs w:val="28"/>
        </w:rPr>
      </w:pPr>
      <w:r>
        <w:rPr>
          <w:rFonts w:ascii="Arial" w:hAnsi="Arial" w:cs="Arial"/>
          <w:sz w:val="28"/>
          <w:szCs w:val="28"/>
        </w:rPr>
        <w:t>18 Abril</w:t>
      </w:r>
      <w:r w:rsidR="00964C0B">
        <w:rPr>
          <w:rFonts w:ascii="Arial" w:hAnsi="Arial" w:cs="Arial"/>
          <w:sz w:val="28"/>
          <w:szCs w:val="28"/>
        </w:rPr>
        <w:t xml:space="preserve">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6E14B8" w:rsidRDefault="006E14B8" w:rsidP="00964C0B">
      <w:pPr>
        <w:jc w:val="center"/>
      </w:pPr>
    </w:p>
    <w:p w:rsidR="006E14B8" w:rsidRDefault="00F253AA" w:rsidP="006E14B8">
      <w:pPr>
        <w:rPr>
          <w:rFonts w:ascii="Arial" w:hAnsi="Arial" w:cs="Arial"/>
          <w:b/>
          <w:sz w:val="24"/>
          <w:szCs w:val="24"/>
        </w:rPr>
      </w:pPr>
      <w:r>
        <w:rPr>
          <w:rFonts w:ascii="Arial" w:hAnsi="Arial" w:cs="Arial"/>
          <w:b/>
          <w:sz w:val="24"/>
          <w:szCs w:val="24"/>
        </w:rPr>
        <w:t>OBJETIVO</w:t>
      </w:r>
      <w:r w:rsidR="006E14B8" w:rsidRPr="000F4EB3">
        <w:rPr>
          <w:rFonts w:ascii="Arial" w:hAnsi="Arial" w:cs="Arial"/>
          <w:b/>
          <w:sz w:val="24"/>
          <w:szCs w:val="24"/>
        </w:rPr>
        <w:t>:</w:t>
      </w:r>
    </w:p>
    <w:p w:rsidR="006E14B8" w:rsidRDefault="00E27037" w:rsidP="006D40E4">
      <w:pPr>
        <w:jc w:val="both"/>
        <w:rPr>
          <w:rFonts w:ascii="Arial" w:hAnsi="Arial" w:cs="Arial"/>
          <w:sz w:val="24"/>
          <w:szCs w:val="24"/>
        </w:rPr>
      </w:pPr>
      <w:r>
        <w:rPr>
          <w:rFonts w:ascii="Arial" w:hAnsi="Arial" w:cs="Arial"/>
          <w:sz w:val="24"/>
          <w:szCs w:val="24"/>
        </w:rPr>
        <w:t>Realización del experimento con un tubo de longitud variable y la emisión del sonido con diapasones de diferentes frecuencias para relacionar estas con la longitud de la onda formada y poder determinar la velocidad del sonido en el aire</w:t>
      </w:r>
      <w:r w:rsidR="00F253AA" w:rsidRPr="006D40E4">
        <w:rPr>
          <w:rFonts w:ascii="Arial" w:hAnsi="Arial" w:cs="Arial"/>
          <w:sz w:val="24"/>
          <w:szCs w:val="24"/>
        </w:rPr>
        <w:t xml:space="preserve">. </w:t>
      </w:r>
    </w:p>
    <w:p w:rsidR="006D40E4" w:rsidRDefault="006D40E4" w:rsidP="006D40E4">
      <w:pPr>
        <w:rPr>
          <w:rFonts w:ascii="Arial" w:hAnsi="Arial" w:cs="Arial"/>
          <w:sz w:val="24"/>
          <w:szCs w:val="24"/>
        </w:rPr>
      </w:pPr>
    </w:p>
    <w:p w:rsidR="006D40E4" w:rsidRDefault="006D40E4" w:rsidP="006D40E4">
      <w:pPr>
        <w:rPr>
          <w:rFonts w:ascii="Arial" w:hAnsi="Arial" w:cs="Arial"/>
          <w:b/>
          <w:sz w:val="24"/>
          <w:szCs w:val="24"/>
        </w:rPr>
      </w:pPr>
      <w:r>
        <w:rPr>
          <w:rFonts w:ascii="Arial" w:hAnsi="Arial" w:cs="Arial"/>
          <w:b/>
          <w:sz w:val="24"/>
          <w:szCs w:val="24"/>
        </w:rPr>
        <w:t>MARCO TEÓRICO:</w:t>
      </w:r>
    </w:p>
    <w:p w:rsidR="0053070E" w:rsidRPr="0053070E" w:rsidRDefault="008B12B2" w:rsidP="00201A12">
      <w:pPr>
        <w:jc w:val="both"/>
        <w:rPr>
          <w:rFonts w:ascii="Arial" w:hAnsi="Arial" w:cs="Arial"/>
          <w:b/>
          <w:i/>
          <w:sz w:val="24"/>
          <w:szCs w:val="24"/>
        </w:rPr>
      </w:pPr>
      <w:r w:rsidRPr="0053070E">
        <w:rPr>
          <w:rFonts w:ascii="Formata-Medium" w:hAnsi="Formata-Medium"/>
          <w:b/>
          <w:bCs/>
          <w:i/>
          <w:color w:val="F04F29"/>
          <w:sz w:val="24"/>
          <w:szCs w:val="24"/>
        </w:rPr>
        <w:t xml:space="preserve">  </w:t>
      </w:r>
      <w:r w:rsidR="00E27037" w:rsidRPr="0053070E">
        <w:rPr>
          <w:rFonts w:ascii="Arial" w:hAnsi="Arial" w:cs="Arial"/>
          <w:b/>
          <w:i/>
          <w:sz w:val="24"/>
          <w:szCs w:val="24"/>
        </w:rPr>
        <w:t>Rapidez de las ondas sonoras</w:t>
      </w:r>
    </w:p>
    <w:p w:rsidR="00C341BB" w:rsidRPr="0053070E" w:rsidRDefault="00E27037" w:rsidP="00201A12">
      <w:pPr>
        <w:jc w:val="both"/>
        <w:rPr>
          <w:rFonts w:ascii="Arial" w:hAnsi="Arial" w:cs="Arial"/>
          <w:sz w:val="24"/>
          <w:szCs w:val="24"/>
        </w:rPr>
      </w:pPr>
      <w:r w:rsidRPr="0053070E">
        <w:rPr>
          <w:rFonts w:ascii="Arial" w:hAnsi="Arial" w:cs="Arial"/>
          <w:sz w:val="24"/>
          <w:szCs w:val="24"/>
        </w:rPr>
        <w:br/>
      </w:r>
      <w:r w:rsidR="00C341BB" w:rsidRPr="0053070E">
        <w:rPr>
          <w:rFonts w:ascii="Arial" w:hAnsi="Arial" w:cs="Arial"/>
          <w:sz w:val="24"/>
          <w:szCs w:val="24"/>
        </w:rPr>
        <w:t>Anteriormente</w:t>
      </w:r>
      <w:r w:rsidRPr="0053070E">
        <w:rPr>
          <w:rFonts w:ascii="Arial" w:hAnsi="Arial" w:cs="Arial"/>
          <w:sz w:val="24"/>
          <w:szCs w:val="24"/>
        </w:rPr>
        <w:t>, vimos que la rapidez v de una onda transversal en una cuerda depende de la tensión F en la cuerda y la densidad lineal de masa m: ¿Existe una expresión correspondiente para la rapidez de las ondas sonoras en un gas o un</w:t>
      </w:r>
      <w:r w:rsidR="00C341BB" w:rsidRPr="0053070E">
        <w:rPr>
          <w:rFonts w:ascii="Arial" w:hAnsi="Arial" w:cs="Arial"/>
          <w:sz w:val="24"/>
          <w:szCs w:val="24"/>
        </w:rPr>
        <w:t xml:space="preserve"> </w:t>
      </w:r>
      <w:r w:rsidRPr="0053070E">
        <w:rPr>
          <w:rFonts w:ascii="Arial" w:hAnsi="Arial" w:cs="Arial"/>
          <w:sz w:val="24"/>
          <w:szCs w:val="24"/>
        </w:rPr>
        <w:t>líquido? ¿De qué propiedades del medio depende la rapidez?</w:t>
      </w:r>
      <w:r w:rsidR="00C341BB" w:rsidRPr="0053070E">
        <w:rPr>
          <w:rFonts w:ascii="Arial" w:hAnsi="Arial" w:cs="Arial"/>
          <w:sz w:val="24"/>
          <w:szCs w:val="24"/>
        </w:rPr>
        <w:t xml:space="preserve"> </w:t>
      </w:r>
      <w:r w:rsidRPr="0053070E">
        <w:rPr>
          <w:rFonts w:ascii="Arial" w:hAnsi="Arial" w:cs="Arial"/>
          <w:sz w:val="24"/>
          <w:szCs w:val="24"/>
        </w:rPr>
        <w:t>Podemos hacer una conjetura acertada recordando algo que dijimos para las ondas mecánicas</w:t>
      </w:r>
      <w:r w:rsidR="00C341BB" w:rsidRPr="0053070E">
        <w:rPr>
          <w:rFonts w:ascii="Arial" w:hAnsi="Arial" w:cs="Arial"/>
          <w:sz w:val="24"/>
          <w:szCs w:val="24"/>
        </w:rPr>
        <w:t xml:space="preserve"> en general, la expresión de la </w:t>
      </w:r>
      <w:r w:rsidRPr="0053070E">
        <w:rPr>
          <w:rFonts w:ascii="Arial" w:hAnsi="Arial" w:cs="Arial"/>
          <w:sz w:val="24"/>
          <w:szCs w:val="24"/>
        </w:rPr>
        <w:t>rapidez de la onda tiene</w:t>
      </w:r>
      <w:r w:rsidR="00C341BB" w:rsidRPr="0053070E">
        <w:rPr>
          <w:rFonts w:ascii="Arial" w:hAnsi="Arial" w:cs="Arial"/>
          <w:sz w:val="24"/>
          <w:szCs w:val="24"/>
        </w:rPr>
        <w:t xml:space="preserve"> </w:t>
      </w:r>
      <w:r w:rsidRPr="0053070E">
        <w:rPr>
          <w:rFonts w:ascii="Arial" w:hAnsi="Arial" w:cs="Arial"/>
          <w:sz w:val="24"/>
          <w:szCs w:val="24"/>
        </w:rPr>
        <w:t>la forma</w:t>
      </w:r>
      <w:r w:rsidR="00C341BB" w:rsidRPr="0053070E">
        <w:rPr>
          <w:rFonts w:ascii="Arial" w:hAnsi="Arial" w:cs="Arial"/>
          <w:sz w:val="24"/>
          <w:szCs w:val="24"/>
        </w:rPr>
        <w:t>:</w:t>
      </w:r>
    </w:p>
    <w:p w:rsidR="00201A12" w:rsidRPr="0053070E" w:rsidRDefault="00C341BB" w:rsidP="00201A12">
      <w:pPr>
        <w:rPr>
          <w:rFonts w:ascii="Arial" w:hAnsi="Arial" w:cs="Arial"/>
          <w:sz w:val="24"/>
          <w:szCs w:val="24"/>
        </w:rPr>
      </w:pPr>
      <m:oMathPara>
        <m:oMath>
          <m:r>
            <w:rPr>
              <w:rFonts w:ascii="Cambria Math" w:hAnsi="Cambria Math" w:cs="Arial"/>
              <w:sz w:val="24"/>
              <w:szCs w:val="24"/>
            </w:rPr>
            <m:t>v=</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Fuerza de restitución que vuelve el sistema al equilibrio</m:t>
                  </m:r>
                </m:num>
                <m:den>
                  <m:r>
                    <w:rPr>
                      <w:rFonts w:ascii="Cambria Math" w:hAnsi="Cambria Math" w:cs="Arial"/>
                      <w:sz w:val="24"/>
                      <w:szCs w:val="24"/>
                    </w:rPr>
                    <m:t>Inercia que se opone al retorno al equiblibrio</m:t>
                  </m:r>
                </m:den>
              </m:f>
            </m:e>
          </m:rad>
          <m:r>
            <w:rPr>
              <w:rFonts w:ascii="Arial" w:hAnsi="Arial" w:cs="Arial"/>
              <w:sz w:val="24"/>
              <w:szCs w:val="24"/>
            </w:rPr>
            <w:br/>
          </m:r>
        </m:oMath>
      </m:oMathPara>
    </w:p>
    <w:p w:rsidR="00201A12" w:rsidRPr="0053070E" w:rsidRDefault="00E27037" w:rsidP="00201A12">
      <w:pPr>
        <w:jc w:val="both"/>
        <w:rPr>
          <w:rFonts w:ascii="Arial" w:hAnsi="Arial" w:cs="Arial"/>
          <w:sz w:val="24"/>
          <w:szCs w:val="24"/>
        </w:rPr>
      </w:pPr>
      <w:r w:rsidRPr="0053070E">
        <w:rPr>
          <w:rFonts w:ascii="Arial" w:hAnsi="Arial" w:cs="Arial"/>
          <w:sz w:val="24"/>
          <w:szCs w:val="24"/>
        </w:rPr>
        <w:t>Una onda sonora en un volumen de fluido causa compresiones y expansiones del fluido, d</w:t>
      </w:r>
      <w:r w:rsidR="00201A12" w:rsidRPr="0053070E">
        <w:rPr>
          <w:rFonts w:ascii="Arial" w:hAnsi="Arial" w:cs="Arial"/>
          <w:sz w:val="24"/>
          <w:szCs w:val="24"/>
        </w:rPr>
        <w:t xml:space="preserve">e modo </w:t>
      </w:r>
      <w:r w:rsidRPr="0053070E">
        <w:rPr>
          <w:rFonts w:ascii="Arial" w:hAnsi="Arial" w:cs="Arial"/>
          <w:sz w:val="24"/>
          <w:szCs w:val="24"/>
        </w:rPr>
        <w:t>que el término de fuerza de restitución de la expresión anterior de</w:t>
      </w:r>
      <w:r w:rsidR="00201A12" w:rsidRPr="0053070E">
        <w:rPr>
          <w:rFonts w:ascii="Arial" w:hAnsi="Arial" w:cs="Arial"/>
          <w:sz w:val="24"/>
          <w:szCs w:val="24"/>
        </w:rPr>
        <w:t xml:space="preserve">be tener que ver con lo fácil o </w:t>
      </w:r>
      <w:r w:rsidRPr="0053070E">
        <w:rPr>
          <w:rFonts w:ascii="Arial" w:hAnsi="Arial" w:cs="Arial"/>
          <w:sz w:val="24"/>
          <w:szCs w:val="24"/>
        </w:rPr>
        <w:t>difícil que es comprimir el fluido. Esto es precisamente lo</w:t>
      </w:r>
      <w:r w:rsidR="00C341BB" w:rsidRPr="0053070E">
        <w:rPr>
          <w:rFonts w:ascii="Arial" w:hAnsi="Arial" w:cs="Arial"/>
          <w:sz w:val="24"/>
          <w:szCs w:val="24"/>
        </w:rPr>
        <w:t xml:space="preserve"> </w:t>
      </w:r>
      <w:r w:rsidRPr="0053070E">
        <w:rPr>
          <w:rFonts w:ascii="Arial" w:hAnsi="Arial" w:cs="Arial"/>
          <w:sz w:val="24"/>
          <w:szCs w:val="24"/>
        </w:rPr>
        <w:t xml:space="preserve">que nos dice el módulo de volumen B </w:t>
      </w:r>
      <w:r w:rsidR="00201A12" w:rsidRPr="0053070E">
        <w:rPr>
          <w:rFonts w:ascii="Arial" w:hAnsi="Arial" w:cs="Arial"/>
          <w:sz w:val="24"/>
          <w:szCs w:val="24"/>
        </w:rPr>
        <w:t xml:space="preserve">del </w:t>
      </w:r>
      <w:r w:rsidRPr="0053070E">
        <w:rPr>
          <w:rFonts w:ascii="Arial" w:hAnsi="Arial" w:cs="Arial"/>
          <w:sz w:val="24"/>
          <w:szCs w:val="24"/>
        </w:rPr>
        <w:t>medio. Según la segunda ley de Newton, la</w:t>
      </w:r>
      <w:r w:rsidR="00C341BB" w:rsidRPr="0053070E">
        <w:rPr>
          <w:rFonts w:ascii="Arial" w:hAnsi="Arial" w:cs="Arial"/>
          <w:sz w:val="24"/>
          <w:szCs w:val="24"/>
        </w:rPr>
        <w:t xml:space="preserve"> </w:t>
      </w:r>
      <w:r w:rsidRPr="0053070E">
        <w:rPr>
          <w:rFonts w:ascii="Arial" w:hAnsi="Arial" w:cs="Arial"/>
          <w:sz w:val="24"/>
          <w:szCs w:val="24"/>
        </w:rPr>
        <w:t>inercia está relacionada</w:t>
      </w:r>
      <w:r w:rsidR="00201A12" w:rsidRPr="0053070E">
        <w:rPr>
          <w:rFonts w:ascii="Arial" w:hAnsi="Arial" w:cs="Arial"/>
          <w:sz w:val="24"/>
          <w:szCs w:val="24"/>
        </w:rPr>
        <w:t xml:space="preserve"> con la masa. Lo “masivo” de un </w:t>
      </w:r>
      <w:r w:rsidRPr="0053070E">
        <w:rPr>
          <w:rFonts w:ascii="Arial" w:hAnsi="Arial" w:cs="Arial"/>
          <w:sz w:val="24"/>
          <w:szCs w:val="24"/>
        </w:rPr>
        <w:t>fluido se describe con su</w:t>
      </w:r>
      <w:r w:rsidR="00C341BB" w:rsidRPr="0053070E">
        <w:rPr>
          <w:rFonts w:ascii="Arial" w:hAnsi="Arial" w:cs="Arial"/>
          <w:sz w:val="24"/>
          <w:szCs w:val="24"/>
        </w:rPr>
        <w:t xml:space="preserve"> </w:t>
      </w:r>
      <w:r w:rsidRPr="0053070E">
        <w:rPr>
          <w:rFonts w:ascii="Arial" w:hAnsi="Arial" w:cs="Arial"/>
          <w:sz w:val="24"/>
          <w:szCs w:val="24"/>
        </w:rPr>
        <w:t xml:space="preserve">densidad </w:t>
      </w:r>
      <w:r w:rsidR="00352370" w:rsidRPr="0053070E">
        <w:rPr>
          <w:rFonts w:ascii="Arial" w:hAnsi="Arial" w:cs="Arial"/>
          <w:sz w:val="24"/>
          <w:szCs w:val="24"/>
        </w:rPr>
        <w:t>ρ</w:t>
      </w:r>
      <w:r w:rsidRPr="0053070E">
        <w:rPr>
          <w:rFonts w:ascii="Arial" w:hAnsi="Arial" w:cs="Arial"/>
          <w:sz w:val="24"/>
          <w:szCs w:val="24"/>
        </w:rPr>
        <w:t xml:space="preserve">, que es masa por </w:t>
      </w:r>
      <w:r w:rsidR="00201A12" w:rsidRPr="0053070E">
        <w:rPr>
          <w:rFonts w:ascii="Arial" w:hAnsi="Arial" w:cs="Arial"/>
          <w:sz w:val="24"/>
          <w:szCs w:val="24"/>
        </w:rPr>
        <w:t xml:space="preserve">unidad de volumen. La cantidad </w:t>
      </w:r>
      <w:r w:rsidRPr="0053070E">
        <w:rPr>
          <w:rFonts w:ascii="Arial" w:hAnsi="Arial" w:cs="Arial"/>
          <w:sz w:val="24"/>
          <w:szCs w:val="24"/>
        </w:rPr>
        <w:t>correspondiente para</w:t>
      </w:r>
      <w:r w:rsidR="00C341BB" w:rsidRPr="0053070E">
        <w:rPr>
          <w:rFonts w:ascii="Arial" w:hAnsi="Arial" w:cs="Arial"/>
          <w:sz w:val="24"/>
          <w:szCs w:val="24"/>
        </w:rPr>
        <w:t xml:space="preserve"> </w:t>
      </w:r>
      <w:r w:rsidRPr="0053070E">
        <w:rPr>
          <w:rFonts w:ascii="Arial" w:hAnsi="Arial" w:cs="Arial"/>
          <w:sz w:val="24"/>
          <w:szCs w:val="24"/>
        </w:rPr>
        <w:t xml:space="preserve">una cuerda es la masa por unidad de longitud, </w:t>
      </w:r>
      <w:r w:rsidR="00C341BB" w:rsidRPr="0053070E">
        <w:rPr>
          <w:rFonts w:ascii="Arial" w:hAnsi="Arial" w:cs="Arial"/>
          <w:sz w:val="24"/>
          <w:szCs w:val="24"/>
        </w:rPr>
        <w:t>μ</w:t>
      </w:r>
      <w:r w:rsidR="00201A12" w:rsidRPr="0053070E">
        <w:rPr>
          <w:rFonts w:ascii="Arial" w:hAnsi="Arial" w:cs="Arial"/>
          <w:sz w:val="24"/>
          <w:szCs w:val="24"/>
        </w:rPr>
        <w:t xml:space="preserve">. Por lo tanto, cabe esperar </w:t>
      </w:r>
      <w:r w:rsidRPr="0053070E">
        <w:rPr>
          <w:rFonts w:ascii="Arial" w:hAnsi="Arial" w:cs="Arial"/>
          <w:sz w:val="24"/>
          <w:szCs w:val="24"/>
        </w:rPr>
        <w:t>que la rapidez de las ondas sonoras tenga la forma</w:t>
      </w:r>
      <w:r w:rsidR="00C341BB" w:rsidRPr="0053070E">
        <w:rPr>
          <w:rFonts w:ascii="Arial" w:hAnsi="Arial" w:cs="Arial"/>
          <w:sz w:val="24"/>
          <w:szCs w:val="24"/>
        </w:rPr>
        <w:t xml:space="preserve"> </w:t>
      </w:r>
    </w:p>
    <w:p w:rsidR="00201A12" w:rsidRPr="0053070E" w:rsidRDefault="00201A12" w:rsidP="00201A12">
      <w:pPr>
        <w:jc w:val="both"/>
        <w:rPr>
          <w:rFonts w:ascii="Arial" w:hAnsi="Arial" w:cs="Arial"/>
          <w:sz w:val="24"/>
          <w:szCs w:val="24"/>
        </w:rPr>
      </w:pPr>
      <m:oMathPara>
        <m:oMath>
          <m:r>
            <w:rPr>
              <w:rFonts w:ascii="Cambria Math" w:hAnsi="Cambria Math" w:cs="Arial"/>
              <w:sz w:val="24"/>
              <w:szCs w:val="24"/>
            </w:rPr>
            <m:t>v=</m:t>
          </m:r>
          <m:rad>
            <m:radPr>
              <m:degHide m:val="1"/>
              <m:ctrlPr>
                <w:rPr>
                  <w:rFonts w:ascii="Cambria Math" w:hAnsi="Cambria Math" w:cs="Arial"/>
                  <w:i/>
                  <w:sz w:val="24"/>
                  <w:szCs w:val="24"/>
                </w:rPr>
              </m:ctrlPr>
            </m:radPr>
            <m:deg/>
            <m:e>
              <m:f>
                <m:fPr>
                  <m:type m:val="lin"/>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ρ</m:t>
                  </m:r>
                </m:den>
              </m:f>
            </m:e>
          </m:rad>
        </m:oMath>
      </m:oMathPara>
    </w:p>
    <w:p w:rsidR="00C341BB" w:rsidRPr="0053070E" w:rsidRDefault="0053070E" w:rsidP="00201A12">
      <w:pPr>
        <w:jc w:val="both"/>
        <w:rPr>
          <w:rFonts w:ascii="Arial" w:hAnsi="Arial" w:cs="Arial"/>
          <w:sz w:val="24"/>
          <w:szCs w:val="24"/>
        </w:rPr>
      </w:pPr>
      <w:r w:rsidRPr="0053070E">
        <w:rPr>
          <w:rFonts w:ascii="Arial" w:hAnsi="Arial" w:cs="Arial"/>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7606</wp:posOffset>
            </wp:positionV>
            <wp:extent cx="2352675" cy="2399665"/>
            <wp:effectExtent l="0" t="0" r="9525" b="635"/>
            <wp:wrapTight wrapText="bothSides">
              <wp:wrapPolygon edited="0">
                <wp:start x="0" y="0"/>
                <wp:lineTo x="0" y="21434"/>
                <wp:lineTo x="21513" y="21434"/>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DFJSDJFSD.jpg"/>
                    <pic:cNvPicPr/>
                  </pic:nvPicPr>
                  <pic:blipFill>
                    <a:blip r:embed="rId8">
                      <a:extLst>
                        <a:ext uri="{28A0092B-C50C-407E-A947-70E740481C1C}">
                          <a14:useLocalDpi xmlns:a14="http://schemas.microsoft.com/office/drawing/2010/main" val="0"/>
                        </a:ext>
                      </a:extLst>
                    </a:blip>
                    <a:stretch>
                      <a:fillRect/>
                    </a:stretch>
                  </pic:blipFill>
                  <pic:spPr>
                    <a:xfrm>
                      <a:off x="0" y="0"/>
                      <a:ext cx="2352675" cy="2399665"/>
                    </a:xfrm>
                    <a:prstGeom prst="rect">
                      <a:avLst/>
                    </a:prstGeom>
                  </pic:spPr>
                </pic:pic>
              </a:graphicData>
            </a:graphic>
            <wp14:sizeRelH relativeFrom="page">
              <wp14:pctWidth>0</wp14:pctWidth>
            </wp14:sizeRelH>
            <wp14:sizeRelV relativeFrom="page">
              <wp14:pctHeight>0</wp14:pctHeight>
            </wp14:sizeRelV>
          </wp:anchor>
        </w:drawing>
      </w:r>
      <w:r w:rsidR="00E27037" w:rsidRPr="0053070E">
        <w:rPr>
          <w:rFonts w:ascii="Arial" w:hAnsi="Arial" w:cs="Arial"/>
          <w:sz w:val="24"/>
          <w:szCs w:val="24"/>
        </w:rPr>
        <w:t>Para verificar nuestra conjetura, deduciremos la rapidez de las ondas sonoras en un</w:t>
      </w:r>
      <w:r w:rsidR="00C341BB" w:rsidRPr="0053070E">
        <w:rPr>
          <w:rFonts w:ascii="Arial" w:hAnsi="Arial" w:cs="Arial"/>
          <w:sz w:val="24"/>
          <w:szCs w:val="24"/>
        </w:rPr>
        <w:t xml:space="preserve"> </w:t>
      </w:r>
      <w:r w:rsidR="00E27037" w:rsidRPr="0053070E">
        <w:rPr>
          <w:rFonts w:ascii="Arial" w:hAnsi="Arial" w:cs="Arial"/>
          <w:sz w:val="24"/>
          <w:szCs w:val="24"/>
        </w:rPr>
        <w:t>fluido en un tubo. Este tema es importante, ya que todos los instrumentos musicales de</w:t>
      </w:r>
      <w:r w:rsidR="00C341BB" w:rsidRPr="0053070E">
        <w:rPr>
          <w:rFonts w:ascii="Arial" w:hAnsi="Arial" w:cs="Arial"/>
          <w:sz w:val="24"/>
          <w:szCs w:val="24"/>
        </w:rPr>
        <w:t xml:space="preserve"> </w:t>
      </w:r>
      <w:r w:rsidR="00E27037" w:rsidRPr="0053070E">
        <w:rPr>
          <w:rFonts w:ascii="Arial" w:hAnsi="Arial" w:cs="Arial"/>
          <w:sz w:val="24"/>
          <w:szCs w:val="24"/>
        </w:rPr>
        <w:t>viento son básicamente tubos, en los que una onda lo</w:t>
      </w:r>
      <w:r w:rsidR="00C341BB" w:rsidRPr="0053070E">
        <w:rPr>
          <w:rFonts w:ascii="Arial" w:hAnsi="Arial" w:cs="Arial"/>
          <w:sz w:val="24"/>
          <w:szCs w:val="24"/>
        </w:rPr>
        <w:t xml:space="preserve">ngitudinal (sonido) se propaga </w:t>
      </w:r>
      <w:r w:rsidR="00352370" w:rsidRPr="0053070E">
        <w:rPr>
          <w:rFonts w:ascii="Arial" w:hAnsi="Arial" w:cs="Arial"/>
          <w:sz w:val="24"/>
          <w:szCs w:val="24"/>
        </w:rPr>
        <w:t>en un fluido (aire) (Figura 1). Nuestra voz funciona con el mismo principio: ondas sonoras se propagan en el conducto vocal, que es básicamente un tubo lleno de aire conectado a los pulmones en un extremo (la laringe) y al aire exterior en el otro (la boca). Los</w:t>
      </w:r>
      <w:r w:rsidR="00201A12" w:rsidRPr="0053070E">
        <w:rPr>
          <w:rFonts w:ascii="Arial" w:hAnsi="Arial" w:cs="Arial"/>
          <w:sz w:val="24"/>
          <w:szCs w:val="24"/>
        </w:rPr>
        <w:t xml:space="preserve"> </w:t>
      </w:r>
      <w:r w:rsidR="00352370" w:rsidRPr="0053070E">
        <w:rPr>
          <w:rFonts w:ascii="Arial" w:hAnsi="Arial" w:cs="Arial"/>
          <w:sz w:val="24"/>
          <w:szCs w:val="24"/>
        </w:rPr>
        <w:t>pasos de nuestra deducción son paralelos a l</w:t>
      </w:r>
      <w:r w:rsidR="00201A12" w:rsidRPr="0053070E">
        <w:rPr>
          <w:rFonts w:ascii="Arial" w:hAnsi="Arial" w:cs="Arial"/>
          <w:sz w:val="24"/>
          <w:szCs w:val="24"/>
        </w:rPr>
        <w:t xml:space="preserve">os que usamos anteriormente para obtener </w:t>
      </w:r>
      <w:r w:rsidR="00352370" w:rsidRPr="0053070E">
        <w:rPr>
          <w:rFonts w:ascii="Arial" w:hAnsi="Arial" w:cs="Arial"/>
          <w:sz w:val="24"/>
          <w:szCs w:val="24"/>
        </w:rPr>
        <w:t>la rapidez de ondas transversales, así que sería útil repasar esa sección</w:t>
      </w:r>
      <w:r w:rsidR="00201A12" w:rsidRPr="0053070E">
        <w:rPr>
          <w:rFonts w:ascii="Arial" w:hAnsi="Arial" w:cs="Arial"/>
          <w:sz w:val="24"/>
          <w:szCs w:val="24"/>
        </w:rPr>
        <w:t>.</w:t>
      </w:r>
    </w:p>
    <w:p w:rsidR="0053070E" w:rsidRPr="0053070E" w:rsidRDefault="0053070E" w:rsidP="00201A12">
      <w:pPr>
        <w:jc w:val="both"/>
        <w:rPr>
          <w:rFonts w:ascii="Arial" w:hAnsi="Arial" w:cs="Arial"/>
          <w:sz w:val="24"/>
          <w:szCs w:val="24"/>
        </w:rPr>
      </w:pPr>
    </w:p>
    <w:p w:rsidR="0053070E" w:rsidRPr="0053070E" w:rsidRDefault="0053070E" w:rsidP="00201A12">
      <w:pPr>
        <w:jc w:val="both"/>
        <w:rPr>
          <w:rFonts w:ascii="Arial" w:hAnsi="Arial" w:cs="Arial"/>
          <w:b/>
          <w:bCs/>
          <w:i/>
          <w:sz w:val="24"/>
          <w:szCs w:val="24"/>
        </w:rPr>
      </w:pPr>
      <w:r w:rsidRPr="0053070E">
        <w:rPr>
          <w:rFonts w:ascii="Arial" w:hAnsi="Arial" w:cs="Arial"/>
          <w:b/>
          <w:bCs/>
          <w:i/>
          <w:sz w:val="24"/>
          <w:szCs w:val="24"/>
        </w:rPr>
        <w:t>Rapidez del sonido en gases</w:t>
      </w:r>
    </w:p>
    <w:p w:rsidR="0053070E" w:rsidRPr="00B956A4" w:rsidRDefault="0053070E" w:rsidP="0053070E">
      <w:pPr>
        <w:jc w:val="both"/>
        <w:rPr>
          <w:rFonts w:ascii="Arial" w:hAnsi="Arial" w:cs="Arial"/>
          <w:sz w:val="24"/>
          <w:szCs w:val="24"/>
        </w:rPr>
      </w:pPr>
      <w:r w:rsidRPr="0053070E">
        <w:rPr>
          <w:rFonts w:ascii="Arial" w:hAnsi="Arial" w:cs="Arial"/>
          <w:sz w:val="24"/>
          <w:szCs w:val="24"/>
        </w:rPr>
        <w:t xml:space="preserve">Casi todas las ondas sonoras que escuchamos se propagan en el aire. Si queremos usar la ecuación  </w:t>
      </w:r>
      <m:oMath>
        <m:r>
          <w:rPr>
            <w:rFonts w:ascii="Cambria Math" w:hAnsi="Cambria Math" w:cs="Arial"/>
            <w:sz w:val="24"/>
            <w:szCs w:val="24"/>
          </w:rPr>
          <m:t>v=</m:t>
        </m:r>
        <m:rad>
          <m:radPr>
            <m:degHide m:val="1"/>
            <m:ctrlPr>
              <w:rPr>
                <w:rFonts w:ascii="Cambria Math" w:hAnsi="Cambria Math" w:cs="Arial"/>
                <w:i/>
                <w:sz w:val="24"/>
                <w:szCs w:val="24"/>
              </w:rPr>
            </m:ctrlPr>
          </m:radPr>
          <m:deg/>
          <m:e>
            <m:f>
              <m:fPr>
                <m:type m:val="lin"/>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ρ</m:t>
                </m:r>
              </m:den>
            </m:f>
          </m:e>
        </m:rad>
      </m:oMath>
      <w:r w:rsidRPr="0053070E">
        <w:rPr>
          <w:rFonts w:ascii="Arial" w:hAnsi="Arial" w:cs="Arial"/>
          <w:sz w:val="24"/>
          <w:szCs w:val="24"/>
        </w:rPr>
        <w:t xml:space="preserve"> para obtener la rapidez de ondas sonoras en el aire, debemos tener presente que el módulo de volumen de un gas depende de la presión del gas: cuanto mayor sea la presión que se aplica a un gas para comprimirlo, mayor resistencia opondrá el gas a una compresión ulterior, y mayor será su módulo de volumen. La expresión para el módulo de volumen de un gas que se usaría en la ecuación anterior es</w:t>
      </w:r>
      <w:r w:rsidRPr="00B956A4">
        <w:rPr>
          <w:rFonts w:ascii="Arial" w:hAnsi="Arial" w:cs="Arial"/>
          <w:sz w:val="24"/>
          <w:szCs w:val="24"/>
        </w:rPr>
        <w:t xml:space="preserve">: B=γP0. </w:t>
      </w:r>
      <w:r w:rsidR="00B956A4" w:rsidRPr="00B956A4">
        <w:rPr>
          <w:rFonts w:ascii="Arial" w:hAnsi="Arial" w:cs="Arial"/>
          <w:sz w:val="24"/>
          <w:szCs w:val="24"/>
        </w:rPr>
        <w:t>D</w:t>
      </w:r>
      <w:r w:rsidRPr="00B956A4">
        <w:rPr>
          <w:rFonts w:ascii="Arial" w:hAnsi="Arial" w:cs="Arial"/>
          <w:sz w:val="24"/>
          <w:szCs w:val="24"/>
        </w:rPr>
        <w:t>onde</w:t>
      </w:r>
      <w:r w:rsidR="00B956A4" w:rsidRPr="00B956A4">
        <w:rPr>
          <w:rFonts w:ascii="Arial" w:hAnsi="Arial" w:cs="Arial"/>
          <w:sz w:val="24"/>
          <w:szCs w:val="24"/>
        </w:rPr>
        <w:t xml:space="preserve"> </w:t>
      </w:r>
      <w:r w:rsidR="00B956A4" w:rsidRPr="00B956A4">
        <w:rPr>
          <w:rFonts w:ascii="Arial" w:hAnsi="Arial" w:cs="Arial"/>
          <w:sz w:val="24"/>
          <w:szCs w:val="24"/>
        </w:rPr>
        <w:t>P0</w:t>
      </w:r>
      <w:r w:rsidR="00B956A4" w:rsidRPr="00B956A4">
        <w:rPr>
          <w:rFonts w:ascii="Arial" w:hAnsi="Arial" w:cs="Arial"/>
          <w:sz w:val="24"/>
          <w:szCs w:val="24"/>
        </w:rPr>
        <w:t xml:space="preserve"> </w:t>
      </w:r>
      <w:r w:rsidRPr="00B956A4">
        <w:rPr>
          <w:rFonts w:ascii="Arial" w:hAnsi="Arial" w:cs="Arial"/>
          <w:sz w:val="24"/>
          <w:szCs w:val="24"/>
        </w:rPr>
        <w:t xml:space="preserve">es la presión de equilibrio del gas. La cantidad </w:t>
      </w:r>
      <w:r w:rsidR="00B956A4" w:rsidRPr="00B956A4">
        <w:rPr>
          <w:rFonts w:ascii="Arial" w:hAnsi="Arial" w:cs="Arial"/>
          <w:sz w:val="24"/>
          <w:szCs w:val="24"/>
        </w:rPr>
        <w:t>γ</w:t>
      </w:r>
      <w:r w:rsidRPr="00B956A4">
        <w:rPr>
          <w:rFonts w:ascii="Arial" w:hAnsi="Arial" w:cs="Arial"/>
          <w:sz w:val="24"/>
          <w:szCs w:val="24"/>
        </w:rPr>
        <w:t xml:space="preserve"> (la letra griega gamma)</w:t>
      </w:r>
      <w:r w:rsidR="00B956A4" w:rsidRPr="00B956A4">
        <w:rPr>
          <w:rFonts w:ascii="Arial" w:hAnsi="Arial" w:cs="Arial"/>
          <w:sz w:val="24"/>
          <w:szCs w:val="24"/>
        </w:rPr>
        <w:t xml:space="preserve"> </w:t>
      </w:r>
      <w:r w:rsidRPr="00B956A4">
        <w:rPr>
          <w:rFonts w:ascii="Arial" w:hAnsi="Arial" w:cs="Arial"/>
          <w:sz w:val="24"/>
          <w:szCs w:val="24"/>
        </w:rPr>
        <w:t>se denomina la razón de capacidades caloríficas. Es un número adimensional que</w:t>
      </w:r>
      <w:r w:rsidR="00B956A4" w:rsidRPr="00B956A4">
        <w:rPr>
          <w:rFonts w:ascii="Arial" w:hAnsi="Arial" w:cs="Arial"/>
          <w:sz w:val="24"/>
          <w:szCs w:val="24"/>
        </w:rPr>
        <w:t xml:space="preserve"> </w:t>
      </w:r>
      <w:r w:rsidRPr="00B956A4">
        <w:rPr>
          <w:rFonts w:ascii="Arial" w:hAnsi="Arial" w:cs="Arial"/>
          <w:sz w:val="24"/>
          <w:szCs w:val="24"/>
        </w:rPr>
        <w:t>caracteriza las propiedades térmicas del gas</w:t>
      </w:r>
      <w:r w:rsidR="00B956A4" w:rsidRPr="00B956A4">
        <w:rPr>
          <w:rFonts w:ascii="Arial" w:hAnsi="Arial" w:cs="Arial"/>
          <w:sz w:val="24"/>
          <w:szCs w:val="24"/>
        </w:rPr>
        <w:t xml:space="preserve">. Este valor es minúsculo en </w:t>
      </w:r>
      <w:r w:rsidRPr="00B956A4">
        <w:rPr>
          <w:rFonts w:ascii="Arial" w:hAnsi="Arial" w:cs="Arial"/>
          <w:sz w:val="24"/>
          <w:szCs w:val="24"/>
        </w:rPr>
        <w:t>comparación con el módulo de volumen de un s</w:t>
      </w:r>
      <w:r w:rsidR="00B956A4" w:rsidRPr="00B956A4">
        <w:rPr>
          <w:rFonts w:ascii="Arial" w:hAnsi="Arial" w:cs="Arial"/>
          <w:sz w:val="24"/>
          <w:szCs w:val="24"/>
        </w:rPr>
        <w:t xml:space="preserve">ólido representativo, que es del orden de </w:t>
      </w:r>
      <w:r w:rsidRPr="00B956A4">
        <w:rPr>
          <w:rFonts w:ascii="Arial" w:hAnsi="Arial" w:cs="Arial"/>
          <w:sz w:val="24"/>
          <w:szCs w:val="24"/>
        </w:rPr>
        <w:t>1010 o 1011 Pa.</w:t>
      </w:r>
      <w:r w:rsidR="00B956A4" w:rsidRPr="00B956A4">
        <w:rPr>
          <w:rFonts w:ascii="Arial" w:hAnsi="Arial" w:cs="Arial"/>
          <w:sz w:val="24"/>
          <w:szCs w:val="24"/>
        </w:rPr>
        <w:t xml:space="preserve"> </w:t>
      </w:r>
      <w:r w:rsidRPr="00B956A4">
        <w:rPr>
          <w:rFonts w:ascii="Arial" w:hAnsi="Arial" w:cs="Arial"/>
          <w:sz w:val="24"/>
          <w:szCs w:val="24"/>
        </w:rPr>
        <w:t>Esto es lógico: simplemente nos indica que el aire es mucho más fácil de comprimir</w:t>
      </w:r>
      <w:r w:rsidR="00B956A4" w:rsidRPr="00B956A4">
        <w:rPr>
          <w:rFonts w:ascii="Arial" w:hAnsi="Arial" w:cs="Arial"/>
          <w:sz w:val="24"/>
          <w:szCs w:val="24"/>
        </w:rPr>
        <w:t xml:space="preserve"> </w:t>
      </w:r>
      <w:r w:rsidRPr="00B956A4">
        <w:rPr>
          <w:rFonts w:ascii="Arial" w:hAnsi="Arial" w:cs="Arial"/>
          <w:sz w:val="24"/>
          <w:szCs w:val="24"/>
        </w:rPr>
        <w:t>que el acero.</w:t>
      </w:r>
    </w:p>
    <w:p w:rsidR="00B956A4" w:rsidRDefault="00B956A4" w:rsidP="00B956A4">
      <w:pPr>
        <w:jc w:val="both"/>
        <w:rPr>
          <w:rFonts w:ascii="Arial" w:hAnsi="Arial" w:cs="Arial"/>
          <w:sz w:val="24"/>
          <w:szCs w:val="24"/>
        </w:rPr>
      </w:pPr>
      <w:r w:rsidRPr="00B956A4">
        <w:rPr>
          <w:rFonts w:ascii="Arial" w:hAnsi="Arial" w:cs="Arial"/>
          <w:sz w:val="24"/>
          <w:szCs w:val="24"/>
        </w:rPr>
        <w:t xml:space="preserve">La densidad </w:t>
      </w:r>
      <m:oMath>
        <m:r>
          <w:rPr>
            <w:rFonts w:ascii="Cambria Math" w:hAnsi="Cambria Math" w:cs="Arial"/>
            <w:sz w:val="24"/>
            <w:szCs w:val="24"/>
          </w:rPr>
          <m:t>ρ</m:t>
        </m:r>
      </m:oMath>
      <w:r w:rsidRPr="00B956A4">
        <w:rPr>
          <w:rFonts w:ascii="Arial" w:hAnsi="Arial" w:cs="Arial"/>
          <w:sz w:val="24"/>
          <w:szCs w:val="24"/>
        </w:rPr>
        <w:t xml:space="preserve"> de un gas también depende de la presión que, a la vez, depende de la temperatura. Resulta que el cociente </w:t>
      </w:r>
      <w:r>
        <w:rPr>
          <w:rFonts w:ascii="Arial" w:hAnsi="Arial" w:cs="Arial"/>
          <w:sz w:val="24"/>
          <w:szCs w:val="24"/>
        </w:rPr>
        <w:t>B/</w:t>
      </w:r>
      <m:oMath>
        <m:r>
          <w:rPr>
            <w:rFonts w:ascii="Cambria Math" w:hAnsi="Cambria Math" w:cs="Arial"/>
            <w:sz w:val="24"/>
            <w:szCs w:val="24"/>
          </w:rPr>
          <m:t xml:space="preserve"> </m:t>
        </m:r>
        <m:r>
          <w:rPr>
            <w:rFonts w:ascii="Cambria Math" w:hAnsi="Cambria Math" w:cs="Arial"/>
            <w:sz w:val="24"/>
            <w:szCs w:val="24"/>
          </w:rPr>
          <m:t>ρ</m:t>
        </m:r>
      </m:oMath>
      <w:r w:rsidRPr="00B956A4">
        <w:rPr>
          <w:rFonts w:ascii="Arial" w:hAnsi="Arial" w:cs="Arial"/>
          <w:sz w:val="24"/>
          <w:szCs w:val="24"/>
        </w:rPr>
        <w:t xml:space="preserve"> para un tipo dado de gas ideal no depende de la presión, sólo de la tempe</w:t>
      </w:r>
      <w:r>
        <w:rPr>
          <w:rFonts w:ascii="Arial" w:hAnsi="Arial" w:cs="Arial"/>
          <w:sz w:val="24"/>
          <w:szCs w:val="24"/>
        </w:rPr>
        <w:t>ratura. Por la ecuación anterior, e</w:t>
      </w:r>
      <w:r w:rsidRPr="00B956A4">
        <w:rPr>
          <w:rFonts w:ascii="Arial" w:hAnsi="Arial" w:cs="Arial"/>
          <w:sz w:val="24"/>
          <w:szCs w:val="24"/>
        </w:rPr>
        <w:t>sto implica que la rapidez del sonido en un gas es fundamentalmente función de la temperatura T:</w:t>
      </w:r>
    </w:p>
    <w:p w:rsidR="00B956A4" w:rsidRDefault="00B956A4" w:rsidP="00B956A4">
      <w:pPr>
        <w:jc w:val="center"/>
        <w:rPr>
          <w:rFonts w:ascii="Arial" w:eastAsiaTheme="minorEastAsia" w:hAnsi="Arial" w:cs="Arial"/>
          <w:sz w:val="24"/>
          <w:szCs w:val="24"/>
        </w:rPr>
      </w:pPr>
      <m:oMath>
        <m:r>
          <w:rPr>
            <w:rFonts w:ascii="Cambria Math" w:hAnsi="Cambria Math" w:cs="Arial"/>
            <w:sz w:val="24"/>
            <w:szCs w:val="24"/>
          </w:rPr>
          <m:t>v</m:t>
        </m:r>
        <m:r>
          <w:rPr>
            <w:rFonts w:ascii="Cambria Math" w:hAnsi="Cambria Math" w:cs="Arial"/>
            <w:sz w:val="24"/>
            <w:szCs w:val="24"/>
          </w:rPr>
          <m:t>=</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m:rPr>
                    <m:sty m:val="p"/>
                  </m:rPr>
                  <w:rPr>
                    <w:rFonts w:ascii="Cambria Math" w:hAnsi="Cambria Math" w:cs="Arial"/>
                    <w:sz w:val="24"/>
                    <w:szCs w:val="24"/>
                  </w:rPr>
                  <m:t>γ</m:t>
                </m:r>
                <m:r>
                  <m:rPr>
                    <m:sty m:val="p"/>
                  </m:rPr>
                  <w:rPr>
                    <w:rFonts w:ascii="Cambria Math" w:hAnsi="Arial" w:cs="Arial"/>
                    <w:sz w:val="24"/>
                    <w:szCs w:val="24"/>
                  </w:rPr>
                  <m:t>RT</m:t>
                </m:r>
              </m:num>
              <m:den>
                <m:r>
                  <w:rPr>
                    <w:rFonts w:ascii="Cambria Math" w:hAnsi="Cambria Math" w:cs="Arial"/>
                    <w:sz w:val="24"/>
                    <w:szCs w:val="24"/>
                  </w:rPr>
                  <m:t>M</m:t>
                </m:r>
              </m:den>
            </m:f>
          </m:e>
        </m:rad>
      </m:oMath>
      <w:r>
        <w:rPr>
          <w:rFonts w:ascii="Arial" w:eastAsiaTheme="minorEastAsia" w:hAnsi="Arial" w:cs="Arial"/>
          <w:sz w:val="24"/>
          <w:szCs w:val="24"/>
        </w:rPr>
        <w:t xml:space="preserve">  (rapidez del sonido en un gas ideal) (1)</w:t>
      </w:r>
    </w:p>
    <w:p w:rsidR="00B956A4" w:rsidRPr="00B956A4" w:rsidRDefault="00B956A4" w:rsidP="00B956A4">
      <w:pPr>
        <w:jc w:val="both"/>
        <w:rPr>
          <w:rFonts w:ascii="Arial" w:hAnsi="Arial" w:cs="Arial"/>
          <w:sz w:val="24"/>
          <w:szCs w:val="24"/>
        </w:rPr>
      </w:pPr>
      <w:r w:rsidRPr="00B956A4">
        <w:rPr>
          <w:rFonts w:ascii="Arial" w:hAnsi="Arial" w:cs="Arial"/>
          <w:sz w:val="24"/>
          <w:szCs w:val="24"/>
        </w:rPr>
        <w:t xml:space="preserve">Para un gas dado, </w:t>
      </w:r>
      <m:oMath>
        <m:r>
          <m:rPr>
            <m:sty m:val="p"/>
          </m:rPr>
          <w:rPr>
            <w:rFonts w:ascii="Cambria Math" w:hAnsi="Cambria Math" w:cs="Arial"/>
            <w:sz w:val="24"/>
            <w:szCs w:val="24"/>
          </w:rPr>
          <m:t>γ</m:t>
        </m:r>
      </m:oMath>
      <w:r w:rsidRPr="00B956A4">
        <w:rPr>
          <w:rFonts w:ascii="Arial" w:hAnsi="Arial" w:cs="Arial"/>
          <w:sz w:val="24"/>
          <w:szCs w:val="24"/>
        </w:rPr>
        <w:t>, R y M son constantes, y la rapidez de la onda es proporcional</w:t>
      </w:r>
      <w:r>
        <w:rPr>
          <w:rFonts w:ascii="Arial" w:hAnsi="Arial" w:cs="Arial"/>
          <w:sz w:val="24"/>
          <w:szCs w:val="24"/>
        </w:rPr>
        <w:t xml:space="preserve"> </w:t>
      </w:r>
      <w:r w:rsidRPr="00B956A4">
        <w:rPr>
          <w:rFonts w:ascii="Arial" w:hAnsi="Arial" w:cs="Arial"/>
          <w:sz w:val="24"/>
          <w:szCs w:val="24"/>
        </w:rPr>
        <w:t xml:space="preserve">a la raíz cuadrada de la </w:t>
      </w:r>
      <w:r>
        <w:rPr>
          <w:rFonts w:ascii="Arial" w:hAnsi="Arial" w:cs="Arial"/>
          <w:sz w:val="24"/>
          <w:szCs w:val="24"/>
        </w:rPr>
        <w:t>temperatura absoluta. Veremos que la ecuación (1</w:t>
      </w:r>
      <w:r w:rsidRPr="00B956A4">
        <w:rPr>
          <w:rFonts w:ascii="Arial" w:hAnsi="Arial" w:cs="Arial"/>
          <w:sz w:val="24"/>
          <w:szCs w:val="24"/>
        </w:rPr>
        <w:t>) es casi idéntica a la expresión para la rapidez media de las moléculas en</w:t>
      </w:r>
      <w:r>
        <w:rPr>
          <w:rFonts w:ascii="Arial" w:hAnsi="Arial" w:cs="Arial"/>
          <w:sz w:val="24"/>
          <w:szCs w:val="24"/>
        </w:rPr>
        <w:t xml:space="preserve"> un gas </w:t>
      </w:r>
      <w:r w:rsidRPr="00B956A4">
        <w:rPr>
          <w:rFonts w:ascii="Arial" w:hAnsi="Arial" w:cs="Arial"/>
          <w:sz w:val="24"/>
          <w:szCs w:val="24"/>
        </w:rPr>
        <w:t>ideal. Esto demuestra que la rapidez del sonido y las rapideces moleculares es</w:t>
      </w:r>
      <w:r>
        <w:rPr>
          <w:rFonts w:ascii="Arial" w:hAnsi="Arial" w:cs="Arial"/>
          <w:sz w:val="24"/>
          <w:szCs w:val="24"/>
        </w:rPr>
        <w:t>tán íntimamente relacionadas.</w:t>
      </w:r>
    </w:p>
    <w:p w:rsidR="00B956A4" w:rsidRPr="00B956A4" w:rsidRDefault="00B956A4" w:rsidP="00B956A4">
      <w:pPr>
        <w:rPr>
          <w:rFonts w:ascii="Arial" w:hAnsi="Arial" w:cs="Arial"/>
          <w:b/>
          <w:i/>
        </w:rPr>
      </w:pPr>
      <w:r w:rsidRPr="00B956A4">
        <w:rPr>
          <w:rFonts w:ascii="Arial" w:hAnsi="Arial" w:cs="Arial"/>
          <w:b/>
          <w:i/>
        </w:rPr>
        <w:t>Ondas sonoras estacionarias y modos normales.</w:t>
      </w:r>
    </w:p>
    <w:p w:rsidR="00F422E8" w:rsidRDefault="00F422E8" w:rsidP="00F422E8">
      <w:pPr>
        <w:jc w:val="both"/>
        <w:rPr>
          <w:rFonts w:ascii="Arial" w:hAnsi="Arial" w:cs="Arial"/>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posOffset>1157425</wp:posOffset>
            </wp:positionH>
            <wp:positionV relativeFrom="paragraph">
              <wp:posOffset>1403764</wp:posOffset>
            </wp:positionV>
            <wp:extent cx="3672764" cy="2157573"/>
            <wp:effectExtent l="0" t="0" r="4445" b="0"/>
            <wp:wrapTight wrapText="bothSides">
              <wp:wrapPolygon edited="0">
                <wp:start x="0" y="0"/>
                <wp:lineTo x="0" y="21365"/>
                <wp:lineTo x="21514" y="21365"/>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cacacacacacacaca.jpg"/>
                    <pic:cNvPicPr/>
                  </pic:nvPicPr>
                  <pic:blipFill>
                    <a:blip r:embed="rId9">
                      <a:extLst>
                        <a:ext uri="{28A0092B-C50C-407E-A947-70E740481C1C}">
                          <a14:useLocalDpi xmlns:a14="http://schemas.microsoft.com/office/drawing/2010/main" val="0"/>
                        </a:ext>
                      </a:extLst>
                    </a:blip>
                    <a:stretch>
                      <a:fillRect/>
                    </a:stretch>
                  </pic:blipFill>
                  <pic:spPr>
                    <a:xfrm>
                      <a:off x="0" y="0"/>
                      <a:ext cx="3676707" cy="2159890"/>
                    </a:xfrm>
                    <a:prstGeom prst="rect">
                      <a:avLst/>
                    </a:prstGeom>
                  </pic:spPr>
                </pic:pic>
              </a:graphicData>
            </a:graphic>
            <wp14:sizeRelH relativeFrom="margin">
              <wp14:pctWidth>0</wp14:pctWidth>
            </wp14:sizeRelH>
            <wp14:sizeRelV relativeFrom="margin">
              <wp14:pctHeight>0</wp14:pctHeight>
            </wp14:sizeRelV>
          </wp:anchor>
        </w:drawing>
      </w:r>
      <w:r w:rsidR="00B956A4" w:rsidRPr="00B956A4">
        <w:rPr>
          <w:rFonts w:ascii="Arial" w:hAnsi="Arial" w:cs="Arial"/>
        </w:rPr>
        <w:br/>
        <w:t>Cuando ondas longitudinales (de sonido) se propagan en un fluido dentro de un tubo</w:t>
      </w:r>
      <w:r w:rsidR="00B956A4">
        <w:rPr>
          <w:rFonts w:ascii="Arial" w:hAnsi="Arial" w:cs="Arial"/>
        </w:rPr>
        <w:t xml:space="preserve"> </w:t>
      </w:r>
      <w:r w:rsidR="00B956A4" w:rsidRPr="00B956A4">
        <w:rPr>
          <w:rFonts w:ascii="Arial" w:hAnsi="Arial" w:cs="Arial"/>
        </w:rPr>
        <w:t>con longitud finita, se reflejan en los extremos igual que las ondas transversales en</w:t>
      </w:r>
      <w:r w:rsidR="00B956A4">
        <w:rPr>
          <w:rFonts w:ascii="Arial" w:hAnsi="Arial" w:cs="Arial"/>
        </w:rPr>
        <w:t xml:space="preserve"> una cuerda. La </w:t>
      </w:r>
      <w:r w:rsidR="00B956A4" w:rsidRPr="00B956A4">
        <w:rPr>
          <w:rFonts w:ascii="Arial" w:hAnsi="Arial" w:cs="Arial"/>
        </w:rPr>
        <w:t>superposición de las ondas que viajan en direcciones opuestas forma</w:t>
      </w:r>
      <w:r w:rsidR="00B956A4">
        <w:rPr>
          <w:rFonts w:ascii="Arial" w:hAnsi="Arial" w:cs="Arial"/>
        </w:rPr>
        <w:t xml:space="preserve"> también una onda </w:t>
      </w:r>
      <w:r w:rsidR="00B956A4" w:rsidRPr="00B956A4">
        <w:rPr>
          <w:rFonts w:ascii="Arial" w:hAnsi="Arial" w:cs="Arial"/>
        </w:rPr>
        <w:t>estacionaria. Al igual que las ondas estacionarias transversales en</w:t>
      </w:r>
      <w:r w:rsidR="00B956A4">
        <w:rPr>
          <w:rFonts w:ascii="Arial" w:hAnsi="Arial" w:cs="Arial"/>
        </w:rPr>
        <w:t xml:space="preserve"> </w:t>
      </w:r>
      <w:r>
        <w:rPr>
          <w:rFonts w:ascii="Arial" w:hAnsi="Arial" w:cs="Arial"/>
        </w:rPr>
        <w:t xml:space="preserve">una cuerda, </w:t>
      </w:r>
      <w:r w:rsidR="00B956A4" w:rsidRPr="00B956A4">
        <w:rPr>
          <w:rFonts w:ascii="Arial" w:hAnsi="Arial" w:cs="Arial"/>
        </w:rPr>
        <w:t>las ondas sonoras estacionarias (modos normales) en un</w:t>
      </w:r>
      <w:r>
        <w:rPr>
          <w:rFonts w:ascii="Arial" w:hAnsi="Arial" w:cs="Arial"/>
        </w:rPr>
        <w:t xml:space="preserve"> </w:t>
      </w:r>
      <w:r w:rsidR="00B956A4" w:rsidRPr="00B956A4">
        <w:rPr>
          <w:rFonts w:ascii="Arial" w:hAnsi="Arial" w:cs="Arial"/>
        </w:rPr>
        <w:t>tubo pu</w:t>
      </w:r>
      <w:r>
        <w:rPr>
          <w:rFonts w:ascii="Arial" w:hAnsi="Arial" w:cs="Arial"/>
        </w:rPr>
        <w:t xml:space="preserve">eden servir para crear ondas de </w:t>
      </w:r>
      <w:r w:rsidR="00B956A4" w:rsidRPr="00B956A4">
        <w:rPr>
          <w:rFonts w:ascii="Arial" w:hAnsi="Arial" w:cs="Arial"/>
        </w:rPr>
        <w:t>sonido en el aire circundante. Éste es el principio de operaci</w:t>
      </w:r>
      <w:r>
        <w:rPr>
          <w:rFonts w:ascii="Arial" w:hAnsi="Arial" w:cs="Arial"/>
        </w:rPr>
        <w:t xml:space="preserve">ón de la voz humana y de muchos </w:t>
      </w:r>
      <w:r w:rsidR="00B956A4" w:rsidRPr="00B956A4">
        <w:rPr>
          <w:rFonts w:ascii="Arial" w:hAnsi="Arial" w:cs="Arial"/>
        </w:rPr>
        <w:t>instrumentos musicales, incluidos</w:t>
      </w:r>
      <w:r>
        <w:rPr>
          <w:rFonts w:ascii="Arial" w:hAnsi="Arial" w:cs="Arial"/>
        </w:rPr>
        <w:t xml:space="preserve"> </w:t>
      </w:r>
      <w:r w:rsidR="00B956A4" w:rsidRPr="00B956A4">
        <w:rPr>
          <w:rFonts w:ascii="Arial" w:hAnsi="Arial" w:cs="Arial"/>
        </w:rPr>
        <w:t>los de viento de madera y de metal, y los órganos.</w:t>
      </w:r>
      <w:r>
        <w:rPr>
          <w:rFonts w:ascii="Arial" w:hAnsi="Arial" w:cs="Arial"/>
        </w:rPr>
        <w:t xml:space="preserve"> </w:t>
      </w: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422E8" w:rsidRDefault="00F422E8" w:rsidP="00F422E8">
      <w:pPr>
        <w:jc w:val="both"/>
        <w:rPr>
          <w:rFonts w:ascii="Arial" w:hAnsi="Arial" w:cs="Arial"/>
        </w:rPr>
      </w:pPr>
    </w:p>
    <w:p w:rsidR="00FD0790" w:rsidRDefault="00F422E8" w:rsidP="00F422E8">
      <w:pPr>
        <w:jc w:val="both"/>
        <w:rPr>
          <w:rFonts w:ascii="Arial" w:hAnsi="Arial" w:cs="Arial"/>
          <w:sz w:val="24"/>
          <w:szCs w:val="24"/>
        </w:rPr>
      </w:pPr>
      <w:r>
        <w:rPr>
          <w:rFonts w:ascii="Arial" w:hAnsi="Arial" w:cs="Arial"/>
        </w:rPr>
        <w:lastRenderedPageBreak/>
        <w:t xml:space="preserve">Las ondas </w:t>
      </w:r>
      <w:r w:rsidR="00B956A4" w:rsidRPr="00B956A4">
        <w:rPr>
          <w:rFonts w:ascii="Arial" w:hAnsi="Arial" w:cs="Arial"/>
        </w:rPr>
        <w:t>transversales en una cuerda, incluidas las estacionarias, suelen d</w:t>
      </w:r>
      <w:r>
        <w:rPr>
          <w:rFonts w:ascii="Arial" w:hAnsi="Arial" w:cs="Arial"/>
        </w:rPr>
        <w:t xml:space="preserve">escribirse sólo en términos del </w:t>
      </w:r>
      <w:r w:rsidR="00B956A4" w:rsidRPr="00B956A4">
        <w:rPr>
          <w:rFonts w:ascii="Arial" w:hAnsi="Arial" w:cs="Arial"/>
        </w:rPr>
        <w:t>desplazamiento de la cuerda. En cambio, ya vimos que las</w:t>
      </w:r>
      <w:r>
        <w:rPr>
          <w:rFonts w:ascii="Arial" w:hAnsi="Arial" w:cs="Arial"/>
        </w:rPr>
        <w:t xml:space="preserve"> </w:t>
      </w:r>
      <w:r w:rsidR="00B956A4" w:rsidRPr="00B956A4">
        <w:rPr>
          <w:rFonts w:ascii="Arial" w:hAnsi="Arial" w:cs="Arial"/>
        </w:rPr>
        <w:t>ondas sonoras en un fluido pueden describirse en términos del desplazamiento del</w:t>
      </w:r>
      <w:r>
        <w:rPr>
          <w:rFonts w:ascii="Arial" w:hAnsi="Arial" w:cs="Arial"/>
        </w:rPr>
        <w:t xml:space="preserve"> </w:t>
      </w:r>
      <w:r w:rsidR="00B956A4" w:rsidRPr="00B956A4">
        <w:rPr>
          <w:rFonts w:ascii="Arial" w:hAnsi="Arial" w:cs="Arial"/>
        </w:rPr>
        <w:t>fluido, o bien, e</w:t>
      </w:r>
      <w:r>
        <w:rPr>
          <w:rFonts w:ascii="Arial" w:hAnsi="Arial" w:cs="Arial"/>
        </w:rPr>
        <w:t xml:space="preserve">n términos de variaciones en la </w:t>
      </w:r>
      <w:r w:rsidR="00B956A4" w:rsidRPr="00B956A4">
        <w:rPr>
          <w:rFonts w:ascii="Arial" w:hAnsi="Arial" w:cs="Arial"/>
        </w:rPr>
        <w:t xml:space="preserve">presión del fluido. Para evitar confusiones, usaremos los términos nodo de desplazamiento </w:t>
      </w:r>
      <w:r>
        <w:rPr>
          <w:rFonts w:ascii="Arial" w:hAnsi="Arial" w:cs="Arial"/>
        </w:rPr>
        <w:t xml:space="preserve">y </w:t>
      </w:r>
      <w:r w:rsidR="00B956A4" w:rsidRPr="00B956A4">
        <w:rPr>
          <w:rFonts w:ascii="Arial" w:hAnsi="Arial" w:cs="Arial"/>
        </w:rPr>
        <w:t>antinodo de desplazamiento, para referirnos a puntos donde las partículas del flu</w:t>
      </w:r>
      <w:r>
        <w:rPr>
          <w:rFonts w:ascii="Arial" w:hAnsi="Arial" w:cs="Arial"/>
        </w:rPr>
        <w:t xml:space="preserve">ido tienen cero </w:t>
      </w:r>
      <w:r w:rsidR="00B956A4" w:rsidRPr="00B956A4">
        <w:rPr>
          <w:rFonts w:ascii="Arial" w:hAnsi="Arial" w:cs="Arial"/>
        </w:rPr>
        <w:t>desplazamiento y máximo</w:t>
      </w:r>
      <w:r>
        <w:rPr>
          <w:rFonts w:ascii="Arial" w:hAnsi="Arial" w:cs="Arial"/>
        </w:rPr>
        <w:t xml:space="preserve"> </w:t>
      </w:r>
      <w:r w:rsidR="00B956A4" w:rsidRPr="00B956A4">
        <w:rPr>
          <w:rFonts w:ascii="Arial" w:hAnsi="Arial" w:cs="Arial"/>
        </w:rPr>
        <w:t>desplazamiento, respectivamente.</w:t>
      </w:r>
      <w:r>
        <w:rPr>
          <w:rFonts w:ascii="Arial" w:hAnsi="Arial" w:cs="Arial"/>
        </w:rPr>
        <w:t xml:space="preserve"> </w:t>
      </w:r>
      <w:r w:rsidR="00B956A4" w:rsidRPr="00B956A4">
        <w:rPr>
          <w:rFonts w:ascii="Arial" w:hAnsi="Arial" w:cs="Arial"/>
        </w:rPr>
        <w:t>Podemos demostrar las ondas sonoras estacionarias en una columna de gas con</w:t>
      </w:r>
      <w:r>
        <w:rPr>
          <w:rFonts w:ascii="Arial" w:hAnsi="Arial" w:cs="Arial"/>
        </w:rPr>
        <w:t xml:space="preserve"> </w:t>
      </w:r>
      <w:r w:rsidR="00B956A4" w:rsidRPr="00B956A4">
        <w:rPr>
          <w:rFonts w:ascii="Arial" w:hAnsi="Arial" w:cs="Arial"/>
        </w:rPr>
        <w:t>un aparato lla</w:t>
      </w:r>
      <w:r>
        <w:rPr>
          <w:rFonts w:ascii="Arial" w:hAnsi="Arial" w:cs="Arial"/>
        </w:rPr>
        <w:t>mado tubo de Kundt (Figura 2</w:t>
      </w:r>
      <w:r w:rsidR="00B956A4" w:rsidRPr="00B956A4">
        <w:rPr>
          <w:rFonts w:ascii="Arial" w:hAnsi="Arial" w:cs="Arial"/>
        </w:rPr>
        <w:t>). Un tubo horizontal de vidrio de</w:t>
      </w:r>
      <w:r>
        <w:rPr>
          <w:rFonts w:ascii="Arial" w:hAnsi="Arial" w:cs="Arial"/>
        </w:rPr>
        <w:t xml:space="preserve"> </w:t>
      </w:r>
      <w:r w:rsidRPr="00F422E8">
        <w:rPr>
          <w:rFonts w:ascii="Arial" w:hAnsi="Arial" w:cs="Arial"/>
          <w:sz w:val="24"/>
          <w:szCs w:val="24"/>
        </w:rPr>
        <w:t>aproximadamente 1 m de longitud se cierra por un extremo, y en el otro se instala</w:t>
      </w:r>
      <w:r>
        <w:rPr>
          <w:rFonts w:ascii="Arial" w:hAnsi="Arial" w:cs="Arial"/>
          <w:sz w:val="24"/>
          <w:szCs w:val="24"/>
        </w:rPr>
        <w:t xml:space="preserve"> </w:t>
      </w:r>
      <w:r w:rsidRPr="00F422E8">
        <w:rPr>
          <w:rFonts w:ascii="Arial" w:hAnsi="Arial" w:cs="Arial"/>
          <w:sz w:val="24"/>
          <w:szCs w:val="24"/>
        </w:rPr>
        <w:t xml:space="preserve">un diafragma flexible que puede transmitir vibraciones. Un </w:t>
      </w:r>
      <w:r>
        <w:rPr>
          <w:rFonts w:ascii="Arial" w:hAnsi="Arial" w:cs="Arial"/>
          <w:sz w:val="24"/>
          <w:szCs w:val="24"/>
        </w:rPr>
        <w:t xml:space="preserve">altavoz cercano se conecta a un </w:t>
      </w:r>
      <w:r w:rsidRPr="00F422E8">
        <w:rPr>
          <w:rFonts w:ascii="Arial" w:hAnsi="Arial" w:cs="Arial"/>
          <w:sz w:val="24"/>
          <w:szCs w:val="24"/>
        </w:rPr>
        <w:t>oscilador y amplificador de audio, y produce ondas sonoras que obligan</w:t>
      </w:r>
      <w:r>
        <w:rPr>
          <w:rFonts w:ascii="Arial" w:hAnsi="Arial" w:cs="Arial"/>
          <w:sz w:val="24"/>
          <w:szCs w:val="24"/>
        </w:rPr>
        <w:t xml:space="preserve"> </w:t>
      </w:r>
      <w:r w:rsidRPr="00F422E8">
        <w:rPr>
          <w:rFonts w:ascii="Arial" w:hAnsi="Arial" w:cs="Arial"/>
          <w:sz w:val="24"/>
          <w:szCs w:val="24"/>
        </w:rPr>
        <w:t>al diafragma a vibrar senoidalmente con una frecuencia que podemos variar. Las ondas sonoras dentro del tubo se reflejan en el extremo cerrado. Esparcimos uniformemente un poco de polvo fino en el interior del tubo.</w:t>
      </w:r>
      <w:r w:rsidRPr="00F422E8">
        <w:rPr>
          <w:rStyle w:val="fontstyle01"/>
          <w:rFonts w:ascii="Arial" w:hAnsi="Arial" w:cs="Arial"/>
          <w:sz w:val="24"/>
          <w:szCs w:val="24"/>
        </w:rPr>
        <w:t xml:space="preserve"> </w:t>
      </w:r>
      <w:r w:rsidRPr="00F422E8">
        <w:rPr>
          <w:rFonts w:ascii="Arial" w:hAnsi="Arial" w:cs="Arial"/>
          <w:sz w:val="24"/>
          <w:szCs w:val="24"/>
        </w:rPr>
        <w:t xml:space="preserve">Al variar la frecuencia del sonido, pasamos por frecuencias en las que la amplitud de las ondas estacionarias es lo bastante grande como para que el polvo sea acarreado a lo largo del tubo en los puntos donde se mueve el gas. Por lo tanto, el polvo se acumula en los nodos de desplazamiento (donde el gas no se mueve). Los nodos adyacentes están separados una distancia igual a </w:t>
      </w:r>
      <w:r w:rsidR="00FD0790">
        <w:rPr>
          <w:rFonts w:ascii="Arial" w:hAnsi="Arial" w:cs="Arial"/>
          <w:sz w:val="24"/>
          <w:szCs w:val="24"/>
        </w:rPr>
        <w:t>λ/</w:t>
      </w:r>
      <w:r w:rsidRPr="00F422E8">
        <w:rPr>
          <w:rFonts w:ascii="Arial" w:hAnsi="Arial" w:cs="Arial"/>
          <w:sz w:val="24"/>
          <w:szCs w:val="24"/>
        </w:rPr>
        <w:t xml:space="preserve">2, la cual podemos medir. </w:t>
      </w:r>
    </w:p>
    <w:p w:rsidR="00201A12" w:rsidRDefault="00FD0790" w:rsidP="00F422E8">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simplePos x="0" y="0"/>
            <wp:positionH relativeFrom="margin">
              <wp:posOffset>-277402</wp:posOffset>
            </wp:positionH>
            <wp:positionV relativeFrom="paragraph">
              <wp:posOffset>4152</wp:posOffset>
            </wp:positionV>
            <wp:extent cx="2114550" cy="4743450"/>
            <wp:effectExtent l="0" t="0" r="0" b="0"/>
            <wp:wrapTight wrapText="bothSides">
              <wp:wrapPolygon edited="0">
                <wp:start x="0" y="0"/>
                <wp:lineTo x="0" y="21513"/>
                <wp:lineTo x="21405" y="21513"/>
                <wp:lineTo x="2140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ytyphg.jpg"/>
                    <pic:cNvPicPr/>
                  </pic:nvPicPr>
                  <pic:blipFill>
                    <a:blip r:embed="rId10">
                      <a:extLst>
                        <a:ext uri="{28A0092B-C50C-407E-A947-70E740481C1C}">
                          <a14:useLocalDpi xmlns:a14="http://schemas.microsoft.com/office/drawing/2010/main" val="0"/>
                        </a:ext>
                      </a:extLst>
                    </a:blip>
                    <a:stretch>
                      <a:fillRect/>
                    </a:stretch>
                  </pic:blipFill>
                  <pic:spPr>
                    <a:xfrm>
                      <a:off x="0" y="0"/>
                      <a:ext cx="2114550" cy="4743450"/>
                    </a:xfrm>
                    <a:prstGeom prst="rect">
                      <a:avLst/>
                    </a:prstGeom>
                  </pic:spPr>
                </pic:pic>
              </a:graphicData>
            </a:graphic>
          </wp:anchor>
        </w:drawing>
      </w:r>
      <w:r w:rsidR="00F422E8" w:rsidRPr="00F422E8">
        <w:rPr>
          <w:rFonts w:ascii="Arial" w:hAnsi="Arial" w:cs="Arial"/>
          <w:sz w:val="24"/>
          <w:szCs w:val="24"/>
        </w:rPr>
        <w:t xml:space="preserve">Teniendo la longitud de onda, podemos usar este experimento para determinar la rapidez de las ondas: leemos la frecuencia f del oscilador y así podemos calcular la rapidez v de las ondas usando la relación </w:t>
      </w:r>
      <w:r>
        <w:rPr>
          <w:rFonts w:ascii="Arial" w:hAnsi="Arial" w:cs="Arial"/>
          <w:sz w:val="24"/>
          <w:szCs w:val="24"/>
        </w:rPr>
        <w:t>v=λ</w:t>
      </w:r>
      <w:r w:rsidR="00F422E8" w:rsidRPr="00F422E8">
        <w:rPr>
          <w:rFonts w:ascii="Arial" w:hAnsi="Arial" w:cs="Arial"/>
          <w:sz w:val="24"/>
          <w:szCs w:val="24"/>
        </w:rPr>
        <w:t>f.</w:t>
      </w:r>
      <w:r w:rsidR="00F422E8">
        <w:rPr>
          <w:rFonts w:ascii="Arial" w:hAnsi="Arial" w:cs="Arial"/>
          <w:sz w:val="24"/>
          <w:szCs w:val="24"/>
        </w:rPr>
        <w:t xml:space="preserve"> </w:t>
      </w:r>
    </w:p>
    <w:p w:rsidR="00F422E8" w:rsidRPr="00FD0790" w:rsidRDefault="00FD0790" w:rsidP="00FD0790">
      <w:pPr>
        <w:jc w:val="both"/>
        <w:rPr>
          <w:rFonts w:ascii="Arial" w:hAnsi="Arial" w:cs="Arial"/>
          <w:sz w:val="24"/>
          <w:szCs w:val="24"/>
        </w:rPr>
      </w:pPr>
      <w:r w:rsidRPr="00FD0790">
        <w:rPr>
          <w:rFonts w:ascii="Arial" w:hAnsi="Arial" w:cs="Arial"/>
          <w:sz w:val="24"/>
          <w:szCs w:val="24"/>
        </w:rPr>
        <w:t>La Figura 3</w:t>
      </w:r>
      <w:r w:rsidR="00F422E8" w:rsidRPr="00FD0790">
        <w:rPr>
          <w:rFonts w:ascii="Arial" w:hAnsi="Arial" w:cs="Arial"/>
          <w:sz w:val="24"/>
          <w:szCs w:val="24"/>
        </w:rPr>
        <w:t xml:space="preserve"> muestra los movimientos de nueve partículas diferentes dentro de un tubo lleno de gas, donde hay una onda estacionaria. Una partícula en un nodo de desplazamiento (N) no se mueve; mientras que una part</w:t>
      </w:r>
      <w:r w:rsidRPr="00FD0790">
        <w:rPr>
          <w:rFonts w:ascii="Arial" w:hAnsi="Arial" w:cs="Arial"/>
          <w:sz w:val="24"/>
          <w:szCs w:val="24"/>
        </w:rPr>
        <w:t>ícula en un antin</w:t>
      </w:r>
      <w:r w:rsidR="00F422E8" w:rsidRPr="00FD0790">
        <w:rPr>
          <w:rFonts w:ascii="Arial" w:hAnsi="Arial" w:cs="Arial"/>
          <w:sz w:val="24"/>
          <w:szCs w:val="24"/>
        </w:rPr>
        <w:t>odo de desplazamiento (A) oscila con amplitud máxima. Observe que las partículas en lados opuestos del nodo vibran en fase opuesta. Cuando estas partículas se acercan entre sí, el gas entre ellas se comprime y la presión aumenta; cuando se alejan, hay una expansión y la presión baja. Así, en un nodo de desplazamiento el gas sufre compresión y expansión máximas, y las variaciones de presión y densidad arriba y abajo de la media tienen su valor máximo. En contraste, las partículas en lados opuestos de un antinodo de desplazamiento vibran en fase; la distancia entre ellas es casi constante, y la presión y la densidad no varían en el antinodo. Usamos el término nodo de presión para describir un punto de una onda sonora estacionaria en el que la presión y la densidad no varían, y el término antinodo de presión, para describir un punto donde las variaciones de presión y densidad son máximas. Con estos términos, podemos resumir nuestras observaciones acerca de las ondas sonoras estacionarias como sigue:</w:t>
      </w:r>
    </w:p>
    <w:p w:rsidR="00FD0790" w:rsidRDefault="00FD0790" w:rsidP="00FD0790">
      <w:pPr>
        <w:jc w:val="center"/>
        <w:rPr>
          <w:rFonts w:ascii="Arial" w:hAnsi="Arial" w:cs="Arial"/>
          <w:b/>
          <w:bCs/>
          <w:color w:val="231F20"/>
          <w:sz w:val="24"/>
          <w:szCs w:val="24"/>
        </w:rPr>
      </w:pPr>
      <w:r w:rsidRPr="00FD0790">
        <w:rPr>
          <w:rFonts w:ascii="Arial" w:hAnsi="Arial" w:cs="Arial"/>
          <w:b/>
          <w:bCs/>
          <w:color w:val="231F20"/>
          <w:sz w:val="24"/>
          <w:szCs w:val="24"/>
        </w:rPr>
        <w:t>Un nodo de presión siempre es un antinodo de desplazamiento, y un antinodo de presión siempre es un nodo de desplazamiento.</w:t>
      </w:r>
    </w:p>
    <w:p w:rsidR="006E1BC1" w:rsidRDefault="00FD0790" w:rsidP="006E1BC1">
      <w:pPr>
        <w:jc w:val="both"/>
        <w:rPr>
          <w:rFonts w:ascii="Arial" w:hAnsi="Arial" w:cs="Arial"/>
          <w:sz w:val="24"/>
          <w:szCs w:val="24"/>
        </w:rPr>
      </w:pPr>
      <w:r>
        <w:rPr>
          <w:rFonts w:ascii="Arial" w:hAnsi="Arial" w:cs="Arial"/>
          <w:sz w:val="24"/>
          <w:szCs w:val="24"/>
        </w:rPr>
        <w:lastRenderedPageBreak/>
        <w:t>La Figura 2</w:t>
      </w:r>
      <w:r w:rsidRPr="00FD0790">
        <w:rPr>
          <w:rFonts w:ascii="Arial" w:hAnsi="Arial" w:cs="Arial"/>
          <w:sz w:val="24"/>
          <w:szCs w:val="24"/>
        </w:rPr>
        <w:t xml:space="preserve"> muestra la onda sonora estacionaria en el instante en que las variaciones de presión son máximas; el sombreado azul indica que la densidad y presión</w:t>
      </w:r>
      <w:r w:rsidRPr="00FD0790">
        <w:rPr>
          <w:rFonts w:ascii="Arial" w:hAnsi="Arial" w:cs="Arial"/>
          <w:sz w:val="24"/>
          <w:szCs w:val="24"/>
        </w:rPr>
        <w:br/>
        <w:t>del gas tienen sus máximos y mínimos en los nodos de desplazamiento (rotulados</w:t>
      </w:r>
      <w:r w:rsidRPr="00FD0790">
        <w:rPr>
          <w:rFonts w:ascii="Arial" w:hAnsi="Arial" w:cs="Arial"/>
          <w:sz w:val="24"/>
          <w:szCs w:val="24"/>
        </w:rPr>
        <w:br/>
        <w:t>con N).</w:t>
      </w:r>
      <w:r w:rsidR="006E1BC1">
        <w:rPr>
          <w:rFonts w:ascii="Arial" w:hAnsi="Arial" w:cs="Arial"/>
          <w:sz w:val="24"/>
          <w:szCs w:val="24"/>
        </w:rPr>
        <w:t xml:space="preserve"> </w:t>
      </w:r>
    </w:p>
    <w:p w:rsidR="00FD0790" w:rsidRDefault="00FD0790" w:rsidP="006E1BC1">
      <w:pPr>
        <w:jc w:val="both"/>
        <w:rPr>
          <w:rFonts w:ascii="Arial" w:hAnsi="Arial" w:cs="Arial"/>
          <w:sz w:val="24"/>
          <w:szCs w:val="24"/>
        </w:rPr>
      </w:pPr>
      <w:r w:rsidRPr="00FD0790">
        <w:rPr>
          <w:rFonts w:ascii="Arial" w:hAnsi="Arial" w:cs="Arial"/>
          <w:sz w:val="24"/>
          <w:szCs w:val="24"/>
        </w:rPr>
        <w:t>Cuando hay reflexión en un extremo cerrado de un tubo (con una barrera o tapón</w:t>
      </w:r>
      <w:r w:rsidRPr="00FD0790">
        <w:rPr>
          <w:rFonts w:ascii="Arial" w:hAnsi="Arial" w:cs="Arial"/>
          <w:sz w:val="24"/>
          <w:szCs w:val="24"/>
        </w:rPr>
        <w:br/>
        <w:t>rígido), el desplazamiento de las partículas en ese extr</w:t>
      </w:r>
      <w:r w:rsidR="00DF3EC7">
        <w:rPr>
          <w:rFonts w:ascii="Arial" w:hAnsi="Arial" w:cs="Arial"/>
          <w:sz w:val="24"/>
          <w:szCs w:val="24"/>
        </w:rPr>
        <w:t xml:space="preserve">emo siempre debe ser cero, como </w:t>
      </w:r>
      <w:r w:rsidRPr="00FD0790">
        <w:rPr>
          <w:rFonts w:ascii="Arial" w:hAnsi="Arial" w:cs="Arial"/>
          <w:sz w:val="24"/>
          <w:szCs w:val="24"/>
        </w:rPr>
        <w:t>en el extremo fijo de una cuerda. Así, el extremo cerrado del tubo es un nodo de</w:t>
      </w:r>
      <w:r w:rsidR="00DF3EC7">
        <w:rPr>
          <w:rFonts w:ascii="Arial" w:hAnsi="Arial" w:cs="Arial"/>
          <w:sz w:val="24"/>
          <w:szCs w:val="24"/>
        </w:rPr>
        <w:t xml:space="preserve"> </w:t>
      </w:r>
      <w:r w:rsidRPr="00FD0790">
        <w:rPr>
          <w:rFonts w:ascii="Arial" w:hAnsi="Arial" w:cs="Arial"/>
          <w:sz w:val="24"/>
          <w:szCs w:val="24"/>
        </w:rPr>
        <w:t>desplazamiento y un antinodo de presión; las pa</w:t>
      </w:r>
      <w:r w:rsidR="00DF3EC7">
        <w:rPr>
          <w:rFonts w:ascii="Arial" w:hAnsi="Arial" w:cs="Arial"/>
          <w:sz w:val="24"/>
          <w:szCs w:val="24"/>
        </w:rPr>
        <w:t xml:space="preserve">rtículas no se mueven, pero las </w:t>
      </w:r>
      <w:r w:rsidRPr="00FD0790">
        <w:rPr>
          <w:rFonts w:ascii="Arial" w:hAnsi="Arial" w:cs="Arial"/>
          <w:sz w:val="24"/>
          <w:szCs w:val="24"/>
        </w:rPr>
        <w:t>variaciones de presión son máximas. Un extremo abierto de un tubo es un nodo de presión</w:t>
      </w:r>
      <w:r w:rsidR="00DF3EC7">
        <w:rPr>
          <w:rFonts w:ascii="Arial" w:hAnsi="Arial" w:cs="Arial"/>
          <w:sz w:val="24"/>
          <w:szCs w:val="24"/>
        </w:rPr>
        <w:t xml:space="preserve"> </w:t>
      </w:r>
      <w:r w:rsidRPr="00FD0790">
        <w:rPr>
          <w:rFonts w:ascii="Arial" w:hAnsi="Arial" w:cs="Arial"/>
          <w:sz w:val="24"/>
          <w:szCs w:val="24"/>
        </w:rPr>
        <w:t>porque está abierto a la atmósfera, donde la presión es constante. Por ello, tal extremo</w:t>
      </w:r>
      <w:r w:rsidR="00DF3EC7">
        <w:rPr>
          <w:rFonts w:ascii="Arial" w:hAnsi="Arial" w:cs="Arial"/>
          <w:sz w:val="24"/>
          <w:szCs w:val="24"/>
        </w:rPr>
        <w:t xml:space="preserve"> </w:t>
      </w:r>
      <w:r w:rsidRPr="00FD0790">
        <w:rPr>
          <w:rFonts w:ascii="Arial" w:hAnsi="Arial" w:cs="Arial"/>
          <w:sz w:val="24"/>
          <w:szCs w:val="24"/>
        </w:rPr>
        <w:t>siempre es un antinodo de desplazamiento, análogo al extremo libre de una cuerda;</w:t>
      </w:r>
      <w:r w:rsidR="00DF3EC7">
        <w:rPr>
          <w:rFonts w:ascii="Arial" w:hAnsi="Arial" w:cs="Arial"/>
          <w:sz w:val="24"/>
          <w:szCs w:val="24"/>
        </w:rPr>
        <w:t xml:space="preserve"> </w:t>
      </w:r>
      <w:r w:rsidRPr="00FD0790">
        <w:rPr>
          <w:rFonts w:ascii="Arial" w:hAnsi="Arial" w:cs="Arial"/>
          <w:sz w:val="24"/>
          <w:szCs w:val="24"/>
        </w:rPr>
        <w:t>las partículas oscilan con amplitud máxima, pero la presión no varía. (Estrictamente</w:t>
      </w:r>
      <w:r w:rsidR="006E1BC1">
        <w:rPr>
          <w:rFonts w:ascii="Arial" w:hAnsi="Arial" w:cs="Arial"/>
          <w:sz w:val="24"/>
          <w:szCs w:val="24"/>
        </w:rPr>
        <w:t xml:space="preserve"> </w:t>
      </w:r>
      <w:r w:rsidRPr="00FD0790">
        <w:rPr>
          <w:rFonts w:ascii="Arial" w:hAnsi="Arial" w:cs="Arial"/>
          <w:sz w:val="24"/>
          <w:szCs w:val="24"/>
        </w:rPr>
        <w:t xml:space="preserve">hablando, el nodo de presión se da un poco más allá del extremo abierto de un </w:t>
      </w:r>
      <w:r w:rsidR="006E1BC1" w:rsidRPr="00FD0790">
        <w:rPr>
          <w:rFonts w:ascii="Arial" w:hAnsi="Arial" w:cs="Arial"/>
          <w:sz w:val="24"/>
          <w:szCs w:val="24"/>
        </w:rPr>
        <w:t>tubo,</w:t>
      </w:r>
      <w:r w:rsidR="006E1BC1">
        <w:rPr>
          <w:rFonts w:ascii="Arial" w:hAnsi="Arial" w:cs="Arial"/>
          <w:sz w:val="24"/>
          <w:szCs w:val="24"/>
        </w:rPr>
        <w:t xml:space="preserve"> pero, si el </w:t>
      </w:r>
      <w:r w:rsidRPr="00FD0790">
        <w:rPr>
          <w:rFonts w:ascii="Arial" w:hAnsi="Arial" w:cs="Arial"/>
          <w:sz w:val="24"/>
          <w:szCs w:val="24"/>
        </w:rPr>
        <w:t>diámetro del tubo es pequeño en comparación con la longi</w:t>
      </w:r>
      <w:r w:rsidR="006E1BC1">
        <w:rPr>
          <w:rFonts w:ascii="Arial" w:hAnsi="Arial" w:cs="Arial"/>
          <w:sz w:val="24"/>
          <w:szCs w:val="24"/>
        </w:rPr>
        <w:t xml:space="preserve">tud de onda, como en casi todos </w:t>
      </w:r>
      <w:r w:rsidRPr="00FD0790">
        <w:rPr>
          <w:rFonts w:ascii="Arial" w:hAnsi="Arial" w:cs="Arial"/>
          <w:sz w:val="24"/>
          <w:szCs w:val="24"/>
        </w:rPr>
        <w:t>los instrumentos musicales, podemos despreciar este efecto.) Así,</w:t>
      </w:r>
      <w:r w:rsidR="006E1BC1">
        <w:rPr>
          <w:rFonts w:ascii="Arial" w:hAnsi="Arial" w:cs="Arial"/>
          <w:sz w:val="24"/>
          <w:szCs w:val="24"/>
        </w:rPr>
        <w:t xml:space="preserve"> </w:t>
      </w:r>
      <w:r w:rsidRPr="00FD0790">
        <w:rPr>
          <w:rFonts w:ascii="Arial" w:hAnsi="Arial" w:cs="Arial"/>
          <w:sz w:val="24"/>
          <w:szCs w:val="24"/>
        </w:rPr>
        <w:t>las ondas longitudinales en una columna de fluido se reflejan en los extremos cerrados y abiertos de un tubo, igua</w:t>
      </w:r>
      <w:r w:rsidR="006E1BC1">
        <w:rPr>
          <w:rFonts w:ascii="Arial" w:hAnsi="Arial" w:cs="Arial"/>
          <w:sz w:val="24"/>
          <w:szCs w:val="24"/>
        </w:rPr>
        <w:t xml:space="preserve">l </w:t>
      </w:r>
      <w:r w:rsidRPr="00FD0790">
        <w:rPr>
          <w:rFonts w:ascii="Arial" w:hAnsi="Arial" w:cs="Arial"/>
          <w:sz w:val="24"/>
          <w:szCs w:val="24"/>
        </w:rPr>
        <w:t>que las ondas transversales en una cuerda se reflejan</w:t>
      </w:r>
      <w:r w:rsidR="006E1BC1">
        <w:rPr>
          <w:rFonts w:ascii="Arial" w:hAnsi="Arial" w:cs="Arial"/>
          <w:sz w:val="24"/>
          <w:szCs w:val="24"/>
        </w:rPr>
        <w:t xml:space="preserve"> en los extremos fijo y libre, </w:t>
      </w:r>
      <w:r w:rsidRPr="00FD0790">
        <w:rPr>
          <w:rFonts w:ascii="Arial" w:hAnsi="Arial" w:cs="Arial"/>
          <w:sz w:val="24"/>
          <w:szCs w:val="24"/>
        </w:rPr>
        <w:t>respectivamente.</w:t>
      </w:r>
    </w:p>
    <w:p w:rsidR="006E1BC1" w:rsidRPr="00FF4D69" w:rsidRDefault="006E1BC1" w:rsidP="006E1BC1">
      <w:pPr>
        <w:jc w:val="both"/>
        <w:rPr>
          <w:rFonts w:ascii="Arial" w:hAnsi="Arial" w:cs="Arial"/>
          <w:b/>
          <w:i/>
          <w:sz w:val="24"/>
          <w:szCs w:val="24"/>
        </w:rPr>
      </w:pPr>
      <w:r w:rsidRPr="00FF4D69">
        <w:rPr>
          <w:rFonts w:ascii="Arial" w:hAnsi="Arial" w:cs="Arial"/>
          <w:b/>
          <w:i/>
          <w:sz w:val="24"/>
          <w:szCs w:val="24"/>
        </w:rPr>
        <w:t>Tubos de órganos e instrumentos de viento</w:t>
      </w:r>
    </w:p>
    <w:p w:rsidR="00FF4D69" w:rsidRDefault="00FF4D69" w:rsidP="006E1BC1">
      <w:pPr>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102235</wp:posOffset>
            </wp:positionV>
            <wp:extent cx="1921510" cy="2763520"/>
            <wp:effectExtent l="0" t="0" r="2540" b="0"/>
            <wp:wrapTight wrapText="bothSides">
              <wp:wrapPolygon edited="0">
                <wp:start x="0" y="0"/>
                <wp:lineTo x="0" y="21441"/>
                <wp:lineTo x="21414" y="21441"/>
                <wp:lineTo x="214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fghfhghd.jpg"/>
                    <pic:cNvPicPr/>
                  </pic:nvPicPr>
                  <pic:blipFill>
                    <a:blip r:embed="rId11">
                      <a:extLst>
                        <a:ext uri="{28A0092B-C50C-407E-A947-70E740481C1C}">
                          <a14:useLocalDpi xmlns:a14="http://schemas.microsoft.com/office/drawing/2010/main" val="0"/>
                        </a:ext>
                      </a:extLst>
                    </a:blip>
                    <a:stretch>
                      <a:fillRect/>
                    </a:stretch>
                  </pic:blipFill>
                  <pic:spPr>
                    <a:xfrm>
                      <a:off x="0" y="0"/>
                      <a:ext cx="1921510" cy="2763520"/>
                    </a:xfrm>
                    <a:prstGeom prst="rect">
                      <a:avLst/>
                    </a:prstGeom>
                  </pic:spPr>
                </pic:pic>
              </a:graphicData>
            </a:graphic>
            <wp14:sizeRelH relativeFrom="margin">
              <wp14:pctWidth>0</wp14:pctWidth>
            </wp14:sizeRelH>
            <wp14:sizeRelV relativeFrom="margin">
              <wp14:pctHeight>0</wp14:pctHeight>
            </wp14:sizeRelV>
          </wp:anchor>
        </w:drawing>
      </w:r>
      <w:r w:rsidR="006E1BC1" w:rsidRPr="006E1BC1">
        <w:rPr>
          <w:rFonts w:ascii="Arial" w:hAnsi="Arial" w:cs="Arial"/>
          <w:sz w:val="24"/>
          <w:szCs w:val="24"/>
        </w:rPr>
        <w:br/>
        <w:t xml:space="preserve">La aplicación más importante de las ondas sonoras estacionarias es la producción de tonos musicales con instrumentos de viento. Los tubos de órgano son uno de los ejemplos más sencillos. Un fuelle alimenta aire a una presión manométrica del orden de 103 Pa (102 atm) en el extremo inferior del tubo </w:t>
      </w:r>
      <w:r w:rsidR="006E1BC1">
        <w:rPr>
          <w:rFonts w:ascii="Arial" w:hAnsi="Arial" w:cs="Arial"/>
          <w:sz w:val="24"/>
          <w:szCs w:val="24"/>
        </w:rPr>
        <w:t>(Figura 4</w:t>
      </w:r>
      <w:r w:rsidR="006E1BC1" w:rsidRPr="006E1BC1">
        <w:rPr>
          <w:rFonts w:ascii="Arial" w:hAnsi="Arial" w:cs="Arial"/>
          <w:sz w:val="24"/>
          <w:szCs w:val="24"/>
        </w:rPr>
        <w:t xml:space="preserve">). Una corriente de aire sale por la abertura angosta en el borde de la superficie horizontal y se dirige hacia el borde superior de la abertura, llamada boca del tubo. La columna de aire en el tubo comienza a vibrar, y hay una serie de modos normales posibles, igual que en una cuerda estirada. La boca siempre actúa como extremo abierto, así que es un nodo de presión y un antinodo de desplazamiento. El otro extremo del tubo (arriba </w:t>
      </w:r>
      <w:r>
        <w:rPr>
          <w:rFonts w:ascii="Arial" w:hAnsi="Arial" w:cs="Arial"/>
          <w:sz w:val="24"/>
          <w:szCs w:val="24"/>
        </w:rPr>
        <w:t xml:space="preserve">en la Figura </w:t>
      </w:r>
      <w:r w:rsidR="006E1BC1">
        <w:rPr>
          <w:rFonts w:ascii="Arial" w:hAnsi="Arial" w:cs="Arial"/>
          <w:sz w:val="24"/>
          <w:szCs w:val="24"/>
        </w:rPr>
        <w:t>4</w:t>
      </w:r>
      <w:r w:rsidR="006E1BC1" w:rsidRPr="006E1BC1">
        <w:rPr>
          <w:rFonts w:ascii="Arial" w:hAnsi="Arial" w:cs="Arial"/>
          <w:sz w:val="24"/>
          <w:szCs w:val="24"/>
        </w:rPr>
        <w:t>) puede estar abierto o cerrado.</w:t>
      </w:r>
    </w:p>
    <w:p w:rsidR="006E1BC1" w:rsidRDefault="006E1BC1" w:rsidP="006E1BC1">
      <w:pPr>
        <w:jc w:val="both"/>
        <w:rPr>
          <w:rFonts w:ascii="Arial" w:hAnsi="Arial" w:cs="Arial"/>
          <w:sz w:val="24"/>
          <w:szCs w:val="24"/>
        </w:rPr>
      </w:pPr>
      <w:r w:rsidRPr="006E1BC1">
        <w:rPr>
          <w:rFonts w:ascii="Arial" w:hAnsi="Arial" w:cs="Arial"/>
          <w:sz w:val="24"/>
          <w:szCs w:val="24"/>
        </w:rPr>
        <w:br/>
      </w:r>
      <w:r w:rsidR="00FF4D69">
        <w:rPr>
          <w:rFonts w:ascii="Arial" w:hAnsi="Arial" w:cs="Arial"/>
          <w:sz w:val="24"/>
          <w:szCs w:val="24"/>
        </w:rPr>
        <w:t>En la Figura 5</w:t>
      </w:r>
      <w:r w:rsidRPr="006E1BC1">
        <w:rPr>
          <w:rFonts w:ascii="Arial" w:hAnsi="Arial" w:cs="Arial"/>
          <w:sz w:val="24"/>
          <w:szCs w:val="24"/>
        </w:rPr>
        <w:t>, ambos extremos del tubo están abiertos, así que son nodos de presión y antinodos de desplazamiento. Un tubo de órgano abierto en ambos extremos se llama tubo abierto. La frecuencia fundamental f1 corresponde a un patrón de onda estacionaria con un antinodo de desplazamiento en cada extremo y un nodo de despl</w:t>
      </w:r>
      <w:r w:rsidR="00FF4D69">
        <w:rPr>
          <w:rFonts w:ascii="Arial" w:hAnsi="Arial" w:cs="Arial"/>
          <w:sz w:val="24"/>
          <w:szCs w:val="24"/>
        </w:rPr>
        <w:t>azamiento en medio (Figura 5.</w:t>
      </w:r>
      <w:r w:rsidRPr="006E1BC1">
        <w:rPr>
          <w:rFonts w:ascii="Arial" w:hAnsi="Arial" w:cs="Arial"/>
          <w:sz w:val="24"/>
          <w:szCs w:val="24"/>
        </w:rPr>
        <w:t xml:space="preserve">a). La distancia entre antinodos adyacentes siempre es media longitud de onda que, en este caso, es igual a la longitud L del tubo: </w:t>
      </w:r>
      <w:r w:rsidR="00FF4D69">
        <w:rPr>
          <w:rFonts w:ascii="Arial" w:hAnsi="Arial" w:cs="Arial"/>
          <w:sz w:val="24"/>
          <w:szCs w:val="24"/>
        </w:rPr>
        <w:t>λ/2=</w:t>
      </w:r>
      <w:r w:rsidRPr="006E1BC1">
        <w:rPr>
          <w:rFonts w:ascii="Arial" w:hAnsi="Arial" w:cs="Arial"/>
          <w:sz w:val="24"/>
          <w:szCs w:val="24"/>
        </w:rPr>
        <w:t xml:space="preserve"> L. La frecuencia correspondiente, obtenida de la relación f </w:t>
      </w:r>
      <w:r w:rsidR="00FF4D69">
        <w:rPr>
          <w:rFonts w:ascii="Arial" w:hAnsi="Arial" w:cs="Arial"/>
          <w:sz w:val="24"/>
          <w:szCs w:val="24"/>
        </w:rPr>
        <w:t xml:space="preserve">= </w:t>
      </w:r>
      <w:r w:rsidRPr="006E1BC1">
        <w:rPr>
          <w:rFonts w:ascii="Arial" w:hAnsi="Arial" w:cs="Arial"/>
          <w:sz w:val="24"/>
          <w:szCs w:val="24"/>
        </w:rPr>
        <w:t>v</w:t>
      </w:r>
      <w:r w:rsidR="00FF4D69">
        <w:rPr>
          <w:rFonts w:ascii="Arial" w:hAnsi="Arial" w:cs="Arial"/>
          <w:sz w:val="24"/>
          <w:szCs w:val="24"/>
        </w:rPr>
        <w:t>/λ</w:t>
      </w:r>
      <w:r w:rsidRPr="006E1BC1">
        <w:rPr>
          <w:rFonts w:ascii="Arial" w:hAnsi="Arial" w:cs="Arial"/>
          <w:sz w:val="24"/>
          <w:szCs w:val="24"/>
        </w:rPr>
        <w:t>, e</w:t>
      </w:r>
      <w:r w:rsidR="00FF4D69">
        <w:rPr>
          <w:rFonts w:ascii="Arial" w:hAnsi="Arial" w:cs="Arial"/>
          <w:sz w:val="24"/>
          <w:szCs w:val="24"/>
        </w:rPr>
        <w:t>s:</w:t>
      </w:r>
    </w:p>
    <w:p w:rsidR="00FF4D69" w:rsidRDefault="00FF4D69" w:rsidP="00FF4D69">
      <w:pPr>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2L</m:t>
            </m:r>
          </m:den>
        </m:f>
      </m:oMath>
      <w:r>
        <w:rPr>
          <w:rFonts w:ascii="Arial" w:eastAsiaTheme="minorEastAsia" w:hAnsi="Arial" w:cs="Arial"/>
          <w:sz w:val="24"/>
          <w:szCs w:val="24"/>
        </w:rPr>
        <w:t xml:space="preserve"> </w:t>
      </w:r>
      <w:r>
        <w:rPr>
          <w:rFonts w:ascii="Arial" w:eastAsiaTheme="minorEastAsia" w:hAnsi="Arial" w:cs="Arial"/>
          <w:sz w:val="24"/>
          <w:szCs w:val="24"/>
        </w:rPr>
        <w:tab/>
        <w:t>(Tubo abierto) (2)</w:t>
      </w:r>
    </w:p>
    <w:p w:rsidR="00FF4D69" w:rsidRDefault="00FF4D69" w:rsidP="00FF4D69">
      <w:pPr>
        <w:jc w:val="center"/>
        <w:rPr>
          <w:rFonts w:ascii="Arial" w:eastAsiaTheme="minorEastAsia" w:hAnsi="Arial" w:cs="Arial"/>
          <w:sz w:val="24"/>
          <w:szCs w:val="24"/>
        </w:rPr>
      </w:pPr>
    </w:p>
    <w:p w:rsidR="006E1BC1" w:rsidRDefault="00FF4D69" w:rsidP="001D537E">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10987</wp:posOffset>
            </wp:positionV>
            <wp:extent cx="3410585" cy="2687320"/>
            <wp:effectExtent l="0" t="0" r="0" b="0"/>
            <wp:wrapTight wrapText="bothSides">
              <wp:wrapPolygon edited="0">
                <wp:start x="0" y="0"/>
                <wp:lineTo x="0" y="21437"/>
                <wp:lineTo x="21475" y="21437"/>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uuuuuuuuuuuuuu.jpg"/>
                    <pic:cNvPicPr/>
                  </pic:nvPicPr>
                  <pic:blipFill>
                    <a:blip r:embed="rId12">
                      <a:extLst>
                        <a:ext uri="{28A0092B-C50C-407E-A947-70E740481C1C}">
                          <a14:useLocalDpi xmlns:a14="http://schemas.microsoft.com/office/drawing/2010/main" val="0"/>
                        </a:ext>
                      </a:extLst>
                    </a:blip>
                    <a:stretch>
                      <a:fillRect/>
                    </a:stretch>
                  </pic:blipFill>
                  <pic:spPr>
                    <a:xfrm>
                      <a:off x="0" y="0"/>
                      <a:ext cx="3410585" cy="26873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Las figuras 5.b y 5.c </w:t>
      </w:r>
      <w:r w:rsidRPr="00FF4D69">
        <w:rPr>
          <w:rFonts w:ascii="Arial" w:hAnsi="Arial" w:cs="Arial"/>
          <w:sz w:val="24"/>
          <w:szCs w:val="24"/>
        </w:rPr>
        <w:t>muestran el segundo y tercer armónicos (primer y</w:t>
      </w:r>
      <w:r>
        <w:rPr>
          <w:rFonts w:ascii="Arial" w:hAnsi="Arial" w:cs="Arial"/>
          <w:sz w:val="24"/>
          <w:szCs w:val="24"/>
        </w:rPr>
        <w:t xml:space="preserve"> </w:t>
      </w:r>
      <w:r w:rsidRPr="00FF4D69">
        <w:rPr>
          <w:rFonts w:ascii="Arial" w:hAnsi="Arial" w:cs="Arial"/>
          <w:sz w:val="24"/>
          <w:szCs w:val="24"/>
        </w:rPr>
        <w:t>segundo sobretonos); sus patrones de vibración tienen dos y tres nodos de desplazamiento, respectivamente. Para éstos, media longitud de onda es igual a L</w:t>
      </w:r>
      <w:r w:rsidR="001D537E">
        <w:rPr>
          <w:rFonts w:ascii="Arial" w:hAnsi="Arial" w:cs="Arial"/>
          <w:sz w:val="24"/>
          <w:szCs w:val="24"/>
        </w:rPr>
        <w:t>/</w:t>
      </w:r>
      <w:r w:rsidRPr="00FF4D69">
        <w:rPr>
          <w:rFonts w:ascii="Arial" w:hAnsi="Arial" w:cs="Arial"/>
          <w:sz w:val="24"/>
          <w:szCs w:val="24"/>
        </w:rPr>
        <w:t>2 y L</w:t>
      </w:r>
      <w:r w:rsidR="001D537E">
        <w:rPr>
          <w:rFonts w:ascii="Arial" w:hAnsi="Arial" w:cs="Arial"/>
          <w:sz w:val="24"/>
          <w:szCs w:val="24"/>
        </w:rPr>
        <w:t>/</w:t>
      </w:r>
      <w:r w:rsidRPr="00FF4D69">
        <w:rPr>
          <w:rFonts w:ascii="Arial" w:hAnsi="Arial" w:cs="Arial"/>
          <w:sz w:val="24"/>
          <w:szCs w:val="24"/>
        </w:rPr>
        <w:t>3,</w:t>
      </w:r>
      <w:r w:rsidR="001D537E">
        <w:rPr>
          <w:rFonts w:ascii="Arial" w:hAnsi="Arial" w:cs="Arial"/>
          <w:sz w:val="24"/>
          <w:szCs w:val="24"/>
        </w:rPr>
        <w:t xml:space="preserve"> </w:t>
      </w:r>
      <w:r w:rsidRPr="00FF4D69">
        <w:rPr>
          <w:rFonts w:ascii="Arial" w:hAnsi="Arial" w:cs="Arial"/>
          <w:sz w:val="24"/>
          <w:szCs w:val="24"/>
        </w:rPr>
        <w:t>respectivamente, y las frecuencias son dos y tres veces l</w:t>
      </w:r>
      <w:r w:rsidR="001D537E">
        <w:rPr>
          <w:rFonts w:ascii="Arial" w:hAnsi="Arial" w:cs="Arial"/>
          <w:sz w:val="24"/>
          <w:szCs w:val="24"/>
        </w:rPr>
        <w:t xml:space="preserve">a fundamental, respectivamente. </w:t>
      </w:r>
      <w:r w:rsidRPr="00FF4D69">
        <w:rPr>
          <w:rFonts w:ascii="Arial" w:hAnsi="Arial" w:cs="Arial"/>
          <w:sz w:val="24"/>
          <w:szCs w:val="24"/>
        </w:rPr>
        <w:t xml:space="preserve">Es decir, f2 </w:t>
      </w:r>
      <w:r w:rsidR="001D537E">
        <w:rPr>
          <w:rFonts w:ascii="Arial" w:hAnsi="Arial" w:cs="Arial"/>
          <w:sz w:val="24"/>
          <w:szCs w:val="24"/>
        </w:rPr>
        <w:t>=</w:t>
      </w:r>
      <w:r w:rsidRPr="00FF4D69">
        <w:rPr>
          <w:rFonts w:ascii="Arial" w:hAnsi="Arial" w:cs="Arial"/>
          <w:sz w:val="24"/>
          <w:szCs w:val="24"/>
        </w:rPr>
        <w:t xml:space="preserve"> 2</w:t>
      </w:r>
      <w:r w:rsidR="001D537E">
        <w:rPr>
          <w:rFonts w:ascii="Arial" w:hAnsi="Arial" w:cs="Arial"/>
          <w:sz w:val="24"/>
          <w:szCs w:val="24"/>
        </w:rPr>
        <w:t xml:space="preserve"> </w:t>
      </w:r>
      <w:r w:rsidRPr="00FF4D69">
        <w:rPr>
          <w:rFonts w:ascii="Arial" w:hAnsi="Arial" w:cs="Arial"/>
          <w:sz w:val="24"/>
          <w:szCs w:val="24"/>
        </w:rPr>
        <w:t xml:space="preserve">f1 y f3 </w:t>
      </w:r>
      <w:r w:rsidR="001D537E">
        <w:rPr>
          <w:rFonts w:ascii="Arial" w:hAnsi="Arial" w:cs="Arial"/>
          <w:sz w:val="24"/>
          <w:szCs w:val="24"/>
        </w:rPr>
        <w:t>=</w:t>
      </w:r>
      <w:r w:rsidRPr="00FF4D69">
        <w:rPr>
          <w:rFonts w:ascii="Arial" w:hAnsi="Arial" w:cs="Arial"/>
          <w:sz w:val="24"/>
          <w:szCs w:val="24"/>
        </w:rPr>
        <w:t xml:space="preserve"> 3</w:t>
      </w:r>
      <w:r w:rsidR="001D537E">
        <w:rPr>
          <w:rFonts w:ascii="Arial" w:hAnsi="Arial" w:cs="Arial"/>
          <w:sz w:val="24"/>
          <w:szCs w:val="24"/>
        </w:rPr>
        <w:t xml:space="preserve"> </w:t>
      </w:r>
      <w:r w:rsidRPr="00FF4D69">
        <w:rPr>
          <w:rFonts w:ascii="Arial" w:hAnsi="Arial" w:cs="Arial"/>
          <w:sz w:val="24"/>
          <w:szCs w:val="24"/>
        </w:rPr>
        <w:t>f1. Para todo modo normal de un tubo abierto, la</w:t>
      </w:r>
      <w:r w:rsidRPr="00FF4D69">
        <w:rPr>
          <w:rFonts w:ascii="Arial" w:hAnsi="Arial" w:cs="Arial"/>
          <w:sz w:val="24"/>
          <w:szCs w:val="24"/>
        </w:rPr>
        <w:br/>
        <w:t>longitud L debe ser un número entero de medias longitudes de onda, y las longitudes</w:t>
      </w:r>
      <w:r w:rsidR="001D537E">
        <w:rPr>
          <w:rFonts w:ascii="Arial" w:hAnsi="Arial" w:cs="Arial"/>
          <w:sz w:val="24"/>
          <w:szCs w:val="24"/>
        </w:rPr>
        <w:t xml:space="preserve"> </w:t>
      </w:r>
      <w:r w:rsidRPr="00FF4D69">
        <w:rPr>
          <w:rFonts w:ascii="Arial" w:hAnsi="Arial" w:cs="Arial"/>
          <w:sz w:val="24"/>
          <w:szCs w:val="24"/>
        </w:rPr>
        <w:t xml:space="preserve">de onda posibles </w:t>
      </w:r>
      <w:r w:rsidR="001D537E">
        <w:rPr>
          <w:rFonts w:ascii="Arial" w:hAnsi="Arial" w:cs="Arial"/>
          <w:sz w:val="24"/>
          <w:szCs w:val="24"/>
        </w:rPr>
        <w:t>λ</w:t>
      </w:r>
      <w:r w:rsidRPr="00FF4D69">
        <w:rPr>
          <w:rFonts w:ascii="Arial" w:hAnsi="Arial" w:cs="Arial"/>
          <w:sz w:val="24"/>
          <w:szCs w:val="24"/>
        </w:rPr>
        <w:t>n están dadas por</w:t>
      </w:r>
      <w:r w:rsidR="001D537E">
        <w:rPr>
          <w:rFonts w:ascii="Arial" w:hAnsi="Arial" w:cs="Arial"/>
          <w:sz w:val="24"/>
          <w:szCs w:val="24"/>
        </w:rPr>
        <w:t>:</w:t>
      </w:r>
    </w:p>
    <w:p w:rsidR="001D537E" w:rsidRDefault="001D537E" w:rsidP="001D537E">
      <w:pPr>
        <w:jc w:val="center"/>
        <w:rPr>
          <w:rFonts w:ascii="Arial" w:eastAsiaTheme="minorEastAsia" w:hAnsi="Arial" w:cs="Arial"/>
          <w:sz w:val="24"/>
          <w:szCs w:val="24"/>
        </w:rPr>
      </w:pPr>
      <m:oMath>
        <m:r>
          <w:rPr>
            <w:rFonts w:ascii="Cambria Math" w:hAnsi="Cambria Math" w:cs="Arial"/>
            <w:sz w:val="24"/>
            <w:szCs w:val="24"/>
          </w:rPr>
          <m:t>L</m:t>
        </m:r>
        <m:r>
          <w:rPr>
            <w:rFonts w:ascii="Cambria Math" w:hAnsi="Cambria Math" w:cs="Arial"/>
            <w:sz w:val="24"/>
            <w:szCs w:val="24"/>
          </w:rPr>
          <m:t>=</m:t>
        </m:r>
        <m:r>
          <w:rPr>
            <w:rFonts w:ascii="Cambria Math" w:hAnsi="Cambria Math" w:cs="Arial"/>
            <w:sz w:val="24"/>
            <w:szCs w:val="24"/>
          </w:rPr>
          <m:t>n</m:t>
        </m:r>
        <m:f>
          <m:fPr>
            <m:ctrlPr>
              <w:rPr>
                <w:rFonts w:ascii="Cambria Math" w:hAnsi="Cambria Math" w:cs="Arial"/>
                <w:i/>
                <w:sz w:val="24"/>
                <w:szCs w:val="24"/>
              </w:rPr>
            </m:ctrlPr>
          </m:fPr>
          <m:num>
            <m:r>
              <m:rPr>
                <m:sty m:val="p"/>
              </m:rPr>
              <w:rPr>
                <w:rFonts w:ascii="Cambria Math" w:hAnsi="Cambria Math" w:cs="Arial"/>
                <w:sz w:val="24"/>
                <w:szCs w:val="24"/>
              </w:rPr>
              <m:t>λ</m:t>
            </m:r>
            <m:r>
              <w:rPr>
                <w:rFonts w:ascii="Cambria Math" w:hAnsi="Cambria Math" w:cs="Arial"/>
                <w:sz w:val="24"/>
                <w:szCs w:val="24"/>
              </w:rPr>
              <m:t>n</m:t>
            </m:r>
          </m:num>
          <m:den>
            <m:r>
              <w:rPr>
                <w:rFonts w:ascii="Cambria Math" w:hAnsi="Cambria Math" w:cs="Arial"/>
                <w:sz w:val="24"/>
                <w:szCs w:val="24"/>
              </w:rPr>
              <m:t>2</m:t>
            </m:r>
          </m:den>
        </m:f>
      </m:oMath>
      <w:r>
        <w:rPr>
          <w:rFonts w:ascii="Arial" w:eastAsiaTheme="minorEastAsia" w:hAnsi="Arial" w:cs="Arial"/>
          <w:sz w:val="24"/>
          <w:szCs w:val="24"/>
        </w:rPr>
        <w:tab/>
        <w:t xml:space="preserve">o bien, </w:t>
      </w:r>
      <w:r>
        <w:rPr>
          <w:rFonts w:ascii="Arial" w:eastAsiaTheme="minorEastAsia" w:hAnsi="Arial" w:cs="Arial"/>
          <w:sz w:val="24"/>
          <w:szCs w:val="24"/>
        </w:rPr>
        <w:tab/>
      </w:r>
      <m:oMath>
        <m:r>
          <m:rPr>
            <m:sty m:val="p"/>
          </m:rPr>
          <w:rPr>
            <w:rFonts w:ascii="Cambria Math" w:hAnsi="Cambria Math" w:cs="Arial"/>
            <w:sz w:val="24"/>
            <w:szCs w:val="24"/>
          </w:rPr>
          <m:t>λ</m:t>
        </m:r>
        <m:r>
          <w:rPr>
            <w:rFonts w:ascii="Cambria Math" w:hAnsi="Cambria Math" w:cs="Arial"/>
            <w:sz w:val="24"/>
            <w:szCs w:val="24"/>
          </w:rPr>
          <m:t>n</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2L</m:t>
            </m:r>
          </m:num>
          <m:den>
            <m:r>
              <w:rPr>
                <w:rFonts w:ascii="Cambria Math" w:eastAsiaTheme="minorEastAsia" w:hAnsi="Cambria Math" w:cs="Arial"/>
                <w:sz w:val="24"/>
                <w:szCs w:val="24"/>
              </w:rPr>
              <m:t>n</m:t>
            </m:r>
          </m:den>
        </m:f>
      </m:oMath>
      <w:r>
        <w:rPr>
          <w:rFonts w:ascii="Arial" w:eastAsiaTheme="minorEastAsia" w:hAnsi="Arial" w:cs="Arial"/>
          <w:sz w:val="24"/>
          <w:szCs w:val="24"/>
        </w:rPr>
        <w:tab/>
        <w:t>(n= 1, 2, 3, …) (Tubo abierto) (3)</w:t>
      </w:r>
    </w:p>
    <w:p w:rsidR="001D537E" w:rsidRDefault="001D537E" w:rsidP="001D537E">
      <w:pPr>
        <w:jc w:val="both"/>
        <w:rPr>
          <w:rFonts w:ascii="Arial" w:hAnsi="Arial" w:cs="Arial"/>
          <w:color w:val="231F20"/>
          <w:sz w:val="24"/>
          <w:szCs w:val="24"/>
        </w:rPr>
      </w:pPr>
      <w:r w:rsidRPr="001D537E">
        <w:rPr>
          <w:rFonts w:ascii="Arial" w:hAnsi="Arial" w:cs="Arial"/>
          <w:color w:val="231F20"/>
          <w:sz w:val="24"/>
          <w:szCs w:val="24"/>
        </w:rPr>
        <w:t xml:space="preserve">Las frecuencias correspondientes </w:t>
      </w:r>
      <w:r w:rsidRPr="001D537E">
        <w:rPr>
          <w:rFonts w:ascii="Arial" w:hAnsi="Arial" w:cs="Arial"/>
          <w:i/>
          <w:iCs/>
          <w:color w:val="231F20"/>
          <w:sz w:val="24"/>
          <w:szCs w:val="24"/>
        </w:rPr>
        <w:t xml:space="preserve">fn </w:t>
      </w:r>
      <w:r w:rsidRPr="001D537E">
        <w:rPr>
          <w:rFonts w:ascii="Arial" w:hAnsi="Arial" w:cs="Arial"/>
          <w:color w:val="231F20"/>
          <w:sz w:val="24"/>
          <w:szCs w:val="24"/>
        </w:rPr>
        <w:t xml:space="preserve">están dadas por </w:t>
      </w:r>
      <w:r w:rsidRPr="001D537E">
        <w:rPr>
          <w:rFonts w:ascii="Arial" w:hAnsi="Arial" w:cs="Arial"/>
          <w:i/>
          <w:iCs/>
          <w:color w:val="231F20"/>
          <w:sz w:val="24"/>
          <w:szCs w:val="24"/>
        </w:rPr>
        <w:t xml:space="preserve">fn </w:t>
      </w:r>
      <w:r>
        <w:rPr>
          <w:rFonts w:ascii="Arial" w:hAnsi="Arial" w:cs="Arial"/>
          <w:color w:val="231F20"/>
          <w:sz w:val="24"/>
          <w:szCs w:val="24"/>
        </w:rPr>
        <w:t>=</w:t>
      </w:r>
      <w:r w:rsidRPr="001D537E">
        <w:rPr>
          <w:rFonts w:ascii="Arial" w:hAnsi="Arial" w:cs="Arial"/>
          <w:color w:val="231F20"/>
          <w:sz w:val="24"/>
          <w:szCs w:val="24"/>
        </w:rPr>
        <w:t xml:space="preserve"> </w:t>
      </w:r>
      <w:r w:rsidRPr="001D537E">
        <w:rPr>
          <w:rFonts w:ascii="Arial" w:hAnsi="Arial" w:cs="Arial"/>
          <w:i/>
          <w:iCs/>
          <w:color w:val="231F20"/>
          <w:sz w:val="24"/>
          <w:szCs w:val="24"/>
        </w:rPr>
        <w:t>v</w:t>
      </w:r>
      <w:r>
        <w:rPr>
          <w:rFonts w:ascii="Arial" w:hAnsi="Arial" w:cs="Arial"/>
          <w:color w:val="231F20"/>
          <w:sz w:val="24"/>
          <w:szCs w:val="24"/>
        </w:rPr>
        <w:t>/</w:t>
      </w:r>
      <m:oMath>
        <m:r>
          <m:rPr>
            <m:sty m:val="p"/>
          </m:rPr>
          <w:rPr>
            <w:rFonts w:ascii="Cambria Math" w:hAnsi="Cambria Math" w:cs="Arial"/>
            <w:sz w:val="24"/>
            <w:szCs w:val="24"/>
          </w:rPr>
          <m:t xml:space="preserve"> </m:t>
        </m:r>
        <m:r>
          <m:rPr>
            <m:sty m:val="p"/>
          </m:rPr>
          <w:rPr>
            <w:rFonts w:ascii="Cambria Math" w:hAnsi="Cambria Math" w:cs="Arial"/>
            <w:sz w:val="24"/>
            <w:szCs w:val="24"/>
          </w:rPr>
          <m:t>λ</m:t>
        </m:r>
        <m:r>
          <w:rPr>
            <w:rFonts w:ascii="Cambria Math" w:hAnsi="Cambria Math" w:cs="Arial"/>
            <w:sz w:val="24"/>
            <w:szCs w:val="24"/>
          </w:rPr>
          <m:t>n</m:t>
        </m:r>
      </m:oMath>
      <w:r w:rsidRPr="001D537E">
        <w:rPr>
          <w:rFonts w:ascii="Arial" w:hAnsi="Arial" w:cs="Arial"/>
          <w:color w:val="231F20"/>
          <w:sz w:val="24"/>
          <w:szCs w:val="24"/>
        </w:rPr>
        <w:t>, así que todas las frecuencias de modo normal para un tubo abierto por ambos extremos están dadas por</w:t>
      </w:r>
      <w:r>
        <w:rPr>
          <w:rFonts w:ascii="Arial" w:hAnsi="Arial" w:cs="Arial"/>
          <w:color w:val="231F20"/>
          <w:sz w:val="24"/>
          <w:szCs w:val="24"/>
        </w:rPr>
        <w:t>:</w:t>
      </w:r>
    </w:p>
    <w:p w:rsidR="001D537E" w:rsidRDefault="00A60B3A" w:rsidP="00A60B3A">
      <w:pPr>
        <w:jc w:val="center"/>
        <w:rPr>
          <w:rFonts w:ascii="Arial" w:eastAsiaTheme="minorEastAsia" w:hAnsi="Arial" w:cs="Arial"/>
          <w:color w:val="231F20"/>
          <w:sz w:val="24"/>
          <w:szCs w:val="24"/>
        </w:rPr>
      </w:pPr>
      <m:oMath>
        <m:r>
          <w:rPr>
            <w:rFonts w:ascii="Cambria Math" w:hAnsi="Cambria Math" w:cs="Arial"/>
            <w:color w:val="231F20"/>
            <w:sz w:val="24"/>
            <w:szCs w:val="24"/>
          </w:rPr>
          <m:t>fn</m:t>
        </m:r>
        <m:r>
          <w:rPr>
            <w:rFonts w:ascii="Cambria Math" w:hAnsi="Cambria Math" w:cs="Arial"/>
            <w:color w:val="231F20"/>
            <w:sz w:val="24"/>
            <w:szCs w:val="24"/>
          </w:rPr>
          <m:t>=</m:t>
        </m:r>
        <m:f>
          <m:fPr>
            <m:ctrlPr>
              <w:rPr>
                <w:rFonts w:ascii="Cambria Math" w:hAnsi="Cambria Math" w:cs="Arial"/>
                <w:i/>
                <w:color w:val="231F20"/>
                <w:sz w:val="24"/>
                <w:szCs w:val="24"/>
              </w:rPr>
            </m:ctrlPr>
          </m:fPr>
          <m:num>
            <m:r>
              <w:rPr>
                <w:rFonts w:ascii="Cambria Math" w:hAnsi="Cambria Math" w:cs="Arial"/>
                <w:color w:val="231F20"/>
                <w:sz w:val="24"/>
                <w:szCs w:val="24"/>
              </w:rPr>
              <m:t>nv</m:t>
            </m:r>
          </m:num>
          <m:den>
            <m:r>
              <w:rPr>
                <w:rFonts w:ascii="Cambria Math" w:hAnsi="Cambria Math" w:cs="Arial"/>
                <w:color w:val="231F20"/>
                <w:sz w:val="24"/>
                <w:szCs w:val="24"/>
              </w:rPr>
              <m:t>2L</m:t>
            </m:r>
          </m:den>
        </m:f>
      </m:oMath>
      <w:r>
        <w:rPr>
          <w:rFonts w:ascii="Arial" w:eastAsiaTheme="minorEastAsia" w:hAnsi="Arial" w:cs="Arial"/>
          <w:color w:val="231F20"/>
          <w:sz w:val="24"/>
          <w:szCs w:val="24"/>
        </w:rPr>
        <w:t xml:space="preserve"> </w:t>
      </w:r>
      <w:r>
        <w:rPr>
          <w:rFonts w:ascii="Arial" w:eastAsiaTheme="minorEastAsia" w:hAnsi="Arial" w:cs="Arial"/>
          <w:color w:val="231F20"/>
          <w:sz w:val="24"/>
          <w:szCs w:val="24"/>
        </w:rPr>
        <w:tab/>
        <w:t>(n= 1, 2, 3, …) (Tubo abierto) (4)</w:t>
      </w:r>
    </w:p>
    <w:p w:rsidR="00A60B3A" w:rsidRPr="00A60B3A" w:rsidRDefault="00A60B3A" w:rsidP="00A60B3A">
      <w:pPr>
        <w:jc w:val="both"/>
        <w:rPr>
          <w:rFonts w:ascii="Arial" w:hAnsi="Arial" w:cs="Arial"/>
          <w:color w:val="231F20"/>
          <w:sz w:val="24"/>
          <w:szCs w:val="24"/>
        </w:rPr>
      </w:pPr>
      <w:r w:rsidRPr="00A60B3A">
        <w:rPr>
          <w:rFonts w:ascii="Arial" w:hAnsi="Arial" w:cs="Arial"/>
          <w:color w:val="231F20"/>
          <w:sz w:val="24"/>
          <w:szCs w:val="24"/>
        </w:rPr>
        <w:t xml:space="preserve">El valor </w:t>
      </w:r>
      <w:r w:rsidRPr="00A60B3A">
        <w:rPr>
          <w:rFonts w:ascii="Arial" w:hAnsi="Arial" w:cs="Arial"/>
          <w:i/>
          <w:iCs/>
          <w:color w:val="231F20"/>
          <w:sz w:val="24"/>
          <w:szCs w:val="24"/>
        </w:rPr>
        <w:t xml:space="preserve">n </w:t>
      </w:r>
      <w:r w:rsidRPr="00A60B3A">
        <w:rPr>
          <w:rFonts w:ascii="Arial" w:hAnsi="Arial" w:cs="Arial"/>
          <w:color w:val="231F20"/>
          <w:sz w:val="24"/>
          <w:szCs w:val="24"/>
        </w:rPr>
        <w:t xml:space="preserve">= 1 corresponde a la frecuencia fundamental, </w:t>
      </w:r>
      <w:r w:rsidRPr="00A60B3A">
        <w:rPr>
          <w:rFonts w:ascii="Arial" w:hAnsi="Arial" w:cs="Arial"/>
          <w:i/>
          <w:iCs/>
          <w:color w:val="231F20"/>
          <w:sz w:val="24"/>
          <w:szCs w:val="24"/>
        </w:rPr>
        <w:t xml:space="preserve">n </w:t>
      </w:r>
      <w:r w:rsidRPr="00A60B3A">
        <w:rPr>
          <w:rFonts w:ascii="Arial" w:hAnsi="Arial" w:cs="Arial"/>
          <w:color w:val="231F20"/>
          <w:sz w:val="24"/>
          <w:szCs w:val="24"/>
        </w:rPr>
        <w:t>= 2 al segundo armónico (o primer sobretono), etcétera. O bien, podemos decir:</w:t>
      </w:r>
    </w:p>
    <w:p w:rsidR="001D537E" w:rsidRDefault="00A60B3A" w:rsidP="001D537E">
      <w:pPr>
        <w:jc w:val="center"/>
        <w:rPr>
          <w:rFonts w:ascii="Arial" w:hAnsi="Arial" w:cs="Arial"/>
          <w:sz w:val="24"/>
          <w:szCs w:val="24"/>
        </w:rPr>
      </w:pPr>
      <m:oMath>
        <m:r>
          <w:rPr>
            <w:rFonts w:ascii="Cambria Math" w:hAnsi="Cambria Math" w:cs="Arial"/>
            <w:color w:val="231F20"/>
            <w:sz w:val="24"/>
            <w:szCs w:val="24"/>
          </w:rPr>
          <m:t>fn</m:t>
        </m:r>
        <m:r>
          <w:rPr>
            <w:rFonts w:ascii="Cambria Math" w:hAnsi="Cambria Math" w:cs="Arial"/>
            <w:color w:val="231F20"/>
            <w:sz w:val="24"/>
            <w:szCs w:val="24"/>
          </w:rPr>
          <m:t>=</m:t>
        </m:r>
        <m:r>
          <w:rPr>
            <w:rFonts w:ascii="Cambria Math" w:hAnsi="Cambria Math" w:cs="Arial"/>
            <w:color w:val="231F20"/>
            <w:sz w:val="24"/>
            <w:szCs w:val="24"/>
          </w:rPr>
          <m:t>nf1</m:t>
        </m:r>
      </m:oMath>
      <w:r>
        <w:rPr>
          <w:rFonts w:ascii="Arial" w:eastAsiaTheme="minorEastAsia" w:hAnsi="Arial" w:cs="Arial"/>
          <w:color w:val="231F20"/>
          <w:sz w:val="24"/>
          <w:szCs w:val="24"/>
        </w:rPr>
        <w:tab/>
        <w:t>(n= 1, 2, 3, …) (Tubo abierto) (5)</w:t>
      </w:r>
    </w:p>
    <w:p w:rsidR="00A11D2D" w:rsidRDefault="00A60B3A" w:rsidP="001D537E">
      <w:pPr>
        <w:jc w:val="both"/>
        <w:rPr>
          <w:rFonts w:ascii="Arial" w:hAnsi="Arial" w:cs="Arial"/>
          <w:color w:val="231F20"/>
          <w:sz w:val="24"/>
          <w:szCs w:val="24"/>
        </w:rPr>
      </w:pPr>
      <w:r w:rsidRPr="00A60B3A">
        <w:rPr>
          <w:rFonts w:ascii="Arial" w:hAnsi="Arial" w:cs="Arial"/>
          <w:color w:val="231F20"/>
          <w:sz w:val="24"/>
          <w:szCs w:val="24"/>
        </w:rPr>
        <w:t xml:space="preserve">con </w:t>
      </w:r>
      <w:r w:rsidRPr="00A60B3A">
        <w:rPr>
          <w:rFonts w:ascii="Arial" w:hAnsi="Arial" w:cs="Arial"/>
          <w:i/>
          <w:iCs/>
          <w:color w:val="231F20"/>
          <w:sz w:val="24"/>
          <w:szCs w:val="24"/>
        </w:rPr>
        <w:t>f</w:t>
      </w:r>
      <w:r w:rsidRPr="00A60B3A">
        <w:rPr>
          <w:rFonts w:ascii="Arial" w:hAnsi="Arial" w:cs="Arial"/>
          <w:color w:val="231F20"/>
          <w:sz w:val="24"/>
          <w:szCs w:val="24"/>
        </w:rPr>
        <w:t>1 dada por la ecuación (3). La figura (4) muestra un tubo abierto en el extremo izquierdo, pero cerrado en</w:t>
      </w:r>
      <w:r>
        <w:rPr>
          <w:rFonts w:ascii="Arial" w:hAnsi="Arial" w:cs="Arial"/>
          <w:color w:val="231F20"/>
          <w:sz w:val="24"/>
          <w:szCs w:val="24"/>
        </w:rPr>
        <w:t xml:space="preserve"> </w:t>
      </w:r>
      <w:r w:rsidRPr="00A60B3A">
        <w:rPr>
          <w:rFonts w:ascii="Arial" w:hAnsi="Arial" w:cs="Arial"/>
          <w:color w:val="231F20"/>
          <w:sz w:val="24"/>
          <w:szCs w:val="24"/>
        </w:rPr>
        <w:t xml:space="preserve">el derecho; se llama </w:t>
      </w:r>
      <w:r w:rsidRPr="00A60B3A">
        <w:rPr>
          <w:rFonts w:ascii="Arial" w:hAnsi="Arial" w:cs="Arial"/>
          <w:i/>
          <w:iCs/>
          <w:color w:val="231F20"/>
          <w:sz w:val="24"/>
          <w:szCs w:val="24"/>
        </w:rPr>
        <w:t>tubo cerrado</w:t>
      </w:r>
      <w:r w:rsidRPr="00A60B3A">
        <w:rPr>
          <w:rFonts w:ascii="Arial" w:hAnsi="Arial" w:cs="Arial"/>
          <w:color w:val="231F20"/>
          <w:sz w:val="24"/>
          <w:szCs w:val="24"/>
        </w:rPr>
        <w:t>. El extremo izquierdo (abierto) es un antinodo de desplazamiento (nodo de presión), pero el derecho (cerrado) es un nodo de desplazamiento (antinodo de presión).</w:t>
      </w:r>
    </w:p>
    <w:p w:rsidR="00A11D2D" w:rsidRDefault="00A60B3A" w:rsidP="001D537E">
      <w:pPr>
        <w:jc w:val="both"/>
        <w:rPr>
          <w:rFonts w:ascii="Arial" w:hAnsi="Arial" w:cs="Arial"/>
          <w:color w:val="231F20"/>
          <w:sz w:val="24"/>
          <w:szCs w:val="24"/>
        </w:rPr>
      </w:pPr>
      <w:r w:rsidRPr="00A60B3A">
        <w:rPr>
          <w:rFonts w:ascii="Arial" w:hAnsi="Arial" w:cs="Arial"/>
          <w:color w:val="231F20"/>
          <w:sz w:val="24"/>
          <w:szCs w:val="24"/>
        </w:rPr>
        <w:t xml:space="preserve"> La distancia entre un nodo y el antinodo adyacente</w:t>
      </w:r>
      <w:r w:rsidR="00A11D2D">
        <w:rPr>
          <w:rFonts w:ascii="Arial" w:hAnsi="Arial" w:cs="Arial"/>
          <w:color w:val="231F20"/>
          <w:sz w:val="24"/>
          <w:szCs w:val="24"/>
        </w:rPr>
        <w:t xml:space="preserve">, </w:t>
      </w:r>
      <w:r w:rsidRPr="00A60B3A">
        <w:rPr>
          <w:rFonts w:ascii="Arial" w:hAnsi="Arial" w:cs="Arial"/>
          <w:color w:val="231F20"/>
          <w:sz w:val="24"/>
          <w:szCs w:val="24"/>
        </w:rPr>
        <w:t>siempre es de l</w:t>
      </w:r>
      <w:r w:rsidR="0095311E">
        <w:rPr>
          <w:rFonts w:ascii="Arial" w:hAnsi="Arial" w:cs="Arial"/>
          <w:color w:val="231F20"/>
          <w:sz w:val="24"/>
          <w:szCs w:val="24"/>
        </w:rPr>
        <w:t>ongitud de onda. La Figura 6.</w:t>
      </w:r>
      <w:r w:rsidRPr="00A60B3A">
        <w:rPr>
          <w:rFonts w:ascii="Arial" w:hAnsi="Arial" w:cs="Arial"/>
          <w:color w:val="231F20"/>
          <w:sz w:val="24"/>
          <w:szCs w:val="24"/>
        </w:rPr>
        <w:t>a muestra el modo de más baja frecuencia; la longitud del tubo es un cuarto de longitud de onda (</w:t>
      </w:r>
      <w:r>
        <w:rPr>
          <w:rFonts w:ascii="Arial" w:hAnsi="Arial" w:cs="Arial"/>
          <w:i/>
          <w:iCs/>
          <w:color w:val="231F20"/>
          <w:sz w:val="24"/>
          <w:szCs w:val="24"/>
        </w:rPr>
        <w:t>L=</w:t>
      </w:r>
      <m:oMath>
        <m:r>
          <m:rPr>
            <m:sty m:val="p"/>
          </m:rPr>
          <w:rPr>
            <w:rFonts w:ascii="Cambria Math" w:hAnsi="Cambria Math" w:cs="Arial"/>
            <w:sz w:val="24"/>
            <w:szCs w:val="24"/>
          </w:rPr>
          <m:t>λ</m:t>
        </m:r>
      </m:oMath>
      <w:r w:rsidRPr="00A60B3A">
        <w:rPr>
          <w:rFonts w:ascii="Arial" w:hAnsi="Arial" w:cs="Arial"/>
          <w:color w:val="231F20"/>
          <w:sz w:val="24"/>
          <w:szCs w:val="24"/>
        </w:rPr>
        <w:t>1</w:t>
      </w:r>
      <w:r>
        <w:rPr>
          <w:rFonts w:ascii="Arial" w:hAnsi="Arial" w:cs="Arial"/>
          <w:color w:val="231F20"/>
          <w:sz w:val="24"/>
          <w:szCs w:val="24"/>
        </w:rPr>
        <w:t>/</w:t>
      </w:r>
      <w:r w:rsidRPr="00A60B3A">
        <w:rPr>
          <w:rFonts w:ascii="Arial" w:hAnsi="Arial" w:cs="Arial"/>
          <w:color w:val="231F20"/>
          <w:sz w:val="24"/>
          <w:szCs w:val="24"/>
        </w:rPr>
        <w:t xml:space="preserve">4). La frecuencia fundamental es </w:t>
      </w:r>
      <w:r w:rsidRPr="00A60B3A">
        <w:rPr>
          <w:rFonts w:ascii="Arial" w:hAnsi="Arial" w:cs="Arial"/>
          <w:i/>
          <w:iCs/>
          <w:color w:val="231F20"/>
          <w:sz w:val="24"/>
          <w:szCs w:val="24"/>
        </w:rPr>
        <w:t>f</w:t>
      </w:r>
      <w:r w:rsidRPr="00A60B3A">
        <w:rPr>
          <w:rFonts w:ascii="Arial" w:hAnsi="Arial" w:cs="Arial"/>
          <w:color w:val="231F20"/>
          <w:sz w:val="24"/>
          <w:szCs w:val="24"/>
        </w:rPr>
        <w:t xml:space="preserve">1 </w:t>
      </w:r>
      <w:r>
        <w:rPr>
          <w:rFonts w:ascii="Arial" w:hAnsi="Arial" w:cs="Arial"/>
          <w:color w:val="231F20"/>
          <w:sz w:val="24"/>
          <w:szCs w:val="24"/>
        </w:rPr>
        <w:t xml:space="preserve">= </w:t>
      </w:r>
      <w:r w:rsidRPr="00A60B3A">
        <w:rPr>
          <w:rFonts w:ascii="Arial" w:hAnsi="Arial" w:cs="Arial"/>
          <w:i/>
          <w:iCs/>
          <w:color w:val="231F20"/>
          <w:sz w:val="24"/>
          <w:szCs w:val="24"/>
        </w:rPr>
        <w:t>v</w:t>
      </w:r>
      <w:r>
        <w:rPr>
          <w:rFonts w:ascii="Arial" w:hAnsi="Arial" w:cs="Arial"/>
          <w:color w:val="231F20"/>
          <w:sz w:val="24"/>
          <w:szCs w:val="24"/>
        </w:rPr>
        <w:t>/</w:t>
      </w:r>
      <m:oMath>
        <m:r>
          <m:rPr>
            <m:sty m:val="p"/>
          </m:rPr>
          <w:rPr>
            <w:rFonts w:ascii="Cambria Math" w:hAnsi="Cambria Math" w:cs="Arial"/>
            <w:sz w:val="24"/>
            <w:szCs w:val="24"/>
          </w:rPr>
          <m:t xml:space="preserve"> </m:t>
        </m:r>
        <m:r>
          <m:rPr>
            <m:sty m:val="p"/>
          </m:rPr>
          <w:rPr>
            <w:rFonts w:ascii="Cambria Math" w:hAnsi="Cambria Math" w:cs="Arial"/>
            <w:sz w:val="24"/>
            <w:szCs w:val="24"/>
          </w:rPr>
          <m:t>λ</m:t>
        </m:r>
      </m:oMath>
      <w:r w:rsidRPr="00A60B3A">
        <w:rPr>
          <w:rFonts w:ascii="Arial" w:hAnsi="Arial" w:cs="Arial"/>
          <w:color w:val="231F20"/>
          <w:sz w:val="24"/>
          <w:szCs w:val="24"/>
        </w:rPr>
        <w:t>1</w:t>
      </w:r>
      <w:r w:rsidR="00A11D2D">
        <w:rPr>
          <w:rFonts w:ascii="Arial" w:hAnsi="Arial" w:cs="Arial"/>
          <w:color w:val="231F20"/>
          <w:sz w:val="24"/>
          <w:szCs w:val="24"/>
        </w:rPr>
        <w:t>, o bien</w:t>
      </w:r>
    </w:p>
    <w:p w:rsidR="00A60B3A" w:rsidRDefault="00A60B3A" w:rsidP="00A60B3A">
      <w:pPr>
        <w:jc w:val="center"/>
        <w:rPr>
          <w:rFonts w:ascii="Arial" w:eastAsiaTheme="minorEastAsia" w:hAnsi="Arial" w:cs="Arial"/>
          <w:color w:val="231F20"/>
          <w:sz w:val="24"/>
          <w:szCs w:val="24"/>
        </w:rPr>
      </w:pPr>
      <m:oMath>
        <m:r>
          <w:rPr>
            <w:rFonts w:ascii="Cambria Math" w:hAnsi="Cambria Math" w:cs="Arial"/>
            <w:color w:val="231F20"/>
            <w:sz w:val="24"/>
            <w:szCs w:val="24"/>
          </w:rPr>
          <m:t>f1</m:t>
        </m:r>
        <m:r>
          <w:rPr>
            <w:rFonts w:ascii="Cambria Math" w:hAnsi="Cambria Math" w:cs="Arial"/>
            <w:color w:val="231F20"/>
            <w:sz w:val="24"/>
            <w:szCs w:val="24"/>
          </w:rPr>
          <m:t>=</m:t>
        </m:r>
        <m:f>
          <m:fPr>
            <m:ctrlPr>
              <w:rPr>
                <w:rFonts w:ascii="Cambria Math" w:hAnsi="Cambria Math" w:cs="Arial"/>
                <w:i/>
                <w:color w:val="231F20"/>
                <w:sz w:val="24"/>
                <w:szCs w:val="24"/>
              </w:rPr>
            </m:ctrlPr>
          </m:fPr>
          <m:num>
            <m:r>
              <w:rPr>
                <w:rFonts w:ascii="Cambria Math" w:hAnsi="Cambria Math" w:cs="Arial"/>
                <w:color w:val="231F20"/>
                <w:sz w:val="24"/>
                <w:szCs w:val="24"/>
              </w:rPr>
              <m:t>v</m:t>
            </m:r>
          </m:num>
          <m:den>
            <m:r>
              <w:rPr>
                <w:rFonts w:ascii="Cambria Math" w:hAnsi="Cambria Math" w:cs="Arial"/>
                <w:color w:val="231F20"/>
                <w:sz w:val="24"/>
                <w:szCs w:val="24"/>
              </w:rPr>
              <m:t>4L</m:t>
            </m:r>
          </m:den>
        </m:f>
      </m:oMath>
      <w:r>
        <w:rPr>
          <w:rFonts w:ascii="Arial" w:eastAsiaTheme="minorEastAsia" w:hAnsi="Arial" w:cs="Arial"/>
          <w:color w:val="231F20"/>
          <w:sz w:val="24"/>
          <w:szCs w:val="24"/>
        </w:rPr>
        <w:t xml:space="preserve">  (Tubo cerrado) (7)</w:t>
      </w:r>
    </w:p>
    <w:p w:rsidR="00A11D2D" w:rsidRDefault="00A60B3A" w:rsidP="00A60B3A">
      <w:pPr>
        <w:jc w:val="both"/>
        <w:rPr>
          <w:rFonts w:ascii="Arial" w:hAnsi="Arial" w:cs="Arial"/>
          <w:color w:val="231F20"/>
          <w:sz w:val="24"/>
          <w:szCs w:val="24"/>
        </w:rPr>
      </w:pPr>
      <w:r w:rsidRPr="00A11D2D">
        <w:rPr>
          <w:rFonts w:ascii="Arial" w:hAnsi="Arial" w:cs="Arial"/>
          <w:color w:val="231F20"/>
          <w:sz w:val="24"/>
          <w:szCs w:val="24"/>
        </w:rPr>
        <w:t xml:space="preserve">Ésta es la mitad de la frecuencia fundamental de un tubo </w:t>
      </w:r>
      <w:r w:rsidRPr="00A11D2D">
        <w:rPr>
          <w:rFonts w:ascii="Arial" w:hAnsi="Arial" w:cs="Arial"/>
          <w:i/>
          <w:iCs/>
          <w:color w:val="231F20"/>
          <w:sz w:val="24"/>
          <w:szCs w:val="24"/>
        </w:rPr>
        <w:t xml:space="preserve">abierto </w:t>
      </w:r>
      <w:r w:rsidRPr="00A11D2D">
        <w:rPr>
          <w:rFonts w:ascii="Arial" w:hAnsi="Arial" w:cs="Arial"/>
          <w:color w:val="231F20"/>
          <w:sz w:val="24"/>
          <w:szCs w:val="24"/>
        </w:rPr>
        <w:t xml:space="preserve">de la misma longitud. En el lenguaje musical, el </w:t>
      </w:r>
      <w:r w:rsidRPr="00A11D2D">
        <w:rPr>
          <w:rFonts w:ascii="Arial" w:hAnsi="Arial" w:cs="Arial"/>
          <w:i/>
          <w:iCs/>
          <w:color w:val="231F20"/>
          <w:sz w:val="24"/>
          <w:szCs w:val="24"/>
        </w:rPr>
        <w:t xml:space="preserve">tono </w:t>
      </w:r>
      <w:r w:rsidRPr="00A11D2D">
        <w:rPr>
          <w:rFonts w:ascii="Arial" w:hAnsi="Arial" w:cs="Arial"/>
          <w:color w:val="231F20"/>
          <w:sz w:val="24"/>
          <w:szCs w:val="24"/>
        </w:rPr>
        <w:t xml:space="preserve">de un tubo cerrado es una octava más bajo (un factor de 2 en la frecuencia), que el de un tubo abierto con la misma longitud. </w:t>
      </w:r>
    </w:p>
    <w:p w:rsidR="00A60B3A" w:rsidRDefault="00455FF7" w:rsidP="00A60B3A">
      <w:pPr>
        <w:jc w:val="both"/>
        <w:rPr>
          <w:rFonts w:ascii="Arial" w:hAnsi="Arial" w:cs="Arial"/>
          <w:color w:val="231F20"/>
          <w:sz w:val="24"/>
          <w:szCs w:val="24"/>
        </w:rPr>
      </w:pPr>
      <w:r>
        <w:rPr>
          <w:rFonts w:ascii="Arial" w:hAnsi="Arial" w:cs="Arial"/>
          <w:color w:val="231F20"/>
          <w:sz w:val="24"/>
          <w:szCs w:val="24"/>
        </w:rPr>
        <w:t>La Figura 6</w:t>
      </w:r>
      <w:r w:rsidR="0095311E">
        <w:rPr>
          <w:rFonts w:ascii="Arial" w:hAnsi="Arial" w:cs="Arial"/>
          <w:color w:val="231F20"/>
          <w:sz w:val="24"/>
          <w:szCs w:val="24"/>
        </w:rPr>
        <w:t xml:space="preserve">.a </w:t>
      </w:r>
      <w:r w:rsidR="00A60B3A" w:rsidRPr="00A11D2D">
        <w:rPr>
          <w:rFonts w:ascii="Arial" w:hAnsi="Arial" w:cs="Arial"/>
          <w:color w:val="231F20"/>
          <w:sz w:val="24"/>
          <w:szCs w:val="24"/>
        </w:rPr>
        <w:t xml:space="preserve">muestra el siguiente modo, para el cual la longitud del tubo es </w:t>
      </w:r>
      <w:r w:rsidR="00A60B3A" w:rsidRPr="00A11D2D">
        <w:rPr>
          <w:rFonts w:ascii="Arial" w:hAnsi="Arial" w:cs="Arial"/>
          <w:i/>
          <w:iCs/>
          <w:color w:val="231F20"/>
          <w:sz w:val="24"/>
          <w:szCs w:val="24"/>
        </w:rPr>
        <w:t xml:space="preserve">tres cuartas partes </w:t>
      </w:r>
      <w:r w:rsidR="00A60B3A" w:rsidRPr="00A11D2D">
        <w:rPr>
          <w:rFonts w:ascii="Arial" w:hAnsi="Arial" w:cs="Arial"/>
          <w:color w:val="231F20"/>
          <w:sz w:val="24"/>
          <w:szCs w:val="24"/>
        </w:rPr>
        <w:t>de una longitud de onda, correspondiente a una frecuencia de 3</w:t>
      </w:r>
      <w:r w:rsidR="00A11D2D">
        <w:rPr>
          <w:rFonts w:ascii="Arial" w:hAnsi="Arial" w:cs="Arial"/>
          <w:color w:val="231F20"/>
          <w:sz w:val="24"/>
          <w:szCs w:val="24"/>
        </w:rPr>
        <w:t xml:space="preserve"> </w:t>
      </w:r>
      <w:r w:rsidR="00A60B3A" w:rsidRPr="00A11D2D">
        <w:rPr>
          <w:rFonts w:ascii="Arial" w:hAnsi="Arial" w:cs="Arial"/>
          <w:i/>
          <w:iCs/>
          <w:color w:val="231F20"/>
          <w:sz w:val="24"/>
          <w:szCs w:val="24"/>
        </w:rPr>
        <w:t>f</w:t>
      </w:r>
      <w:r w:rsidR="00A60B3A" w:rsidRPr="00A11D2D">
        <w:rPr>
          <w:rFonts w:ascii="Arial" w:hAnsi="Arial" w:cs="Arial"/>
          <w:color w:val="231F20"/>
          <w:sz w:val="24"/>
          <w:szCs w:val="24"/>
        </w:rPr>
        <w:t>1</w:t>
      </w:r>
      <w:r w:rsidR="0095311E">
        <w:rPr>
          <w:rFonts w:ascii="Arial" w:hAnsi="Arial" w:cs="Arial"/>
          <w:color w:val="231F20"/>
          <w:sz w:val="24"/>
          <w:szCs w:val="24"/>
        </w:rPr>
        <w:t>. Para la Figura 6.</w:t>
      </w:r>
      <w:r w:rsidR="00A60B3A" w:rsidRPr="00A11D2D">
        <w:rPr>
          <w:rFonts w:ascii="Arial" w:hAnsi="Arial" w:cs="Arial"/>
          <w:color w:val="231F20"/>
          <w:sz w:val="24"/>
          <w:szCs w:val="24"/>
        </w:rPr>
        <w:t xml:space="preserve">c, </w:t>
      </w:r>
      <w:r w:rsidR="00A11D2D">
        <w:rPr>
          <w:rFonts w:ascii="Arial" w:hAnsi="Arial" w:cs="Arial"/>
          <w:i/>
          <w:iCs/>
          <w:color w:val="231F20"/>
          <w:sz w:val="24"/>
          <w:szCs w:val="24"/>
        </w:rPr>
        <w:t>L</w:t>
      </w:r>
      <w:r w:rsidR="00A11D2D">
        <w:rPr>
          <w:rFonts w:ascii="Arial" w:hAnsi="Arial" w:cs="Arial"/>
          <w:color w:val="231F20"/>
          <w:sz w:val="24"/>
          <w:szCs w:val="24"/>
        </w:rPr>
        <w:t>=</w:t>
      </w:r>
      <w:r w:rsidR="00A60B3A" w:rsidRPr="00A11D2D">
        <w:rPr>
          <w:rFonts w:ascii="Arial" w:hAnsi="Arial" w:cs="Arial"/>
          <w:color w:val="231F20"/>
          <w:sz w:val="24"/>
          <w:szCs w:val="24"/>
        </w:rPr>
        <w:t xml:space="preserve"> 5</w:t>
      </w:r>
      <m:oMath>
        <m:r>
          <m:rPr>
            <m:sty m:val="p"/>
          </m:rPr>
          <w:rPr>
            <w:rFonts w:ascii="Cambria Math" w:hAnsi="Cambria Math" w:cs="Arial"/>
            <w:sz w:val="24"/>
            <w:szCs w:val="24"/>
          </w:rPr>
          <m:t xml:space="preserve"> </m:t>
        </m:r>
        <m:r>
          <m:rPr>
            <m:sty m:val="p"/>
          </m:rPr>
          <w:rPr>
            <w:rFonts w:ascii="Cambria Math" w:hAnsi="Cambria Math" w:cs="Arial"/>
            <w:sz w:val="24"/>
            <w:szCs w:val="24"/>
          </w:rPr>
          <m:t>λ</m:t>
        </m:r>
      </m:oMath>
      <w:r w:rsidR="00A11D2D">
        <w:rPr>
          <w:rFonts w:ascii="Arial" w:hAnsi="Arial" w:cs="Arial"/>
          <w:color w:val="231F20"/>
          <w:sz w:val="24"/>
          <w:szCs w:val="24"/>
        </w:rPr>
        <w:t>/</w:t>
      </w:r>
      <w:r w:rsidR="00A60B3A" w:rsidRPr="00A11D2D">
        <w:rPr>
          <w:rFonts w:ascii="Arial" w:hAnsi="Arial" w:cs="Arial"/>
          <w:color w:val="231F20"/>
          <w:sz w:val="24"/>
          <w:szCs w:val="24"/>
        </w:rPr>
        <w:t>4 y la frecuencia es 5</w:t>
      </w:r>
      <w:r w:rsidR="00A11D2D">
        <w:rPr>
          <w:rFonts w:ascii="Arial" w:hAnsi="Arial" w:cs="Arial"/>
          <w:color w:val="231F20"/>
          <w:sz w:val="24"/>
          <w:szCs w:val="24"/>
        </w:rPr>
        <w:t xml:space="preserve"> </w:t>
      </w:r>
      <w:r w:rsidR="00A60B3A" w:rsidRPr="00A11D2D">
        <w:rPr>
          <w:rFonts w:ascii="Arial" w:hAnsi="Arial" w:cs="Arial"/>
          <w:i/>
          <w:iCs/>
          <w:color w:val="231F20"/>
          <w:sz w:val="24"/>
          <w:szCs w:val="24"/>
        </w:rPr>
        <w:t>f</w:t>
      </w:r>
      <w:r w:rsidR="00A60B3A" w:rsidRPr="00A11D2D">
        <w:rPr>
          <w:rFonts w:ascii="Arial" w:hAnsi="Arial" w:cs="Arial"/>
          <w:color w:val="231F20"/>
          <w:sz w:val="24"/>
          <w:szCs w:val="24"/>
        </w:rPr>
        <w:t>1. Las posibles longitudes de onda están dadas por</w:t>
      </w:r>
      <w:r w:rsidR="00A11D2D">
        <w:rPr>
          <w:rFonts w:ascii="Arial" w:hAnsi="Arial" w:cs="Arial"/>
          <w:color w:val="231F20"/>
          <w:sz w:val="24"/>
          <w:szCs w:val="24"/>
        </w:rPr>
        <w:t>:</w:t>
      </w:r>
    </w:p>
    <w:p w:rsidR="00A11D2D" w:rsidRDefault="00A11D2D" w:rsidP="00A11D2D">
      <w:pPr>
        <w:jc w:val="center"/>
        <w:rPr>
          <w:rFonts w:ascii="Arial" w:eastAsiaTheme="minorEastAsia" w:hAnsi="Arial" w:cs="Arial"/>
          <w:sz w:val="24"/>
          <w:szCs w:val="24"/>
        </w:rPr>
      </w:pPr>
      <m:oMath>
        <m:r>
          <w:rPr>
            <w:rFonts w:ascii="Cambria Math" w:hAnsi="Cambria Math" w:cs="Arial"/>
            <w:color w:val="231F20"/>
            <w:sz w:val="24"/>
            <w:szCs w:val="24"/>
          </w:rPr>
          <m:t>L</m:t>
        </m:r>
        <m:r>
          <w:rPr>
            <w:rFonts w:ascii="Cambria Math" w:hAnsi="Cambria Math" w:cs="Arial"/>
            <w:color w:val="231F20"/>
            <w:sz w:val="24"/>
            <w:szCs w:val="24"/>
          </w:rPr>
          <m:t>=</m:t>
        </m:r>
        <m:r>
          <w:rPr>
            <w:rFonts w:ascii="Cambria Math" w:hAnsi="Cambria Math" w:cs="Arial"/>
            <w:color w:val="231F20"/>
            <w:sz w:val="24"/>
            <w:szCs w:val="24"/>
          </w:rPr>
          <m:t>n</m:t>
        </m:r>
        <m:f>
          <m:fPr>
            <m:ctrlPr>
              <w:rPr>
                <w:rFonts w:ascii="Cambria Math" w:hAnsi="Cambria Math" w:cs="Arial"/>
                <w:i/>
                <w:color w:val="231F20"/>
                <w:sz w:val="24"/>
                <w:szCs w:val="24"/>
              </w:rPr>
            </m:ctrlPr>
          </m:fPr>
          <m:num>
            <m:r>
              <m:rPr>
                <m:sty m:val="p"/>
              </m:rPr>
              <w:rPr>
                <w:rFonts w:ascii="Cambria Math" w:hAnsi="Cambria Math" w:cs="Arial"/>
                <w:sz w:val="24"/>
                <w:szCs w:val="24"/>
              </w:rPr>
              <m:t>λ</m:t>
            </m:r>
            <m:r>
              <m:rPr>
                <m:sty m:val="p"/>
              </m:rPr>
              <w:rPr>
                <w:rFonts w:ascii="Cambria Math" w:hAnsi="Cambria Math" w:cs="Arial"/>
                <w:sz w:val="24"/>
                <w:szCs w:val="24"/>
              </w:rPr>
              <m:t>n</m:t>
            </m:r>
          </m:num>
          <m:den>
            <m:r>
              <w:rPr>
                <w:rFonts w:ascii="Cambria Math" w:hAnsi="Cambria Math" w:cs="Arial"/>
                <w:color w:val="231F20"/>
                <w:sz w:val="24"/>
                <w:szCs w:val="24"/>
              </w:rPr>
              <m:t>4</m:t>
            </m:r>
          </m:den>
        </m:f>
      </m:oMath>
      <w:r>
        <w:rPr>
          <w:rFonts w:ascii="Arial" w:eastAsiaTheme="minorEastAsia" w:hAnsi="Arial" w:cs="Arial"/>
          <w:color w:val="231F20"/>
          <w:sz w:val="24"/>
          <w:szCs w:val="24"/>
        </w:rPr>
        <w:t xml:space="preserve">  </w:t>
      </w:r>
      <w:r>
        <w:rPr>
          <w:rFonts w:ascii="Arial" w:eastAsiaTheme="minorEastAsia" w:hAnsi="Arial" w:cs="Arial"/>
          <w:color w:val="231F20"/>
          <w:sz w:val="24"/>
          <w:szCs w:val="24"/>
        </w:rPr>
        <w:tab/>
        <w:t>o</w:t>
      </w:r>
      <w:r>
        <w:rPr>
          <w:rFonts w:ascii="Arial" w:eastAsiaTheme="minorEastAsia" w:hAnsi="Arial" w:cs="Arial"/>
          <w:color w:val="231F20"/>
          <w:sz w:val="24"/>
          <w:szCs w:val="24"/>
        </w:rPr>
        <w:tab/>
        <w:t xml:space="preserve">  </w:t>
      </w:r>
      <m:oMath>
        <m:r>
          <m:rPr>
            <m:sty m:val="p"/>
          </m:rPr>
          <w:rPr>
            <w:rFonts w:ascii="Cambria Math" w:hAnsi="Cambria Math" w:cs="Arial"/>
            <w:sz w:val="24"/>
            <w:szCs w:val="24"/>
          </w:rPr>
          <m:t>λ</m:t>
        </m:r>
        <m:r>
          <m:rPr>
            <m:sty m:val="p"/>
          </m:rPr>
          <w:rPr>
            <w:rFonts w:ascii="Cambria Math" w:hAnsi="Cambria Math" w:cs="Arial"/>
            <w:sz w:val="24"/>
            <w:szCs w:val="24"/>
          </w:rPr>
          <m:t>n=</m:t>
        </m:r>
        <m:f>
          <m:fPr>
            <m:ctrlPr>
              <w:rPr>
                <w:rFonts w:ascii="Cambria Math" w:hAnsi="Cambria Math" w:cs="Arial"/>
                <w:sz w:val="24"/>
                <w:szCs w:val="24"/>
              </w:rPr>
            </m:ctrlPr>
          </m:fPr>
          <m:num>
            <m:r>
              <w:rPr>
                <w:rFonts w:ascii="Cambria Math" w:hAnsi="Cambria Math" w:cs="Arial"/>
                <w:sz w:val="24"/>
                <w:szCs w:val="24"/>
              </w:rPr>
              <m:t>4L</m:t>
            </m:r>
          </m:num>
          <m:den>
            <m:r>
              <w:rPr>
                <w:rFonts w:ascii="Cambria Math" w:hAnsi="Cambria Math" w:cs="Arial"/>
                <w:sz w:val="24"/>
                <w:szCs w:val="24"/>
              </w:rPr>
              <m:t>n</m:t>
            </m:r>
          </m:den>
        </m:f>
      </m:oMath>
      <w:r w:rsidR="00455FF7">
        <w:rPr>
          <w:rFonts w:ascii="Arial" w:eastAsiaTheme="minorEastAsia" w:hAnsi="Arial" w:cs="Arial"/>
          <w:sz w:val="24"/>
          <w:szCs w:val="24"/>
        </w:rPr>
        <w:t xml:space="preserve">  (n= 1, 3, 5</w:t>
      </w:r>
      <w:r>
        <w:rPr>
          <w:rFonts w:ascii="Arial" w:eastAsiaTheme="minorEastAsia" w:hAnsi="Arial" w:cs="Arial"/>
          <w:sz w:val="24"/>
          <w:szCs w:val="24"/>
        </w:rPr>
        <w:t xml:space="preserve">, …)  </w:t>
      </w:r>
      <w:r>
        <w:rPr>
          <w:rFonts w:ascii="Arial" w:eastAsiaTheme="minorEastAsia" w:hAnsi="Arial" w:cs="Arial"/>
          <w:sz w:val="24"/>
          <w:szCs w:val="24"/>
        </w:rPr>
        <w:tab/>
      </w:r>
      <w:r>
        <w:rPr>
          <w:rFonts w:ascii="Arial" w:eastAsiaTheme="minorEastAsia" w:hAnsi="Arial" w:cs="Arial"/>
          <w:sz w:val="24"/>
          <w:szCs w:val="24"/>
        </w:rPr>
        <w:tab/>
        <w:t>(Tubo cerrado) (8)</w:t>
      </w:r>
    </w:p>
    <w:p w:rsidR="00A11D2D" w:rsidRDefault="00A11D2D" w:rsidP="00A11D2D">
      <w:pPr>
        <w:jc w:val="center"/>
        <w:rPr>
          <w:rFonts w:ascii="Arial" w:eastAsiaTheme="minorEastAsia" w:hAnsi="Arial" w:cs="Arial"/>
          <w:sz w:val="24"/>
          <w:szCs w:val="24"/>
        </w:rPr>
      </w:pPr>
    </w:p>
    <w:p w:rsidR="00A11D2D" w:rsidRDefault="00A11D2D" w:rsidP="00A11D2D">
      <w:pPr>
        <w:jc w:val="both"/>
        <w:rPr>
          <w:rFonts w:ascii="Arial" w:hAnsi="Arial" w:cs="Arial"/>
          <w:color w:val="231F20"/>
          <w:sz w:val="24"/>
          <w:szCs w:val="24"/>
        </w:rPr>
      </w:pPr>
      <w:r w:rsidRPr="00A11D2D">
        <w:rPr>
          <w:rFonts w:ascii="Arial" w:hAnsi="Arial" w:cs="Arial"/>
          <w:color w:val="231F20"/>
          <w:sz w:val="24"/>
          <w:szCs w:val="24"/>
        </w:rPr>
        <w:lastRenderedPageBreak/>
        <w:t xml:space="preserve">Las frecuencias de modo normal están dadas por </w:t>
      </w:r>
      <w:r w:rsidRPr="00A11D2D">
        <w:rPr>
          <w:rFonts w:ascii="Arial" w:hAnsi="Arial" w:cs="Arial"/>
          <w:i/>
          <w:iCs/>
          <w:color w:val="231F20"/>
          <w:sz w:val="24"/>
          <w:szCs w:val="24"/>
        </w:rPr>
        <w:t xml:space="preserve">fn </w:t>
      </w:r>
      <w:r w:rsidRPr="00A11D2D">
        <w:rPr>
          <w:rFonts w:ascii="Arial" w:hAnsi="Arial" w:cs="Arial"/>
          <w:color w:val="231F20"/>
          <w:sz w:val="24"/>
          <w:szCs w:val="24"/>
        </w:rPr>
        <w:t xml:space="preserve">= </w:t>
      </w:r>
      <w:r w:rsidRPr="00A11D2D">
        <w:rPr>
          <w:rFonts w:ascii="Arial" w:hAnsi="Arial" w:cs="Arial"/>
          <w:i/>
          <w:iCs/>
          <w:color w:val="231F20"/>
          <w:sz w:val="24"/>
          <w:szCs w:val="24"/>
        </w:rPr>
        <w:t>v</w:t>
      </w:r>
      <w:r w:rsidRPr="00A11D2D">
        <w:rPr>
          <w:rFonts w:ascii="Arial" w:hAnsi="Arial" w:cs="Arial"/>
          <w:color w:val="231F20"/>
          <w:sz w:val="24"/>
          <w:szCs w:val="24"/>
        </w:rPr>
        <w:t>/</w:t>
      </w:r>
      <m:oMath>
        <m:r>
          <m:rPr>
            <m:sty m:val="p"/>
          </m:rPr>
          <w:rPr>
            <w:rFonts w:ascii="Cambria Math" w:hAnsi="Cambria Math" w:cs="Arial"/>
            <w:sz w:val="24"/>
            <w:szCs w:val="24"/>
          </w:rPr>
          <m:t xml:space="preserve"> </m:t>
        </m:r>
        <m:r>
          <m:rPr>
            <m:sty m:val="p"/>
          </m:rPr>
          <w:rPr>
            <w:rFonts w:ascii="Cambria Math" w:hAnsi="Cambria Math" w:cs="Arial"/>
            <w:sz w:val="24"/>
            <w:szCs w:val="24"/>
          </w:rPr>
          <m:t>λn</m:t>
        </m:r>
      </m:oMath>
      <w:r w:rsidRPr="00A11D2D">
        <w:rPr>
          <w:rFonts w:ascii="Arial" w:hAnsi="Arial" w:cs="Arial"/>
          <w:color w:val="231F20"/>
          <w:sz w:val="24"/>
          <w:szCs w:val="24"/>
        </w:rPr>
        <w:t>, es decir,</w:t>
      </w:r>
    </w:p>
    <w:p w:rsidR="00A11D2D" w:rsidRDefault="00A11D2D" w:rsidP="00A11D2D">
      <w:pPr>
        <w:jc w:val="center"/>
        <w:rPr>
          <w:rFonts w:ascii="Arial" w:eastAsiaTheme="minorEastAsia" w:hAnsi="Arial" w:cs="Arial"/>
          <w:color w:val="231F20"/>
          <w:sz w:val="24"/>
          <w:szCs w:val="24"/>
        </w:rPr>
      </w:pPr>
      <m:oMath>
        <m:r>
          <w:rPr>
            <w:rFonts w:ascii="Cambria Math" w:hAnsi="Cambria Math" w:cs="Arial"/>
            <w:color w:val="231F20"/>
            <w:sz w:val="24"/>
            <w:szCs w:val="24"/>
          </w:rPr>
          <m:t>fn</m:t>
        </m:r>
        <m:r>
          <w:rPr>
            <w:rFonts w:ascii="Cambria Math" w:hAnsi="Cambria Math" w:cs="Arial"/>
            <w:color w:val="231F20"/>
            <w:sz w:val="24"/>
            <w:szCs w:val="24"/>
          </w:rPr>
          <m:t>=</m:t>
        </m:r>
        <m:r>
          <w:rPr>
            <w:rFonts w:ascii="Cambria Math" w:hAnsi="Cambria Math" w:cs="Arial"/>
            <w:color w:val="231F20"/>
            <w:sz w:val="24"/>
            <w:szCs w:val="24"/>
          </w:rPr>
          <m:t xml:space="preserve"> </m:t>
        </m:r>
        <m:f>
          <m:fPr>
            <m:ctrlPr>
              <w:rPr>
                <w:rFonts w:ascii="Cambria Math" w:hAnsi="Cambria Math" w:cs="Arial"/>
                <w:i/>
                <w:color w:val="231F20"/>
                <w:sz w:val="24"/>
                <w:szCs w:val="24"/>
              </w:rPr>
            </m:ctrlPr>
          </m:fPr>
          <m:num>
            <m:r>
              <w:rPr>
                <w:rFonts w:ascii="Cambria Math" w:hAnsi="Cambria Math" w:cs="Arial"/>
                <w:color w:val="231F20"/>
                <w:sz w:val="24"/>
                <w:szCs w:val="24"/>
              </w:rPr>
              <m:t>nv</m:t>
            </m:r>
          </m:num>
          <m:den>
            <m:r>
              <w:rPr>
                <w:rFonts w:ascii="Cambria Math" w:hAnsi="Cambria Math" w:cs="Arial"/>
                <w:color w:val="231F20"/>
                <w:sz w:val="24"/>
                <w:szCs w:val="24"/>
              </w:rPr>
              <m:t>4L</m:t>
            </m:r>
          </m:den>
        </m:f>
      </m:oMath>
      <w:r w:rsidR="00455FF7">
        <w:rPr>
          <w:rFonts w:ascii="Arial" w:eastAsiaTheme="minorEastAsia" w:hAnsi="Arial" w:cs="Arial"/>
          <w:color w:val="231F20"/>
          <w:sz w:val="24"/>
          <w:szCs w:val="24"/>
        </w:rPr>
        <w:tab/>
        <w:t>(n= 1, 3, 5</w:t>
      </w:r>
      <w:r>
        <w:rPr>
          <w:rFonts w:ascii="Arial" w:eastAsiaTheme="minorEastAsia" w:hAnsi="Arial" w:cs="Arial"/>
          <w:color w:val="231F20"/>
          <w:sz w:val="24"/>
          <w:szCs w:val="24"/>
        </w:rPr>
        <w:t>, …) (Tubo cerrado) (9)</w:t>
      </w:r>
    </w:p>
    <w:p w:rsidR="00A11D2D" w:rsidRDefault="00A11D2D" w:rsidP="00A11D2D">
      <w:pPr>
        <w:jc w:val="both"/>
        <w:rPr>
          <w:rFonts w:ascii="Arial" w:eastAsiaTheme="minorEastAsia" w:hAnsi="Arial" w:cs="Arial"/>
          <w:color w:val="231F20"/>
          <w:sz w:val="24"/>
          <w:szCs w:val="24"/>
        </w:rPr>
      </w:pPr>
      <w:r>
        <w:rPr>
          <w:rFonts w:ascii="Arial" w:eastAsiaTheme="minorEastAsia" w:hAnsi="Arial" w:cs="Arial"/>
          <w:color w:val="231F20"/>
          <w:sz w:val="24"/>
          <w:szCs w:val="24"/>
        </w:rPr>
        <w:t xml:space="preserve">O bien </w:t>
      </w:r>
    </w:p>
    <w:p w:rsidR="00A11D2D" w:rsidRPr="00A11D2D" w:rsidRDefault="00A11D2D" w:rsidP="00455FF7">
      <w:pPr>
        <w:jc w:val="center"/>
        <w:rPr>
          <w:rFonts w:ascii="Arial" w:hAnsi="Arial" w:cs="Arial"/>
          <w:color w:val="231F20"/>
          <w:sz w:val="24"/>
          <w:szCs w:val="24"/>
        </w:rPr>
      </w:pPr>
      <m:oMath>
        <m:r>
          <w:rPr>
            <w:rFonts w:ascii="Cambria Math" w:eastAsiaTheme="minorEastAsia" w:hAnsi="Cambria Math" w:cs="Arial"/>
            <w:color w:val="231F20"/>
            <w:sz w:val="24"/>
            <w:szCs w:val="24"/>
          </w:rPr>
          <m:t>fn</m:t>
        </m:r>
        <m:r>
          <w:rPr>
            <w:rFonts w:ascii="Cambria Math" w:eastAsiaTheme="minorEastAsia" w:hAnsi="Cambria Math" w:cs="Arial"/>
            <w:color w:val="231F20"/>
            <w:sz w:val="24"/>
            <w:szCs w:val="24"/>
          </w:rPr>
          <m:t>=</m:t>
        </m:r>
        <m:r>
          <w:rPr>
            <w:rFonts w:ascii="Cambria Math" w:eastAsiaTheme="minorEastAsia" w:hAnsi="Cambria Math" w:cs="Arial"/>
            <w:color w:val="231F20"/>
            <w:sz w:val="24"/>
            <w:szCs w:val="24"/>
          </w:rPr>
          <m:t>nf1</m:t>
        </m:r>
      </m:oMath>
      <w:r w:rsidR="00455FF7">
        <w:rPr>
          <w:rFonts w:ascii="Arial" w:eastAsiaTheme="minorEastAsia" w:hAnsi="Arial" w:cs="Arial"/>
          <w:color w:val="231F20"/>
          <w:sz w:val="24"/>
          <w:szCs w:val="24"/>
        </w:rPr>
        <w:tab/>
        <w:t>(n= 1, 3, 5, …) (Tubo cerrado) (10)</w:t>
      </w:r>
    </w:p>
    <w:p w:rsidR="00A11D2D" w:rsidRPr="00455FF7" w:rsidRDefault="00455FF7" w:rsidP="00455FF7">
      <w:pPr>
        <w:jc w:val="both"/>
        <w:rPr>
          <w:rFonts w:ascii="Arial" w:hAnsi="Arial" w:cs="Arial"/>
          <w:sz w:val="24"/>
          <w:szCs w:val="24"/>
        </w:rPr>
      </w:pPr>
      <w:r w:rsidRPr="00455FF7">
        <w:rPr>
          <w:rFonts w:ascii="Arial" w:hAnsi="Arial" w:cs="Arial"/>
          <w:sz w:val="24"/>
          <w:szCs w:val="24"/>
        </w:rPr>
        <w:t xml:space="preserve">donde f1 </w:t>
      </w:r>
      <w:r>
        <w:rPr>
          <w:rFonts w:ascii="Arial" w:hAnsi="Arial" w:cs="Arial"/>
          <w:sz w:val="24"/>
          <w:szCs w:val="24"/>
        </w:rPr>
        <w:t>está dada por la ecuación (3</w:t>
      </w:r>
      <w:r w:rsidRPr="00455FF7">
        <w:rPr>
          <w:rFonts w:ascii="Arial" w:hAnsi="Arial" w:cs="Arial"/>
          <w:sz w:val="24"/>
          <w:szCs w:val="24"/>
        </w:rPr>
        <w:t xml:space="preserve">). Vemos que faltan el segundo, cuarto y todos los demás armónicos pares. En un tubo cerrado por un extremo, la frecuencia fundamental es f1 </w:t>
      </w:r>
      <w:r>
        <w:rPr>
          <w:rFonts w:ascii="Arial" w:hAnsi="Arial" w:cs="Arial"/>
          <w:sz w:val="24"/>
          <w:szCs w:val="24"/>
        </w:rPr>
        <w:t>=</w:t>
      </w:r>
      <w:r w:rsidRPr="00455FF7">
        <w:rPr>
          <w:rFonts w:ascii="Arial" w:hAnsi="Arial" w:cs="Arial"/>
          <w:sz w:val="24"/>
          <w:szCs w:val="24"/>
        </w:rPr>
        <w:t xml:space="preserve"> v</w:t>
      </w:r>
      <w:r>
        <w:rPr>
          <w:rFonts w:ascii="Arial" w:hAnsi="Arial" w:cs="Arial"/>
          <w:sz w:val="24"/>
          <w:szCs w:val="24"/>
        </w:rPr>
        <w:t>/</w:t>
      </w:r>
      <w:r w:rsidRPr="00455FF7">
        <w:rPr>
          <w:rFonts w:ascii="Arial" w:hAnsi="Arial" w:cs="Arial"/>
          <w:sz w:val="24"/>
          <w:szCs w:val="24"/>
        </w:rPr>
        <w:t>4L, y sólo son posibles los armónicos impares de la serie</w:t>
      </w:r>
      <w:r>
        <w:rPr>
          <w:rFonts w:ascii="Arial" w:hAnsi="Arial" w:cs="Arial"/>
          <w:sz w:val="24"/>
          <w:szCs w:val="24"/>
        </w:rPr>
        <w:t xml:space="preserve"> </w:t>
      </w:r>
      <w:r w:rsidRPr="00455FF7">
        <w:rPr>
          <w:rFonts w:ascii="Arial" w:hAnsi="Arial" w:cs="Arial"/>
          <w:sz w:val="24"/>
          <w:szCs w:val="24"/>
        </w:rPr>
        <w:t>(3f1, 5f1, . . .).</w:t>
      </w:r>
      <w:r>
        <w:rPr>
          <w:rFonts w:ascii="Arial" w:hAnsi="Arial" w:cs="Arial"/>
          <w:sz w:val="24"/>
          <w:szCs w:val="24"/>
        </w:rPr>
        <w:t xml:space="preserve"> </w:t>
      </w:r>
      <w:r w:rsidRPr="00455FF7">
        <w:rPr>
          <w:rFonts w:ascii="Arial" w:hAnsi="Arial" w:cs="Arial"/>
          <w:sz w:val="24"/>
          <w:szCs w:val="24"/>
        </w:rPr>
        <w:t>Una última posibilidad es un tubo cerrado por ambos extremos, con nodos de</w:t>
      </w:r>
      <w:r>
        <w:rPr>
          <w:rFonts w:ascii="Arial" w:hAnsi="Arial" w:cs="Arial"/>
          <w:sz w:val="24"/>
          <w:szCs w:val="24"/>
        </w:rPr>
        <w:t xml:space="preserve"> </w:t>
      </w:r>
      <w:r w:rsidRPr="00455FF7">
        <w:rPr>
          <w:rFonts w:ascii="Arial" w:hAnsi="Arial" w:cs="Arial"/>
          <w:sz w:val="24"/>
          <w:szCs w:val="24"/>
        </w:rPr>
        <w:t>desplazamiento y antinodos de presión en esos extremos. Esto no sería muy útil como instrumento musical porque las vibraciones no podrían salir del tubo.</w:t>
      </w:r>
    </w:p>
    <w:p w:rsidR="00455FF7" w:rsidRPr="00455FF7" w:rsidRDefault="0095311E">
      <w:pPr>
        <w:rPr>
          <w:rFonts w:ascii="Arial" w:hAnsi="Arial" w:cs="Arial"/>
          <w:sz w:val="24"/>
          <w:szCs w:val="24"/>
        </w:rPr>
      </w:pPr>
      <w:bookmarkStart w:id="0" w:name="_GoBack"/>
      <w:bookmarkEnd w:id="0"/>
      <w:r>
        <w:rPr>
          <w:rFonts w:ascii="Arial" w:hAnsi="Arial" w:cs="Arial"/>
          <w:noProof/>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22453</wp:posOffset>
            </wp:positionV>
            <wp:extent cx="4895850" cy="3857625"/>
            <wp:effectExtent l="0" t="0" r="0" b="9525"/>
            <wp:wrapTight wrapText="bothSides">
              <wp:wrapPolygon edited="0">
                <wp:start x="0" y="0"/>
                <wp:lineTo x="0" y="21547"/>
                <wp:lineTo x="21516" y="21547"/>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fdddddddddgd.jpg"/>
                    <pic:cNvPicPr/>
                  </pic:nvPicPr>
                  <pic:blipFill>
                    <a:blip r:embed="rId13">
                      <a:extLst>
                        <a:ext uri="{28A0092B-C50C-407E-A947-70E740481C1C}">
                          <a14:useLocalDpi xmlns:a14="http://schemas.microsoft.com/office/drawing/2010/main" val="0"/>
                        </a:ext>
                      </a:extLst>
                    </a:blip>
                    <a:stretch>
                      <a:fillRect/>
                    </a:stretch>
                  </pic:blipFill>
                  <pic:spPr>
                    <a:xfrm>
                      <a:off x="0" y="0"/>
                      <a:ext cx="4895850" cy="3857625"/>
                    </a:xfrm>
                    <a:prstGeom prst="rect">
                      <a:avLst/>
                    </a:prstGeom>
                  </pic:spPr>
                </pic:pic>
              </a:graphicData>
            </a:graphic>
          </wp:anchor>
        </w:drawing>
      </w:r>
    </w:p>
    <w:sectPr w:rsidR="00455FF7" w:rsidRPr="00455FF7"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A7B" w:rsidRDefault="00A37A7B" w:rsidP="00B64DA4">
      <w:pPr>
        <w:spacing w:after="0" w:line="240" w:lineRule="auto"/>
      </w:pPr>
      <w:r>
        <w:separator/>
      </w:r>
    </w:p>
  </w:endnote>
  <w:endnote w:type="continuationSeparator" w:id="0">
    <w:p w:rsidR="00A37A7B" w:rsidRDefault="00A37A7B"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WPI01">
    <w:altName w:val="Cambria"/>
    <w:panose1 w:val="00000000000000000000"/>
    <w:charset w:val="00"/>
    <w:family w:val="roman"/>
    <w:notTrueType/>
    <w:pitch w:val="default"/>
  </w:font>
  <w:font w:name="NewCenturySchlbk-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A7B" w:rsidRDefault="00A37A7B" w:rsidP="00B64DA4">
      <w:pPr>
        <w:spacing w:after="0" w:line="240" w:lineRule="auto"/>
      </w:pPr>
      <w:r>
        <w:separator/>
      </w:r>
    </w:p>
  </w:footnote>
  <w:footnote w:type="continuationSeparator" w:id="0">
    <w:p w:rsidR="00A37A7B" w:rsidRDefault="00A37A7B" w:rsidP="00B64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F4EB3"/>
    <w:rsid w:val="001313D4"/>
    <w:rsid w:val="00173BF2"/>
    <w:rsid w:val="001D537E"/>
    <w:rsid w:val="00201A12"/>
    <w:rsid w:val="002B44C6"/>
    <w:rsid w:val="00352370"/>
    <w:rsid w:val="00362A0D"/>
    <w:rsid w:val="00373830"/>
    <w:rsid w:val="00455FF7"/>
    <w:rsid w:val="0045726F"/>
    <w:rsid w:val="00467BAC"/>
    <w:rsid w:val="00515C5C"/>
    <w:rsid w:val="005258C3"/>
    <w:rsid w:val="0053070E"/>
    <w:rsid w:val="0061008B"/>
    <w:rsid w:val="006464AA"/>
    <w:rsid w:val="006A6900"/>
    <w:rsid w:val="006C102F"/>
    <w:rsid w:val="006D40E4"/>
    <w:rsid w:val="006E14B8"/>
    <w:rsid w:val="006E1BC1"/>
    <w:rsid w:val="00871518"/>
    <w:rsid w:val="008747ED"/>
    <w:rsid w:val="008A0992"/>
    <w:rsid w:val="008B12B2"/>
    <w:rsid w:val="00933753"/>
    <w:rsid w:val="0095311E"/>
    <w:rsid w:val="00964C0B"/>
    <w:rsid w:val="00A11D2D"/>
    <w:rsid w:val="00A37A7B"/>
    <w:rsid w:val="00A473E4"/>
    <w:rsid w:val="00A60B3A"/>
    <w:rsid w:val="00B24BD6"/>
    <w:rsid w:val="00B64DA4"/>
    <w:rsid w:val="00B956A4"/>
    <w:rsid w:val="00C341BB"/>
    <w:rsid w:val="00C8128E"/>
    <w:rsid w:val="00DF3EC7"/>
    <w:rsid w:val="00E27037"/>
    <w:rsid w:val="00E77592"/>
    <w:rsid w:val="00ED3FC5"/>
    <w:rsid w:val="00F253AA"/>
    <w:rsid w:val="00F422E8"/>
    <w:rsid w:val="00FD0790"/>
    <w:rsid w:val="00FF4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B9E4"/>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 w:type="character" w:customStyle="1" w:styleId="fontstyle51">
    <w:name w:val="fontstyle51"/>
    <w:basedOn w:val="DefaultParagraphFont"/>
    <w:rsid w:val="00E27037"/>
    <w:rPr>
      <w:rFonts w:ascii="WWPI01" w:hAnsi="WWPI01" w:hint="default"/>
      <w:b w:val="0"/>
      <w:bCs w:val="0"/>
      <w:i w:val="0"/>
      <w:iCs w:val="0"/>
      <w:color w:val="231F20"/>
      <w:sz w:val="18"/>
      <w:szCs w:val="18"/>
    </w:rPr>
  </w:style>
  <w:style w:type="character" w:customStyle="1" w:styleId="fontstyle61">
    <w:name w:val="fontstyle61"/>
    <w:basedOn w:val="DefaultParagraphFont"/>
    <w:rsid w:val="006E1BC1"/>
    <w:rPr>
      <w:rFonts w:ascii="NewCenturySchlbk-Italic" w:hAnsi="NewCenturySchlbk-Italic" w:hint="default"/>
      <w:b w:val="0"/>
      <w:bCs w:val="0"/>
      <w:i/>
      <w:iCs/>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2115</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3</cp:revision>
  <cp:lastPrinted>2017-05-30T04:41:00Z</cp:lastPrinted>
  <dcterms:created xsi:type="dcterms:W3CDTF">2017-05-20T22:23:00Z</dcterms:created>
  <dcterms:modified xsi:type="dcterms:W3CDTF">2017-05-30T05:21:00Z</dcterms:modified>
</cp:coreProperties>
</file>