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C3BA95A" w14:textId="58581740" w:rsidR="00D51292" w:rsidRDefault="003936F5" w:rsidP="00757606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60D6D">
        <w:rPr>
          <w:rFonts w:ascii="Times New Roman" w:hAnsi="Times New Roman" w:cs="Times New Roman"/>
          <w:b/>
          <w:sz w:val="24"/>
          <w:szCs w:val="24"/>
        </w:rPr>
        <w:t xml:space="preserve">Appendix </w:t>
      </w:r>
      <w:r w:rsidR="00AD6841">
        <w:rPr>
          <w:rFonts w:ascii="Times New Roman" w:hAnsi="Times New Roman" w:cs="Times New Roman"/>
          <w:b/>
          <w:sz w:val="24"/>
          <w:szCs w:val="24"/>
        </w:rPr>
        <w:t>C</w:t>
      </w:r>
      <w:r w:rsidRPr="00560D6D">
        <w:rPr>
          <w:rFonts w:ascii="Times New Roman" w:hAnsi="Times New Roman" w:cs="Times New Roman"/>
          <w:b/>
          <w:sz w:val="24"/>
          <w:szCs w:val="24"/>
        </w:rPr>
        <w:t>1</w:t>
      </w:r>
    </w:p>
    <w:p w14:paraId="17DCD89C" w14:textId="77777777" w:rsidR="00560D6D" w:rsidRPr="004B041D" w:rsidRDefault="00560D6D" w:rsidP="00560D6D">
      <w:pPr>
        <w:rPr>
          <w:rFonts w:ascii="Times New Roman" w:hAnsi="Times New Roman" w:cs="Times New Roman"/>
          <w:b/>
          <w:i/>
          <w:sz w:val="18"/>
          <w:szCs w:val="24"/>
        </w:rPr>
      </w:pPr>
      <w:r w:rsidRPr="004B041D">
        <w:rPr>
          <w:rFonts w:ascii="Times New Roman" w:hAnsi="Times New Roman" w:cs="Times New Roman"/>
          <w:b/>
          <w:i/>
          <w:sz w:val="18"/>
          <w:szCs w:val="24"/>
        </w:rPr>
        <w:t>FDA-CRS Form 1.0</w:t>
      </w:r>
    </w:p>
    <w:p w14:paraId="438A4DE3" w14:textId="5E347F63" w:rsidR="00560D6D" w:rsidRPr="00560D6D" w:rsidRDefault="003936F5" w:rsidP="00560D6D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60D6D">
        <w:rPr>
          <w:rFonts w:ascii="Times New Roman" w:hAnsi="Times New Roman" w:cs="Times New Roman"/>
          <w:b/>
          <w:sz w:val="24"/>
          <w:szCs w:val="24"/>
        </w:rPr>
        <w:t>Table of Contents</w:t>
      </w:r>
      <w:r w:rsidR="00847333">
        <w:rPr>
          <w:rFonts w:ascii="Times New Roman" w:hAnsi="Times New Roman" w:cs="Times New Roman"/>
          <w:b/>
          <w:sz w:val="24"/>
          <w:szCs w:val="24"/>
        </w:rPr>
        <w:t xml:space="preserve"> for </w:t>
      </w:r>
      <w:r w:rsidR="00560D6D">
        <w:rPr>
          <w:rFonts w:ascii="Times New Roman" w:hAnsi="Times New Roman" w:cs="Times New Roman"/>
          <w:b/>
          <w:sz w:val="24"/>
          <w:szCs w:val="24"/>
        </w:rPr>
        <w:t>Clinical Trial Application</w:t>
      </w:r>
    </w:p>
    <w:tbl>
      <w:tblPr>
        <w:tblStyle w:val="TableGrid"/>
        <w:tblW w:w="9265" w:type="dxa"/>
        <w:tblLook w:val="04A0" w:firstRow="1" w:lastRow="0" w:firstColumn="1" w:lastColumn="0" w:noHBand="0" w:noVBand="1"/>
      </w:tblPr>
      <w:tblGrid>
        <w:gridCol w:w="963"/>
        <w:gridCol w:w="636"/>
        <w:gridCol w:w="6365"/>
        <w:gridCol w:w="1301"/>
      </w:tblGrid>
      <w:tr w:rsidR="00757606" w:rsidRPr="00560D6D" w14:paraId="46C72776" w14:textId="77777777" w:rsidTr="00847333">
        <w:trPr>
          <w:trHeight w:val="340"/>
        </w:trPr>
        <w:tc>
          <w:tcPr>
            <w:tcW w:w="963" w:type="dxa"/>
            <w:vAlign w:val="center"/>
          </w:tcPr>
          <w:p w14:paraId="2BDAE5D7" w14:textId="77777777" w:rsidR="00757606" w:rsidRPr="00560D6D" w:rsidRDefault="00757606" w:rsidP="000E031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60D6D">
              <w:rPr>
                <w:rFonts w:ascii="Times New Roman" w:hAnsi="Times New Roman" w:cs="Times New Roman"/>
                <w:b/>
                <w:sz w:val="24"/>
                <w:szCs w:val="24"/>
              </w:rPr>
              <w:t>Section</w:t>
            </w:r>
          </w:p>
        </w:tc>
        <w:tc>
          <w:tcPr>
            <w:tcW w:w="7001" w:type="dxa"/>
            <w:gridSpan w:val="2"/>
            <w:vAlign w:val="center"/>
          </w:tcPr>
          <w:p w14:paraId="07B043EC" w14:textId="33F0DE9E" w:rsidR="00757606" w:rsidRPr="00560D6D" w:rsidRDefault="00757606" w:rsidP="000E031A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0D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1301" w:type="dxa"/>
            <w:vAlign w:val="center"/>
          </w:tcPr>
          <w:p w14:paraId="102A6DE8" w14:textId="77777777" w:rsidR="00757606" w:rsidRPr="00560D6D" w:rsidRDefault="00FA165C" w:rsidP="000E031A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Page/</w:t>
            </w:r>
            <w:r w:rsidR="00757606" w:rsidRPr="00560D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</w:t>
            </w:r>
          </w:p>
        </w:tc>
      </w:tr>
      <w:tr w:rsidR="00757606" w:rsidRPr="00560D6D" w14:paraId="60FE2E19" w14:textId="77777777" w:rsidTr="00D53CBF">
        <w:trPr>
          <w:trHeight w:val="737"/>
        </w:trPr>
        <w:tc>
          <w:tcPr>
            <w:tcW w:w="963" w:type="dxa"/>
            <w:vAlign w:val="center"/>
          </w:tcPr>
          <w:p w14:paraId="2F954411" w14:textId="77777777" w:rsidR="00757606" w:rsidRPr="00560D6D" w:rsidRDefault="00757606" w:rsidP="00D53C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0D6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01" w:type="dxa"/>
            <w:gridSpan w:val="2"/>
            <w:vAlign w:val="center"/>
          </w:tcPr>
          <w:p w14:paraId="6ADA2141" w14:textId="2B89FD21" w:rsidR="008563E7" w:rsidRPr="00560D6D" w:rsidRDefault="008563E7" w:rsidP="00D53C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0D6D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="00D53CBF"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 w:rsidRPr="00560D6D">
              <w:rPr>
                <w:rFonts w:ascii="Times New Roman" w:hAnsi="Times New Roman" w:cs="Times New Roman"/>
                <w:sz w:val="24"/>
                <w:szCs w:val="24"/>
              </w:rPr>
              <w:t xml:space="preserve">ver </w:t>
            </w:r>
            <w:r w:rsidR="000C160B">
              <w:rPr>
                <w:rFonts w:ascii="Times New Roman" w:hAnsi="Times New Roman" w:cs="Times New Roman"/>
                <w:sz w:val="24"/>
                <w:szCs w:val="24"/>
              </w:rPr>
              <w:t xml:space="preserve">Letter </w:t>
            </w:r>
          </w:p>
        </w:tc>
        <w:tc>
          <w:tcPr>
            <w:tcW w:w="1301" w:type="dxa"/>
            <w:vAlign w:val="center"/>
          </w:tcPr>
          <w:p w14:paraId="4D3AB9FE" w14:textId="77777777" w:rsidR="00757606" w:rsidRPr="00560D6D" w:rsidRDefault="00757606" w:rsidP="00D53CB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304" w:rsidRPr="00560D6D" w14:paraId="1221C669" w14:textId="77777777" w:rsidTr="00D53CBF">
        <w:trPr>
          <w:trHeight w:val="737"/>
        </w:trPr>
        <w:tc>
          <w:tcPr>
            <w:tcW w:w="963" w:type="dxa"/>
            <w:vAlign w:val="center"/>
          </w:tcPr>
          <w:p w14:paraId="08F91DC8" w14:textId="77777777" w:rsidR="00757606" w:rsidRPr="00560D6D" w:rsidRDefault="00757606" w:rsidP="00D53C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0D6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001" w:type="dxa"/>
            <w:gridSpan w:val="2"/>
            <w:vAlign w:val="center"/>
          </w:tcPr>
          <w:p w14:paraId="5A125424" w14:textId="28211203" w:rsidR="008563E7" w:rsidRPr="00560D6D" w:rsidRDefault="00BE7663" w:rsidP="00D53C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Clinical Trial </w:t>
            </w:r>
            <w:r w:rsidR="00757606" w:rsidRPr="00560D6D">
              <w:rPr>
                <w:rFonts w:ascii="Times New Roman" w:hAnsi="Times New Roman" w:cs="Times New Roman"/>
                <w:sz w:val="24"/>
                <w:szCs w:val="24"/>
              </w:rPr>
              <w:t>Application Form</w:t>
            </w:r>
          </w:p>
        </w:tc>
        <w:tc>
          <w:tcPr>
            <w:tcW w:w="1301" w:type="dxa"/>
            <w:vAlign w:val="center"/>
          </w:tcPr>
          <w:p w14:paraId="0C32C0F9" w14:textId="77777777" w:rsidR="00757606" w:rsidRPr="00560D6D" w:rsidRDefault="00757606" w:rsidP="00D53CB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47333" w:rsidRPr="00560D6D" w14:paraId="217848B3" w14:textId="77777777" w:rsidTr="00D53CBF">
        <w:trPr>
          <w:trHeight w:val="737"/>
        </w:trPr>
        <w:tc>
          <w:tcPr>
            <w:tcW w:w="963" w:type="dxa"/>
            <w:vAlign w:val="center"/>
          </w:tcPr>
          <w:p w14:paraId="43CAB9A3" w14:textId="08215E69" w:rsidR="00847333" w:rsidRPr="00560D6D" w:rsidRDefault="00847333" w:rsidP="00D53C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 </w:t>
            </w:r>
          </w:p>
        </w:tc>
        <w:tc>
          <w:tcPr>
            <w:tcW w:w="7001" w:type="dxa"/>
            <w:gridSpan w:val="2"/>
            <w:vAlign w:val="center"/>
          </w:tcPr>
          <w:p w14:paraId="53407E3A" w14:textId="6B8080D5" w:rsidR="00847333" w:rsidRPr="00560D6D" w:rsidRDefault="00847333" w:rsidP="00D53C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Investigational Product</w:t>
            </w:r>
            <w:r w:rsidR="000C160B">
              <w:rPr>
                <w:rFonts w:ascii="Times New Roman" w:hAnsi="Times New Roman" w:cs="Times New Roman"/>
                <w:sz w:val="24"/>
                <w:szCs w:val="24"/>
              </w:rPr>
              <w:t>s and Ancillary Supplies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Information </w:t>
            </w:r>
          </w:p>
        </w:tc>
        <w:tc>
          <w:tcPr>
            <w:tcW w:w="1301" w:type="dxa"/>
            <w:vAlign w:val="center"/>
          </w:tcPr>
          <w:p w14:paraId="6C375301" w14:textId="77777777" w:rsidR="00847333" w:rsidRPr="00560D6D" w:rsidRDefault="00847333" w:rsidP="00D53CB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7606" w:rsidRPr="00560D6D" w14:paraId="2DB14B7A" w14:textId="77777777" w:rsidTr="00D53CBF">
        <w:trPr>
          <w:trHeight w:val="737"/>
        </w:trPr>
        <w:tc>
          <w:tcPr>
            <w:tcW w:w="963" w:type="dxa"/>
            <w:vAlign w:val="center"/>
          </w:tcPr>
          <w:p w14:paraId="11637CEC" w14:textId="7C254717" w:rsidR="00757606" w:rsidRPr="00560D6D" w:rsidRDefault="00847333" w:rsidP="00D53C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001" w:type="dxa"/>
            <w:gridSpan w:val="2"/>
            <w:vAlign w:val="center"/>
          </w:tcPr>
          <w:p w14:paraId="23227D2E" w14:textId="3F77BDB3" w:rsidR="008563E7" w:rsidRPr="00560D6D" w:rsidRDefault="00757606" w:rsidP="00D53C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0D6D">
              <w:rPr>
                <w:rFonts w:ascii="Times New Roman" w:hAnsi="Times New Roman" w:cs="Times New Roman"/>
                <w:sz w:val="24"/>
                <w:szCs w:val="24"/>
              </w:rPr>
              <w:t xml:space="preserve">Import </w:t>
            </w:r>
            <w:r w:rsidR="00560D6D">
              <w:rPr>
                <w:rFonts w:ascii="Times New Roman" w:hAnsi="Times New Roman" w:cs="Times New Roman"/>
                <w:sz w:val="24"/>
                <w:szCs w:val="24"/>
              </w:rPr>
              <w:t>License</w:t>
            </w:r>
            <w:r w:rsidRPr="00560D6D">
              <w:rPr>
                <w:rFonts w:ascii="Times New Roman" w:hAnsi="Times New Roman" w:cs="Times New Roman"/>
                <w:sz w:val="24"/>
                <w:szCs w:val="24"/>
              </w:rPr>
              <w:t xml:space="preserve"> Application Form</w:t>
            </w:r>
            <w:r w:rsidR="008024BF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1301" w:type="dxa"/>
            <w:vAlign w:val="center"/>
          </w:tcPr>
          <w:p w14:paraId="7D291FAE" w14:textId="77777777" w:rsidR="00757606" w:rsidRPr="00560D6D" w:rsidRDefault="00757606" w:rsidP="00D53CB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7606" w:rsidRPr="00560D6D" w14:paraId="2E4DFB5B" w14:textId="77777777" w:rsidTr="00D53CBF">
        <w:trPr>
          <w:trHeight w:val="737"/>
        </w:trPr>
        <w:tc>
          <w:tcPr>
            <w:tcW w:w="963" w:type="dxa"/>
            <w:vAlign w:val="center"/>
          </w:tcPr>
          <w:p w14:paraId="49CE23EF" w14:textId="4DD70C08" w:rsidR="00757606" w:rsidRPr="00560D6D" w:rsidRDefault="00847333" w:rsidP="00D53C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7001" w:type="dxa"/>
            <w:gridSpan w:val="2"/>
            <w:vAlign w:val="center"/>
          </w:tcPr>
          <w:p w14:paraId="48597C2A" w14:textId="5677E4C0" w:rsidR="008563E7" w:rsidRPr="00560D6D" w:rsidRDefault="00967497" w:rsidP="00D53C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Letter of Authorization </w:t>
            </w:r>
          </w:p>
        </w:tc>
        <w:tc>
          <w:tcPr>
            <w:tcW w:w="1301" w:type="dxa"/>
            <w:vAlign w:val="center"/>
          </w:tcPr>
          <w:p w14:paraId="2BFD4508" w14:textId="77777777" w:rsidR="00757606" w:rsidRPr="00560D6D" w:rsidRDefault="00757606" w:rsidP="00D53CB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7606" w:rsidRPr="00560D6D" w14:paraId="2610254B" w14:textId="77777777" w:rsidTr="00D53CBF">
        <w:trPr>
          <w:trHeight w:val="737"/>
        </w:trPr>
        <w:tc>
          <w:tcPr>
            <w:tcW w:w="963" w:type="dxa"/>
            <w:vAlign w:val="center"/>
          </w:tcPr>
          <w:p w14:paraId="11610F07" w14:textId="7EE0CFB2" w:rsidR="00757606" w:rsidRPr="00560D6D" w:rsidRDefault="00847333" w:rsidP="00D53C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7001" w:type="dxa"/>
            <w:gridSpan w:val="2"/>
            <w:vAlign w:val="center"/>
          </w:tcPr>
          <w:p w14:paraId="02B708E3" w14:textId="32F5E413" w:rsidR="008563E7" w:rsidRPr="00560D6D" w:rsidRDefault="00967497" w:rsidP="00D53C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Proof of Payment </w:t>
            </w:r>
          </w:p>
        </w:tc>
        <w:tc>
          <w:tcPr>
            <w:tcW w:w="1301" w:type="dxa"/>
            <w:vAlign w:val="center"/>
          </w:tcPr>
          <w:p w14:paraId="42DCA76F" w14:textId="77777777" w:rsidR="00757606" w:rsidRPr="00560D6D" w:rsidRDefault="00757606" w:rsidP="00D53CB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7606" w:rsidRPr="00560D6D" w14:paraId="10524658" w14:textId="77777777" w:rsidTr="00D53CBF">
        <w:trPr>
          <w:trHeight w:val="737"/>
        </w:trPr>
        <w:tc>
          <w:tcPr>
            <w:tcW w:w="963" w:type="dxa"/>
            <w:vAlign w:val="center"/>
          </w:tcPr>
          <w:p w14:paraId="6E556FE1" w14:textId="3E33CE0A" w:rsidR="00757606" w:rsidRPr="00560D6D" w:rsidRDefault="00847333" w:rsidP="00D53C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7001" w:type="dxa"/>
            <w:gridSpan w:val="2"/>
            <w:vAlign w:val="center"/>
          </w:tcPr>
          <w:p w14:paraId="208A8C40" w14:textId="79585D77" w:rsidR="008563E7" w:rsidRPr="00560D6D" w:rsidRDefault="00757606" w:rsidP="00D53C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0D6D">
              <w:rPr>
                <w:rFonts w:ascii="Times New Roman" w:hAnsi="Times New Roman" w:cs="Times New Roman"/>
                <w:sz w:val="24"/>
                <w:szCs w:val="24"/>
              </w:rPr>
              <w:t>Clinical Trial Pr</w:t>
            </w:r>
            <w:r w:rsidR="00FA165C">
              <w:rPr>
                <w:rFonts w:ascii="Times New Roman" w:hAnsi="Times New Roman" w:cs="Times New Roman"/>
                <w:sz w:val="24"/>
                <w:szCs w:val="24"/>
              </w:rPr>
              <w:t>otocol and Protocol Amendment/s</w:t>
            </w:r>
          </w:p>
        </w:tc>
        <w:tc>
          <w:tcPr>
            <w:tcW w:w="1301" w:type="dxa"/>
            <w:vAlign w:val="center"/>
          </w:tcPr>
          <w:p w14:paraId="7E3347B1" w14:textId="77777777" w:rsidR="00757606" w:rsidRPr="00560D6D" w:rsidRDefault="00757606" w:rsidP="00D53CB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7606" w:rsidRPr="00560D6D" w14:paraId="476186E7" w14:textId="77777777" w:rsidTr="00D53CBF">
        <w:trPr>
          <w:trHeight w:val="737"/>
        </w:trPr>
        <w:tc>
          <w:tcPr>
            <w:tcW w:w="963" w:type="dxa"/>
            <w:vAlign w:val="center"/>
          </w:tcPr>
          <w:p w14:paraId="11EBE632" w14:textId="0890F53E" w:rsidR="00757606" w:rsidRPr="00560D6D" w:rsidRDefault="00847333" w:rsidP="00D53C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7001" w:type="dxa"/>
            <w:gridSpan w:val="2"/>
            <w:vAlign w:val="center"/>
          </w:tcPr>
          <w:p w14:paraId="7DD6E31B" w14:textId="4E068AA7" w:rsidR="008563E7" w:rsidRPr="00560D6D" w:rsidRDefault="00757606" w:rsidP="00D53C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0D6D">
              <w:rPr>
                <w:rFonts w:ascii="Times New Roman" w:hAnsi="Times New Roman" w:cs="Times New Roman"/>
                <w:sz w:val="24"/>
                <w:szCs w:val="24"/>
              </w:rPr>
              <w:t>GCP Certificate and Curriculum Vitae (CV) for Investigator/PI of each trial site</w:t>
            </w:r>
          </w:p>
        </w:tc>
        <w:tc>
          <w:tcPr>
            <w:tcW w:w="1301" w:type="dxa"/>
            <w:vAlign w:val="center"/>
          </w:tcPr>
          <w:p w14:paraId="37D37CA5" w14:textId="77777777" w:rsidR="00757606" w:rsidRPr="00560D6D" w:rsidRDefault="00757606" w:rsidP="00D53CB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7606" w:rsidRPr="00560D6D" w14:paraId="68ECBE57" w14:textId="77777777" w:rsidTr="00D53CBF">
        <w:trPr>
          <w:trHeight w:val="737"/>
        </w:trPr>
        <w:tc>
          <w:tcPr>
            <w:tcW w:w="963" w:type="dxa"/>
            <w:vAlign w:val="center"/>
          </w:tcPr>
          <w:p w14:paraId="0F585535" w14:textId="728AA748" w:rsidR="00757606" w:rsidRPr="00560D6D" w:rsidRDefault="00847333" w:rsidP="00D53C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7001" w:type="dxa"/>
            <w:gridSpan w:val="2"/>
            <w:vAlign w:val="center"/>
          </w:tcPr>
          <w:p w14:paraId="2164FC3A" w14:textId="6C01FC36" w:rsidR="008563E7" w:rsidRPr="00560D6D" w:rsidRDefault="00757606" w:rsidP="00D53C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0D6D">
              <w:rPr>
                <w:rFonts w:ascii="Times New Roman" w:hAnsi="Times New Roman" w:cs="Times New Roman"/>
                <w:sz w:val="24"/>
                <w:szCs w:val="24"/>
              </w:rPr>
              <w:t xml:space="preserve">Informed Consent </w:t>
            </w:r>
            <w:r w:rsidR="00560D6D">
              <w:rPr>
                <w:rFonts w:ascii="Times New Roman" w:hAnsi="Times New Roman" w:cs="Times New Roman"/>
                <w:sz w:val="24"/>
                <w:szCs w:val="24"/>
              </w:rPr>
              <w:t>F</w:t>
            </w:r>
            <w:r w:rsidRPr="00560D6D">
              <w:rPr>
                <w:rFonts w:ascii="Times New Roman" w:hAnsi="Times New Roman" w:cs="Times New Roman"/>
                <w:sz w:val="24"/>
                <w:szCs w:val="24"/>
              </w:rPr>
              <w:t xml:space="preserve">orm </w:t>
            </w:r>
          </w:p>
        </w:tc>
        <w:tc>
          <w:tcPr>
            <w:tcW w:w="1301" w:type="dxa"/>
            <w:vAlign w:val="center"/>
          </w:tcPr>
          <w:p w14:paraId="3A2CEF7F" w14:textId="77777777" w:rsidR="00757606" w:rsidRPr="00560D6D" w:rsidRDefault="00757606" w:rsidP="00D53CB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47333" w:rsidRPr="00560D6D" w14:paraId="6681DB9A" w14:textId="77777777" w:rsidTr="00D53CBF">
        <w:trPr>
          <w:trHeight w:val="737"/>
        </w:trPr>
        <w:tc>
          <w:tcPr>
            <w:tcW w:w="963" w:type="dxa"/>
            <w:vAlign w:val="center"/>
          </w:tcPr>
          <w:p w14:paraId="2E4CDCEF" w14:textId="03158373" w:rsidR="00847333" w:rsidRPr="00560D6D" w:rsidRDefault="00847333" w:rsidP="00D53C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7001" w:type="dxa"/>
            <w:gridSpan w:val="2"/>
            <w:vAlign w:val="center"/>
          </w:tcPr>
          <w:p w14:paraId="55C47BC3" w14:textId="233591C4" w:rsidR="00847333" w:rsidRPr="00560D6D" w:rsidRDefault="00847333" w:rsidP="00D53C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0D6D">
              <w:rPr>
                <w:rFonts w:ascii="Times New Roman" w:hAnsi="Times New Roman" w:cs="Times New Roman"/>
                <w:sz w:val="24"/>
                <w:szCs w:val="24"/>
              </w:rPr>
              <w:t xml:space="preserve">Investigator’s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Pr="00560D6D">
              <w:rPr>
                <w:rFonts w:ascii="Times New Roman" w:hAnsi="Times New Roman" w:cs="Times New Roman"/>
                <w:sz w:val="24"/>
                <w:szCs w:val="24"/>
              </w:rPr>
              <w:t>rochure</w:t>
            </w:r>
          </w:p>
        </w:tc>
        <w:tc>
          <w:tcPr>
            <w:tcW w:w="1301" w:type="dxa"/>
            <w:vAlign w:val="center"/>
          </w:tcPr>
          <w:p w14:paraId="6DCCD7DB" w14:textId="77777777" w:rsidR="00847333" w:rsidRPr="00560D6D" w:rsidRDefault="00847333" w:rsidP="00D53CB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7606" w:rsidRPr="00560D6D" w14:paraId="2B41C3C2" w14:textId="77777777" w:rsidTr="00D53CBF">
        <w:trPr>
          <w:trHeight w:val="737"/>
        </w:trPr>
        <w:tc>
          <w:tcPr>
            <w:tcW w:w="963" w:type="dxa"/>
            <w:vMerge w:val="restart"/>
            <w:vAlign w:val="center"/>
          </w:tcPr>
          <w:p w14:paraId="5D4EFC53" w14:textId="5F95025E" w:rsidR="00757606" w:rsidRPr="00560D6D" w:rsidRDefault="00847333" w:rsidP="00D53C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636" w:type="dxa"/>
            <w:vAlign w:val="center"/>
          </w:tcPr>
          <w:p w14:paraId="3A32EB7F" w14:textId="7DDECBB4" w:rsidR="00757606" w:rsidRPr="00560D6D" w:rsidRDefault="00847333" w:rsidP="00D53C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  <w:r w:rsidR="00757606" w:rsidRPr="00560D6D">
              <w:rPr>
                <w:rFonts w:ascii="Times New Roman" w:hAnsi="Times New Roman" w:cs="Times New Roman"/>
                <w:sz w:val="24"/>
                <w:szCs w:val="24"/>
              </w:rPr>
              <w:t>.1</w:t>
            </w:r>
          </w:p>
        </w:tc>
        <w:tc>
          <w:tcPr>
            <w:tcW w:w="6365" w:type="dxa"/>
            <w:vAlign w:val="center"/>
          </w:tcPr>
          <w:p w14:paraId="4E813DD4" w14:textId="77777777" w:rsidR="00757606" w:rsidRPr="00560D6D" w:rsidRDefault="00757606" w:rsidP="00D53C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0D6D">
              <w:rPr>
                <w:rFonts w:ascii="Times New Roman" w:hAnsi="Times New Roman" w:cs="Times New Roman"/>
                <w:sz w:val="24"/>
                <w:szCs w:val="24"/>
              </w:rPr>
              <w:t>Pharmaceutical Data</w:t>
            </w:r>
          </w:p>
        </w:tc>
        <w:tc>
          <w:tcPr>
            <w:tcW w:w="1301" w:type="dxa"/>
            <w:vAlign w:val="center"/>
          </w:tcPr>
          <w:p w14:paraId="4F2DCDEC" w14:textId="77777777" w:rsidR="00757606" w:rsidRPr="00560D6D" w:rsidRDefault="00757606" w:rsidP="00D53CB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7606" w:rsidRPr="00560D6D" w14:paraId="64054924" w14:textId="77777777" w:rsidTr="00D53CBF">
        <w:trPr>
          <w:trHeight w:val="737"/>
        </w:trPr>
        <w:tc>
          <w:tcPr>
            <w:tcW w:w="963" w:type="dxa"/>
            <w:vMerge/>
            <w:vAlign w:val="center"/>
          </w:tcPr>
          <w:p w14:paraId="14FFA7F8" w14:textId="77777777" w:rsidR="00757606" w:rsidRPr="00560D6D" w:rsidRDefault="00757606" w:rsidP="00D53C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6" w:type="dxa"/>
            <w:vAlign w:val="center"/>
          </w:tcPr>
          <w:p w14:paraId="2EDB9B4E" w14:textId="1EB41C16" w:rsidR="00757606" w:rsidRPr="00560D6D" w:rsidRDefault="00847333" w:rsidP="00D53C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  <w:r w:rsidR="00757606" w:rsidRPr="00560D6D">
              <w:rPr>
                <w:rFonts w:ascii="Times New Roman" w:hAnsi="Times New Roman" w:cs="Times New Roman"/>
                <w:sz w:val="24"/>
                <w:szCs w:val="24"/>
              </w:rPr>
              <w:t>.2</w:t>
            </w:r>
          </w:p>
        </w:tc>
        <w:tc>
          <w:tcPr>
            <w:tcW w:w="6365" w:type="dxa"/>
            <w:vAlign w:val="center"/>
          </w:tcPr>
          <w:p w14:paraId="39E1BA61" w14:textId="389B43FF" w:rsidR="00757606" w:rsidRPr="00560D6D" w:rsidRDefault="00757606" w:rsidP="00D53C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0D6D">
              <w:rPr>
                <w:rFonts w:ascii="Times New Roman" w:hAnsi="Times New Roman" w:cs="Times New Roman"/>
                <w:sz w:val="24"/>
                <w:szCs w:val="24"/>
              </w:rPr>
              <w:t>G</w:t>
            </w:r>
            <w:r w:rsidR="00560D6D">
              <w:rPr>
                <w:rFonts w:ascii="Times New Roman" w:hAnsi="Times New Roman" w:cs="Times New Roman"/>
                <w:sz w:val="24"/>
                <w:szCs w:val="24"/>
              </w:rPr>
              <w:t xml:space="preserve">ood </w:t>
            </w:r>
            <w:r w:rsidRPr="00560D6D"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560D6D">
              <w:rPr>
                <w:rFonts w:ascii="Times New Roman" w:hAnsi="Times New Roman" w:cs="Times New Roman"/>
                <w:sz w:val="24"/>
                <w:szCs w:val="24"/>
              </w:rPr>
              <w:t xml:space="preserve">anufacturing </w:t>
            </w:r>
            <w:r w:rsidRPr="00560D6D"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="00560D6D">
              <w:rPr>
                <w:rFonts w:ascii="Times New Roman" w:hAnsi="Times New Roman" w:cs="Times New Roman"/>
                <w:sz w:val="24"/>
                <w:szCs w:val="24"/>
              </w:rPr>
              <w:t>ractice (GMP)</w:t>
            </w:r>
            <w:r w:rsidRPr="00560D6D">
              <w:rPr>
                <w:rFonts w:ascii="Times New Roman" w:hAnsi="Times New Roman" w:cs="Times New Roman"/>
                <w:sz w:val="24"/>
                <w:szCs w:val="24"/>
              </w:rPr>
              <w:t xml:space="preserve"> Certificate </w:t>
            </w:r>
            <w:r w:rsidR="00560D6D">
              <w:rPr>
                <w:rFonts w:ascii="Times New Roman" w:hAnsi="Times New Roman" w:cs="Times New Roman"/>
                <w:sz w:val="24"/>
                <w:szCs w:val="24"/>
              </w:rPr>
              <w:t xml:space="preserve">and/or Evidence of GMP </w:t>
            </w:r>
            <w:r w:rsidR="006C6502">
              <w:rPr>
                <w:rFonts w:ascii="Times New Roman" w:hAnsi="Times New Roman" w:cs="Times New Roman"/>
                <w:sz w:val="24"/>
                <w:szCs w:val="24"/>
              </w:rPr>
              <w:t>Compliance</w:t>
            </w:r>
          </w:p>
        </w:tc>
        <w:tc>
          <w:tcPr>
            <w:tcW w:w="1301" w:type="dxa"/>
            <w:vAlign w:val="center"/>
          </w:tcPr>
          <w:p w14:paraId="23B7FA2D" w14:textId="77777777" w:rsidR="00757606" w:rsidRPr="00560D6D" w:rsidRDefault="00757606" w:rsidP="00D53CB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7606" w:rsidRPr="00560D6D" w14:paraId="14D141B4" w14:textId="77777777" w:rsidTr="00D53CBF">
        <w:trPr>
          <w:trHeight w:val="737"/>
        </w:trPr>
        <w:tc>
          <w:tcPr>
            <w:tcW w:w="963" w:type="dxa"/>
            <w:vMerge/>
            <w:vAlign w:val="center"/>
          </w:tcPr>
          <w:p w14:paraId="39D3DE25" w14:textId="77777777" w:rsidR="00757606" w:rsidRPr="00560D6D" w:rsidRDefault="00757606" w:rsidP="00D53C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6" w:type="dxa"/>
            <w:vAlign w:val="center"/>
          </w:tcPr>
          <w:p w14:paraId="0FFDF2C8" w14:textId="226C3359" w:rsidR="00757606" w:rsidRPr="00560D6D" w:rsidRDefault="00847333" w:rsidP="00D53C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  <w:r w:rsidR="00FA165C">
              <w:rPr>
                <w:rFonts w:ascii="Times New Roman" w:hAnsi="Times New Roman" w:cs="Times New Roman"/>
                <w:sz w:val="24"/>
                <w:szCs w:val="24"/>
              </w:rPr>
              <w:t>.3</w:t>
            </w:r>
          </w:p>
        </w:tc>
        <w:tc>
          <w:tcPr>
            <w:tcW w:w="6365" w:type="dxa"/>
            <w:vAlign w:val="center"/>
          </w:tcPr>
          <w:p w14:paraId="1C57A51F" w14:textId="77777777" w:rsidR="00757606" w:rsidRPr="00560D6D" w:rsidRDefault="00757606" w:rsidP="00D53C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0D6D">
              <w:rPr>
                <w:rFonts w:ascii="Times New Roman" w:hAnsi="Times New Roman" w:cs="Times New Roman"/>
                <w:sz w:val="24"/>
                <w:szCs w:val="24"/>
              </w:rPr>
              <w:t>Shipping Condition for IP and trial related materials;</w:t>
            </w:r>
          </w:p>
        </w:tc>
        <w:tc>
          <w:tcPr>
            <w:tcW w:w="1301" w:type="dxa"/>
            <w:vAlign w:val="center"/>
          </w:tcPr>
          <w:p w14:paraId="69664E28" w14:textId="77777777" w:rsidR="00757606" w:rsidRPr="00560D6D" w:rsidRDefault="00757606" w:rsidP="00D53CB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7606" w:rsidRPr="00560D6D" w14:paraId="00326761" w14:textId="77777777" w:rsidTr="00D53CBF">
        <w:trPr>
          <w:trHeight w:val="737"/>
        </w:trPr>
        <w:tc>
          <w:tcPr>
            <w:tcW w:w="963" w:type="dxa"/>
            <w:vAlign w:val="center"/>
          </w:tcPr>
          <w:p w14:paraId="3AD262D1" w14:textId="7A48316C" w:rsidR="00757606" w:rsidRPr="00560D6D" w:rsidRDefault="00847333" w:rsidP="00D53C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7001" w:type="dxa"/>
            <w:gridSpan w:val="2"/>
            <w:vAlign w:val="center"/>
          </w:tcPr>
          <w:p w14:paraId="5A3C7075" w14:textId="5FAACE27" w:rsidR="008563E7" w:rsidRPr="00560D6D" w:rsidRDefault="003B197D" w:rsidP="00D53C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Labeling Materials</w:t>
            </w:r>
          </w:p>
        </w:tc>
        <w:tc>
          <w:tcPr>
            <w:tcW w:w="1301" w:type="dxa"/>
            <w:vAlign w:val="center"/>
          </w:tcPr>
          <w:p w14:paraId="5BB314D0" w14:textId="77777777" w:rsidR="00757606" w:rsidRPr="00560D6D" w:rsidRDefault="00757606" w:rsidP="00D53CB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656B3F1" w14:textId="77777777" w:rsidR="00757606" w:rsidRPr="00560D6D" w:rsidRDefault="00757606" w:rsidP="003936F5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757606" w:rsidRPr="00560D6D" w:rsidSect="000C160B">
      <w:headerReference w:type="default" r:id="rId7"/>
      <w:footerReference w:type="default" r:id="rId8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31AA55F" w14:textId="77777777" w:rsidR="002342FF" w:rsidRDefault="002342FF" w:rsidP="00757606">
      <w:pPr>
        <w:spacing w:after="0" w:line="240" w:lineRule="auto"/>
      </w:pPr>
      <w:r>
        <w:separator/>
      </w:r>
    </w:p>
  </w:endnote>
  <w:endnote w:type="continuationSeparator" w:id="0">
    <w:p w14:paraId="13AF0E4E" w14:textId="77777777" w:rsidR="002342FF" w:rsidRDefault="002342FF" w:rsidP="007576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178334336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7B4AF8F0" w14:textId="08543E0D" w:rsidR="00AE46A8" w:rsidRDefault="00AE46A8">
            <w:pPr>
              <w:pStyle w:val="Footer"/>
              <w:jc w:val="right"/>
            </w:pPr>
            <w:r w:rsidRPr="00D53CBF">
              <w:rPr>
                <w:rFonts w:ascii="Times New Roman" w:hAnsi="Times New Roman" w:cs="Times New Roman"/>
                <w:sz w:val="20"/>
                <w:szCs w:val="20"/>
              </w:rPr>
              <w:t xml:space="preserve">Page </w:t>
            </w:r>
            <w:r w:rsidRPr="00D53CB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begin"/>
            </w:r>
            <w:r w:rsidRPr="00D53CB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instrText xml:space="preserve"> PAGE </w:instrText>
            </w:r>
            <w:r w:rsidRPr="00D53CB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separate"/>
            </w:r>
            <w:r w:rsidR="001E6149" w:rsidRPr="00D53CBF">
              <w:rPr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1</w:t>
            </w:r>
            <w:r w:rsidRPr="00D53CB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end"/>
            </w:r>
            <w:r w:rsidRPr="00D53CBF">
              <w:rPr>
                <w:rFonts w:ascii="Times New Roman" w:hAnsi="Times New Roman" w:cs="Times New Roman"/>
                <w:sz w:val="20"/>
                <w:szCs w:val="20"/>
              </w:rPr>
              <w:t xml:space="preserve"> of </w:t>
            </w:r>
            <w:r w:rsidRPr="00D53CB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begin"/>
            </w:r>
            <w:r w:rsidRPr="00D53CB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instrText xml:space="preserve"> NUMPAGES  </w:instrText>
            </w:r>
            <w:r w:rsidRPr="00D53CB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separate"/>
            </w:r>
            <w:r w:rsidR="001E6149" w:rsidRPr="00D53CBF">
              <w:rPr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1</w:t>
            </w:r>
            <w:r w:rsidRPr="00D53CB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  <w:p w14:paraId="063CFE16" w14:textId="77777777" w:rsidR="00C00771" w:rsidRDefault="00C0077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F197C32" w14:textId="77777777" w:rsidR="002342FF" w:rsidRDefault="002342FF" w:rsidP="00757606">
      <w:pPr>
        <w:spacing w:after="0" w:line="240" w:lineRule="auto"/>
      </w:pPr>
      <w:r>
        <w:separator/>
      </w:r>
    </w:p>
  </w:footnote>
  <w:footnote w:type="continuationSeparator" w:id="0">
    <w:p w14:paraId="1862516B" w14:textId="77777777" w:rsidR="002342FF" w:rsidRDefault="002342FF" w:rsidP="007576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2B6E793" w14:textId="2FFBA78C" w:rsidR="00062119" w:rsidRDefault="00062119" w:rsidP="00B55CDD">
    <w:pPr>
      <w:pStyle w:val="Header"/>
    </w:pPr>
  </w:p>
  <w:p w14:paraId="64576386" w14:textId="6C9C5CF8" w:rsidR="007A56B7" w:rsidRDefault="007A56B7" w:rsidP="00B55CDD">
    <w:pPr>
      <w:pStyle w:val="Header"/>
    </w:pPr>
  </w:p>
  <w:p w14:paraId="45A79685" w14:textId="77777777" w:rsidR="007A56B7" w:rsidRPr="00B55CDD" w:rsidRDefault="007A56B7" w:rsidP="00B55CD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36F5"/>
    <w:rsid w:val="00060F17"/>
    <w:rsid w:val="00062119"/>
    <w:rsid w:val="00093DED"/>
    <w:rsid w:val="000A49ED"/>
    <w:rsid w:val="000C160B"/>
    <w:rsid w:val="000E031A"/>
    <w:rsid w:val="00120DF7"/>
    <w:rsid w:val="001577C2"/>
    <w:rsid w:val="001C2384"/>
    <w:rsid w:val="001E2A89"/>
    <w:rsid w:val="001E6149"/>
    <w:rsid w:val="001F440D"/>
    <w:rsid w:val="00216914"/>
    <w:rsid w:val="0023144E"/>
    <w:rsid w:val="002342FF"/>
    <w:rsid w:val="00242F2A"/>
    <w:rsid w:val="00270F5C"/>
    <w:rsid w:val="00294A2E"/>
    <w:rsid w:val="002A1856"/>
    <w:rsid w:val="00343EBA"/>
    <w:rsid w:val="0035614C"/>
    <w:rsid w:val="00375304"/>
    <w:rsid w:val="003936F5"/>
    <w:rsid w:val="003B197D"/>
    <w:rsid w:val="003C1D86"/>
    <w:rsid w:val="003C78B3"/>
    <w:rsid w:val="00410F72"/>
    <w:rsid w:val="004445A9"/>
    <w:rsid w:val="004B041D"/>
    <w:rsid w:val="004C1E99"/>
    <w:rsid w:val="004F4233"/>
    <w:rsid w:val="00531167"/>
    <w:rsid w:val="00540CA5"/>
    <w:rsid w:val="00560D6D"/>
    <w:rsid w:val="00575BC2"/>
    <w:rsid w:val="005C0877"/>
    <w:rsid w:val="006041B2"/>
    <w:rsid w:val="006C6502"/>
    <w:rsid w:val="0070562D"/>
    <w:rsid w:val="00752655"/>
    <w:rsid w:val="00757606"/>
    <w:rsid w:val="007A56B7"/>
    <w:rsid w:val="007E7DD9"/>
    <w:rsid w:val="007F423A"/>
    <w:rsid w:val="008024BF"/>
    <w:rsid w:val="008371AD"/>
    <w:rsid w:val="00847333"/>
    <w:rsid w:val="008563E7"/>
    <w:rsid w:val="008756C2"/>
    <w:rsid w:val="008D1735"/>
    <w:rsid w:val="009231A7"/>
    <w:rsid w:val="00967497"/>
    <w:rsid w:val="009B46F2"/>
    <w:rsid w:val="009E293B"/>
    <w:rsid w:val="00A84973"/>
    <w:rsid w:val="00AA14DD"/>
    <w:rsid w:val="00AD6841"/>
    <w:rsid w:val="00AE46A8"/>
    <w:rsid w:val="00AF313C"/>
    <w:rsid w:val="00B55CDD"/>
    <w:rsid w:val="00B71084"/>
    <w:rsid w:val="00BC7936"/>
    <w:rsid w:val="00BE7663"/>
    <w:rsid w:val="00BF300A"/>
    <w:rsid w:val="00C00771"/>
    <w:rsid w:val="00C2756E"/>
    <w:rsid w:val="00C34959"/>
    <w:rsid w:val="00C73043"/>
    <w:rsid w:val="00D11ABB"/>
    <w:rsid w:val="00D51292"/>
    <w:rsid w:val="00D53CBF"/>
    <w:rsid w:val="00E22ED8"/>
    <w:rsid w:val="00E423AE"/>
    <w:rsid w:val="00E6582B"/>
    <w:rsid w:val="00E75FC9"/>
    <w:rsid w:val="00EC32F6"/>
    <w:rsid w:val="00F15636"/>
    <w:rsid w:val="00F63E53"/>
    <w:rsid w:val="00F65674"/>
    <w:rsid w:val="00FA1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DCFE41D"/>
  <w15:chartTrackingRefBased/>
  <w15:docId w15:val="{BB103FC8-25C9-471F-B320-778EF28AA1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576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7606"/>
  </w:style>
  <w:style w:type="paragraph" w:styleId="Footer">
    <w:name w:val="footer"/>
    <w:basedOn w:val="Normal"/>
    <w:link w:val="FooterChar"/>
    <w:uiPriority w:val="99"/>
    <w:unhideWhenUsed/>
    <w:rsid w:val="007576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7606"/>
  </w:style>
  <w:style w:type="table" w:styleId="TableGrid">
    <w:name w:val="Table Grid"/>
    <w:basedOn w:val="TableNormal"/>
    <w:uiPriority w:val="39"/>
    <w:rsid w:val="007576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F300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300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968260-A0E1-42A1-8AE2-D4014446B1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106</Words>
  <Characters>608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FDA</dc:creator>
  <cp:keywords/>
  <dc:description/>
  <cp:lastModifiedBy>Sheila Marie Aninon</cp:lastModifiedBy>
  <cp:revision>4</cp:revision>
  <cp:lastPrinted>2020-01-12T09:39:00Z</cp:lastPrinted>
  <dcterms:created xsi:type="dcterms:W3CDTF">2020-01-15T02:34:00Z</dcterms:created>
  <dcterms:modified xsi:type="dcterms:W3CDTF">2020-01-15T05:30:00Z</dcterms:modified>
</cp:coreProperties>
</file>