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b/>
          <w:bCs/>
          <w:color w:val="2E5DA8"/>
          <w:sz w:val="52"/>
          <w:szCs w:val="52"/>
        </w:rPr>
        <w:t xml:space="preserve">Laser Trim Analyzer v4.0.0</w:t>
      </w:r>
    </w:p>
    <w:p>
      <w:pPr>
        <w:spacing w:after="80" w:before="0"/>
      </w:pPr>
      <w:r>
        <w:rPr>
          <w:rFonts w:ascii="Arial" w:cs="Arial" w:eastAsia="Arial" w:hAnsi="Arial"/>
          <w:color w:val="444444"/>
          <w:sz w:val="36"/>
          <w:szCs w:val="36"/>
        </w:rPr>
        <w:t xml:space="preserve">QA Testing Issue Log</w:t>
      </w:r>
    </w:p>
    <w:p>
      <w:pPr>
        <w:spacing w:after="320" w:before="0"/>
      </w:pPr>
      <w:r>
        <w:rPr>
          <w:rFonts w:ascii="Arial" w:cs="Arial" w:eastAsia="Arial" w:hAnsi="Arial"/>
          <w:color w:val="888888"/>
          <w:sz w:val="20"/>
          <w:szCs w:val="20"/>
        </w:rPr>
        <w:t xml:space="preserve">Tested: April 15, 2026   |   Tester: Claude (automated UI walk-through)   |   Pages tested: Dashboard, Quality Health, Process Files, Analyze Trim, Final Test, Trends, Export, Settings</w:t>
      </w:r>
    </w:p>
    <w:p>
      <w:pPr>
        <w:pStyle w:val="Heading1"/>
        <w:spacing w:after="160" w:before="320"/>
      </w:pPr>
      <w:r>
        <w:rPr>
          <w:rFonts w:ascii="Arial" w:cs="Arial" w:eastAsia="Arial" w:hAnsi="Arial"/>
          <w:b/>
          <w:bCs/>
          <w:color w:val="2E5DA8"/>
          <w:sz w:val="32"/>
          <w:szCs w:val="32"/>
        </w:rPr>
        <w:t xml:space="preserve">Summary</w:t>
      </w:r>
    </w:p>
    <w:tbl>
      <w:tblPr>
        <w:tblW w:type="dxa" w:w="180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gridCol w:w="3600"/>
        <w:gridCol w:w="3600"/>
      </w:tblGrid>
      <w:tr>
        <w:tc>
          <w:tcPr>
            <w:tcW w:type="dxa" w:w="3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HIGH</w:t>
            </w:r>
          </w:p>
        </w:tc>
        <w:tc>
          <w:tcPr>
            <w:tcW w:type="dxa" w:w="3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B7770D"/>
                <w:sz w:val="20"/>
                <w:szCs w:val="20"/>
              </w:rPr>
              <w:t xml:space="preserve">MEDIUM</w:t>
            </w:r>
          </w:p>
        </w:tc>
        <w:tc>
          <w:tcPr>
            <w:tcW w:type="dxa" w:w="3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1A5276"/>
                <w:sz w:val="20"/>
                <w:szCs w:val="20"/>
              </w:rPr>
              <w:t xml:space="preserve">LOW</w:t>
            </w:r>
          </w:p>
        </w:tc>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Arial" w:cs="Arial" w:eastAsia="Arial" w:hAnsi="Arial"/>
                <w:b/>
                <w:bCs/>
                <w:color w:val="555555"/>
                <w:sz w:val="20"/>
                <w:szCs w:val="20"/>
              </w:rPr>
              <w:t xml:space="preserve">INFO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TOTAL</w:t>
            </w:r>
          </w:p>
        </w:tc>
      </w:tr>
      <w:tr>
        <w:tc>
          <w:tcPr>
            <w:tcW w:type="dxa" w:w="3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36"/>
                <w:szCs w:val="36"/>
              </w:rPr>
              <w:t xml:space="preserve">3</w:t>
            </w:r>
          </w:p>
        </w:tc>
        <w:tc>
          <w:tcPr>
            <w:tcW w:type="dxa" w:w="3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B7770D"/>
                <w:sz w:val="36"/>
                <w:szCs w:val="36"/>
              </w:rPr>
              <w:t xml:space="preserve">10</w:t>
            </w:r>
          </w:p>
        </w:tc>
        <w:tc>
          <w:tcPr>
            <w:tcW w:type="dxa" w:w="3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1A5276"/>
                <w:sz w:val="36"/>
                <w:szCs w:val="36"/>
              </w:rPr>
              <w:t xml:space="preserve">6</w:t>
            </w:r>
          </w:p>
        </w:tc>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Arial" w:cs="Arial" w:eastAsia="Arial" w:hAnsi="Arial"/>
                <w:b/>
                <w:bCs/>
                <w:color w:val="555555"/>
                <w:sz w:val="36"/>
                <w:szCs w:val="36"/>
              </w:rPr>
              <w:t xml:space="preserve">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36"/>
                <w:szCs w:val="36"/>
              </w:rPr>
              <w:t xml:space="preserve">21</w:t>
            </w:r>
          </w:p>
        </w:tc>
      </w:tr>
    </w:tbl>
    <w:p>
      <w:pPr>
        <w:spacing w:after="80" w:before="80"/>
      </w:pPr>
    </w:p>
    <w:p>
      <w:pPr>
        <w:spacing w:after="80" w:before="80"/>
      </w:pPr>
      <w:r>
        <w:rPr>
          <w:rFonts w:ascii="Arial" w:cs="Arial" w:eastAsia="Arial" w:hAnsi="Arial"/>
          <w:i/>
          <w:iCs/>
          <w:color w:val="666666"/>
          <w:sz w:val="22"/>
          <w:szCs w:val="22"/>
        </w:rPr>
        <w:t xml:space="preserve">Severity definitions: HIGH = functional breakage or data misleads user | MEDIUM = usability problem or confusing behaviour | LOW = minor polish issue | INFO = cosmetic / cosmetic-only note</w:t>
      </w:r>
    </w:p>
    <w:p>
      <w:pPr>
        <w:spacing w:after="80" w:before="240"/>
      </w:pPr>
    </w:p>
    <w:p>
      <w:pPr>
        <w:pStyle w:val="Heading1"/>
        <w:spacing w:after="160" w:before="320"/>
      </w:pPr>
      <w:r>
        <w:rPr>
          <w:rFonts w:ascii="Arial" w:cs="Arial" w:eastAsia="Arial" w:hAnsi="Arial"/>
          <w:b/>
          <w:bCs/>
          <w:color w:val="2E5DA8"/>
          <w:sz w:val="32"/>
          <w:szCs w:val="32"/>
        </w:rPr>
        <w:t xml:space="preserve">Full Issue Log</w:t>
      </w:r>
    </w:p>
    <w:tbl>
      <w:tblPr>
        <w:tblW w:type="dxa" w:w="1800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100"/>
        <w:gridCol w:w="2000"/>
        <w:gridCol w:w="6700"/>
        <w:gridCol w:w="6600"/>
      </w:tblGrid>
      <w:tr>
        <w:trPr>
          <w:tblHeader/>
        </w:trPr>
        <w:tc>
          <w:tcPr>
            <w:tcW w:type="dxa" w:w="70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90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110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Page</w:t>
            </w:r>
          </w:p>
        </w:tc>
        <w:tc>
          <w:tcPr>
            <w:tcW w:type="dxa" w:w="200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Issue</w:t>
            </w:r>
          </w:p>
        </w:tc>
        <w:tc>
          <w:tcPr>
            <w:tcW w:type="dxa" w:w="240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2260"/>
            <w:tcBorders>
              <w:top w:val="single" w:color="CCCCCC" w:sz="1"/>
              <w:left w:val="single" w:color="CCCCCC" w:sz="1"/>
              <w:bottom w:val="single" w:color="CCCCCC" w:sz="1"/>
              <w:right w:val="single" w:color="CCCCCC" w:sz="1"/>
            </w:tcBorders>
            <w:shd w:fill="2E5D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I-01</w:t>
            </w:r>
          </w:p>
        </w:tc>
        <w:tc>
          <w:tcPr>
            <w:tcW w:type="dxa" w:w="9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HIGH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Analyze Trim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Default date range excludes all data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Analyze Trim page defaults to last 30 days (03/16/2026 - 04/15/2026). All data in the database is from Jan-Feb 2026. Every new user opening this page sees '0 results' and 'No analyses found. Use Process Files to process some files first!' — a misleading message since the DB has 81,328 records.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 default date range to 'All Time' or the date of the earliest record in DB. Or show a warning when 0 results are returned explaining the date range may be the issue.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I-02</w:t>
            </w:r>
          </w:p>
        </w:tc>
        <w:tc>
          <w:tcPr>
            <w:tcW w:type="dxa" w:w="9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HIGH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Test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Default date range excludes all data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Test page has the same issue — defaults to last 30 days, showing 0 results. 'No Final Test results found. Process Final Test files first.' is shown even though there are 331 Final Test records linked in the DB.</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fix as I-01: default to 'All Time' or last date of available data.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I-03</w:t>
            </w:r>
          </w:p>
        </w:tc>
        <w:tc>
          <w:tcPr>
            <w:tcW w:type="dxa" w:w="9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HIGH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 Files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Start Processing button silently fails with no files selected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Clicking 'Start Processing' with no files selected does nothing — no error message, no toast, no status update. The status bar just says 'Ready'. A user could click repeatedly thinking the button is broken.</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Disable the Start Processing button when no files are selected, or show a clear error message: 'Please select files or a folder before processing.'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I-04</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B7770D"/>
                <w:sz w:val="20"/>
                <w:szCs w:val="20"/>
              </w:rPr>
              <w:t xml:space="preserve">MEDIUM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Linearity Pass Rate Trend shows stale data (Jan-Feb 2026)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90-day trend chart shows data only up to 02/06/2026 — nearly 2.5 months old. The X-axis dates go 01/16 to 02/06 with a gap after that. This could mislead a user into thinking they're seeing current production quality.</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 'Data as of: [date]' label to the chart. Consider showing a warning banner if the most recent data is older than X days.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I-04b</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B7770D"/>
                <w:sz w:val="20"/>
                <w:szCs w:val="20"/>
              </w:rPr>
              <w:t xml:space="preserve">MEDIUM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Trend chart date labels overlap / hard to read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X-axis date labels on the Linearity Pass Rate Trend chart are rotated at an angle and some overlap each other at the chart's current size, making them difficult to read quickly at a glance.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 number of X-axis tick labels (show every 3rd or 5th date), or increase chart height slightly to give labels more room.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I-05</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B7770D"/>
                <w:sz w:val="20"/>
                <w:szCs w:val="20"/>
              </w:rPr>
              <w:t xml:space="preserve">MEDIUM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'Updated: 21:07:09' timestamp shows only time, not date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top-right 'Updated: 21:07:09' timestamp shows only a time with no date. If the user opens the app the next morning, they won't know if the data was refreshed today or yesterday.</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 format to 'Updated: 04/15/2026 21:07' so the date is always visible.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I-06</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B7770D"/>
                <w:sz w:val="20"/>
                <w:szCs w:val="20"/>
              </w:rPr>
              <w:t xml:space="preserve">MEDIUM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Progress bar widget shown instead of Linearity Quality mini-bar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'Linearity Quality' metric (66.5%) has a grey progress bar widget next to 'Sigma: 73.1% | Overall: 59.2%' that appears to be a raw CustomTkinter progress bar with no styling or labels. It looks out of place.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percentage labels to the progress bar, style it with colour (red/amber/green), or replace with a cleaner visual indicator.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I-07</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B7770D"/>
                <w:sz w:val="20"/>
                <w:szCs w:val="20"/>
              </w:rPr>
              <w:t xml:space="preserve">MEDIUM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Failure Pareto chart Y-axis label cut off</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Failure Pareto chart Y-axis label 'ailure Count' is truncated — the 'F' is cut off. The full label 'Failure Count' is not visible.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 left margin/padding on the Pareto chart, or shorten the Y-axis label to 'Count'.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I-08</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B7770D"/>
                <w:sz w:val="20"/>
                <w:szCs w:val="20"/>
              </w:rPr>
              <w:t xml:space="preserve">MEDIUM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Recent Alerts shows duplicate entries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Recent Alerts panel shows the same alert '[Medium] [8902] Quality degrading - sigma trending upward (50% severity)' listed twice with the same timestamp. This suggests deduplication is not working.</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deduplication logic to the alerts query — group by alert message + model + date and show only unique entries.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I-09</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B7770D"/>
                <w:sz w:val="20"/>
                <w:szCs w:val="20"/>
              </w:rPr>
              <w:t xml:space="preserve">MEDIUM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Quality Health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Model cards in 'Models Needing Attention' are not clickable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Clicking on a model card (e.g., 8397-2) in the 'Models Needing Attention' section does nothing — no drill-down, no detail panel, no navigation. The cards look interactive (they have hover-style borders) but produce no action.</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Either make the cards navigate to the Analyze Trim page filtered to that model, or add a tooltip/cursor change to indicate they are not interactive.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I-10</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B7770D"/>
                <w:sz w:val="20"/>
                <w:szCs w:val="20"/>
              </w:rPr>
              <w:t xml:space="preserve">MEDIUM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Quality Health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Discrepancy between header stats and table data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Header shows '7 Declining, 3 Stable, 5 Improving' = 15 active models. But the 'All Models — Ranked by Impact' table shows more rows (8397-2, 7844, 7845, 8508-B, 8508-D, 8922, 6607, 7539-2, 6126, 8508-C and more). The numbers don't add up consistently.</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the filter logic for 'Active Models Only'. Ensure header counts and table rows use identical filter criteria.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I-11</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B7770D"/>
                <w:sz w:val="20"/>
                <w:szCs w:val="20"/>
              </w:rPr>
              <w:t xml:space="preserve">MEDIUM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 Charts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ERROR record visible — 'Unknown | SN: Unknown'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Export Charts list (All Time) shows an entry labelled 'ERROR' with 'Unknown | SN: Unknown | 02/05/2026'. This is a corrupted or unparseable record in the database being exposed directly in the UI.</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 out ERROR/Unknown records from the export list, or handle them gracefully with a user-friendly label like 'Unreadable file — skipped'.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I-12</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B7770D"/>
                <w:sz w:val="20"/>
                <w:szCs w:val="20"/>
              </w:rPr>
              <w:t xml:space="preserve">MEDIUM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Trends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'Recent Issues (Last 30 Days)' shows 'No recent issues - great!'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Trends page has a 'Recent Issues (Last 30 Days)' panel that shows 'No recent issues - great!' because all data is from Jan-Feb 2026 (outside the last 30 days). This is factually incorrect and misleading — there are 198 failures in the DB.</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Either use a dynamic date range that matches available data, or label this section 'Recent Issues (relative to latest data)' and calculate from the most recent record's date.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I-13</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B7770D"/>
                <w:sz w:val="20"/>
                <w:szCs w:val="20"/>
              </w:rPr>
              <w:t xml:space="preserve">MEDIUM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ML retrain warning not actionable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'Retrain needed: 7 models with 50+ new records — 6607, 8397-2, 7691, 8204-3, 8863 (+2 more)' is shown in orange text but there is no button to retrain those specific models. The only option is the global 'Train Models' button which retrains everything.</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 'Retrain Affected Models Only' button next to the warning, or make each model name a clickable link that opens the training dialog for that model.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I-14</w:t>
            </w:r>
          </w:p>
        </w:tc>
        <w:tc>
          <w:tcPr>
            <w:tcW w:type="dxa" w:w="9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1A5276"/>
                <w:sz w:val="20"/>
                <w:szCs w:val="20"/>
              </w:rPr>
              <w:t xml:space="preserve">LOW</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App-wide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Window title shows 'v4.0.0' but sidebar shows 'v4.0.0' — version mismatch with folder name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project folder is called 'laser-trim-ai-system-v5' and the app window title says 'Laser Trim Analyzer v4.0.0'. The sidebar also shows 'v4.0.0'. If this is meant to be v5, the version numbers need updating.</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pyproject.toml version field and the app's internal version string to match the intended release version.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I-15</w:t>
            </w:r>
          </w:p>
        </w:tc>
        <w:tc>
          <w:tcPr>
            <w:tcW w:type="dxa" w:w="9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1A5276"/>
                <w:sz w:val="20"/>
                <w:szCs w:val="20"/>
              </w:rPr>
              <w:t xml:space="preserve">LOW</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Analyze Trim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Pagination shows 'Page 1/5' for 100 results but DB has 81,328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 'All Models' and date range 01/01/2026 onwards, Analyze Trim shows '100 results, Page 1/5'. That's only 500 total visible. The DB has 81,328 records. The cap of 100 per page with 5 pages max means 81,000+ records are inaccessible via the UI.</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Either increase the page limit or add a note explaining the display is limited to the most recent N records, with a suggestion to use filters to narrow results.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I-16</w:t>
            </w:r>
          </w:p>
        </w:tc>
        <w:tc>
          <w:tcPr>
            <w:tcW w:type="dxa" w:w="9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1A5276"/>
                <w:sz w:val="20"/>
                <w:szCs w:val="20"/>
              </w:rPr>
              <w:t xml:space="preserve">LOW</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 Files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'Process files from:' text input in top right has no label tooltip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There is a text input field labelled 'Process files from:' with an X button in the top-right of the Process Files page. It's unclear what this field does — is it a path filter? A source directory? No placeholder text or tooltip explains it.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placeholder text or a tooltip explaining the field's purpose, e.g., 'Filter by source folder path'.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I-17</w:t>
            </w:r>
          </w:p>
        </w:tc>
        <w:tc>
          <w:tcPr>
            <w:tcW w:type="dxa" w:w="9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1A5276"/>
                <w:sz w:val="20"/>
                <w:szCs w:val="20"/>
              </w:rPr>
              <w:t xml:space="preserve">LOW</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 Files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Export button available with no results loaded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'Export' button is visible and clickable on the Process Files page even when no files have been selected or processed. It's unclear what it would export.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Disable the Export button until processing is complete and there are results to export.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I-18</w:t>
            </w:r>
          </w:p>
        </w:tc>
        <w:tc>
          <w:tcPr>
            <w:tcW w:type="dxa" w:w="9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1A5276"/>
                <w:sz w:val="20"/>
                <w:szCs w:val="20"/>
              </w:rPr>
              <w:t xml:space="preserve">LOW</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Failure Pareto — bar labels overlap at small bar sizes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the Failure Pareto chart, bars for models with counts of 5, 4, and 3 failures show count labels that overlap with each other and with the bars, making them hard to read.</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show data labels on bars above a minimum height threshold, or use a separate legend/table below the chart.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I-19</w:t>
            </w:r>
          </w:p>
        </w:tc>
        <w:tc>
          <w:tcPr>
            <w:tcW w:type="dxa" w:w="9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1A5276"/>
                <w:sz w:val="20"/>
                <w:szCs w:val="20"/>
              </w:rPr>
              <w:t xml:space="preserve">LOW</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Batch Size and Turbo Mode Threshold are display-only with no edit controls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 shows 'Batch Size: 100' and 'Turbo Mode Threshold: 100 files' but there are no input fields or edit buttons. The user cannot change these values from the UI.</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edit fields or a pencil/edit button if these values are configurable, or remove them from Settings if they are hardcoded constants.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I-20</w:t>
            </w:r>
          </w:p>
        </w:tc>
        <w:tc>
          <w:tcPr>
            <w:tcW w:type="dxa" w:w="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Arial" w:cs="Arial" w:eastAsia="Arial" w:hAnsi="Arial"/>
                <w:b/>
                <w:bCs/>
                <w:color w:val="555555"/>
                <w:sz w:val="20"/>
                <w:szCs w:val="20"/>
              </w:rPr>
              <w:t xml:space="preserve">INFO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Dashboard 'Cost Impact' shows placeholder 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 Impact: Import pricing in Settings to enable' is shown in grey text. The Settings page has no visible pricing import option — it's either missing or hidden.</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Either add the pricing import feature to Settings, or remove the Cost Impact placeholder text from the Dashboard until the feature is implemented.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I-21</w:t>
            </w:r>
          </w:p>
        </w:tc>
        <w:tc>
          <w:tcPr>
            <w:tcW w:type="dxa" w:w="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Arial" w:cs="Arial" w:eastAsia="Arial" w:hAnsi="Arial"/>
                <w:b/>
                <w:bCs/>
                <w:color w:val="555555"/>
                <w:sz w:val="20"/>
                <w:szCs w:val="20"/>
              </w:rPr>
              <w:t xml:space="preserve">INFO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App-wide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App startup logs 'Starting Laser Trim Analyzer v3...' in terminal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terminal output on launch says 'Starting Laser Trim Analyzer v3...' even though the app window says v4.0.0. Minor but could cause confusion when troubleshooting.</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the startup log message in __main__.py to match the actual version.</w:t>
            </w:r>
          </w:p>
        </w:tc>
      </w:tr>
    </w:tbl>
    <w:p>
      <w:pPr>
        <w:spacing w:after="80" w:before="320"/>
      </w:pPr>
    </w:p>
    <w:p>
      <w:pPr>
        <w:pStyle w:val="Heading1"/>
        <w:spacing w:after="160" w:before="320"/>
      </w:pPr>
      <w:r>
        <w:rPr>
          <w:rFonts w:ascii="Arial" w:cs="Arial" w:eastAsia="Arial" w:hAnsi="Arial"/>
          <w:b/>
          <w:bCs/>
          <w:color w:val="2E5DA8"/>
          <w:sz w:val="32"/>
          <w:szCs w:val="32"/>
        </w:rPr>
        <w:t xml:space="preserve">Priority Fixes</w:t>
      </w:r>
    </w:p>
    <w:p>
      <w:pPr>
        <w:spacing w:after="80" w:before="80"/>
      </w:pPr>
      <w:r>
        <w:rPr>
          <w:rFonts w:ascii="Arial" w:cs="Arial" w:eastAsia="Arial" w:hAnsi="Arial"/>
          <w:sz w:val="22"/>
          <w:szCs w:val="22"/>
        </w:rPr>
        <w:t xml:space="preserve">The three HIGH issues should be addressed first as they actively mislead users:</w:t>
      </w:r>
    </w:p>
    <w:p>
      <w:pPr>
        <w:spacing w:after="60" w:before="80"/>
      </w:pPr>
      <w:r>
        <w:rPr>
          <w:rFonts w:ascii="Arial" w:cs="Arial" w:eastAsia="Arial" w:hAnsi="Arial"/>
          <w:sz w:val="22"/>
          <w:szCs w:val="22"/>
        </w:rPr>
        <w:t xml:space="preserve">1.  I-01 &amp; I-02 (Date range defaults) — Both Analyze Trim and Final Test open showing zero results because the default 30-day window doesn't cover the database's data. A user unfamiliar with the app will think it's broken or empty. Fix: default to 'All Time' or auto-detect the most recent data date.</w:t>
      </w:r>
    </w:p>
    <w:p>
      <w:pPr>
        <w:spacing w:after="60" w:before="60"/>
      </w:pPr>
      <w:r>
        <w:rPr>
          <w:rFonts w:ascii="Arial" w:cs="Arial" w:eastAsia="Arial" w:hAnsi="Arial"/>
          <w:sz w:val="22"/>
          <w:szCs w:val="22"/>
        </w:rPr>
        <w:t xml:space="preserve">2.  I-03 (Silent Start Processing) — No feedback when clicking Start Processing with no files selected. This is a standard UX validation gap that should show an error message or disable the button.</w:t>
      </w:r>
    </w:p>
    <w:p>
      <w:pPr>
        <w:spacing w:after="200" w:before="60"/>
      </w:pPr>
      <w:r>
        <w:rPr>
          <w:rFonts w:ascii="Arial" w:cs="Arial" w:eastAsia="Arial" w:hAnsi="Arial"/>
          <w:sz w:val="22"/>
          <w:szCs w:val="22"/>
        </w:rPr>
        <w:t xml:space="preserve">After those three, the MEDIUM issues around stale data labelling (I-04, I-12), the duplicate alerts (I-08), the non-clickable model cards (I-09), and the ERROR record in Export (I-11) are the next most impactful.</w:t>
      </w:r>
    </w:p>
    <w:sectPr>
      <w:headerReference w:type="default" r:id="rId7"/>
      <w:footerReference w:type="default" r:id="rId8"/>
      <w:pgSz w:w="2016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DA8" w:sz="6" w:space="1"/>
      </w:pBdr>
    </w:pPr>
    <w:r>
      <w:rPr>
        <w:rFonts w:ascii="Arial" w:cs="Arial" w:eastAsia="Arial" w:hAnsi="Arial"/>
        <w:b/>
        <w:bCs/>
        <w:color w:val="2E5DA8"/>
        <w:sz w:val="20"/>
        <w:szCs w:val="20"/>
      </w:rPr>
      <w:t xml:space="preserve">Laser Trim Analyzer v4 — QA Issue Log</w:t>
    </w:r>
    <w:r>
      <w:rPr>
        <w:rFonts w:ascii="Arial" w:cs="Arial" w:eastAsia="Arial" w:hAnsi="Arial"/>
        <w:color w:val="888888"/>
        <w:sz w:val="18"/>
        <w:szCs w:val="18"/>
      </w:rPr>
      <w:t xml:space="preserve">   |   Generated: April 15, 2026   |   Pages: All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2026-04-16T01:19:13.347Z</dcterms:created>
  <dcterms:modified xsi:type="dcterms:W3CDTF">2026-04-16T01:19:13.347Z</dcterms:modified>
</cp:coreProperties>
</file>

<file path=docProps/custom.xml><?xml version="1.0" encoding="utf-8"?>
<Properties xmlns="http://schemas.openxmlformats.org/officeDocument/2006/custom-properties" xmlns:vt="http://schemas.openxmlformats.org/officeDocument/2006/docPropsVTypes"/>
</file>