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Actividad 5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Sitio web básico (HTML) para un cliente comitente ficticio</w:t>
      </w:r>
    </w:p>
    <w:p>
      <w:pPr>
        <w:spacing w:after="300"/>
        <w:jc w:val="center"/>
      </w:pPr>
      <w:r>
        <w:rPr>
          <w:color w:val="888888"/>
          <w:sz w:val="20"/>
          <w:szCs w:val="20"/>
        </w:rPr>
        <w:t xml:space="preserve">Joaquín Baigorria — Aplicaciones Web 1 — IES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1. Prompt utilizado</w:t>
      </w:r>
    </w:p>
    <w:p>
      <w:pPr>
        <w:spacing w:after="150"/>
      </w:pPr>
      <w:r>
        <w:rPr>
          <w:i w:val="false"/>
          <w:iCs w:val="false"/>
        </w:rPr>
        <w:t xml:space="preserve">El siguiente prompt fue utilizado en Gemini para generar el brief de requerimientos y los textos del sitio, en el rol de cliente comitente:</w:t>
      </w:r>
    </w:p>
    <w:p>
      <w:pPr>
        <w:shd w:fill="F2F2F2" w:color="auto" w:val="clear"/>
        <w:spacing w:after="200"/>
      </w:pPr>
      <w:r>
        <w:rPr>
          <w:i/>
          <w:iCs/>
          <w:sz w:val="20"/>
          <w:szCs w:val="20"/>
        </w:rPr>
        <w:t xml:space="preserve">Actúa como un cliente comitente (un profesional independiente) que quiere encargar el desarrollo de su sitio web. Tu objetivo es proporcionarme el brief de requerimientos y los textos para que YO cree el sitio web usando HTML básico. Genera la información respetando exactamente los siguientes puntos: 1) Perfil del Cliente Comitente, 2) Protopersona, 3) Historia de Usuario, 4) Restricciones del Proyecto Web (solo 2 páginas, sin CSS ni JavaScript), 5) Requerimientos Funcionales y Contenido Real (textos completos para ambas páginas, sin Lorem Ipsum). Reglas: no generar código HTML ni etiquetas, no hacer preguntas finales, finalizar la respuesta inmediatamente después de entregar los textos.</w:t>
      </w:r>
    </w:p>
    <w:p>
      <w:pPr>
        <w:pStyle w:val="Heading1"/>
        <w:spacing w:after="150" w:before="300"/>
      </w:pPr>
      <w:r>
        <w:rPr>
          <w:b/>
          <w:bCs/>
        </w:rPr>
        <w:t xml:space="preserve">2. Respuesta original de la IA (Gemini)</w:t>
      </w:r>
    </w:p>
    <w:p>
      <w:pPr>
        <w:pStyle w:val="Heading2"/>
        <w:spacing w:after="100" w:before="200"/>
      </w:pPr>
      <w:r>
        <w:rPr>
          <w:b/>
          <w:bCs/>
        </w:rPr>
        <w:t xml:space="preserve">2.1 Perfil del cliente comitente</w:t>
      </w:r>
    </w:p>
    <w:p>
      <w:pPr>
        <w:spacing w:after="150"/>
      </w:pPr>
      <w:r>
        <w:rPr>
          <w:i w:val="false"/>
          <w:iCs w:val="false"/>
        </w:rPr>
        <w:t xml:space="preserve">Nombre y profesión: Mateo Rivas, Consultor en Sostenibilidad Corporativa.</w:t>
      </w:r>
    </w:p>
    <w:p>
      <w:pPr>
        <w:spacing w:after="150"/>
      </w:pPr>
      <w:r>
        <w:rPr>
          <w:i w:val="false"/>
          <w:iCs w:val="false"/>
        </w:rPr>
        <w:t xml:space="preserve">Contexto y objetivo: asesora a pymes para adaptar sus modelos de negocio a prácticas más ecológicas y sostenibles. El objetivo del sitio es tener una presencia digital profesional que sirva de carta de presentación.</w:t>
      </w:r>
    </w:p>
    <w:p>
      <w:pPr>
        <w:pStyle w:val="Heading2"/>
        <w:spacing w:after="100" w:before="200"/>
      </w:pPr>
      <w:r>
        <w:rPr>
          <w:b/>
          <w:bCs/>
        </w:rPr>
        <w:t xml:space="preserve">2.2 Protopersona</w:t>
      </w:r>
    </w:p>
    <w:p>
      <w:pPr>
        <w:spacing w:after="150"/>
      </w:pPr>
      <w:r>
        <w:rPr>
          <w:i w:val="false"/>
          <w:iCs w:val="false"/>
        </w:rPr>
        <w:t xml:space="preserve">Laura Fernández, 45 años, Gerente de Operaciones de una pyme manufacturera. Necesita adaptarse a nuevas normativas ambientales y mejorar su reputación pública, pero no tiene conocimientos técnicos para iniciar la transición.</w:t>
      </w:r>
    </w:p>
    <w:p>
      <w:pPr>
        <w:pStyle w:val="Heading2"/>
        <w:spacing w:after="100" w:before="200"/>
      </w:pPr>
      <w:r>
        <w:rPr>
          <w:b/>
          <w:bCs/>
        </w:rPr>
        <w:t xml:space="preserve">2.3 Historia de usuario</w:t>
      </w:r>
    </w:p>
    <w:p>
      <w:pPr>
        <w:spacing w:after="150"/>
      </w:pPr>
      <w:r>
        <w:rPr>
          <w:i w:val="false"/>
          <w:iCs w:val="false"/>
        </w:rPr>
        <w:t xml:space="preserve">Como Laura Fernández, quiero leer el detalle de los servicios de consultoría y la experiencia del profesional para decidir si tiene la capacidad de ayudar a mi empresa a cumplir con las regulaciones ambientales.</w:t>
      </w:r>
    </w:p>
    <w:p>
      <w:pPr>
        <w:pStyle w:val="Heading2"/>
        <w:spacing w:after="100" w:before="200"/>
      </w:pPr>
      <w:r>
        <w:rPr>
          <w:b/>
          <w:bCs/>
        </w:rPr>
        <w:t xml:space="preserve">2.4 Restricciones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sitio constará de únicamente 2 páginas: Página 1 (Quién soy / Servicios) y Página 2 (Formulario de Contacto).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Restricción técnica: solo HTML básico, sin CSS ni JavaScript.</w:t>
      </w:r>
    </w:p>
    <w:p>
      <w:pPr>
        <w:pStyle w:val="Heading2"/>
        <w:spacing w:after="100" w:before="200"/>
      </w:pPr>
      <w:r>
        <w:rPr>
          <w:b/>
          <w:bCs/>
        </w:rPr>
        <w:t xml:space="preserve">2.5 Contenido propuesto por la IA</w:t>
      </w:r>
    </w:p>
    <w:p>
      <w:pPr>
        <w:spacing w:after="150"/>
      </w:pPr>
      <w:r>
        <w:rPr>
          <w:i w:val="false"/>
          <w:iCs w:val="false"/>
        </w:rPr>
        <w:t xml:space="preserve">Página 1 — título, presentación, trayectoria y lista de 4 servicios (Auditoría Ambiental, Estrategia de Descarbonización, Capacitación Corporativa, Reportes de Sostenibilidad).</w:t>
      </w:r>
    </w:p>
    <w:p>
      <w:pPr>
        <w:spacing w:after="150"/>
      </w:pPr>
      <w:r>
        <w:rPr>
          <w:i w:val="false"/>
          <w:iCs w:val="false"/>
        </w:rPr>
        <w:t xml:space="preserve">Página 2 — texto introductorio y 5 campos de formulario sugeridos: nombre completo (text), correo corporativo (email), nombre de la empresa (text), tamaño de la empresa (select), motivo de la consulta (textarea) y botón de envío (submit).</w:t>
      </w:r>
    </w:p>
    <w:p>
      <w:pPr>
        <w:pStyle w:val="Heading1"/>
        <w:spacing w:after="150" w:before="300"/>
      </w:pPr>
      <w:r>
        <w:rPr>
          <w:b/>
          <w:bCs/>
        </w:rPr>
        <w:t xml:space="preserve">3. Auditoría de la respuesta</w:t>
      </w:r>
    </w:p>
    <w:p>
      <w:pPr>
        <w:spacing w:after="150"/>
      </w:pPr>
      <w:r>
        <w:rPr>
          <w:i w:val="false"/>
          <w:iCs w:val="false"/>
        </w:rPr>
        <w:t xml:space="preserve">La respuesta de Gemini respetó la estructura de los 5 puntos solicitados, sin incluir código HTML ni preguntas de seguimiento, cumpliendo las restricciones indicadas en el prompt.</w:t>
      </w:r>
    </w:p>
    <w:p>
      <w:pPr>
        <w:spacing w:after="150"/>
      </w:pPr>
      <w:r>
        <w:rPr>
          <w:i w:val="false"/>
          <w:iCs w:val="false"/>
        </w:rPr>
        <w:t xml:space="preserve">Al revisar el contenido, se detectó que los párrafos de presentación y trayectoria usaban un lenguaje genérico y frases hechas típicas de texto generado por IA (por ejemplo, "enfoque práctico, personalizado y orientado a resultados medibles"), además de cifras redondas poco creíbles ("10 años", "40 empresas"). Se reescribieron esos fragmentos con un tono más natural y cifras más específicas. También se acortó el texto introductorio del formulario para que resultara menos publicitario y más directo.</w:t>
      </w:r>
    </w:p>
    <w:p>
      <w:pPr>
        <w:spacing w:after="150"/>
      </w:pPr>
      <w:r>
        <w:rPr>
          <w:i w:val="false"/>
          <w:iCs w:val="false"/>
        </w:rPr>
        <w:t xml:space="preserve">El resto del contenido — la lista de servicios, los campos del formulario y los tipos de input sugeridos — se mantuvo, ya que cumplía correctamente los requerimientos técnicos pedidos.</w:t>
      </w:r>
    </w:p>
    <w:p>
      <w:pPr>
        <w:pStyle w:val="Heading1"/>
        <w:spacing w:after="150" w:before="300"/>
      </w:pPr>
      <w:r>
        <w:rPr>
          <w:b/>
          <w:bCs/>
        </w:rPr>
        <w:t xml:space="preserve">4. Textos finales ajustados (usados para el maquetado)</w:t>
      </w:r>
    </w:p>
    <w:p>
      <w:pPr>
        <w:pStyle w:val="Heading2"/>
        <w:spacing w:after="100" w:before="200"/>
      </w:pPr>
      <w:r>
        <w:rPr>
          <w:b/>
          <w:bCs/>
        </w:rPr>
        <w:t xml:space="preserve">Página 1 — Quién soy / Servicios</w:t>
      </w:r>
    </w:p>
    <w:p>
      <w:pPr>
        <w:spacing w:after="60"/>
      </w:pPr>
      <w:r>
        <w:rPr>
          <w:b/>
          <w:bCs/>
        </w:rPr>
        <w:t xml:space="preserve">Título principal:</w:t>
      </w:r>
    </w:p>
    <w:p>
      <w:pPr>
        <w:spacing w:after="150"/>
      </w:pPr>
      <w:r>
        <w:rPr>
          <w:i w:val="false"/>
          <w:iCs w:val="false"/>
        </w:rPr>
        <w:t xml:space="preserve">Mateo Rivas – Consultoría en Sostenibilidad Corporativa</w:t>
      </w:r>
    </w:p>
    <w:p>
      <w:pPr>
        <w:spacing w:after="60"/>
      </w:pPr>
      <w:r>
        <w:rPr>
          <w:b/>
          <w:bCs/>
        </w:rPr>
        <w:t xml:space="preserve">Presentación:</w:t>
      </w:r>
    </w:p>
    <w:p>
      <w:pPr>
        <w:spacing w:after="150"/>
      </w:pPr>
      <w:r>
        <w:rPr>
          <w:i w:val="false"/>
          <w:iCs w:val="false"/>
        </w:rPr>
        <w:t xml:space="preserve">Soy Mateo Rivas, consultor en sostenibilidad corporativa. Ayudo a pymes a adaptar su operación a las nuevas exigencias ambientales sin perder rentabilidad en el camino. Sé que este proceso puede parecer complicado si nunca lo enfrentaste antes; por eso trabajo de forma cercana, con pasos concretos y objetivos medibles desde el primer mes.</w:t>
      </w:r>
    </w:p>
    <w:p>
      <w:pPr>
        <w:spacing w:after="60"/>
      </w:pPr>
      <w:r>
        <w:rPr>
          <w:b/>
          <w:bCs/>
        </w:rPr>
        <w:t xml:space="preserve">Trayectoria:</w:t>
      </w:r>
    </w:p>
    <w:p>
      <w:pPr>
        <w:spacing w:after="150"/>
      </w:pPr>
      <w:r>
        <w:rPr>
          <w:i w:val="false"/>
          <w:iCs w:val="false"/>
        </w:rPr>
        <w:t xml:space="preserve">Llevo 7 años trabajando con empresas industriales y logísticas de la región, acompañando procesos de adaptación ambiental. Soy Licenciado en Ciencias Ambientales, con formación en gestión de sostenibilidad y medición de huella de carbono.</w:t>
      </w:r>
    </w:p>
    <w:p>
      <w:pPr>
        <w:spacing w:after="60"/>
      </w:pPr>
      <w:r>
        <w:rPr>
          <w:b/>
          <w:bCs/>
        </w:rPr>
        <w:t xml:space="preserve">Servicios: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Auditoría Ambiental: evaluación del estado actual de la empresa frente a las normativas vigentes.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Estrategia de Descarbonización: plan de acción para reducir las emisiones de la cadena de valor.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Capacitación Corporativa: talleres para empleados y directivos sobre prácticas sostenibles.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de Sostenibilidad: informes anuales de impacto para inversores, clientes y autoridades.</w:t>
      </w:r>
    </w:p>
    <w:p>
      <w:pPr>
        <w:pStyle w:val="Heading2"/>
        <w:spacing w:after="100" w:before="200"/>
      </w:pPr>
      <w:r>
        <w:rPr>
          <w:b/>
          <w:bCs/>
        </w:rPr>
        <w:t xml:space="preserve">Página 2 — Formulario de Contacto</w:t>
      </w:r>
    </w:p>
    <w:p>
      <w:pPr>
        <w:spacing w:after="60"/>
      </w:pPr>
      <w:r>
        <w:rPr>
          <w:b/>
          <w:bCs/>
        </w:rPr>
        <w:t xml:space="preserve">Texto introductorio:</w:t>
      </w:r>
    </w:p>
    <w:p>
      <w:pPr>
        <w:spacing w:after="150"/>
      </w:pPr>
      <w:r>
        <w:rPr>
          <w:i w:val="false"/>
          <w:iCs w:val="false"/>
        </w:rPr>
        <w:t xml:space="preserve">Contame brevemente sobre tu empresa y qué desafío ambiental están enfrentando. Te respondo en 48 horas para coordinar una primera reunión sin costo.</w:t>
      </w:r>
    </w:p>
    <w:p>
      <w:pPr>
        <w:spacing w:after="60"/>
      </w:pPr>
      <w:r>
        <w:rPr>
          <w:b/>
          <w:bCs/>
        </w:rPr>
        <w:t xml:space="preserve">Campos del formulario: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Nombre completo del contacto — input type="text"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Correo electrónico corporativo — input type="email"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Nombre de la empresa — input type="text"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Tamaño de la empresa — select (opciones: "1 a 10 empleados", "11 a 50 empleados", "Más de 50 empleados")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Motivo de la consulta o desafío principal — textarea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Botón para enviar el mensaje — input type="submit"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2026-09-04T22:01:43.476Z</dcterms:created>
  <dcterms:modified xsi:type="dcterms:W3CDTF">2026-09-04T22:01:43.488Z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