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12AE9" w14:textId="77777777" w:rsidR="00EC74BE" w:rsidRDefault="00EC74BE" w:rsidP="00EC74BE">
      <w:pPr>
        <w:rPr>
          <w:rFonts w:ascii="Times New Roman" w:hAnsi="Times New Roman" w:cs="Times New Roman"/>
          <w:sz w:val="24"/>
          <w:szCs w:val="24"/>
        </w:rPr>
      </w:pPr>
      <w:r>
        <w:rPr>
          <w:rFonts w:ascii="Times New Roman" w:hAnsi="Times New Roman" w:cs="Times New Roman"/>
          <w:sz w:val="24"/>
          <w:szCs w:val="24"/>
        </w:rPr>
        <w:t>Michael Bailey</w:t>
      </w:r>
    </w:p>
    <w:p w14:paraId="11E7EAC3" w14:textId="77777777" w:rsidR="00EC74BE" w:rsidRDefault="00EC74BE" w:rsidP="00EC74BE">
      <w:pPr>
        <w:rPr>
          <w:rFonts w:ascii="Times New Roman" w:hAnsi="Times New Roman" w:cs="Times New Roman"/>
          <w:sz w:val="24"/>
          <w:szCs w:val="24"/>
        </w:rPr>
      </w:pPr>
      <w:r>
        <w:rPr>
          <w:rFonts w:ascii="Times New Roman" w:hAnsi="Times New Roman" w:cs="Times New Roman"/>
          <w:sz w:val="24"/>
          <w:szCs w:val="24"/>
        </w:rPr>
        <w:t>Dr. Satterfield</w:t>
      </w:r>
    </w:p>
    <w:p w14:paraId="09260493" w14:textId="51A56C9B" w:rsidR="00EC74BE" w:rsidRDefault="00EC74BE" w:rsidP="00EC74BE">
      <w:pPr>
        <w:rPr>
          <w:rFonts w:ascii="Times New Roman" w:hAnsi="Times New Roman" w:cs="Times New Roman"/>
          <w:sz w:val="24"/>
          <w:szCs w:val="24"/>
        </w:rPr>
      </w:pPr>
      <w:r>
        <w:rPr>
          <w:rFonts w:ascii="Times New Roman" w:hAnsi="Times New Roman" w:cs="Times New Roman"/>
          <w:sz w:val="24"/>
          <w:szCs w:val="24"/>
        </w:rPr>
        <w:t xml:space="preserve">Mod </w:t>
      </w:r>
      <w:r>
        <w:rPr>
          <w:rFonts w:ascii="Times New Roman" w:hAnsi="Times New Roman" w:cs="Times New Roman"/>
          <w:sz w:val="24"/>
          <w:szCs w:val="24"/>
        </w:rPr>
        <w:t>7</w:t>
      </w:r>
    </w:p>
    <w:p w14:paraId="128A24B1" w14:textId="684F7EA9" w:rsidR="00EC74BE" w:rsidRDefault="00EC74BE" w:rsidP="00EC74BE">
      <w:pPr>
        <w:rPr>
          <w:rFonts w:ascii="Times New Roman" w:hAnsi="Times New Roman" w:cs="Times New Roman"/>
          <w:sz w:val="24"/>
          <w:szCs w:val="24"/>
        </w:rPr>
      </w:pPr>
      <w:r>
        <w:rPr>
          <w:rFonts w:ascii="Times New Roman" w:hAnsi="Times New Roman" w:cs="Times New Roman"/>
          <w:sz w:val="24"/>
          <w:szCs w:val="24"/>
        </w:rPr>
        <w:t xml:space="preserve">June </w:t>
      </w:r>
      <w:r>
        <w:rPr>
          <w:rFonts w:ascii="Times New Roman" w:hAnsi="Times New Roman" w:cs="Times New Roman"/>
          <w:sz w:val="24"/>
          <w:szCs w:val="24"/>
        </w:rPr>
        <w:t>15</w:t>
      </w:r>
      <w:r>
        <w:rPr>
          <w:rFonts w:ascii="Times New Roman" w:hAnsi="Times New Roman" w:cs="Times New Roman"/>
          <w:sz w:val="24"/>
          <w:szCs w:val="24"/>
        </w:rPr>
        <w:t>, 2026</w:t>
      </w:r>
    </w:p>
    <w:p w14:paraId="5BE7AB29" w14:textId="77777777" w:rsidR="00EC74BE" w:rsidRDefault="00EC74BE">
      <w:pPr>
        <w:rPr>
          <w:rFonts w:ascii="Times New Roman" w:hAnsi="Times New Roman" w:cs="Times New Roman"/>
        </w:rPr>
      </w:pPr>
    </w:p>
    <w:p w14:paraId="21F47148" w14:textId="77777777" w:rsidR="00EC74BE" w:rsidRDefault="00EC74BE">
      <w:pPr>
        <w:rPr>
          <w:rFonts w:ascii="Times New Roman" w:hAnsi="Times New Roman" w:cs="Times New Roman"/>
        </w:rPr>
      </w:pPr>
    </w:p>
    <w:p w14:paraId="5F83CFCA" w14:textId="6E652C26" w:rsidR="00EC74BE" w:rsidRDefault="00EC74BE" w:rsidP="00EC74BE">
      <w:pPr>
        <w:jc w:val="center"/>
        <w:rPr>
          <w:rFonts w:ascii="Times New Roman" w:hAnsi="Times New Roman" w:cs="Times New Roman"/>
        </w:rPr>
      </w:pPr>
      <w:r w:rsidRPr="00EC74BE">
        <w:rPr>
          <w:rFonts w:ascii="Times New Roman" w:hAnsi="Times New Roman" w:cs="Times New Roman"/>
        </w:rPr>
        <w:t>IT 230 Final Project Part II</w:t>
      </w:r>
    </w:p>
    <w:p w14:paraId="3FDA9F60" w14:textId="77777777" w:rsidR="00EC74BE" w:rsidRDefault="00EC74BE" w:rsidP="00EC74BE">
      <w:pPr>
        <w:jc w:val="center"/>
        <w:rPr>
          <w:rFonts w:ascii="Times New Roman" w:hAnsi="Times New Roman" w:cs="Times New Roman"/>
        </w:rPr>
      </w:pPr>
    </w:p>
    <w:p w14:paraId="43E996DF" w14:textId="77777777" w:rsidR="00EC74BE" w:rsidRPr="00EC74BE" w:rsidRDefault="00EC74BE" w:rsidP="00EC74BE">
      <w:pPr>
        <w:rPr>
          <w:rFonts w:ascii="Times New Roman" w:hAnsi="Times New Roman" w:cs="Times New Roman"/>
          <w:b/>
          <w:bCs/>
        </w:rPr>
      </w:pPr>
      <w:r w:rsidRPr="00EC74BE">
        <w:rPr>
          <w:rFonts w:ascii="Times New Roman" w:hAnsi="Times New Roman" w:cs="Times New Roman"/>
          <w:b/>
          <w:bCs/>
        </w:rPr>
        <w:t>1. Program Functionality and Screenshots</w:t>
      </w:r>
    </w:p>
    <w:p w14:paraId="4F5E59AC" w14:textId="3981B11A" w:rsidR="00EC74BE" w:rsidRPr="00EC74BE" w:rsidRDefault="00EC74BE" w:rsidP="00EC74BE">
      <w:pPr>
        <w:ind w:left="720"/>
        <w:rPr>
          <w:rFonts w:ascii="Times New Roman" w:hAnsi="Times New Roman" w:cs="Times New Roman"/>
        </w:rPr>
      </w:pPr>
      <w:r w:rsidRPr="00EC74BE">
        <w:rPr>
          <w:rFonts w:ascii="Times New Roman" w:hAnsi="Times New Roman" w:cs="Times New Roman"/>
          <w:noProof/>
        </w:rPr>
        <w:drawing>
          <wp:inline distT="0" distB="0" distL="0" distR="0" wp14:anchorId="06C274E5" wp14:editId="402A801D">
            <wp:extent cx="4867275" cy="3705225"/>
            <wp:effectExtent l="0" t="0" r="9525" b="9525"/>
            <wp:docPr id="21784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67275" cy="3705225"/>
                    </a:xfrm>
                    <a:prstGeom prst="rect">
                      <a:avLst/>
                    </a:prstGeom>
                    <a:noFill/>
                    <a:ln>
                      <a:noFill/>
                    </a:ln>
                  </pic:spPr>
                </pic:pic>
              </a:graphicData>
            </a:graphic>
          </wp:inline>
        </w:drawing>
      </w:r>
    </w:p>
    <w:p w14:paraId="0A7DC842" w14:textId="01C3CB64" w:rsidR="00EC74BE" w:rsidRPr="00EC74BE" w:rsidRDefault="00EC74BE" w:rsidP="00EC74BE">
      <w:pPr>
        <w:numPr>
          <w:ilvl w:val="0"/>
          <w:numId w:val="1"/>
        </w:numPr>
        <w:rPr>
          <w:rFonts w:ascii="Times New Roman" w:hAnsi="Times New Roman" w:cs="Times New Roman"/>
        </w:rPr>
      </w:pPr>
      <w:r w:rsidRPr="00EC74BE">
        <w:rPr>
          <w:rFonts w:ascii="Times New Roman" w:hAnsi="Times New Roman" w:cs="Times New Roman"/>
          <w:b/>
          <w:bCs/>
        </w:rPr>
        <w:t>Description of Screenshot 1:</w:t>
      </w:r>
      <w:r w:rsidRPr="00EC74BE">
        <w:rPr>
          <w:rFonts w:ascii="Times New Roman" w:hAnsi="Times New Roman" w:cs="Times New Roman"/>
        </w:rPr>
        <w:t xml:space="preserve"> This screenshot demonstrates a successful registration scenario within the running WPF application. Selecting a valid class from the drop-down </w:t>
      </w:r>
      <w:proofErr w:type="gramStart"/>
      <w:r w:rsidRPr="00EC74BE">
        <w:rPr>
          <w:rFonts w:ascii="Times New Roman" w:hAnsi="Times New Roman" w:cs="Times New Roman"/>
        </w:rPr>
        <w:t>combo box</w:t>
      </w:r>
      <w:proofErr w:type="gramEnd"/>
      <w:r w:rsidRPr="00EC74BE">
        <w:rPr>
          <w:rFonts w:ascii="Times New Roman" w:hAnsi="Times New Roman" w:cs="Times New Roman"/>
        </w:rPr>
        <w:t xml:space="preserve"> menu and clicking the registration action button maps the input to instantiate and confirm the selection. The program carries out the required math operations, updating the cumulative total credit hours box text element to 3, adding the course object directly to the visual registration list box item sequence, and printing a green confirmation notification across the interface.</w:t>
      </w:r>
    </w:p>
    <w:p w14:paraId="604D721B" w14:textId="4ADE0A1E" w:rsidR="00EC74BE" w:rsidRPr="00EC74BE" w:rsidRDefault="00EC74BE" w:rsidP="00EC74BE">
      <w:pPr>
        <w:ind w:left="720"/>
        <w:rPr>
          <w:rFonts w:ascii="Times New Roman" w:hAnsi="Times New Roman" w:cs="Times New Roman"/>
        </w:rPr>
      </w:pPr>
      <w:r w:rsidRPr="00EC74BE">
        <w:rPr>
          <w:rFonts w:ascii="Times New Roman" w:hAnsi="Times New Roman" w:cs="Times New Roman"/>
          <w:noProof/>
        </w:rPr>
        <w:lastRenderedPageBreak/>
        <w:drawing>
          <wp:inline distT="0" distB="0" distL="0" distR="0" wp14:anchorId="29EAB0FF" wp14:editId="705A14D4">
            <wp:extent cx="4867275" cy="3705225"/>
            <wp:effectExtent l="0" t="0" r="9525" b="9525"/>
            <wp:docPr id="680780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67275" cy="3705225"/>
                    </a:xfrm>
                    <a:prstGeom prst="rect">
                      <a:avLst/>
                    </a:prstGeom>
                    <a:noFill/>
                    <a:ln>
                      <a:noFill/>
                    </a:ln>
                  </pic:spPr>
                </pic:pic>
              </a:graphicData>
            </a:graphic>
          </wp:inline>
        </w:drawing>
      </w:r>
    </w:p>
    <w:p w14:paraId="1D4CA0A5" w14:textId="3F7400BF" w:rsidR="00EC74BE" w:rsidRPr="00EC74BE" w:rsidRDefault="00EC74BE" w:rsidP="00EC74BE">
      <w:pPr>
        <w:numPr>
          <w:ilvl w:val="0"/>
          <w:numId w:val="2"/>
        </w:numPr>
        <w:rPr>
          <w:rFonts w:ascii="Times New Roman" w:hAnsi="Times New Roman" w:cs="Times New Roman"/>
        </w:rPr>
      </w:pPr>
      <w:r w:rsidRPr="00EC74BE">
        <w:rPr>
          <w:rFonts w:ascii="Times New Roman" w:hAnsi="Times New Roman" w:cs="Times New Roman"/>
          <w:b/>
          <w:bCs/>
        </w:rPr>
        <w:t>Description of Screenshot 2:</w:t>
      </w:r>
      <w:r w:rsidRPr="00EC74BE">
        <w:rPr>
          <w:rFonts w:ascii="Times New Roman" w:hAnsi="Times New Roman" w:cs="Times New Roman"/>
        </w:rPr>
        <w:t xml:space="preserve"> This screenshot demonstrates the runtime enforcement of the duplicate registration business rule logic constraint. When an operation is sent to register for an educational course that already occupies a line inside the list box control sequence, a looping branching statement structures an equality evaluation. The system catches the matching text output string layout, prevents secondary duplicate entry processing, and outputs a clear red validation error message onto the interface window.</w:t>
      </w:r>
    </w:p>
    <w:p w14:paraId="2F0FF867" w14:textId="2E02F2BF" w:rsidR="00EC74BE" w:rsidRPr="00EC74BE" w:rsidRDefault="00EC74BE" w:rsidP="00EC74BE">
      <w:pPr>
        <w:ind w:left="720"/>
        <w:rPr>
          <w:rFonts w:ascii="Times New Roman" w:hAnsi="Times New Roman" w:cs="Times New Roman"/>
        </w:rPr>
      </w:pPr>
      <w:r w:rsidRPr="00EC74BE">
        <w:rPr>
          <w:rFonts w:ascii="Times New Roman" w:hAnsi="Times New Roman" w:cs="Times New Roman"/>
          <w:noProof/>
        </w:rPr>
        <w:lastRenderedPageBreak/>
        <w:drawing>
          <wp:inline distT="0" distB="0" distL="0" distR="0" wp14:anchorId="5A76B38C" wp14:editId="6E9A3C29">
            <wp:extent cx="4867275" cy="3705225"/>
            <wp:effectExtent l="0" t="0" r="9525" b="9525"/>
            <wp:docPr id="320574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67275" cy="3705225"/>
                    </a:xfrm>
                    <a:prstGeom prst="rect">
                      <a:avLst/>
                    </a:prstGeom>
                    <a:noFill/>
                    <a:ln>
                      <a:noFill/>
                    </a:ln>
                  </pic:spPr>
                </pic:pic>
              </a:graphicData>
            </a:graphic>
          </wp:inline>
        </w:drawing>
      </w:r>
    </w:p>
    <w:p w14:paraId="7A0D4974" w14:textId="4336F98A" w:rsidR="00EC74BE" w:rsidRDefault="00EC74BE" w:rsidP="00EC74BE">
      <w:pPr>
        <w:numPr>
          <w:ilvl w:val="0"/>
          <w:numId w:val="3"/>
        </w:numPr>
        <w:rPr>
          <w:rFonts w:ascii="Times New Roman" w:hAnsi="Times New Roman" w:cs="Times New Roman"/>
        </w:rPr>
      </w:pPr>
      <w:r w:rsidRPr="00EC74BE">
        <w:rPr>
          <w:rFonts w:ascii="Times New Roman" w:hAnsi="Times New Roman" w:cs="Times New Roman"/>
          <w:b/>
          <w:bCs/>
        </w:rPr>
        <w:t>Description of Screenshot 3:</w:t>
      </w:r>
      <w:r w:rsidRPr="00EC74BE">
        <w:rPr>
          <w:rFonts w:ascii="Times New Roman" w:hAnsi="Times New Roman" w:cs="Times New Roman"/>
        </w:rPr>
        <w:t xml:space="preserve"> This screenshot displays the verification checking of the maximum credit hour capacity rule limits. After three distinct courses are submitted to establish a cumulative score of 9 credit hours inside the text control box, any subsequent registration request triggers conditional control logic. The Boolean checks intercept the method processing before addition math can execute, blocking the overflow state and displaying a sharp red error alert alerting that a user cannot register for more than 9 credit hours.</w:t>
      </w:r>
    </w:p>
    <w:p w14:paraId="2D6378A9" w14:textId="77777777" w:rsidR="00EC74BE" w:rsidRDefault="00EC74BE" w:rsidP="00EC74BE">
      <w:pPr>
        <w:rPr>
          <w:rFonts w:ascii="Times New Roman" w:hAnsi="Times New Roman" w:cs="Times New Roman"/>
        </w:rPr>
      </w:pPr>
    </w:p>
    <w:p w14:paraId="39346FEF" w14:textId="0989C180" w:rsidR="00EC74BE" w:rsidRDefault="00EC74BE" w:rsidP="00EC74BE">
      <w:pPr>
        <w:rPr>
          <w:rFonts w:ascii="Times New Roman" w:hAnsi="Times New Roman" w:cs="Times New Roman"/>
        </w:rPr>
      </w:pPr>
      <w:r w:rsidRPr="00EC74BE">
        <w:rPr>
          <w:rFonts w:ascii="Times New Roman" w:hAnsi="Times New Roman" w:cs="Times New Roman"/>
        </w:rPr>
        <w:t>2. App Code-Behind Source Code (</w:t>
      </w:r>
      <w:proofErr w:type="spellStart"/>
      <w:r w:rsidRPr="00EC74BE">
        <w:rPr>
          <w:rFonts w:ascii="Times New Roman" w:hAnsi="Times New Roman" w:cs="Times New Roman"/>
        </w:rPr>
        <w:t>MainWindow.xaml.cs</w:t>
      </w:r>
      <w:proofErr w:type="spellEnd"/>
      <w:r w:rsidRPr="00EC74BE">
        <w:rPr>
          <w:rFonts w:ascii="Times New Roman" w:hAnsi="Times New Roman" w:cs="Times New Roman"/>
        </w:rPr>
        <w:t>)</w:t>
      </w:r>
    </w:p>
    <w:p w14:paraId="1AF1BA53"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using System;</w:t>
      </w:r>
    </w:p>
    <w:p w14:paraId="4685C07E"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using </w:t>
      </w:r>
      <w:proofErr w:type="spellStart"/>
      <w:proofErr w:type="gramStart"/>
      <w:r w:rsidRPr="00EC74BE">
        <w:rPr>
          <w:rFonts w:ascii="Times New Roman" w:hAnsi="Times New Roman" w:cs="Times New Roman"/>
        </w:rPr>
        <w:t>System.Collections.Generic</w:t>
      </w:r>
      <w:proofErr w:type="spellEnd"/>
      <w:proofErr w:type="gramEnd"/>
      <w:r w:rsidRPr="00EC74BE">
        <w:rPr>
          <w:rFonts w:ascii="Times New Roman" w:hAnsi="Times New Roman" w:cs="Times New Roman"/>
        </w:rPr>
        <w:t>;</w:t>
      </w:r>
    </w:p>
    <w:p w14:paraId="14368069"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using </w:t>
      </w:r>
      <w:proofErr w:type="spellStart"/>
      <w:r w:rsidRPr="00EC74BE">
        <w:rPr>
          <w:rFonts w:ascii="Times New Roman" w:hAnsi="Times New Roman" w:cs="Times New Roman"/>
        </w:rPr>
        <w:t>System.Linq</w:t>
      </w:r>
      <w:proofErr w:type="spellEnd"/>
      <w:r w:rsidRPr="00EC74BE">
        <w:rPr>
          <w:rFonts w:ascii="Times New Roman" w:hAnsi="Times New Roman" w:cs="Times New Roman"/>
        </w:rPr>
        <w:t>;</w:t>
      </w:r>
    </w:p>
    <w:p w14:paraId="09E8FF6F"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using </w:t>
      </w:r>
      <w:proofErr w:type="spellStart"/>
      <w:r w:rsidRPr="00EC74BE">
        <w:rPr>
          <w:rFonts w:ascii="Times New Roman" w:hAnsi="Times New Roman" w:cs="Times New Roman"/>
        </w:rPr>
        <w:t>System.Text</w:t>
      </w:r>
      <w:proofErr w:type="spellEnd"/>
      <w:r w:rsidRPr="00EC74BE">
        <w:rPr>
          <w:rFonts w:ascii="Times New Roman" w:hAnsi="Times New Roman" w:cs="Times New Roman"/>
        </w:rPr>
        <w:t>;</w:t>
      </w:r>
    </w:p>
    <w:p w14:paraId="4A9BFD25"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using </w:t>
      </w:r>
      <w:proofErr w:type="spellStart"/>
      <w:proofErr w:type="gramStart"/>
      <w:r w:rsidRPr="00EC74BE">
        <w:rPr>
          <w:rFonts w:ascii="Times New Roman" w:hAnsi="Times New Roman" w:cs="Times New Roman"/>
        </w:rPr>
        <w:t>System.Threading.Tasks</w:t>
      </w:r>
      <w:proofErr w:type="spellEnd"/>
      <w:proofErr w:type="gramEnd"/>
      <w:r w:rsidRPr="00EC74BE">
        <w:rPr>
          <w:rFonts w:ascii="Times New Roman" w:hAnsi="Times New Roman" w:cs="Times New Roman"/>
        </w:rPr>
        <w:t>;</w:t>
      </w:r>
    </w:p>
    <w:p w14:paraId="5D4B5AA4"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using </w:t>
      </w:r>
      <w:proofErr w:type="spellStart"/>
      <w:r w:rsidRPr="00EC74BE">
        <w:rPr>
          <w:rFonts w:ascii="Times New Roman" w:hAnsi="Times New Roman" w:cs="Times New Roman"/>
        </w:rPr>
        <w:t>System.Windows</w:t>
      </w:r>
      <w:proofErr w:type="spellEnd"/>
      <w:r w:rsidRPr="00EC74BE">
        <w:rPr>
          <w:rFonts w:ascii="Times New Roman" w:hAnsi="Times New Roman" w:cs="Times New Roman"/>
        </w:rPr>
        <w:t>;</w:t>
      </w:r>
    </w:p>
    <w:p w14:paraId="2EE13C7E"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using </w:t>
      </w:r>
      <w:proofErr w:type="spellStart"/>
      <w:proofErr w:type="gramStart"/>
      <w:r w:rsidRPr="00EC74BE">
        <w:rPr>
          <w:rFonts w:ascii="Times New Roman" w:hAnsi="Times New Roman" w:cs="Times New Roman"/>
        </w:rPr>
        <w:t>System.Windows.Controls</w:t>
      </w:r>
      <w:proofErr w:type="spellEnd"/>
      <w:proofErr w:type="gramEnd"/>
      <w:r w:rsidRPr="00EC74BE">
        <w:rPr>
          <w:rFonts w:ascii="Times New Roman" w:hAnsi="Times New Roman" w:cs="Times New Roman"/>
        </w:rPr>
        <w:t>;</w:t>
      </w:r>
    </w:p>
    <w:p w14:paraId="11DA6B5E"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using </w:t>
      </w:r>
      <w:proofErr w:type="spellStart"/>
      <w:proofErr w:type="gramStart"/>
      <w:r w:rsidRPr="00EC74BE">
        <w:rPr>
          <w:rFonts w:ascii="Times New Roman" w:hAnsi="Times New Roman" w:cs="Times New Roman"/>
        </w:rPr>
        <w:t>System.Windows.Data</w:t>
      </w:r>
      <w:proofErr w:type="spellEnd"/>
      <w:proofErr w:type="gramEnd"/>
      <w:r w:rsidRPr="00EC74BE">
        <w:rPr>
          <w:rFonts w:ascii="Times New Roman" w:hAnsi="Times New Roman" w:cs="Times New Roman"/>
        </w:rPr>
        <w:t>;</w:t>
      </w:r>
    </w:p>
    <w:p w14:paraId="0355B478"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lastRenderedPageBreak/>
        <w:t xml:space="preserve">using </w:t>
      </w:r>
      <w:proofErr w:type="spellStart"/>
      <w:proofErr w:type="gramStart"/>
      <w:r w:rsidRPr="00EC74BE">
        <w:rPr>
          <w:rFonts w:ascii="Times New Roman" w:hAnsi="Times New Roman" w:cs="Times New Roman"/>
        </w:rPr>
        <w:t>System.Windows.Documents</w:t>
      </w:r>
      <w:proofErr w:type="spellEnd"/>
      <w:proofErr w:type="gramEnd"/>
      <w:r w:rsidRPr="00EC74BE">
        <w:rPr>
          <w:rFonts w:ascii="Times New Roman" w:hAnsi="Times New Roman" w:cs="Times New Roman"/>
        </w:rPr>
        <w:t>;</w:t>
      </w:r>
    </w:p>
    <w:p w14:paraId="09F8FF5E"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using </w:t>
      </w:r>
      <w:proofErr w:type="spellStart"/>
      <w:proofErr w:type="gramStart"/>
      <w:r w:rsidRPr="00EC74BE">
        <w:rPr>
          <w:rFonts w:ascii="Times New Roman" w:hAnsi="Times New Roman" w:cs="Times New Roman"/>
        </w:rPr>
        <w:t>System.Windows.Input</w:t>
      </w:r>
      <w:proofErr w:type="spellEnd"/>
      <w:proofErr w:type="gramEnd"/>
      <w:r w:rsidRPr="00EC74BE">
        <w:rPr>
          <w:rFonts w:ascii="Times New Roman" w:hAnsi="Times New Roman" w:cs="Times New Roman"/>
        </w:rPr>
        <w:t>;</w:t>
      </w:r>
    </w:p>
    <w:p w14:paraId="30696D3A"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using </w:t>
      </w:r>
      <w:proofErr w:type="spellStart"/>
      <w:proofErr w:type="gramStart"/>
      <w:r w:rsidRPr="00EC74BE">
        <w:rPr>
          <w:rFonts w:ascii="Times New Roman" w:hAnsi="Times New Roman" w:cs="Times New Roman"/>
        </w:rPr>
        <w:t>System.Windows.Media</w:t>
      </w:r>
      <w:proofErr w:type="spellEnd"/>
      <w:proofErr w:type="gramEnd"/>
      <w:r w:rsidRPr="00EC74BE">
        <w:rPr>
          <w:rFonts w:ascii="Times New Roman" w:hAnsi="Times New Roman" w:cs="Times New Roman"/>
        </w:rPr>
        <w:t>;</w:t>
      </w:r>
    </w:p>
    <w:p w14:paraId="579006C3"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using </w:t>
      </w:r>
      <w:proofErr w:type="spellStart"/>
      <w:proofErr w:type="gramStart"/>
      <w:r w:rsidRPr="00EC74BE">
        <w:rPr>
          <w:rFonts w:ascii="Times New Roman" w:hAnsi="Times New Roman" w:cs="Times New Roman"/>
        </w:rPr>
        <w:t>System.Windows.Media.Imaging</w:t>
      </w:r>
      <w:proofErr w:type="spellEnd"/>
      <w:proofErr w:type="gramEnd"/>
      <w:r w:rsidRPr="00EC74BE">
        <w:rPr>
          <w:rFonts w:ascii="Times New Roman" w:hAnsi="Times New Roman" w:cs="Times New Roman"/>
        </w:rPr>
        <w:t>;</w:t>
      </w:r>
    </w:p>
    <w:p w14:paraId="4B6045A0"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using </w:t>
      </w:r>
      <w:proofErr w:type="spellStart"/>
      <w:proofErr w:type="gramStart"/>
      <w:r w:rsidRPr="00EC74BE">
        <w:rPr>
          <w:rFonts w:ascii="Times New Roman" w:hAnsi="Times New Roman" w:cs="Times New Roman"/>
        </w:rPr>
        <w:t>System.Windows.Navigation</w:t>
      </w:r>
      <w:proofErr w:type="spellEnd"/>
      <w:proofErr w:type="gramEnd"/>
      <w:r w:rsidRPr="00EC74BE">
        <w:rPr>
          <w:rFonts w:ascii="Times New Roman" w:hAnsi="Times New Roman" w:cs="Times New Roman"/>
        </w:rPr>
        <w:t>;</w:t>
      </w:r>
    </w:p>
    <w:p w14:paraId="475BDC59"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using </w:t>
      </w:r>
      <w:proofErr w:type="spellStart"/>
      <w:proofErr w:type="gramStart"/>
      <w:r w:rsidRPr="00EC74BE">
        <w:rPr>
          <w:rFonts w:ascii="Times New Roman" w:hAnsi="Times New Roman" w:cs="Times New Roman"/>
        </w:rPr>
        <w:t>System.Windows.Shapes</w:t>
      </w:r>
      <w:proofErr w:type="spellEnd"/>
      <w:proofErr w:type="gramEnd"/>
      <w:r w:rsidRPr="00EC74BE">
        <w:rPr>
          <w:rFonts w:ascii="Times New Roman" w:hAnsi="Times New Roman" w:cs="Times New Roman"/>
        </w:rPr>
        <w:t>;</w:t>
      </w:r>
    </w:p>
    <w:p w14:paraId="2A211847" w14:textId="77777777" w:rsidR="00EC74BE" w:rsidRPr="00EC74BE" w:rsidRDefault="00EC74BE" w:rsidP="00EC74BE">
      <w:pPr>
        <w:rPr>
          <w:rFonts w:ascii="Times New Roman" w:hAnsi="Times New Roman" w:cs="Times New Roman"/>
        </w:rPr>
      </w:pPr>
    </w:p>
    <w:p w14:paraId="52AD1C61"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namespace </w:t>
      </w:r>
      <w:proofErr w:type="spellStart"/>
      <w:r w:rsidRPr="00EC74BE">
        <w:rPr>
          <w:rFonts w:ascii="Times New Roman" w:hAnsi="Times New Roman" w:cs="Times New Roman"/>
        </w:rPr>
        <w:t>WPFRegisterStudent</w:t>
      </w:r>
      <w:proofErr w:type="spellEnd"/>
    </w:p>
    <w:p w14:paraId="5626A51B"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w:t>
      </w:r>
    </w:p>
    <w:p w14:paraId="2398DDEB"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 &lt;summary&gt;</w:t>
      </w:r>
    </w:p>
    <w:p w14:paraId="3A86436F"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 Interaction logic for </w:t>
      </w:r>
      <w:proofErr w:type="spellStart"/>
      <w:r w:rsidRPr="00EC74BE">
        <w:rPr>
          <w:rFonts w:ascii="Times New Roman" w:hAnsi="Times New Roman" w:cs="Times New Roman"/>
        </w:rPr>
        <w:t>MainWindow.xaml</w:t>
      </w:r>
      <w:proofErr w:type="spellEnd"/>
    </w:p>
    <w:p w14:paraId="4BD5C29B"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 &lt;/summary&gt;</w:t>
      </w:r>
    </w:p>
    <w:p w14:paraId="62978082"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public partial class </w:t>
      </w:r>
      <w:proofErr w:type="spellStart"/>
      <w:proofErr w:type="gramStart"/>
      <w:r w:rsidRPr="00EC74BE">
        <w:rPr>
          <w:rFonts w:ascii="Times New Roman" w:hAnsi="Times New Roman" w:cs="Times New Roman"/>
        </w:rPr>
        <w:t>MainWindow</w:t>
      </w:r>
      <w:proofErr w:type="spellEnd"/>
      <w:r w:rsidRPr="00EC74BE">
        <w:rPr>
          <w:rFonts w:ascii="Times New Roman" w:hAnsi="Times New Roman" w:cs="Times New Roman"/>
        </w:rPr>
        <w:t xml:space="preserve"> :</w:t>
      </w:r>
      <w:proofErr w:type="gramEnd"/>
      <w:r w:rsidRPr="00EC74BE">
        <w:rPr>
          <w:rFonts w:ascii="Times New Roman" w:hAnsi="Times New Roman" w:cs="Times New Roman"/>
        </w:rPr>
        <w:t xml:space="preserve"> Window</w:t>
      </w:r>
    </w:p>
    <w:p w14:paraId="6929F103"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w:t>
      </w:r>
    </w:p>
    <w:p w14:paraId="090FEE9D"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Course choice;</w:t>
      </w:r>
    </w:p>
    <w:p w14:paraId="4341AD70" w14:textId="77777777" w:rsidR="00EC74BE" w:rsidRPr="00EC74BE" w:rsidRDefault="00EC74BE" w:rsidP="00EC74BE">
      <w:pPr>
        <w:rPr>
          <w:rFonts w:ascii="Times New Roman" w:hAnsi="Times New Roman" w:cs="Times New Roman"/>
        </w:rPr>
      </w:pPr>
    </w:p>
    <w:p w14:paraId="49A78890"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 Global variables to track state across button clicks</w:t>
      </w:r>
    </w:p>
    <w:p w14:paraId="3B2EE536"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private int </w:t>
      </w:r>
      <w:proofErr w:type="spellStart"/>
      <w:r w:rsidRPr="00EC74BE">
        <w:rPr>
          <w:rFonts w:ascii="Times New Roman" w:hAnsi="Times New Roman" w:cs="Times New Roman"/>
        </w:rPr>
        <w:t>totalCredits</w:t>
      </w:r>
      <w:proofErr w:type="spellEnd"/>
      <w:r w:rsidRPr="00EC74BE">
        <w:rPr>
          <w:rFonts w:ascii="Times New Roman" w:hAnsi="Times New Roman" w:cs="Times New Roman"/>
        </w:rPr>
        <w:t xml:space="preserve"> = 0;</w:t>
      </w:r>
    </w:p>
    <w:p w14:paraId="111C2DD9"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private const int MAX_CREDITS = 9;</w:t>
      </w:r>
    </w:p>
    <w:p w14:paraId="0117A086"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private const int COURSE_CREDITS = 3;</w:t>
      </w:r>
    </w:p>
    <w:p w14:paraId="0275DB1F" w14:textId="77777777" w:rsidR="00EC74BE" w:rsidRPr="00EC74BE" w:rsidRDefault="00EC74BE" w:rsidP="00EC74BE">
      <w:pPr>
        <w:rPr>
          <w:rFonts w:ascii="Times New Roman" w:hAnsi="Times New Roman" w:cs="Times New Roman"/>
        </w:rPr>
      </w:pPr>
    </w:p>
    <w:p w14:paraId="7E63EEB4"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public </w:t>
      </w:r>
      <w:proofErr w:type="spellStart"/>
      <w:proofErr w:type="gramStart"/>
      <w:r w:rsidRPr="00EC74BE">
        <w:rPr>
          <w:rFonts w:ascii="Times New Roman" w:hAnsi="Times New Roman" w:cs="Times New Roman"/>
        </w:rPr>
        <w:t>MainWindow</w:t>
      </w:r>
      <w:proofErr w:type="spellEnd"/>
      <w:r w:rsidRPr="00EC74BE">
        <w:rPr>
          <w:rFonts w:ascii="Times New Roman" w:hAnsi="Times New Roman" w:cs="Times New Roman"/>
        </w:rPr>
        <w:t>(</w:t>
      </w:r>
      <w:proofErr w:type="gramEnd"/>
      <w:r w:rsidRPr="00EC74BE">
        <w:rPr>
          <w:rFonts w:ascii="Times New Roman" w:hAnsi="Times New Roman" w:cs="Times New Roman"/>
        </w:rPr>
        <w:t>)</w:t>
      </w:r>
    </w:p>
    <w:p w14:paraId="5AC96ECD"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w:t>
      </w:r>
    </w:p>
    <w:p w14:paraId="7CACA648"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w:t>
      </w:r>
      <w:proofErr w:type="spellStart"/>
      <w:proofErr w:type="gramStart"/>
      <w:r w:rsidRPr="00EC74BE">
        <w:rPr>
          <w:rFonts w:ascii="Times New Roman" w:hAnsi="Times New Roman" w:cs="Times New Roman"/>
        </w:rPr>
        <w:t>InitializeComponent</w:t>
      </w:r>
      <w:proofErr w:type="spellEnd"/>
      <w:r w:rsidRPr="00EC74BE">
        <w:rPr>
          <w:rFonts w:ascii="Times New Roman" w:hAnsi="Times New Roman" w:cs="Times New Roman"/>
        </w:rPr>
        <w:t>(</w:t>
      </w:r>
      <w:proofErr w:type="gramEnd"/>
      <w:r w:rsidRPr="00EC74BE">
        <w:rPr>
          <w:rFonts w:ascii="Times New Roman" w:hAnsi="Times New Roman" w:cs="Times New Roman"/>
        </w:rPr>
        <w:t>);</w:t>
      </w:r>
    </w:p>
    <w:p w14:paraId="06740302"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w:t>
      </w:r>
    </w:p>
    <w:p w14:paraId="2BA4181A"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 Sets your last name as the first printed text in the window title bar</w:t>
      </w:r>
    </w:p>
    <w:p w14:paraId="513D7603"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lastRenderedPageBreak/>
        <w:t xml:space="preserve">            </w:t>
      </w:r>
      <w:proofErr w:type="spellStart"/>
      <w:proofErr w:type="gramStart"/>
      <w:r w:rsidRPr="00EC74BE">
        <w:rPr>
          <w:rFonts w:ascii="Times New Roman" w:hAnsi="Times New Roman" w:cs="Times New Roman"/>
        </w:rPr>
        <w:t>this.Title</w:t>
      </w:r>
      <w:proofErr w:type="spellEnd"/>
      <w:proofErr w:type="gramEnd"/>
      <w:r w:rsidRPr="00EC74BE">
        <w:rPr>
          <w:rFonts w:ascii="Times New Roman" w:hAnsi="Times New Roman" w:cs="Times New Roman"/>
        </w:rPr>
        <w:t xml:space="preserve"> = "Bailey - WPF Register Student";</w:t>
      </w:r>
    </w:p>
    <w:p w14:paraId="3DE51F64"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w:t>
      </w:r>
    </w:p>
    <w:p w14:paraId="19F2120D" w14:textId="77777777" w:rsidR="00EC74BE" w:rsidRPr="00EC74BE" w:rsidRDefault="00EC74BE" w:rsidP="00EC74BE">
      <w:pPr>
        <w:rPr>
          <w:rFonts w:ascii="Times New Roman" w:hAnsi="Times New Roman" w:cs="Times New Roman"/>
        </w:rPr>
      </w:pPr>
    </w:p>
    <w:p w14:paraId="76AB4493"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private void </w:t>
      </w:r>
      <w:proofErr w:type="spellStart"/>
      <w:r w:rsidRPr="00EC74BE">
        <w:rPr>
          <w:rFonts w:ascii="Times New Roman" w:hAnsi="Times New Roman" w:cs="Times New Roman"/>
        </w:rPr>
        <w:t>Window_</w:t>
      </w:r>
      <w:proofErr w:type="gramStart"/>
      <w:r w:rsidRPr="00EC74BE">
        <w:rPr>
          <w:rFonts w:ascii="Times New Roman" w:hAnsi="Times New Roman" w:cs="Times New Roman"/>
        </w:rPr>
        <w:t>Loaded</w:t>
      </w:r>
      <w:proofErr w:type="spellEnd"/>
      <w:r w:rsidRPr="00EC74BE">
        <w:rPr>
          <w:rFonts w:ascii="Times New Roman" w:hAnsi="Times New Roman" w:cs="Times New Roman"/>
        </w:rPr>
        <w:t>(</w:t>
      </w:r>
      <w:proofErr w:type="gramEnd"/>
      <w:r w:rsidRPr="00EC74BE">
        <w:rPr>
          <w:rFonts w:ascii="Times New Roman" w:hAnsi="Times New Roman" w:cs="Times New Roman"/>
        </w:rPr>
        <w:t xml:space="preserve">object sender, </w:t>
      </w:r>
      <w:proofErr w:type="spellStart"/>
      <w:r w:rsidRPr="00EC74BE">
        <w:rPr>
          <w:rFonts w:ascii="Times New Roman" w:hAnsi="Times New Roman" w:cs="Times New Roman"/>
        </w:rPr>
        <w:t>RoutedEventArgs</w:t>
      </w:r>
      <w:proofErr w:type="spellEnd"/>
      <w:r w:rsidRPr="00EC74BE">
        <w:rPr>
          <w:rFonts w:ascii="Times New Roman" w:hAnsi="Times New Roman" w:cs="Times New Roman"/>
        </w:rPr>
        <w:t xml:space="preserve"> e)</w:t>
      </w:r>
    </w:p>
    <w:p w14:paraId="2372C306"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w:t>
      </w:r>
    </w:p>
    <w:p w14:paraId="04B08E55"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Course course1 = new </w:t>
      </w:r>
      <w:proofErr w:type="gramStart"/>
      <w:r w:rsidRPr="00EC74BE">
        <w:rPr>
          <w:rFonts w:ascii="Times New Roman" w:hAnsi="Times New Roman" w:cs="Times New Roman"/>
        </w:rPr>
        <w:t>Course(</w:t>
      </w:r>
      <w:proofErr w:type="gramEnd"/>
      <w:r w:rsidRPr="00EC74BE">
        <w:rPr>
          <w:rFonts w:ascii="Times New Roman" w:hAnsi="Times New Roman" w:cs="Times New Roman"/>
        </w:rPr>
        <w:t>"IT 145");</w:t>
      </w:r>
    </w:p>
    <w:p w14:paraId="0450FB7E"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Course </w:t>
      </w:r>
      <w:proofErr w:type="gramStart"/>
      <w:r w:rsidRPr="00EC74BE">
        <w:rPr>
          <w:rFonts w:ascii="Times New Roman" w:hAnsi="Times New Roman" w:cs="Times New Roman"/>
        </w:rPr>
        <w:t>course2</w:t>
      </w:r>
      <w:proofErr w:type="gramEnd"/>
      <w:r w:rsidRPr="00EC74BE">
        <w:rPr>
          <w:rFonts w:ascii="Times New Roman" w:hAnsi="Times New Roman" w:cs="Times New Roman"/>
        </w:rPr>
        <w:t xml:space="preserve"> = new </w:t>
      </w:r>
      <w:proofErr w:type="gramStart"/>
      <w:r w:rsidRPr="00EC74BE">
        <w:rPr>
          <w:rFonts w:ascii="Times New Roman" w:hAnsi="Times New Roman" w:cs="Times New Roman"/>
        </w:rPr>
        <w:t>Course(</w:t>
      </w:r>
      <w:proofErr w:type="gramEnd"/>
      <w:r w:rsidRPr="00EC74BE">
        <w:rPr>
          <w:rFonts w:ascii="Times New Roman" w:hAnsi="Times New Roman" w:cs="Times New Roman"/>
        </w:rPr>
        <w:t>"IT 200");</w:t>
      </w:r>
    </w:p>
    <w:p w14:paraId="31CCD57C"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Course </w:t>
      </w:r>
      <w:proofErr w:type="gramStart"/>
      <w:r w:rsidRPr="00EC74BE">
        <w:rPr>
          <w:rFonts w:ascii="Times New Roman" w:hAnsi="Times New Roman" w:cs="Times New Roman"/>
        </w:rPr>
        <w:t>course3</w:t>
      </w:r>
      <w:proofErr w:type="gramEnd"/>
      <w:r w:rsidRPr="00EC74BE">
        <w:rPr>
          <w:rFonts w:ascii="Times New Roman" w:hAnsi="Times New Roman" w:cs="Times New Roman"/>
        </w:rPr>
        <w:t xml:space="preserve"> = new </w:t>
      </w:r>
      <w:proofErr w:type="gramStart"/>
      <w:r w:rsidRPr="00EC74BE">
        <w:rPr>
          <w:rFonts w:ascii="Times New Roman" w:hAnsi="Times New Roman" w:cs="Times New Roman"/>
        </w:rPr>
        <w:t>Course(</w:t>
      </w:r>
      <w:proofErr w:type="gramEnd"/>
      <w:r w:rsidRPr="00EC74BE">
        <w:rPr>
          <w:rFonts w:ascii="Times New Roman" w:hAnsi="Times New Roman" w:cs="Times New Roman"/>
        </w:rPr>
        <w:t>"IT 201");</w:t>
      </w:r>
    </w:p>
    <w:p w14:paraId="1A26BF2E"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Course course4 = new </w:t>
      </w:r>
      <w:proofErr w:type="gramStart"/>
      <w:r w:rsidRPr="00EC74BE">
        <w:rPr>
          <w:rFonts w:ascii="Times New Roman" w:hAnsi="Times New Roman" w:cs="Times New Roman"/>
        </w:rPr>
        <w:t>Course(</w:t>
      </w:r>
      <w:proofErr w:type="gramEnd"/>
      <w:r w:rsidRPr="00EC74BE">
        <w:rPr>
          <w:rFonts w:ascii="Times New Roman" w:hAnsi="Times New Roman" w:cs="Times New Roman"/>
        </w:rPr>
        <w:t>"IT 270");</w:t>
      </w:r>
    </w:p>
    <w:p w14:paraId="5B8105FA"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Course </w:t>
      </w:r>
      <w:proofErr w:type="gramStart"/>
      <w:r w:rsidRPr="00EC74BE">
        <w:rPr>
          <w:rFonts w:ascii="Times New Roman" w:hAnsi="Times New Roman" w:cs="Times New Roman"/>
        </w:rPr>
        <w:t>course5</w:t>
      </w:r>
      <w:proofErr w:type="gramEnd"/>
      <w:r w:rsidRPr="00EC74BE">
        <w:rPr>
          <w:rFonts w:ascii="Times New Roman" w:hAnsi="Times New Roman" w:cs="Times New Roman"/>
        </w:rPr>
        <w:t xml:space="preserve"> = new </w:t>
      </w:r>
      <w:proofErr w:type="gramStart"/>
      <w:r w:rsidRPr="00EC74BE">
        <w:rPr>
          <w:rFonts w:ascii="Times New Roman" w:hAnsi="Times New Roman" w:cs="Times New Roman"/>
        </w:rPr>
        <w:t>Course(</w:t>
      </w:r>
      <w:proofErr w:type="gramEnd"/>
      <w:r w:rsidRPr="00EC74BE">
        <w:rPr>
          <w:rFonts w:ascii="Times New Roman" w:hAnsi="Times New Roman" w:cs="Times New Roman"/>
        </w:rPr>
        <w:t>"IT 315");</w:t>
      </w:r>
    </w:p>
    <w:p w14:paraId="7FCF1F7C"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Course </w:t>
      </w:r>
      <w:proofErr w:type="gramStart"/>
      <w:r w:rsidRPr="00EC74BE">
        <w:rPr>
          <w:rFonts w:ascii="Times New Roman" w:hAnsi="Times New Roman" w:cs="Times New Roman"/>
        </w:rPr>
        <w:t>course6</w:t>
      </w:r>
      <w:proofErr w:type="gramEnd"/>
      <w:r w:rsidRPr="00EC74BE">
        <w:rPr>
          <w:rFonts w:ascii="Times New Roman" w:hAnsi="Times New Roman" w:cs="Times New Roman"/>
        </w:rPr>
        <w:t xml:space="preserve"> = new </w:t>
      </w:r>
      <w:proofErr w:type="gramStart"/>
      <w:r w:rsidRPr="00EC74BE">
        <w:rPr>
          <w:rFonts w:ascii="Times New Roman" w:hAnsi="Times New Roman" w:cs="Times New Roman"/>
        </w:rPr>
        <w:t>Course(</w:t>
      </w:r>
      <w:proofErr w:type="gramEnd"/>
      <w:r w:rsidRPr="00EC74BE">
        <w:rPr>
          <w:rFonts w:ascii="Times New Roman" w:hAnsi="Times New Roman" w:cs="Times New Roman"/>
        </w:rPr>
        <w:t>"IT 328");</w:t>
      </w:r>
    </w:p>
    <w:p w14:paraId="47F7C5D1"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Course course7 = new </w:t>
      </w:r>
      <w:proofErr w:type="gramStart"/>
      <w:r w:rsidRPr="00EC74BE">
        <w:rPr>
          <w:rFonts w:ascii="Times New Roman" w:hAnsi="Times New Roman" w:cs="Times New Roman"/>
        </w:rPr>
        <w:t>Course(</w:t>
      </w:r>
      <w:proofErr w:type="gramEnd"/>
      <w:r w:rsidRPr="00EC74BE">
        <w:rPr>
          <w:rFonts w:ascii="Times New Roman" w:hAnsi="Times New Roman" w:cs="Times New Roman"/>
        </w:rPr>
        <w:t>"IT 330");</w:t>
      </w:r>
    </w:p>
    <w:p w14:paraId="076CC0D1" w14:textId="77777777" w:rsidR="00EC74BE" w:rsidRPr="00EC74BE" w:rsidRDefault="00EC74BE" w:rsidP="00EC74BE">
      <w:pPr>
        <w:rPr>
          <w:rFonts w:ascii="Times New Roman" w:hAnsi="Times New Roman" w:cs="Times New Roman"/>
        </w:rPr>
      </w:pPr>
    </w:p>
    <w:p w14:paraId="722DB5E3"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w:t>
      </w:r>
      <w:proofErr w:type="spellStart"/>
      <w:proofErr w:type="gramStart"/>
      <w:r w:rsidRPr="00EC74BE">
        <w:rPr>
          <w:rFonts w:ascii="Times New Roman" w:hAnsi="Times New Roman" w:cs="Times New Roman"/>
        </w:rPr>
        <w:t>this.comboBox.Items</w:t>
      </w:r>
      <w:proofErr w:type="gramEnd"/>
      <w:r w:rsidRPr="00EC74BE">
        <w:rPr>
          <w:rFonts w:ascii="Times New Roman" w:hAnsi="Times New Roman" w:cs="Times New Roman"/>
        </w:rPr>
        <w:t>.Add</w:t>
      </w:r>
      <w:proofErr w:type="spellEnd"/>
      <w:r w:rsidRPr="00EC74BE">
        <w:rPr>
          <w:rFonts w:ascii="Times New Roman" w:hAnsi="Times New Roman" w:cs="Times New Roman"/>
        </w:rPr>
        <w:t>(course1);</w:t>
      </w:r>
    </w:p>
    <w:p w14:paraId="5EA7CCDC"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w:t>
      </w:r>
      <w:proofErr w:type="spellStart"/>
      <w:proofErr w:type="gramStart"/>
      <w:r w:rsidRPr="00EC74BE">
        <w:rPr>
          <w:rFonts w:ascii="Times New Roman" w:hAnsi="Times New Roman" w:cs="Times New Roman"/>
        </w:rPr>
        <w:t>this.comboBox.Items</w:t>
      </w:r>
      <w:proofErr w:type="gramEnd"/>
      <w:r w:rsidRPr="00EC74BE">
        <w:rPr>
          <w:rFonts w:ascii="Times New Roman" w:hAnsi="Times New Roman" w:cs="Times New Roman"/>
        </w:rPr>
        <w:t>.Add</w:t>
      </w:r>
      <w:proofErr w:type="spellEnd"/>
      <w:r w:rsidRPr="00EC74BE">
        <w:rPr>
          <w:rFonts w:ascii="Times New Roman" w:hAnsi="Times New Roman" w:cs="Times New Roman"/>
        </w:rPr>
        <w:t>(course2);</w:t>
      </w:r>
    </w:p>
    <w:p w14:paraId="666AF673"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w:t>
      </w:r>
      <w:proofErr w:type="spellStart"/>
      <w:proofErr w:type="gramStart"/>
      <w:r w:rsidRPr="00EC74BE">
        <w:rPr>
          <w:rFonts w:ascii="Times New Roman" w:hAnsi="Times New Roman" w:cs="Times New Roman"/>
        </w:rPr>
        <w:t>this.comboBox.Items</w:t>
      </w:r>
      <w:proofErr w:type="gramEnd"/>
      <w:r w:rsidRPr="00EC74BE">
        <w:rPr>
          <w:rFonts w:ascii="Times New Roman" w:hAnsi="Times New Roman" w:cs="Times New Roman"/>
        </w:rPr>
        <w:t>.Add</w:t>
      </w:r>
      <w:proofErr w:type="spellEnd"/>
      <w:r w:rsidRPr="00EC74BE">
        <w:rPr>
          <w:rFonts w:ascii="Times New Roman" w:hAnsi="Times New Roman" w:cs="Times New Roman"/>
        </w:rPr>
        <w:t>(course3);</w:t>
      </w:r>
    </w:p>
    <w:p w14:paraId="307D9483"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w:t>
      </w:r>
      <w:proofErr w:type="spellStart"/>
      <w:proofErr w:type="gramStart"/>
      <w:r w:rsidRPr="00EC74BE">
        <w:rPr>
          <w:rFonts w:ascii="Times New Roman" w:hAnsi="Times New Roman" w:cs="Times New Roman"/>
        </w:rPr>
        <w:t>this.comboBox.Items</w:t>
      </w:r>
      <w:proofErr w:type="gramEnd"/>
      <w:r w:rsidRPr="00EC74BE">
        <w:rPr>
          <w:rFonts w:ascii="Times New Roman" w:hAnsi="Times New Roman" w:cs="Times New Roman"/>
        </w:rPr>
        <w:t>.Add</w:t>
      </w:r>
      <w:proofErr w:type="spellEnd"/>
      <w:r w:rsidRPr="00EC74BE">
        <w:rPr>
          <w:rFonts w:ascii="Times New Roman" w:hAnsi="Times New Roman" w:cs="Times New Roman"/>
        </w:rPr>
        <w:t>(course4);</w:t>
      </w:r>
    </w:p>
    <w:p w14:paraId="5CB72D4B"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w:t>
      </w:r>
      <w:proofErr w:type="spellStart"/>
      <w:proofErr w:type="gramStart"/>
      <w:r w:rsidRPr="00EC74BE">
        <w:rPr>
          <w:rFonts w:ascii="Times New Roman" w:hAnsi="Times New Roman" w:cs="Times New Roman"/>
        </w:rPr>
        <w:t>this.comboBox.Items</w:t>
      </w:r>
      <w:proofErr w:type="gramEnd"/>
      <w:r w:rsidRPr="00EC74BE">
        <w:rPr>
          <w:rFonts w:ascii="Times New Roman" w:hAnsi="Times New Roman" w:cs="Times New Roman"/>
        </w:rPr>
        <w:t>.Add</w:t>
      </w:r>
      <w:proofErr w:type="spellEnd"/>
      <w:r w:rsidRPr="00EC74BE">
        <w:rPr>
          <w:rFonts w:ascii="Times New Roman" w:hAnsi="Times New Roman" w:cs="Times New Roman"/>
        </w:rPr>
        <w:t>(course5);</w:t>
      </w:r>
    </w:p>
    <w:p w14:paraId="7A518FED"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w:t>
      </w:r>
      <w:proofErr w:type="spellStart"/>
      <w:proofErr w:type="gramStart"/>
      <w:r w:rsidRPr="00EC74BE">
        <w:rPr>
          <w:rFonts w:ascii="Times New Roman" w:hAnsi="Times New Roman" w:cs="Times New Roman"/>
        </w:rPr>
        <w:t>this.comboBox.Items</w:t>
      </w:r>
      <w:proofErr w:type="gramEnd"/>
      <w:r w:rsidRPr="00EC74BE">
        <w:rPr>
          <w:rFonts w:ascii="Times New Roman" w:hAnsi="Times New Roman" w:cs="Times New Roman"/>
        </w:rPr>
        <w:t>.Add</w:t>
      </w:r>
      <w:proofErr w:type="spellEnd"/>
      <w:r w:rsidRPr="00EC74BE">
        <w:rPr>
          <w:rFonts w:ascii="Times New Roman" w:hAnsi="Times New Roman" w:cs="Times New Roman"/>
        </w:rPr>
        <w:t>(course6);</w:t>
      </w:r>
    </w:p>
    <w:p w14:paraId="260B76B4"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w:t>
      </w:r>
      <w:proofErr w:type="spellStart"/>
      <w:proofErr w:type="gramStart"/>
      <w:r w:rsidRPr="00EC74BE">
        <w:rPr>
          <w:rFonts w:ascii="Times New Roman" w:hAnsi="Times New Roman" w:cs="Times New Roman"/>
        </w:rPr>
        <w:t>this.comboBox.Items</w:t>
      </w:r>
      <w:proofErr w:type="gramEnd"/>
      <w:r w:rsidRPr="00EC74BE">
        <w:rPr>
          <w:rFonts w:ascii="Times New Roman" w:hAnsi="Times New Roman" w:cs="Times New Roman"/>
        </w:rPr>
        <w:t>.Add</w:t>
      </w:r>
      <w:proofErr w:type="spellEnd"/>
      <w:r w:rsidRPr="00EC74BE">
        <w:rPr>
          <w:rFonts w:ascii="Times New Roman" w:hAnsi="Times New Roman" w:cs="Times New Roman"/>
        </w:rPr>
        <w:t>(course7);</w:t>
      </w:r>
    </w:p>
    <w:p w14:paraId="20D597C2" w14:textId="77777777" w:rsidR="00EC74BE" w:rsidRPr="00EC74BE" w:rsidRDefault="00EC74BE" w:rsidP="00EC74BE">
      <w:pPr>
        <w:rPr>
          <w:rFonts w:ascii="Times New Roman" w:hAnsi="Times New Roman" w:cs="Times New Roman"/>
        </w:rPr>
      </w:pPr>
    </w:p>
    <w:p w14:paraId="3D2BA214"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 Start the textbox off displaying 0 total credit hours</w:t>
      </w:r>
    </w:p>
    <w:p w14:paraId="4DF5A05F"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w:t>
      </w:r>
      <w:proofErr w:type="spellStart"/>
      <w:proofErr w:type="gramStart"/>
      <w:r w:rsidRPr="00EC74BE">
        <w:rPr>
          <w:rFonts w:ascii="Times New Roman" w:hAnsi="Times New Roman" w:cs="Times New Roman"/>
        </w:rPr>
        <w:t>this.textBox.Text</w:t>
      </w:r>
      <w:proofErr w:type="spellEnd"/>
      <w:proofErr w:type="gramEnd"/>
      <w:r w:rsidRPr="00EC74BE">
        <w:rPr>
          <w:rFonts w:ascii="Times New Roman" w:hAnsi="Times New Roman" w:cs="Times New Roman"/>
        </w:rPr>
        <w:t xml:space="preserve"> = </w:t>
      </w:r>
      <w:proofErr w:type="spellStart"/>
      <w:r w:rsidRPr="00EC74BE">
        <w:rPr>
          <w:rFonts w:ascii="Times New Roman" w:hAnsi="Times New Roman" w:cs="Times New Roman"/>
        </w:rPr>
        <w:t>totalCredits.ToString</w:t>
      </w:r>
      <w:proofErr w:type="spellEnd"/>
      <w:r w:rsidRPr="00EC74BE">
        <w:rPr>
          <w:rFonts w:ascii="Times New Roman" w:hAnsi="Times New Roman" w:cs="Times New Roman"/>
        </w:rPr>
        <w:t>();</w:t>
      </w:r>
    </w:p>
    <w:p w14:paraId="631644CF"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w:t>
      </w:r>
    </w:p>
    <w:p w14:paraId="685AB368" w14:textId="77777777" w:rsidR="00EC74BE" w:rsidRPr="00EC74BE" w:rsidRDefault="00EC74BE" w:rsidP="00EC74BE">
      <w:pPr>
        <w:rPr>
          <w:rFonts w:ascii="Times New Roman" w:hAnsi="Times New Roman" w:cs="Times New Roman"/>
        </w:rPr>
      </w:pPr>
    </w:p>
    <w:p w14:paraId="7AA1806F"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private void </w:t>
      </w:r>
      <w:proofErr w:type="spellStart"/>
      <w:r w:rsidRPr="00EC74BE">
        <w:rPr>
          <w:rFonts w:ascii="Times New Roman" w:hAnsi="Times New Roman" w:cs="Times New Roman"/>
        </w:rPr>
        <w:t>button_</w:t>
      </w:r>
      <w:proofErr w:type="gramStart"/>
      <w:r w:rsidRPr="00EC74BE">
        <w:rPr>
          <w:rFonts w:ascii="Times New Roman" w:hAnsi="Times New Roman" w:cs="Times New Roman"/>
        </w:rPr>
        <w:t>Click</w:t>
      </w:r>
      <w:proofErr w:type="spellEnd"/>
      <w:r w:rsidRPr="00EC74BE">
        <w:rPr>
          <w:rFonts w:ascii="Times New Roman" w:hAnsi="Times New Roman" w:cs="Times New Roman"/>
        </w:rPr>
        <w:t>(</w:t>
      </w:r>
      <w:proofErr w:type="gramEnd"/>
      <w:r w:rsidRPr="00EC74BE">
        <w:rPr>
          <w:rFonts w:ascii="Times New Roman" w:hAnsi="Times New Roman" w:cs="Times New Roman"/>
        </w:rPr>
        <w:t xml:space="preserve">object sender, </w:t>
      </w:r>
      <w:proofErr w:type="spellStart"/>
      <w:r w:rsidRPr="00EC74BE">
        <w:rPr>
          <w:rFonts w:ascii="Times New Roman" w:hAnsi="Times New Roman" w:cs="Times New Roman"/>
        </w:rPr>
        <w:t>RoutedEventArgs</w:t>
      </w:r>
      <w:proofErr w:type="spellEnd"/>
      <w:r w:rsidRPr="00EC74BE">
        <w:rPr>
          <w:rFonts w:ascii="Times New Roman" w:hAnsi="Times New Roman" w:cs="Times New Roman"/>
        </w:rPr>
        <w:t xml:space="preserve"> e)</w:t>
      </w:r>
    </w:p>
    <w:p w14:paraId="20C9127E"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lastRenderedPageBreak/>
        <w:t xml:space="preserve">        {</w:t>
      </w:r>
    </w:p>
    <w:p w14:paraId="5CD74277"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 Reset message styles at the start of each click</w:t>
      </w:r>
    </w:p>
    <w:p w14:paraId="491DAF23"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label3.Content = "";</w:t>
      </w:r>
    </w:p>
    <w:p w14:paraId="12D4BEBD"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label3.Foreground = </w:t>
      </w:r>
      <w:proofErr w:type="spellStart"/>
      <w:r w:rsidRPr="00EC74BE">
        <w:rPr>
          <w:rFonts w:ascii="Times New Roman" w:hAnsi="Times New Roman" w:cs="Times New Roman"/>
        </w:rPr>
        <w:t>Brushes.Red</w:t>
      </w:r>
      <w:proofErr w:type="spellEnd"/>
      <w:r w:rsidRPr="00EC74BE">
        <w:rPr>
          <w:rFonts w:ascii="Times New Roman" w:hAnsi="Times New Roman" w:cs="Times New Roman"/>
        </w:rPr>
        <w:t>;</w:t>
      </w:r>
    </w:p>
    <w:p w14:paraId="06A61727" w14:textId="77777777" w:rsidR="00EC74BE" w:rsidRPr="00EC74BE" w:rsidRDefault="00EC74BE" w:rsidP="00EC74BE">
      <w:pPr>
        <w:rPr>
          <w:rFonts w:ascii="Times New Roman" w:hAnsi="Times New Roman" w:cs="Times New Roman"/>
        </w:rPr>
      </w:pPr>
    </w:p>
    <w:p w14:paraId="2CD2F961"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 1. Map User Input &amp; Validate Selection</w:t>
      </w:r>
    </w:p>
    <w:p w14:paraId="34B5B948"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if (</w:t>
      </w:r>
      <w:proofErr w:type="spellStart"/>
      <w:proofErr w:type="gramStart"/>
      <w:r w:rsidRPr="00EC74BE">
        <w:rPr>
          <w:rFonts w:ascii="Times New Roman" w:hAnsi="Times New Roman" w:cs="Times New Roman"/>
        </w:rPr>
        <w:t>this.comboBox.SelectedItem</w:t>
      </w:r>
      <w:proofErr w:type="spellEnd"/>
      <w:proofErr w:type="gramEnd"/>
      <w:r w:rsidRPr="00EC74BE">
        <w:rPr>
          <w:rFonts w:ascii="Times New Roman" w:hAnsi="Times New Roman" w:cs="Times New Roman"/>
        </w:rPr>
        <w:t xml:space="preserve"> == null)</w:t>
      </w:r>
    </w:p>
    <w:p w14:paraId="3A91DE17"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w:t>
      </w:r>
    </w:p>
    <w:p w14:paraId="0901F785"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label3.Content = "Error: Please select a course from the drop-down menu.";</w:t>
      </w:r>
    </w:p>
    <w:p w14:paraId="2B8150A8"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return;</w:t>
      </w:r>
    </w:p>
    <w:p w14:paraId="1AFFFE5F"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w:t>
      </w:r>
    </w:p>
    <w:p w14:paraId="69CE44F9" w14:textId="77777777" w:rsidR="00EC74BE" w:rsidRPr="00EC74BE" w:rsidRDefault="00EC74BE" w:rsidP="00EC74BE">
      <w:pPr>
        <w:rPr>
          <w:rFonts w:ascii="Times New Roman" w:hAnsi="Times New Roman" w:cs="Times New Roman"/>
        </w:rPr>
      </w:pPr>
    </w:p>
    <w:p w14:paraId="2938E2B8"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choice = (Course)(</w:t>
      </w:r>
      <w:proofErr w:type="spellStart"/>
      <w:proofErr w:type="gramStart"/>
      <w:r w:rsidRPr="00EC74BE">
        <w:rPr>
          <w:rFonts w:ascii="Times New Roman" w:hAnsi="Times New Roman" w:cs="Times New Roman"/>
        </w:rPr>
        <w:t>this.comboBox.SelectedItem</w:t>
      </w:r>
      <w:proofErr w:type="spellEnd"/>
      <w:proofErr w:type="gramEnd"/>
      <w:r w:rsidRPr="00EC74BE">
        <w:rPr>
          <w:rFonts w:ascii="Times New Roman" w:hAnsi="Times New Roman" w:cs="Times New Roman"/>
        </w:rPr>
        <w:t>);</w:t>
      </w:r>
    </w:p>
    <w:p w14:paraId="065E73A8" w14:textId="77777777" w:rsidR="00EC74BE" w:rsidRPr="00EC74BE" w:rsidRDefault="00EC74BE" w:rsidP="00EC74BE">
      <w:pPr>
        <w:rPr>
          <w:rFonts w:ascii="Times New Roman" w:hAnsi="Times New Roman" w:cs="Times New Roman"/>
        </w:rPr>
      </w:pPr>
    </w:p>
    <w:p w14:paraId="70879A18"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 2. Boolean Logic: Check for Duplicate Registration Business Rule</w:t>
      </w:r>
    </w:p>
    <w:p w14:paraId="1D2F6F0D"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foreach (Course </w:t>
      </w:r>
      <w:proofErr w:type="spellStart"/>
      <w:r w:rsidRPr="00EC74BE">
        <w:rPr>
          <w:rFonts w:ascii="Times New Roman" w:hAnsi="Times New Roman" w:cs="Times New Roman"/>
        </w:rPr>
        <w:t>registeredCourse</w:t>
      </w:r>
      <w:proofErr w:type="spellEnd"/>
      <w:r w:rsidRPr="00EC74BE">
        <w:rPr>
          <w:rFonts w:ascii="Times New Roman" w:hAnsi="Times New Roman" w:cs="Times New Roman"/>
        </w:rPr>
        <w:t xml:space="preserve"> in </w:t>
      </w:r>
      <w:proofErr w:type="spellStart"/>
      <w:proofErr w:type="gramStart"/>
      <w:r w:rsidRPr="00EC74BE">
        <w:rPr>
          <w:rFonts w:ascii="Times New Roman" w:hAnsi="Times New Roman" w:cs="Times New Roman"/>
        </w:rPr>
        <w:t>this.listBox.Items</w:t>
      </w:r>
      <w:proofErr w:type="spellEnd"/>
      <w:proofErr w:type="gramEnd"/>
      <w:r w:rsidRPr="00EC74BE">
        <w:rPr>
          <w:rFonts w:ascii="Times New Roman" w:hAnsi="Times New Roman" w:cs="Times New Roman"/>
        </w:rPr>
        <w:t>)</w:t>
      </w:r>
    </w:p>
    <w:p w14:paraId="3FC40197"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w:t>
      </w:r>
    </w:p>
    <w:p w14:paraId="5D7DDCB7"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if (</w:t>
      </w:r>
      <w:proofErr w:type="spellStart"/>
      <w:r w:rsidRPr="00EC74BE">
        <w:rPr>
          <w:rFonts w:ascii="Times New Roman" w:hAnsi="Times New Roman" w:cs="Times New Roman"/>
        </w:rPr>
        <w:t>registeredCourse.ToString</w:t>
      </w:r>
      <w:proofErr w:type="spellEnd"/>
      <w:r w:rsidRPr="00EC74BE">
        <w:rPr>
          <w:rFonts w:ascii="Times New Roman" w:hAnsi="Times New Roman" w:cs="Times New Roman"/>
        </w:rPr>
        <w:t xml:space="preserve">() == </w:t>
      </w:r>
      <w:proofErr w:type="spellStart"/>
      <w:proofErr w:type="gramStart"/>
      <w:r w:rsidRPr="00EC74BE">
        <w:rPr>
          <w:rFonts w:ascii="Times New Roman" w:hAnsi="Times New Roman" w:cs="Times New Roman"/>
        </w:rPr>
        <w:t>choice.ToString</w:t>
      </w:r>
      <w:proofErr w:type="spellEnd"/>
      <w:proofErr w:type="gramEnd"/>
      <w:r w:rsidRPr="00EC74BE">
        <w:rPr>
          <w:rFonts w:ascii="Times New Roman" w:hAnsi="Times New Roman" w:cs="Times New Roman"/>
        </w:rPr>
        <w:t>())</w:t>
      </w:r>
    </w:p>
    <w:p w14:paraId="408930AC"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w:t>
      </w:r>
    </w:p>
    <w:p w14:paraId="6A1D084E"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label3.Content = $"Error: You are already registered for {</w:t>
      </w:r>
      <w:proofErr w:type="spellStart"/>
      <w:proofErr w:type="gramStart"/>
      <w:r w:rsidRPr="00EC74BE">
        <w:rPr>
          <w:rFonts w:ascii="Times New Roman" w:hAnsi="Times New Roman" w:cs="Times New Roman"/>
        </w:rPr>
        <w:t>choice.ToString</w:t>
      </w:r>
      <w:proofErr w:type="spellEnd"/>
      <w:r w:rsidRPr="00EC74BE">
        <w:rPr>
          <w:rFonts w:ascii="Times New Roman" w:hAnsi="Times New Roman" w:cs="Times New Roman"/>
        </w:rPr>
        <w:t>()}</w:t>
      </w:r>
      <w:proofErr w:type="gramEnd"/>
      <w:r w:rsidRPr="00EC74BE">
        <w:rPr>
          <w:rFonts w:ascii="Times New Roman" w:hAnsi="Times New Roman" w:cs="Times New Roman"/>
        </w:rPr>
        <w:t>.";</w:t>
      </w:r>
    </w:p>
    <w:p w14:paraId="76D47FA9"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return;</w:t>
      </w:r>
    </w:p>
    <w:p w14:paraId="513262BD"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w:t>
      </w:r>
    </w:p>
    <w:p w14:paraId="1502DFAE"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w:t>
      </w:r>
    </w:p>
    <w:p w14:paraId="2A4BC2B8" w14:textId="77777777" w:rsidR="00EC74BE" w:rsidRPr="00EC74BE" w:rsidRDefault="00EC74BE" w:rsidP="00EC74BE">
      <w:pPr>
        <w:rPr>
          <w:rFonts w:ascii="Times New Roman" w:hAnsi="Times New Roman" w:cs="Times New Roman"/>
        </w:rPr>
      </w:pPr>
    </w:p>
    <w:p w14:paraId="3779E2A3"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 3. Boolean Logic: Check Credit Limit Business Rule (Max 9 Credits)</w:t>
      </w:r>
    </w:p>
    <w:p w14:paraId="59F8603A"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if (</w:t>
      </w:r>
      <w:proofErr w:type="spellStart"/>
      <w:r w:rsidRPr="00EC74BE">
        <w:rPr>
          <w:rFonts w:ascii="Times New Roman" w:hAnsi="Times New Roman" w:cs="Times New Roman"/>
        </w:rPr>
        <w:t>totalCredits</w:t>
      </w:r>
      <w:proofErr w:type="spellEnd"/>
      <w:r w:rsidRPr="00EC74BE">
        <w:rPr>
          <w:rFonts w:ascii="Times New Roman" w:hAnsi="Times New Roman" w:cs="Times New Roman"/>
        </w:rPr>
        <w:t xml:space="preserve"> + COURSE_CREDITS &gt; MAX_CREDITS)</w:t>
      </w:r>
    </w:p>
    <w:p w14:paraId="2890892F"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lastRenderedPageBreak/>
        <w:t xml:space="preserve">            {</w:t>
      </w:r>
    </w:p>
    <w:p w14:paraId="4BEB8A11"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label3.Content = "Error: Cannot exceed a maximum of 9 credit hours (3 courses).";</w:t>
      </w:r>
    </w:p>
    <w:p w14:paraId="261C9EA5"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return;</w:t>
      </w:r>
    </w:p>
    <w:p w14:paraId="32FEEC12"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w:t>
      </w:r>
    </w:p>
    <w:p w14:paraId="78B336FE" w14:textId="77777777" w:rsidR="00EC74BE" w:rsidRPr="00EC74BE" w:rsidRDefault="00EC74BE" w:rsidP="00EC74BE">
      <w:pPr>
        <w:rPr>
          <w:rFonts w:ascii="Times New Roman" w:hAnsi="Times New Roman" w:cs="Times New Roman"/>
        </w:rPr>
      </w:pPr>
    </w:p>
    <w:p w14:paraId="0E51A0EB"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 4. Program Math Operations &amp; UI Code Updates (If checks pass)</w:t>
      </w:r>
    </w:p>
    <w:p w14:paraId="6C97078C"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w:t>
      </w:r>
      <w:proofErr w:type="spellStart"/>
      <w:r w:rsidRPr="00EC74BE">
        <w:rPr>
          <w:rFonts w:ascii="Times New Roman" w:hAnsi="Times New Roman" w:cs="Times New Roman"/>
        </w:rPr>
        <w:t>totalCredits</w:t>
      </w:r>
      <w:proofErr w:type="spellEnd"/>
      <w:r w:rsidRPr="00EC74BE">
        <w:rPr>
          <w:rFonts w:ascii="Times New Roman" w:hAnsi="Times New Roman" w:cs="Times New Roman"/>
        </w:rPr>
        <w:t xml:space="preserve"> += COURSE_CREDITS;</w:t>
      </w:r>
    </w:p>
    <w:p w14:paraId="79097E31"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w:t>
      </w:r>
      <w:proofErr w:type="spellStart"/>
      <w:proofErr w:type="gramStart"/>
      <w:r w:rsidRPr="00EC74BE">
        <w:rPr>
          <w:rFonts w:ascii="Times New Roman" w:hAnsi="Times New Roman" w:cs="Times New Roman"/>
        </w:rPr>
        <w:t>this.textBox.Text</w:t>
      </w:r>
      <w:proofErr w:type="spellEnd"/>
      <w:proofErr w:type="gramEnd"/>
      <w:r w:rsidRPr="00EC74BE">
        <w:rPr>
          <w:rFonts w:ascii="Times New Roman" w:hAnsi="Times New Roman" w:cs="Times New Roman"/>
        </w:rPr>
        <w:t xml:space="preserve"> = </w:t>
      </w:r>
      <w:proofErr w:type="spellStart"/>
      <w:r w:rsidRPr="00EC74BE">
        <w:rPr>
          <w:rFonts w:ascii="Times New Roman" w:hAnsi="Times New Roman" w:cs="Times New Roman"/>
        </w:rPr>
        <w:t>totalCredits.ToString</w:t>
      </w:r>
      <w:proofErr w:type="spellEnd"/>
      <w:r w:rsidRPr="00EC74BE">
        <w:rPr>
          <w:rFonts w:ascii="Times New Roman" w:hAnsi="Times New Roman" w:cs="Times New Roman"/>
        </w:rPr>
        <w:t>();</w:t>
      </w:r>
    </w:p>
    <w:p w14:paraId="7C3B1336" w14:textId="77777777" w:rsidR="00EC74BE" w:rsidRPr="00EC74BE" w:rsidRDefault="00EC74BE" w:rsidP="00EC74BE">
      <w:pPr>
        <w:rPr>
          <w:rFonts w:ascii="Times New Roman" w:hAnsi="Times New Roman" w:cs="Times New Roman"/>
        </w:rPr>
      </w:pPr>
    </w:p>
    <w:p w14:paraId="015CF0BD"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 Add the confirmed course object to the registration list box</w:t>
      </w:r>
    </w:p>
    <w:p w14:paraId="658C2859"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w:t>
      </w:r>
      <w:proofErr w:type="spellStart"/>
      <w:proofErr w:type="gramStart"/>
      <w:r w:rsidRPr="00EC74BE">
        <w:rPr>
          <w:rFonts w:ascii="Times New Roman" w:hAnsi="Times New Roman" w:cs="Times New Roman"/>
        </w:rPr>
        <w:t>this.listBox.Items</w:t>
      </w:r>
      <w:proofErr w:type="gramEnd"/>
      <w:r w:rsidRPr="00EC74BE">
        <w:rPr>
          <w:rFonts w:ascii="Times New Roman" w:hAnsi="Times New Roman" w:cs="Times New Roman"/>
        </w:rPr>
        <w:t>.Add</w:t>
      </w:r>
      <w:proofErr w:type="spellEnd"/>
      <w:r w:rsidRPr="00EC74BE">
        <w:rPr>
          <w:rFonts w:ascii="Times New Roman" w:hAnsi="Times New Roman" w:cs="Times New Roman"/>
        </w:rPr>
        <w:t>(choice);</w:t>
      </w:r>
    </w:p>
    <w:p w14:paraId="4CF4C62F" w14:textId="77777777" w:rsidR="00EC74BE" w:rsidRPr="00EC74BE" w:rsidRDefault="00EC74BE" w:rsidP="00EC74BE">
      <w:pPr>
        <w:rPr>
          <w:rFonts w:ascii="Times New Roman" w:hAnsi="Times New Roman" w:cs="Times New Roman"/>
        </w:rPr>
      </w:pPr>
    </w:p>
    <w:p w14:paraId="6563D4EF"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 Output confirmation message in Green</w:t>
      </w:r>
    </w:p>
    <w:p w14:paraId="41ECC930"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label3.Foreground = </w:t>
      </w:r>
      <w:proofErr w:type="spellStart"/>
      <w:r w:rsidRPr="00EC74BE">
        <w:rPr>
          <w:rFonts w:ascii="Times New Roman" w:hAnsi="Times New Roman" w:cs="Times New Roman"/>
        </w:rPr>
        <w:t>Brushes.Green</w:t>
      </w:r>
      <w:proofErr w:type="spellEnd"/>
      <w:r w:rsidRPr="00EC74BE">
        <w:rPr>
          <w:rFonts w:ascii="Times New Roman" w:hAnsi="Times New Roman" w:cs="Times New Roman"/>
        </w:rPr>
        <w:t>;</w:t>
      </w:r>
    </w:p>
    <w:p w14:paraId="33EF13A6"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label3.Content = $"Success: Successfully registered for {</w:t>
      </w:r>
      <w:proofErr w:type="spellStart"/>
      <w:proofErr w:type="gramStart"/>
      <w:r w:rsidRPr="00EC74BE">
        <w:rPr>
          <w:rFonts w:ascii="Times New Roman" w:hAnsi="Times New Roman" w:cs="Times New Roman"/>
        </w:rPr>
        <w:t>choice.ToString</w:t>
      </w:r>
      <w:proofErr w:type="spellEnd"/>
      <w:r w:rsidRPr="00EC74BE">
        <w:rPr>
          <w:rFonts w:ascii="Times New Roman" w:hAnsi="Times New Roman" w:cs="Times New Roman"/>
        </w:rPr>
        <w:t>()}</w:t>
      </w:r>
      <w:proofErr w:type="gramEnd"/>
      <w:r w:rsidRPr="00EC74BE">
        <w:rPr>
          <w:rFonts w:ascii="Times New Roman" w:hAnsi="Times New Roman" w:cs="Times New Roman"/>
        </w:rPr>
        <w:t>!";</w:t>
      </w:r>
    </w:p>
    <w:p w14:paraId="75D19FA4"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w:t>
      </w:r>
    </w:p>
    <w:p w14:paraId="05E65CB4" w14:textId="77777777" w:rsidR="00EC74BE" w:rsidRPr="00EC74BE" w:rsidRDefault="00EC74BE" w:rsidP="00EC74BE">
      <w:pPr>
        <w:rPr>
          <w:rFonts w:ascii="Times New Roman" w:hAnsi="Times New Roman" w:cs="Times New Roman"/>
        </w:rPr>
      </w:pPr>
      <w:r w:rsidRPr="00EC74BE">
        <w:rPr>
          <w:rFonts w:ascii="Times New Roman" w:hAnsi="Times New Roman" w:cs="Times New Roman"/>
        </w:rPr>
        <w:t xml:space="preserve">    }</w:t>
      </w:r>
    </w:p>
    <w:p w14:paraId="78A34E94" w14:textId="717F1E42" w:rsidR="00EC74BE" w:rsidRDefault="00EC74BE" w:rsidP="00EC74BE">
      <w:pPr>
        <w:rPr>
          <w:rFonts w:ascii="Times New Roman" w:hAnsi="Times New Roman" w:cs="Times New Roman"/>
        </w:rPr>
      </w:pPr>
      <w:r w:rsidRPr="00EC74BE">
        <w:rPr>
          <w:rFonts w:ascii="Times New Roman" w:hAnsi="Times New Roman" w:cs="Times New Roman"/>
        </w:rPr>
        <w:t>}</w:t>
      </w:r>
    </w:p>
    <w:p w14:paraId="2F6AC175" w14:textId="77777777" w:rsidR="00EC74BE" w:rsidRDefault="00EC74BE" w:rsidP="00EC74BE">
      <w:pPr>
        <w:rPr>
          <w:rFonts w:ascii="Times New Roman" w:hAnsi="Times New Roman" w:cs="Times New Roman"/>
        </w:rPr>
      </w:pPr>
    </w:p>
    <w:p w14:paraId="00A2544B" w14:textId="77777777" w:rsidR="00EC74BE" w:rsidRPr="00EC74BE" w:rsidRDefault="00EC74BE" w:rsidP="00EC74BE">
      <w:pPr>
        <w:rPr>
          <w:rFonts w:ascii="Times New Roman" w:hAnsi="Times New Roman" w:cs="Times New Roman"/>
        </w:rPr>
      </w:pPr>
    </w:p>
    <w:p w14:paraId="2B4C5227" w14:textId="77777777" w:rsidR="00EC74BE" w:rsidRPr="00EC74BE" w:rsidRDefault="00EC74BE" w:rsidP="00EC74BE">
      <w:pPr>
        <w:rPr>
          <w:rFonts w:ascii="Times New Roman" w:hAnsi="Times New Roman" w:cs="Times New Roman"/>
        </w:rPr>
      </w:pPr>
    </w:p>
    <w:sectPr w:rsidR="00EC74BE" w:rsidRPr="00EC74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0605A"/>
    <w:multiLevelType w:val="multilevel"/>
    <w:tmpl w:val="6562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B13596"/>
    <w:multiLevelType w:val="multilevel"/>
    <w:tmpl w:val="E890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F34C9A"/>
    <w:multiLevelType w:val="multilevel"/>
    <w:tmpl w:val="CA50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359512">
    <w:abstractNumId w:val="2"/>
  </w:num>
  <w:num w:numId="2" w16cid:durableId="1157110894">
    <w:abstractNumId w:val="0"/>
  </w:num>
  <w:num w:numId="3" w16cid:durableId="954291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4BE"/>
    <w:rsid w:val="0088583A"/>
    <w:rsid w:val="00EC74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1BA01"/>
  <w15:chartTrackingRefBased/>
  <w15:docId w15:val="{CE2FB47D-4A13-4120-AB8E-1078D0990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4BE"/>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EC7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7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74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74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74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4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4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4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4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4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74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74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74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74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4BE"/>
    <w:rPr>
      <w:rFonts w:eastAsiaTheme="majorEastAsia" w:cstheme="majorBidi"/>
      <w:color w:val="272727" w:themeColor="text1" w:themeTint="D8"/>
    </w:rPr>
  </w:style>
  <w:style w:type="paragraph" w:styleId="Title">
    <w:name w:val="Title"/>
    <w:basedOn w:val="Normal"/>
    <w:next w:val="Normal"/>
    <w:link w:val="TitleChar"/>
    <w:uiPriority w:val="10"/>
    <w:qFormat/>
    <w:rsid w:val="00EC7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4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4BE"/>
    <w:pPr>
      <w:spacing w:before="160"/>
      <w:jc w:val="center"/>
    </w:pPr>
    <w:rPr>
      <w:i/>
      <w:iCs/>
      <w:color w:val="404040" w:themeColor="text1" w:themeTint="BF"/>
    </w:rPr>
  </w:style>
  <w:style w:type="character" w:customStyle="1" w:styleId="QuoteChar">
    <w:name w:val="Quote Char"/>
    <w:basedOn w:val="DefaultParagraphFont"/>
    <w:link w:val="Quote"/>
    <w:uiPriority w:val="29"/>
    <w:rsid w:val="00EC74BE"/>
    <w:rPr>
      <w:i/>
      <w:iCs/>
      <w:color w:val="404040" w:themeColor="text1" w:themeTint="BF"/>
    </w:rPr>
  </w:style>
  <w:style w:type="paragraph" w:styleId="ListParagraph">
    <w:name w:val="List Paragraph"/>
    <w:basedOn w:val="Normal"/>
    <w:uiPriority w:val="34"/>
    <w:qFormat/>
    <w:rsid w:val="00EC74BE"/>
    <w:pPr>
      <w:ind w:left="720"/>
      <w:contextualSpacing/>
    </w:pPr>
  </w:style>
  <w:style w:type="character" w:styleId="IntenseEmphasis">
    <w:name w:val="Intense Emphasis"/>
    <w:basedOn w:val="DefaultParagraphFont"/>
    <w:uiPriority w:val="21"/>
    <w:qFormat/>
    <w:rsid w:val="00EC74BE"/>
    <w:rPr>
      <w:i/>
      <w:iCs/>
      <w:color w:val="0F4761" w:themeColor="accent1" w:themeShade="BF"/>
    </w:rPr>
  </w:style>
  <w:style w:type="paragraph" w:styleId="IntenseQuote">
    <w:name w:val="Intense Quote"/>
    <w:basedOn w:val="Normal"/>
    <w:next w:val="Normal"/>
    <w:link w:val="IntenseQuoteChar"/>
    <w:uiPriority w:val="30"/>
    <w:qFormat/>
    <w:rsid w:val="00EC7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4BE"/>
    <w:rPr>
      <w:i/>
      <w:iCs/>
      <w:color w:val="0F4761" w:themeColor="accent1" w:themeShade="BF"/>
    </w:rPr>
  </w:style>
  <w:style w:type="character" w:styleId="IntenseReference">
    <w:name w:val="Intense Reference"/>
    <w:basedOn w:val="DefaultParagraphFont"/>
    <w:uiPriority w:val="32"/>
    <w:qFormat/>
    <w:rsid w:val="00EC74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943</Words>
  <Characters>4513</Characters>
  <Application>Microsoft Office Word</Application>
  <DocSecurity>0</DocSecurity>
  <Lines>282</Lines>
  <Paragraphs>320</Paragraphs>
  <ScaleCrop>false</ScaleCrop>
  <Company/>
  <LinksUpToDate>false</LinksUpToDate>
  <CharactersWithSpaces>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bailey</dc:creator>
  <cp:keywords/>
  <dc:description/>
  <cp:lastModifiedBy>mike bailey</cp:lastModifiedBy>
  <cp:revision>1</cp:revision>
  <dcterms:created xsi:type="dcterms:W3CDTF">2026-06-14T18:27:00Z</dcterms:created>
  <dcterms:modified xsi:type="dcterms:W3CDTF">2026-06-14T18:32:00Z</dcterms:modified>
</cp:coreProperties>
</file>