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DESARROLLO DE TEMAS</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tl w:val="0"/>
        </w:rPr>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3.</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CLASE: </w:t>
      </w:r>
      <w:r w:rsidDel="00000000" w:rsidR="00000000" w:rsidRPr="00000000">
        <w:rPr>
          <w:rFonts w:ascii="Arial" w:cs="Arial" w:eastAsia="Arial" w:hAnsi="Arial"/>
          <w:color w:val="000000"/>
          <w:rtl w:val="0"/>
        </w:rPr>
        <w:t xml:space="preserve">Teórica - Prácti</w:t>
      </w:r>
      <w:r w:rsidDel="00000000" w:rsidR="00000000" w:rsidRPr="00000000">
        <w:rPr>
          <w:rFonts w:ascii="Arial" w:cs="Arial" w:eastAsia="Arial" w:hAnsi="Arial"/>
          <w:rtl w:val="0"/>
        </w:rPr>
        <w:t xml:space="preserve">ca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D">
      <w:pPr>
        <w:widowControl w:val="0"/>
        <w:numPr>
          <w:ilvl w:val="0"/>
          <w:numId w:val="1"/>
        </w:numPr>
        <w:pBdr>
          <w:top w:space="0" w:sz="0" w:val="nil"/>
          <w:left w:space="0" w:sz="0" w:val="nil"/>
          <w:bottom w:space="0" w:sz="0" w:val="nil"/>
          <w:right w:space="0" w:sz="0" w:val="nil"/>
          <w:between w:space="0" w:sz="0" w:val="nil"/>
        </w:pBdr>
        <w:tabs>
          <w:tab w:val="left" w:leader="none" w:pos="709"/>
        </w:tabs>
        <w:spacing w:line="240" w:lineRule="auto"/>
        <w:ind w:left="928" w:hanging="360"/>
        <w:jc w:val="both"/>
        <w:rPr>
          <w:rFonts w:ascii="Arial" w:cs="Arial" w:eastAsia="Arial" w:hAnsi="Arial"/>
          <w:color w:val="000000"/>
        </w:rPr>
      </w:pPr>
      <w:r w:rsidDel="00000000" w:rsidR="00000000" w:rsidRPr="00000000">
        <w:rPr>
          <w:rFonts w:ascii="Arial" w:cs="Arial" w:eastAsia="Arial" w:hAnsi="Arial"/>
          <w:rtl w:val="0"/>
        </w:rPr>
        <w:t xml:space="preserve">Dedicaremos esta clase a realizar un repaso de los contenidos vistos al momento en este Taller y en las unidades de Operaciones Policiales y Prácticas Profesionalizantes I, correspondientes a las semanas 1 y 2.-</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1181"/>
          <w:tab w:val="left" w:leader="none" w:pos="1182"/>
        </w:tabs>
        <w:spacing w:line="240" w:lineRule="auto"/>
        <w:ind w:left="1211"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10">
      <w:pPr>
        <w:numPr>
          <w:ilvl w:val="0"/>
          <w:numId w:val="2"/>
        </w:numPr>
        <w:spacing w:after="24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Se trabajará con los contenidos vistos al momento en este Taller: Semana 1: La función policial - Actuación Policial – Las Funciones Esenciales de las/los Efectivos Policiales de la Provincia de Buenos Aires (artículo 20 de la Ley 13.482) - Principios Básicos para la Actuación Policial Conforme al Modelo del URF -  Código de Conducta para Funcionarios Encargados de Hacer Cumplir la Ley (resolución 34/169) - Policía de Proximidad - Responsabilidades Iniciales de las y los Primeros Respondedores.- Semana 2: Semana 2:  Niveles de URF en la Intervención Policial - Niveles de URF que Deben Considerarse en la Intervención Policial - EVALÚO-</w:t>
      </w:r>
      <w:r w:rsidDel="00000000" w:rsidR="00000000" w:rsidRPr="00000000">
        <w:rPr>
          <w:rFonts w:ascii="Arial" w:cs="Arial" w:eastAsia="Arial" w:hAnsi="Arial"/>
          <w:rtl w:val="0"/>
        </w:rPr>
        <w:t xml:space="preserve">PLANIFICO</w:t>
      </w:r>
      <w:r w:rsidDel="00000000" w:rsidR="00000000" w:rsidRPr="00000000">
        <w:rPr>
          <w:rFonts w:ascii="Arial" w:cs="Arial" w:eastAsia="Arial" w:hAnsi="Arial"/>
          <w:rtl w:val="0"/>
        </w:rPr>
        <w:t xml:space="preserve">-ACTÚO -  Pirámide (Resistencia – Control), gráfica con las posibles escaladas en los distintos niveles del </w:t>
      </w:r>
      <w:r w:rsidDel="00000000" w:rsidR="00000000" w:rsidRPr="00000000">
        <w:rPr>
          <w:rFonts w:ascii="Arial" w:cs="Arial" w:eastAsia="Arial" w:hAnsi="Arial"/>
          <w:rtl w:val="0"/>
        </w:rPr>
        <w:t xml:space="preserve">URF</w:t>
      </w:r>
      <w:r w:rsidDel="00000000" w:rsidR="00000000" w:rsidRPr="00000000">
        <w:rPr>
          <w:rFonts w:ascii="Arial" w:cs="Arial" w:eastAsia="Arial" w:hAnsi="Arial"/>
          <w:rtl w:val="0"/>
        </w:rPr>
        <w:t xml:space="preserve"> y la utilización de la fuerza de manera proporcional a la situación, de acuerdo con los principios de legalidad y proporcionalidad.-</w:t>
      </w:r>
    </w:p>
    <w:p w:rsidR="00000000" w:rsidDel="00000000" w:rsidP="00000000" w:rsidRDefault="00000000" w:rsidRPr="00000000" w14:paraId="00000011">
      <w:pPr>
        <w:numPr>
          <w:ilvl w:val="0"/>
          <w:numId w:val="2"/>
        </w:numPr>
        <w:spacing w:after="24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De la unidad de Operaciones Policiales: Semana 1 y Semana 2.-</w:t>
      </w:r>
    </w:p>
    <w:p w:rsidR="00000000" w:rsidDel="00000000" w:rsidP="00000000" w:rsidRDefault="00000000" w:rsidRPr="00000000" w14:paraId="00000012">
      <w:pPr>
        <w:numPr>
          <w:ilvl w:val="0"/>
          <w:numId w:val="2"/>
        </w:numPr>
        <w:spacing w:after="240" w:before="240" w:line="271.2" w:lineRule="auto"/>
        <w:ind w:left="720" w:right="100" w:hanging="360"/>
        <w:jc w:val="both"/>
        <w:rPr>
          <w:rFonts w:ascii="Arial" w:cs="Arial" w:eastAsia="Arial" w:hAnsi="Arial"/>
        </w:rPr>
      </w:pPr>
      <w:r w:rsidDel="00000000" w:rsidR="00000000" w:rsidRPr="00000000">
        <w:rPr>
          <w:rFonts w:ascii="Arial" w:cs="Arial" w:eastAsia="Arial" w:hAnsi="Arial"/>
          <w:rtl w:val="0"/>
        </w:rPr>
        <w:t xml:space="preserve">De la Unidad de  Prácticas Profesionalizantes: Semana 1 y  Semana 2.-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4">
      <w:pPr>
        <w:widowControl w:val="0"/>
        <w:spacing w:after="0" w:line="360" w:lineRule="auto"/>
        <w:ind w:left="100" w:right="1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color w:val="000000"/>
          <w:rtl w:val="0"/>
        </w:rPr>
        <w:t xml:space="preserve"> de la Clase: </w:t>
      </w:r>
    </w:p>
    <w:p w:rsidR="00000000" w:rsidDel="00000000" w:rsidP="00000000" w:rsidRDefault="00000000" w:rsidRPr="00000000" w14:paraId="00000018">
      <w:pPr>
        <w:widowControl w:val="0"/>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Esta clase la utilizaremos para que realicen una lectura de los temas trabajados en este Taller en la semana 1: La función policial - Actuación Policial – Las Funciones Esenciales de las/los Efectivos Policiales de la Provincia de Buenos Aires (artículo 20 de la Ley 13.482) - Principios Básicos para la Actuación Policial Conforme al Modelo del URF -  Código de Conducta para Funcionarios Encargados de Hacer Cumplir la Ley (resolución 34/169) - Policía de Proximidad - Responsabilidades Iniciales de las y los Primeros Respondedores.- </w:t>
      </w:r>
    </w:p>
    <w:p w:rsidR="00000000" w:rsidDel="00000000" w:rsidP="00000000" w:rsidRDefault="00000000" w:rsidRPr="00000000" w14:paraId="00000019">
      <w:pPr>
        <w:widowControl w:val="0"/>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Semana 2: Semana 2:  Niveles de URF en la Intervención Policial - Niveles de URF que Deben Considerarse en la Intervención Policial - EVALÚO-</w:t>
      </w:r>
      <w:r w:rsidDel="00000000" w:rsidR="00000000" w:rsidRPr="00000000">
        <w:rPr>
          <w:rFonts w:ascii="Arial" w:cs="Arial" w:eastAsia="Arial" w:hAnsi="Arial"/>
          <w:rtl w:val="0"/>
        </w:rPr>
        <w:t xml:space="preserve">PLANIFICO</w:t>
      </w:r>
      <w:r w:rsidDel="00000000" w:rsidR="00000000" w:rsidRPr="00000000">
        <w:rPr>
          <w:rFonts w:ascii="Arial" w:cs="Arial" w:eastAsia="Arial" w:hAnsi="Arial"/>
          <w:rtl w:val="0"/>
        </w:rPr>
        <w:t xml:space="preserve">-ACTÚO -  Pirámide (Resistencia – Control), gráfica con las posibles escaladas en los distintos niveles del </w:t>
      </w:r>
      <w:r w:rsidDel="00000000" w:rsidR="00000000" w:rsidRPr="00000000">
        <w:rPr>
          <w:rFonts w:ascii="Arial" w:cs="Arial" w:eastAsia="Arial" w:hAnsi="Arial"/>
          <w:rtl w:val="0"/>
        </w:rPr>
        <w:t xml:space="preserve">URF</w:t>
      </w:r>
      <w:r w:rsidDel="00000000" w:rsidR="00000000" w:rsidRPr="00000000">
        <w:rPr>
          <w:rFonts w:ascii="Arial" w:cs="Arial" w:eastAsia="Arial" w:hAnsi="Arial"/>
          <w:rtl w:val="0"/>
        </w:rPr>
        <w:t xml:space="preserve"> y la utilización de la fuerza de manera proporcional a la situación, de acuerdo con los principios de legalidad y proporcionalidad.- </w:t>
      </w:r>
    </w:p>
    <w:p w:rsidR="00000000" w:rsidDel="00000000" w:rsidP="00000000" w:rsidRDefault="00000000" w:rsidRPr="00000000" w14:paraId="0000001A">
      <w:pPr>
        <w:widowControl w:val="0"/>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De la unidad de Operaciones Policiales: Semana 1 y Semana 2.- </w:t>
      </w:r>
    </w:p>
    <w:p w:rsidR="00000000" w:rsidDel="00000000" w:rsidP="00000000" w:rsidRDefault="00000000" w:rsidRPr="00000000" w14:paraId="0000001B">
      <w:pPr>
        <w:widowControl w:val="0"/>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Unidad de Prácticas Profesionalizantes II: Semana 1 y Semana 2.-</w:t>
      </w:r>
    </w:p>
    <w:p w:rsidR="00000000" w:rsidDel="00000000" w:rsidP="00000000" w:rsidRDefault="00000000" w:rsidRPr="00000000" w14:paraId="0000001C">
      <w:pPr>
        <w:widowControl w:val="0"/>
        <w:spacing w:after="0" w:line="360" w:lineRule="auto"/>
        <w:jc w:val="both"/>
        <w:rPr>
          <w:rFonts w:ascii="Arial" w:cs="Arial" w:eastAsia="Arial" w:hAnsi="Arial"/>
          <w:color w:val="000000"/>
        </w:rPr>
      </w:pPr>
      <w:r w:rsidDel="00000000" w:rsidR="00000000" w:rsidRPr="00000000">
        <w:rPr>
          <w:rFonts w:ascii="Arial" w:cs="Arial" w:eastAsia="Arial" w:hAnsi="Arial"/>
          <w:rtl w:val="0"/>
        </w:rPr>
        <w:t xml:space="preserve">En esta clase, e</w:t>
      </w:r>
      <w:r w:rsidDel="00000000" w:rsidR="00000000" w:rsidRPr="00000000">
        <w:rPr>
          <w:rFonts w:ascii="Arial" w:cs="Arial" w:eastAsia="Arial" w:hAnsi="Arial"/>
          <w:rtl w:val="0"/>
        </w:rPr>
        <w:t xml:space="preserve">ncontrarán</w:t>
      </w:r>
      <w:r w:rsidDel="00000000" w:rsidR="00000000" w:rsidRPr="00000000">
        <w:rPr>
          <w:rFonts w:ascii="Arial" w:cs="Arial" w:eastAsia="Arial" w:hAnsi="Arial"/>
          <w:rtl w:val="0"/>
        </w:rPr>
        <w:t xml:space="preserve"> Material (manuales y apuntes) complementarios, los cuales se podrán utilizar para  una mejor comprensión de los temas que trabajaremos en el Taller a lo largo de la cursada. Estos materiales refieren a: Defensa Personal Policial, Régimen Legal de la Profesión Policial, Seguridad Pública y Policía de Proximidad, Manejo y Manual de Empleo de Armas para las Policías de la Provincia de Buenos Aires. Ministro de Seguridad de la Provincia de Buenos Aires.</w:t>
      </w: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rtl w:val="0"/>
        </w:rPr>
        <w:t xml:space="preserve">Por último, encontrarán un cuestionario de verdadero o falso.</w:t>
      </w:r>
      <w:r w:rsidDel="00000000" w:rsidR="00000000" w:rsidRPr="00000000">
        <w:rPr>
          <w:rFonts w:ascii="Arial" w:cs="Arial" w:eastAsia="Arial" w:hAnsi="Arial"/>
          <w:rtl w:val="0"/>
        </w:rPr>
        <w:t xml:space="preserve"> Esta actividad no es calificada de manera vinculante y se desarrollará dentro del entorno virtual. Su propósito es repasar algunos de los conceptos abordados hasta la clase 2, con el fin de consolidar los conocimientos adquiridos y detectar posibles dificultades de comprensión que requieran revisión.</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Desarrollo de la Clase:</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Se plantea una lectura del material de estudio aportado por este Taller:  Presentación y objetivos del Taller: La función policial - Actuación Policial – Las Funciones Esenciales de las/los Efectivos Policiales de la Provincia de Buenos Aires (artículo 20 de la Ley 13.482) - Principios Básicos para la Actuación Policial Conforme al Modelo del URF -  Código de Conducta para Funcionarios Encargados de Hacer Cumplir la Ley (resolución 34/169) - Policía de Proximidad - Responsabilidades Iniciales de las y los Primeros Respondedores.- Niveles de URF en la Intervención Policial - Niveles de URF que Deben Considerarse en la Intervención Policial - EVALÚO-</w:t>
      </w:r>
      <w:r w:rsidDel="00000000" w:rsidR="00000000" w:rsidRPr="00000000">
        <w:rPr>
          <w:rFonts w:ascii="Arial" w:cs="Arial" w:eastAsia="Arial" w:hAnsi="Arial"/>
          <w:rtl w:val="0"/>
        </w:rPr>
        <w:t xml:space="preserve">PLANIFICO</w:t>
      </w:r>
      <w:r w:rsidDel="00000000" w:rsidR="00000000" w:rsidRPr="00000000">
        <w:rPr>
          <w:rFonts w:ascii="Arial" w:cs="Arial" w:eastAsia="Arial" w:hAnsi="Arial"/>
          <w:rtl w:val="0"/>
        </w:rPr>
        <w:t xml:space="preserve">-ACTÚO -  Pirámide (Resistencia – Control), gráfica con las posibles escaladas en los distintos niveles del </w:t>
      </w:r>
      <w:r w:rsidDel="00000000" w:rsidR="00000000" w:rsidRPr="00000000">
        <w:rPr>
          <w:rFonts w:ascii="Arial" w:cs="Arial" w:eastAsia="Arial" w:hAnsi="Arial"/>
          <w:rtl w:val="0"/>
        </w:rPr>
        <w:t xml:space="preserve">URF</w:t>
      </w:r>
      <w:r w:rsidDel="00000000" w:rsidR="00000000" w:rsidRPr="00000000">
        <w:rPr>
          <w:rFonts w:ascii="Arial" w:cs="Arial" w:eastAsia="Arial" w:hAnsi="Arial"/>
          <w:rtl w:val="0"/>
        </w:rPr>
        <w:t xml:space="preserve"> y la utilización de la fuerza de manera proporcional a la situación, de acuerdo con los principios de legalidad y proporcionalidad.- Como así también del contenido visto hasta el momento de las unidades de Operaciones Policiales y Prácticas Profesionalizantes II.- </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La finalidad es seguir sumando herramientas para mejorar el desempeño de los funcionarios encargados de hacer cumplir la ley, y </w:t>
      </w:r>
      <w:r w:rsidDel="00000000" w:rsidR="00000000" w:rsidRPr="00000000">
        <w:rPr>
          <w:rFonts w:ascii="Arial" w:cs="Arial" w:eastAsia="Arial" w:hAnsi="Arial"/>
          <w:u w:val="single"/>
          <w:rtl w:val="0"/>
        </w:rPr>
        <w:t xml:space="preserve">preparándonos para el primer Trabajo Práctico que será en la clase 4.</w:t>
      </w:r>
      <w:r w:rsidDel="00000000" w:rsidR="00000000" w:rsidRPr="00000000">
        <w:rPr>
          <w:rFonts w:ascii="Arial" w:cs="Arial" w:eastAsia="Arial" w:hAnsi="Arial"/>
          <w:rtl w:val="0"/>
        </w:rPr>
        <w:t xml:space="preserve">-</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Material Complementario:</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Manuales y apuntes de instrucción policial de uso interno.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Seguridad de la Provincia de Buenos Aires. (2022). Apuntes para la materia Defensa Personal Policial. Ministro de Seguridad de la Provincia de Buenos Aires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Seguridad de la Provincia de Buenos Aires. (2022). Apuntes para la materia Régimen Legal de la Profesión Policial. Ministro de Seguridad de la Provincia de Buenos Aires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Seguridad de la Provincia de Buenos Aires. (2022). Manual de Seguridad Pública y Policía de Proximidad. Ministro de Seguridad de la Provincia de Buenos Aires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Seguridad de la Provincia de Buenos Aires. (2022). Manual de Empleo de Armas para las Policías de la Provincia de Buenos Aires. Ministro de Seguridad de la Provincia de Buenos Aires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Seguridad de la Provincia de Buenos Aires. (2022). Bibliografía complementaria.- Taller Integrador para la Construcción del Rol Policial. Bibliografía complementaria Taller Integrador para la Construcción del Rol Policial.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E">
      <w:pPr>
        <w:spacing w:line="240" w:lineRule="auto"/>
        <w:jc w:val="both"/>
        <w:rPr>
          <w:rFonts w:ascii="Arial" w:cs="Arial" w:eastAsia="Arial" w:hAnsi="Arial"/>
          <w:color w:val="000000"/>
        </w:rPr>
      </w:pPr>
      <w:bookmarkStart w:colFirst="0" w:colLast="0" w:name="_heading=h.ffo5zrib33vk" w:id="0"/>
      <w:bookmarkEnd w:id="0"/>
      <w:r w:rsidDel="00000000" w:rsidR="00000000" w:rsidRPr="00000000">
        <w:rPr>
          <w:rtl w:val="0"/>
        </w:rPr>
      </w:r>
    </w:p>
    <w:sectPr>
      <w:pgSz w:h="15840" w:w="12240" w:orient="portrait"/>
      <w:pgMar w:bottom="851" w:top="993" w:left="1701"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8" w:hanging="360"/>
      </w:pPr>
      <w:rPr>
        <w:rFonts w:ascii="Noto Sans Symbols" w:cs="Noto Sans Symbols" w:eastAsia="Noto Sans Symbols" w:hAnsi="Noto Sans Symbols"/>
        <w:sz w:val="24"/>
        <w:szCs w:val="24"/>
      </w:rPr>
    </w:lvl>
    <w:lvl w:ilvl="1">
      <w:start w:val="0"/>
      <w:numFmt w:val="bullet"/>
      <w:lvlText w:val="•"/>
      <w:lvlJc w:val="left"/>
      <w:pPr>
        <w:ind w:left="1735" w:hanging="360"/>
      </w:pPr>
      <w:rPr/>
    </w:lvl>
    <w:lvl w:ilvl="2">
      <w:start w:val="0"/>
      <w:numFmt w:val="bullet"/>
      <w:lvlText w:val="•"/>
      <w:lvlJc w:val="left"/>
      <w:pPr>
        <w:ind w:left="2573" w:hanging="360"/>
      </w:pPr>
      <w:rPr/>
    </w:lvl>
    <w:lvl w:ilvl="3">
      <w:start w:val="0"/>
      <w:numFmt w:val="bullet"/>
      <w:lvlText w:val="•"/>
      <w:lvlJc w:val="left"/>
      <w:pPr>
        <w:ind w:left="3411" w:hanging="360"/>
      </w:pPr>
      <w:rPr/>
    </w:lvl>
    <w:lvl w:ilvl="4">
      <w:start w:val="0"/>
      <w:numFmt w:val="bullet"/>
      <w:lvlText w:val="•"/>
      <w:lvlJc w:val="left"/>
      <w:pPr>
        <w:ind w:left="4249" w:hanging="360"/>
      </w:pPr>
      <w:rPr/>
    </w:lvl>
    <w:lvl w:ilvl="5">
      <w:start w:val="0"/>
      <w:numFmt w:val="bullet"/>
      <w:lvlText w:val="•"/>
      <w:lvlJc w:val="left"/>
      <w:pPr>
        <w:ind w:left="5087" w:hanging="360"/>
      </w:pPr>
      <w:rPr/>
    </w:lvl>
    <w:lvl w:ilvl="6">
      <w:start w:val="0"/>
      <w:numFmt w:val="bullet"/>
      <w:lvlText w:val="•"/>
      <w:lvlJc w:val="left"/>
      <w:pPr>
        <w:ind w:left="5925" w:hanging="360"/>
      </w:pPr>
      <w:rPr/>
    </w:lvl>
    <w:lvl w:ilvl="7">
      <w:start w:val="0"/>
      <w:numFmt w:val="bullet"/>
      <w:lvlText w:val="•"/>
      <w:lvlJc w:val="left"/>
      <w:pPr>
        <w:ind w:left="6763" w:hanging="360"/>
      </w:pPr>
      <w:rPr/>
    </w:lvl>
    <w:lvl w:ilvl="8">
      <w:start w:val="0"/>
      <w:numFmt w:val="bullet"/>
      <w:lvlText w:val="•"/>
      <w:lvlJc w:val="left"/>
      <w:pPr>
        <w:ind w:left="7601"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9" w:line="240" w:lineRule="auto"/>
      <w:ind w:left="211"/>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714C50"/>
  </w:style>
  <w:style w:type="paragraph" w:styleId="Ttulo1">
    <w:name w:val="heading 1"/>
    <w:basedOn w:val="Normal"/>
    <w:link w:val="Ttulo1Car"/>
    <w:uiPriority w:val="1"/>
    <w:qFormat w:val="1"/>
    <w:rsid w:val="00B04455"/>
    <w:pPr>
      <w:widowControl w:val="0"/>
      <w:autoSpaceDE w:val="0"/>
      <w:autoSpaceDN w:val="0"/>
      <w:spacing w:after="0" w:before="49" w:line="240" w:lineRule="auto"/>
      <w:ind w:left="211"/>
      <w:outlineLvl w:val="0"/>
    </w:pPr>
    <w:rPr>
      <w:rFonts w:ascii="Arial" w:cs="Arial" w:eastAsia="Arial" w:hAnsi="Arial"/>
      <w:b w:val="1"/>
      <w:bCs w:val="1"/>
      <w:sz w:val="24"/>
      <w:szCs w:val="24"/>
      <w:lang w:val="es-ES"/>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Prrafodelista">
    <w:name w:val="List Paragraph"/>
    <w:basedOn w:val="Normal"/>
    <w:uiPriority w:val="1"/>
    <w:qFormat w:val="1"/>
    <w:rsid w:val="00B8338C"/>
    <w:pPr>
      <w:ind w:left="720"/>
      <w:contextualSpacing w:val="1"/>
    </w:pPr>
    <w:rPr>
      <w:lang w:eastAsia="es-AR" w:val="es-ES"/>
    </w:rPr>
  </w:style>
  <w:style w:type="table" w:styleId="TableNormal0" w:customStyle="1">
    <w:name w:val="Table Normal"/>
    <w:uiPriority w:val="2"/>
    <w:semiHidden w:val="1"/>
    <w:unhideWhenUsed w:val="1"/>
    <w:qFormat w:val="1"/>
    <w:rsid w:val="000917FC"/>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character" w:styleId="Hipervnculo">
    <w:name w:val="Hyperlink"/>
    <w:basedOn w:val="Fuentedeprrafopredeter"/>
    <w:uiPriority w:val="99"/>
    <w:unhideWhenUsed w:val="1"/>
    <w:rsid w:val="00D130F0"/>
    <w:rPr>
      <w:color w:val="0000ff" w:themeColor="hyperlink"/>
      <w:u w:val="single"/>
    </w:rPr>
  </w:style>
  <w:style w:type="paragraph" w:styleId="Textodeglobo">
    <w:name w:val="Balloon Text"/>
    <w:basedOn w:val="Normal"/>
    <w:link w:val="TextodegloboCar"/>
    <w:uiPriority w:val="99"/>
    <w:semiHidden w:val="1"/>
    <w:unhideWhenUsed w:val="1"/>
    <w:rsid w:val="00926E8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E8A"/>
    <w:rPr>
      <w:rFonts w:ascii="Tahoma" w:cs="Tahoma" w:hAnsi="Tahoma"/>
      <w:sz w:val="16"/>
      <w:szCs w:val="16"/>
    </w:rPr>
  </w:style>
  <w:style w:type="character" w:styleId="Ttulo1Car" w:customStyle="1">
    <w:name w:val="Título 1 Car"/>
    <w:basedOn w:val="Fuentedeprrafopredeter"/>
    <w:link w:val="Ttulo1"/>
    <w:uiPriority w:val="1"/>
    <w:rsid w:val="00B04455"/>
    <w:rPr>
      <w:rFonts w:ascii="Arial" w:cs="Arial" w:eastAsia="Arial" w:hAnsi="Arial"/>
      <w:b w:val="1"/>
      <w:bCs w:val="1"/>
      <w:sz w:val="24"/>
      <w:szCs w:val="24"/>
      <w:lang w:val="es-ES"/>
    </w:rPr>
  </w:style>
  <w:style w:type="paragraph" w:styleId="Textoindependiente">
    <w:name w:val="Body Text"/>
    <w:basedOn w:val="Normal"/>
    <w:link w:val="TextoindependienteCar"/>
    <w:uiPriority w:val="1"/>
    <w:qFormat w:val="1"/>
    <w:rsid w:val="00B04455"/>
    <w:pPr>
      <w:widowControl w:val="0"/>
      <w:autoSpaceDE w:val="0"/>
      <w:autoSpaceDN w:val="0"/>
      <w:spacing w:after="0" w:line="240" w:lineRule="auto"/>
    </w:pPr>
    <w:rPr>
      <w:b w:val="1"/>
      <w:bCs w:val="1"/>
      <w:sz w:val="16"/>
      <w:szCs w:val="16"/>
      <w:lang w:val="es-ES"/>
    </w:rPr>
  </w:style>
  <w:style w:type="character" w:styleId="TextoindependienteCar" w:customStyle="1">
    <w:name w:val="Texto independiente Car"/>
    <w:basedOn w:val="Fuentedeprrafopredeter"/>
    <w:link w:val="Textoindependiente"/>
    <w:uiPriority w:val="1"/>
    <w:rsid w:val="00B04455"/>
    <w:rPr>
      <w:rFonts w:ascii="Calibri" w:cs="Calibri" w:eastAsia="Calibri" w:hAnsi="Calibri"/>
      <w:b w:val="1"/>
      <w:bCs w:val="1"/>
      <w:sz w:val="16"/>
      <w:szCs w:val="16"/>
      <w:lang w:val="es-E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tMLZ9GKF2UOdGE74g71dvnjFw==">CgMxLjAyDmguZmZvNXpyaWIzM3ZrOAByITFVWG9XZnV6Vm9rRmtuMGhTYTBrMGhrRTNnSDFvWUNsYQ==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2025-03-28T17:45:00Z</dcterms:created>
  <dc:creator>Administrador</dc:creator>
</cp:coreProperties>
</file>