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D2EF" w14:textId="480FA047" w:rsidR="003507EF" w:rsidRPr="003507EF" w:rsidRDefault="003507EF" w:rsidP="003507EF">
      <w:pPr>
        <w:rPr>
          <w:rFonts w:ascii="Arial" w:hAnsi="Arial" w:cs="Arial"/>
          <w:sz w:val="24"/>
          <w:szCs w:val="24"/>
          <w:lang w:eastAsia="en-GB"/>
        </w:rPr>
      </w:pPr>
      <w:r>
        <w:rPr>
          <w:rFonts w:asciiTheme="minorHAnsi" w:eastAsia="Times New Roman" w:hAnsiTheme="minorHAnsi" w:cstheme="minorHAnsi"/>
          <w:b/>
          <w:iCs/>
          <w:color w:val="002060"/>
          <w:sz w:val="28"/>
          <w:szCs w:val="36"/>
          <w:lang w:eastAsia="en-GB"/>
        </w:rPr>
        <w:t>Jack Breeton</w:t>
      </w:r>
    </w:p>
    <w:p w14:paraId="10223D3F" w14:textId="77777777" w:rsidR="003507EF" w:rsidRDefault="003507EF">
      <w:pPr>
        <w:rPr>
          <w:rFonts w:ascii="Calibri" w:hAnsi="Calibri" w:cs="Calibri"/>
        </w:rPr>
      </w:pPr>
    </w:p>
    <w:p w14:paraId="3FDD5131" w14:textId="3E66FDC5" w:rsidR="00223D4C" w:rsidRPr="004574AA" w:rsidRDefault="0000000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 Kenny Avenue, Wilford,</w:t>
      </w:r>
    </w:p>
    <w:p w14:paraId="28809E58" w14:textId="77777777" w:rsidR="00223D4C" w:rsidRPr="004574AA" w:rsidRDefault="0000000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Nottingham, NG11 7HH</w:t>
      </w:r>
    </w:p>
    <w:p w14:paraId="69474BC4" w14:textId="77777777" w:rsidR="00223D4C" w:rsidRPr="004574AA" w:rsidRDefault="0000000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07971857493 / </w:t>
      </w:r>
      <w:hyperlink r:id="rId5">
        <w:r w:rsidR="00223D4C">
          <w:rPr>
            <w:rFonts w:asciiTheme="minorHAnsi" w:hAnsiTheme="minorHAnsi" w:cstheme="minorHAnsi"/>
            <w:sz w:val="24"/>
            <w:szCs w:val="24"/>
          </w:rPr>
          <w:t>jackbreeton@gmail.com / jackbreeton.dev</w:t>
        </w:r>
      </w:hyperlink>
    </w:p>
    <w:p w14:paraId="7CC80B97" w14:textId="02DB19EF" w:rsidR="003507EF" w:rsidRDefault="00000000" w:rsidP="003507EF">
      <w:pPr>
        <w:rPr>
          <w:rFonts w:asciiTheme="minorHAnsi" w:eastAsia="Times New Roman" w:hAnsiTheme="minorHAnsi" w:cstheme="minorHAnsi"/>
          <w:color w:val="002060"/>
          <w:sz w:val="28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3C88422C" wp14:editId="525F78A3">
                <wp:extent cx="5731510" cy="5080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507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002060" stroked="f" o:allowincell="f" style="position:absolute;margin-left:0pt;margin-top:-4.05pt;width:451.25pt;height:3.95pt;mso-wrap-style:none;v-text-anchor:middle;mso-position-horizontal:center;mso-position-vertical:top">
                <v:fill o:detectmouseclick="t" type="solid" color2="#ffdf9f"/>
                <v:stroke color="#3465a4" joinstyle="round" endcap="flat"/>
                <w10:wrap type="topAndBottom"/>
              </v:rect>
            </w:pict>
          </mc:Fallback>
        </mc:AlternateContent>
      </w:r>
    </w:p>
    <w:p w14:paraId="5705428D" w14:textId="670CBBC6" w:rsidR="003507EF" w:rsidRPr="003507EF" w:rsidRDefault="003507EF" w:rsidP="003507EF">
      <w:pPr>
        <w:rPr>
          <w:rFonts w:asciiTheme="minorHAnsi" w:eastAsia="Times New Roman" w:hAnsiTheme="minorHAnsi" w:cstheme="minorHAnsi"/>
          <w:b/>
          <w:bCs/>
          <w:color w:val="002060"/>
          <w:sz w:val="28"/>
          <w:szCs w:val="36"/>
        </w:rPr>
      </w:pPr>
      <w:r>
        <w:rPr>
          <w:rFonts w:asciiTheme="minorHAnsi" w:eastAsia="Times New Roman" w:hAnsiTheme="minorHAnsi" w:cstheme="minorHAnsi"/>
          <w:b/>
          <w:bCs/>
          <w:color w:val="002060"/>
          <w:sz w:val="28"/>
          <w:szCs w:val="36"/>
        </w:rPr>
        <w:t>Personal Statement</w:t>
      </w:r>
    </w:p>
    <w:p w14:paraId="3A000008" w14:textId="77777777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4"/>
          <w:szCs w:val="28"/>
        </w:rPr>
        <w:t xml:space="preserve">Software and Web Developer with 4+ years of experience building and improving high-traffic retail e-commerce platforms. Delivers customer-facing features such as order tracking, user accounts, smart search and category pages, supported by SEO, GA4 and API integrations, working closely with buyers, marketing and data teams. Applies AI-assisted engineering, building Claude agents, skills and MCP integrations to automate workflows, with a focus on code review, testing and GDPR-conscious development. Experienced in </w:t>
      </w:r>
      <w:r>
        <w:rPr>
          <w:rFonts w:asciiTheme="minorHAnsi" w:hAnsiTheme="minorHAnsi" w:cstheme="minorHAnsi"/>
          <w:b/>
          <w:bCs/>
          <w:sz w:val="24"/>
          <w:szCs w:val="28"/>
        </w:rPr>
        <w:t xml:space="preserve">PHP, Python, JavaScript and React</w:t>
      </w:r>
      <w:r>
        <w:rPr>
          <w:rFonts w:asciiTheme="minorHAnsi" w:hAnsiTheme="minorHAnsi" w:cstheme="minorHAnsi"/>
          <w:sz w:val="24"/>
          <w:szCs w:val="28"/>
        </w:rPr>
        <w:t xml:space="preserve"> across both backend logic and frontend experiences.</w:t>
      </w:r>
    </w:p>
    <w:p w14:paraId="3A1AB62F" w14:textId="77777777" w:rsidR="003507EF" w:rsidRDefault="00000000" w:rsidP="003507EF">
      <w:pPr>
        <w:rPr>
          <w:rFonts w:ascii="Arial" w:hAnsi="Arial" w:cs="Arial"/>
          <w:lang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33A3D936" wp14:editId="2FD0B7D9">
                <wp:extent cx="5731510" cy="5080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507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002060" stroked="f" o:allowincell="f" style="position:absolute;margin-left:0pt;margin-top:-4.05pt;width:451.25pt;height:3.95pt;mso-wrap-style:none;v-text-anchor:middle;mso-position-horizontal:center;mso-position-vertical:top">
                <v:fill o:detectmouseclick="t" type="solid" color2="#ffdf9f"/>
                <v:stroke color="#3465a4" joinstyle="round" endcap="flat"/>
                <w10:wrap type="topAndBottom"/>
              </v:rect>
            </w:pict>
          </mc:Fallback>
        </mc:AlternateContent>
      </w:r>
    </w:p>
    <w:p w14:paraId="56AD5B9C" w14:textId="41B3EB6A" w:rsidR="00223D4C" w:rsidRDefault="003507EF" w:rsidP="003507EF">
      <w:pPr>
        <w:pStyle w:val="schoolname1"/>
        <w:jc w:val="center"/>
        <w:rPr>
          <w:rFonts w:asciiTheme="minorHAnsi" w:hAnsiTheme="minorHAnsi" w:cstheme="minorHAnsi"/>
          <w:bCs/>
        </w:rPr>
      </w:pPr>
      <w:r>
        <w:rPr>
          <w:rFonts w:asciiTheme="minorHAnsi" w:eastAsia="Times New Roman" w:hAnsiTheme="minorHAnsi" w:cstheme="minorHAnsi"/>
          <w:iCs/>
          <w:color w:val="002060"/>
          <w:sz w:val="28"/>
          <w:szCs w:val="36"/>
          <w:lang w:eastAsia="en-GB"/>
        </w:rPr>
        <w:t>Key Skills</w:t>
      </w:r>
    </w:p>
    <w:p w14:paraId="3A000001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Languages &amp; Frameworks: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PHP (MVC), Python (Django), JavaScript (React, jQuery), HTML5, CSS3 (Bootstrap 5).</w:t>
      </w:r>
    </w:p>
    <w:p w14:paraId="3A000002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AI-Assisted Development: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Claude Code, custom Claude agents and skills, MCP integration linking Claude to Jira, AI-generated unit tests.</w:t>
      </w:r>
    </w:p>
    <w:p w14:paraId="3A000003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Backend, Data &amp; APIs: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SQL (MySQL), MySQL Workbench, third-party API integration (Klaviyo, GA4, Meta), data manipulation, backend logic design.</w:t>
      </w:r>
    </w:p>
    <w:p w14:paraId="3A000004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SEO &amp; Analytics: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SEO, GA4 and tag implementation, page performance monitoring, conversion-focused development.</w:t>
      </w:r>
    </w:p>
    <w:p w14:paraId="3A000005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Engineering Practice: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Git, AWS CodeCommit, code reviews, manual and unit testing, GDPR-conscious development, Agile/Scrum (Jira), Miro.</w:t>
      </w:r>
    </w:p>
    <w:p w14:paraId="3A000006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Web Architecture: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Full-stack development, responsive design, cross-browser compatibility.</w:t>
      </w:r>
    </w:p>
    <w:p w14:paraId="3A000007" w14:textId="77777777">
      <w:pPr>
        <w:pStyle w:val="liste"/>
        <w:numPr>
          <w:ilvl w:val="0"/>
          <w:numId w:val="3"/>
        </w:numP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</w:pPr>
      <w:r>
        <w:rPr>
          <w:rFonts w:ascii="Calibri" w:eastAsia="Times New Roman" w:hAnsi="Calibri" w:cs="Calibri"/>
          <w:b/>
          <w:bCs/>
          <w:color w:val="auto"/>
          <w:sz w:val="24"/>
          <w:szCs w:val="24"/>
          <w:lang w:eastAsia="en-GB"/>
        </w:rPr>
        <w:t xml:space="preserve">Computer Science Foundations: </w:t>
      </w: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Strong grasp of data structures and algorithms (110+ LeetCode problems solved).</w:t>
      </w:r>
    </w:p>
    <w:p w14:paraId="36D2455B" w14:textId="0A40AB01" w:rsidR="00534322" w:rsidRDefault="00000000" w:rsidP="0053432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7529C164" wp14:editId="5DED170E">
                <wp:extent cx="5731510" cy="5080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507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002060" stroked="f" o:allowincell="f" style="position:absolute;margin-left:0pt;margin-top:-4.05pt;width:451.25pt;height:3.95pt;mso-wrap-style:none;v-text-anchor:middle;mso-position-horizontal:center;mso-position-vertical:top">
                <v:fill o:detectmouseclick="t" type="solid" color2="#ffdf9f"/>
                <v:stroke color="#3465a4" joinstyle="round" endcap="flat"/>
                <w10:wrap type="topAndBottom"/>
              </v:rect>
            </w:pict>
          </mc:Fallback>
        </mc:AlternateContent>
      </w:r>
    </w:p>
    <w:p w14:paraId="2FFEFDBF" w14:textId="64594DB2" w:rsidR="000D21E6" w:rsidRDefault="000D21E6" w:rsidP="000D21E6">
      <w:pPr>
        <w:pStyle w:val="schoolname1"/>
        <w:jc w:val="center"/>
        <w:rPr>
          <w:rFonts w:asciiTheme="minorHAnsi" w:eastAsia="Times New Roman" w:hAnsiTheme="minorHAnsi" w:cstheme="minorHAnsi"/>
          <w:iCs/>
          <w:color w:val="002060"/>
          <w:sz w:val="28"/>
          <w:szCs w:val="36"/>
          <w:lang w:eastAsia="en-GB"/>
        </w:rPr>
      </w:pPr>
      <w:r>
        <w:rPr>
          <w:rFonts w:asciiTheme="minorHAnsi" w:eastAsia="Times New Roman" w:hAnsiTheme="minorHAnsi" w:cstheme="minorHAnsi"/>
          <w:iCs/>
          <w:color w:val="002060"/>
          <w:sz w:val="28"/>
          <w:szCs w:val="36"/>
          <w:lang w:eastAsia="en-GB"/>
        </w:rPr>
        <w:t>Work Experience</w:t>
      </w:r>
    </w:p>
    <w:p w14:paraId="4EB4744A" w14:textId="16117560" w:rsidR="007D50D4" w:rsidRPr="00AC5954" w:rsidRDefault="007D50D4" w:rsidP="007D50D4">
      <w:pPr>
        <w:pStyle w:val="schoolname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Marks Electrical LTD – Web Developer</w:t>
      </w:r>
    </w:p>
    <w:p w14:paraId="7BDE0FEC" w14:textId="2064C16D" w:rsidR="007D50D4" w:rsidRDefault="007D50D4" w:rsidP="007D50D4">
      <w:pPr>
        <w:pStyle w:val="date1"/>
        <w:rPr>
          <w:rFonts w:asciiTheme="minorHAnsi" w:hAnsiTheme="minorHAnsi" w:cstheme="minorHAnsi"/>
          <w:sz w:val="24"/>
          <w:szCs w:val="32"/>
        </w:rPr>
      </w:pPr>
      <w:r>
        <w:rPr>
          <w:rFonts w:asciiTheme="minorHAnsi" w:hAnsiTheme="minorHAnsi" w:cstheme="minorHAnsi"/>
          <w:sz w:val="24"/>
          <w:szCs w:val="32"/>
        </w:rPr>
        <w:t>(September 2025</w:t>
      </w:r>
      <w:r>
        <w:rPr>
          <w:rFonts w:asciiTheme="minorHAnsi" w:hAnsiTheme="minorHAnsi" w:cstheme="minorHAnsi"/>
          <w:bCs/>
          <w:sz w:val="24"/>
          <w:szCs w:val="32"/>
        </w:rPr>
        <w:t xml:space="preserve"> – </w:t>
      </w:r>
      <w:r>
        <w:rPr>
          <w:rFonts w:asciiTheme="minorHAnsi" w:hAnsiTheme="minorHAnsi" w:cstheme="minorHAnsi"/>
          <w:sz w:val="24"/>
          <w:szCs w:val="32"/>
        </w:rPr>
        <w:t>Present)</w:t>
      </w:r>
    </w:p>
    <w:p w14:paraId="1115D729" w14:textId="77777777" w:rsidR="007D50D4" w:rsidRPr="00534322" w:rsidRDefault="007D50D4" w:rsidP="007D50D4">
      <w:pPr>
        <w:pStyle w:val="date1"/>
        <w:rPr>
          <w:rFonts w:asciiTheme="minorHAnsi" w:hAnsiTheme="minorHAnsi" w:cstheme="minorHAnsi"/>
          <w:sz w:val="24"/>
          <w:szCs w:val="32"/>
        </w:rPr>
      </w:pPr>
    </w:p>
    <w:p w14:paraId="3A000009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Engineered an order tracking service that accurately depicts the delivery journey of company products, significantly reducing customer service calls and improving the customer experience.</w:t>
      </w:r>
    </w:p>
    <w:p w14:paraId="3A00000A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Implemented a user account area allowing customers to log in, driving sales through company account benefit schemes.</w:t>
      </w:r>
    </w:p>
    <w:p w14:paraId="3A00000B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Refactored the smart search tool (JavaScript/AJAX faceted filtering) to improve product discovery across the catalogue.</w:t>
      </w:r>
    </w:p>
    <w:p w14:paraId="3A00000C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Played a key role in redeveloping the homepage and restructuring category pages, improving navigation, product discoverability and conversion.</w:t>
      </w:r>
    </w:p>
    <w:p w14:paraId="3A00000D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Built agents and skills with Claude Code to automate recurring development workflows, and connected Claude to Jira (via MCP) to streamline task and workflow management.</w:t>
      </w:r>
    </w:p>
    <w:p w14:paraId="3A00000E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Used Claude to generate unit tests run during the testing phase, alongside manual testing, to improve release quality.</w:t>
      </w:r>
    </w:p>
    <w:p w14:paraId="3A00000F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Integrated GA4 and Meta API tracking and implemented analytics tags, monitoring page performance to drive data-informed improvements.</w:t>
      </w:r>
    </w:p>
    <w:p w14:paraId="3A000010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Utilised third-party APIs, including Klaviyo, to automate email generation.</w:t>
      </w:r>
    </w:p>
    <w:p w14:paraId="3A000011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Delivered regular SEO and database updates and website efficiency improvements to strengthen organic visibility, performance and content accuracy.</w:t>
      </w:r>
    </w:p>
    <w:p w14:paraId="3A000012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Built internal business tools for picklist operations.</w:t>
      </w:r>
    </w:p>
    <w:p w14:paraId="3A000013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Applied GDPR considerations, including moving API keys into configuration files, and followed Agile delivery with Jira, Git branching and merge processes and regular code reviews with management.</w:t>
      </w:r>
    </w:p>
    <w:p w14:paraId="3A000014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Managed colleagues and worked with data, buyer and marketing teams to resolve issues and deliver business changes such as new category pages and homepage banner updates.</w:t>
      </w:r>
    </w:p>
    <w:p w14:paraId="562E7111" w14:textId="77777777" w:rsidR="007D50D4" w:rsidRPr="000D21E6" w:rsidRDefault="007D50D4" w:rsidP="000D21E6">
      <w:pPr>
        <w:pStyle w:val="schoolname1"/>
        <w:jc w:val="center"/>
        <w:rPr>
          <w:rFonts w:asciiTheme="minorHAnsi" w:hAnsiTheme="minorHAnsi" w:cstheme="minorHAnsi"/>
          <w:bCs/>
        </w:rPr>
      </w:pPr>
    </w:p>
    <w:p w14:paraId="1E6097D7" w14:textId="689351C8" w:rsidR="00223D4C" w:rsidRPr="00AC5954" w:rsidRDefault="00000000">
      <w:pPr>
        <w:pStyle w:val="schoolname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t>Ultra Events LTD – Junior Developer / Assistant Web Developer</w:t>
      </w:r>
    </w:p>
    <w:p w14:paraId="55148F63" w14:textId="1D13C34A" w:rsidR="00223D4C" w:rsidRDefault="00000000" w:rsidP="00534322">
      <w:pPr>
        <w:pStyle w:val="date1"/>
        <w:rPr>
          <w:rFonts w:asciiTheme="minorHAnsi" w:hAnsiTheme="minorHAnsi" w:cstheme="minorHAnsi"/>
          <w:sz w:val="24"/>
          <w:szCs w:val="32"/>
        </w:rPr>
      </w:pPr>
      <w:r>
        <w:rPr>
          <w:rFonts w:asciiTheme="minorHAnsi" w:hAnsiTheme="minorHAnsi" w:cstheme="minorHAnsi"/>
          <w:sz w:val="24"/>
          <w:szCs w:val="32"/>
        </w:rPr>
        <w:t>(April 2021</w:t>
      </w:r>
      <w:r>
        <w:rPr>
          <w:rFonts w:asciiTheme="minorHAnsi" w:hAnsiTheme="minorHAnsi" w:cstheme="minorHAnsi"/>
          <w:bCs/>
          <w:sz w:val="24"/>
          <w:szCs w:val="32"/>
        </w:rPr>
        <w:t xml:space="preserve"> – </w:t>
      </w:r>
      <w:r>
        <w:rPr>
          <w:rFonts w:asciiTheme="minorHAnsi" w:hAnsiTheme="minorHAnsi" w:cstheme="minorHAnsi"/>
          <w:sz w:val="24"/>
          <w:szCs w:val="32"/>
        </w:rPr>
        <w:t>August 2025)</w:t>
      </w:r>
    </w:p>
    <w:p w14:paraId="793E32A3" w14:textId="77777777" w:rsidR="00534322" w:rsidRPr="00534322" w:rsidRDefault="00534322" w:rsidP="00534322">
      <w:pPr>
        <w:pStyle w:val="date1"/>
        <w:rPr>
          <w:rFonts w:asciiTheme="minorHAnsi" w:hAnsiTheme="minorHAnsi" w:cstheme="minorHAnsi"/>
          <w:sz w:val="24"/>
          <w:szCs w:val="32"/>
        </w:rPr>
      </w:pPr>
    </w:p>
    <w:p w14:paraId="3A000015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Maintained and troubleshot company websites, ensuring responsive, cross-browser performance across devices.</w:t>
      </w:r>
    </w:p>
    <w:p w14:paraId="3A000016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Led the development of small-scale web applications, including a mobile game scoreboard, a poster and QR code generator and a charity totals counter, improving user experience and streamlining colleague workflows.</w:t>
      </w:r>
    </w:p>
    <w:p w14:paraId="3A000017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Managed the creation of an e-commerce site that sold tickets for live events, providing a new income stream for the company.</w:t>
      </w:r>
    </w:p>
    <w:p w14:paraId="3A000018" w14:textId="77777777">
      <w:pPr>
        <w:pStyle w:val="liste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 xml:space="preserve">Collaborated with teams to troubleshoot, maintain and enhance existing web applications.</w:t>
      </w:r>
    </w:p>
    <w:p w14:paraId="57E36D51" w14:textId="77777777" w:rsidR="00223D4C" w:rsidRDefault="00223D4C">
      <w:pPr>
        <w:pStyle w:val="liste"/>
        <w:numPr>
          <w:ilvl w:val="0"/>
          <w:numId w:val="0"/>
        </w:numPr>
        <w:ind w:left="360" w:hanging="360"/>
        <w:rPr>
          <w:rFonts w:ascii="Calibri" w:eastAsia="Times New Roman" w:hAnsi="Calibri" w:cs="Calibri"/>
          <w:color w:val="auto"/>
          <w:szCs w:val="20"/>
          <w:lang w:eastAsia="en-GB"/>
        </w:rPr>
      </w:pPr>
    </w:p>
    <w:p w14:paraId="1BA62DC8" w14:textId="39B2041F" w:rsidR="000D21E6" w:rsidRPr="004574AA" w:rsidRDefault="000D21E6" w:rsidP="000D21E6">
      <w:pPr>
        <w:pStyle w:val="liste"/>
        <w:numPr>
          <w:ilvl w:val="0"/>
          <w:numId w:val="0"/>
        </w:numPr>
        <w:ind w:left="720" w:hanging="360"/>
        <w:rPr>
          <w:rFonts w:ascii="Calibri" w:eastAsia="Times New Roman" w:hAnsi="Calibri" w:cs="Calibri"/>
          <w:color w:val="auto"/>
          <w:sz w:val="24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7D54F9D7" wp14:editId="4001B27A">
                <wp:extent cx="5731510" cy="50800"/>
                <wp:effectExtent l="0" t="0" r="0" b="0"/>
                <wp:docPr id="1752034337" name="Rectangle 1752034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507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86AE1A2" id="Rectangle 1752034337" o:spid="_x0000_s1026" style="width:451.3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V8dadAEAAOcCAAAOAAAAZHJzL2Uyb0RvYy54bWysUstu2zAQvAfIPxC8x5Jd2A4Eyz40SC5F WyDtB9AUaREgucQuY9l/3yWd2n3cil6ofXCHM7Pa7E7Bi6NBchB7OZ+1UpioYXDx0Mvv354fHqWg rOKgPETTy7Mhudve322m1JkFjOAHg4JBInVT6uWYc+qahvRogqIZJBO5aQGDypzioRlQTYwefLNo 21UzAQ4JQRsirj5dmnJb8a01On+xlkwWvpfMLdcT67kvZ7PdqO6AKo1Ov9NQ/8AiKBf50SvUk8pK vKH7Cyo4jUBg80xDaMBap03VwGrm7R9qXkeVTNXC5lC62kT/D1Z/Pr6mr8g2TIk64rCoOFkM5cv8 xKmadb6aZU5ZaC4u1x/myxV7qrm3bNccMkpzG05I+cVAECXoJfIuqkXq+Iny5erPK+UtAu+GZ+d9 TfCw/+hRHFXZW7tor+i/XfNRTIVYGYlQhi+4PjKTm6AS7WE4V521zm5Wru+bL+v6Na/Tt/9z+wMA AP//AwBQSwMEFAAGAAgAAAAhADfYH0fbAAAAAwEAAA8AAABkcnMvZG93bnJldi54bWxMj1FLwzAU hd8F/0O4A99csgml65qOKVNEnzYF95g1d01Zc1OSdOv+vdEXfblwOIdzvluuRtuxM/rQOpIwmwpg SLXTLTUSPj+e73NgISrSqnOEEq4YYFXd3pSq0O5CWzzvYsNSCYVCSTAx9gXnoTZoVZi6Hil5R+et ikn6hmuvLqncdnwuRMataiktGNXjk8H6tBushMGH/N1Y2m+ub1+vjy8PmzxbnKS8m4zrJbCIY/wL ww9+QocqMR3cQDqwTkJ6JP7e5C3EPAN2kJAL4FXJ/7NX3wAAAP//AwBQSwECLQAUAAYACAAAACEA toM4kv4AAADhAQAAEwAAAAAAAAAAAAAAAAAAAAAAW0NvbnRlbnRfVHlwZXNdLnhtbFBLAQItABQA BgAIAAAAIQA4/SH/1gAAAJQBAAALAAAAAAAAAAAAAAAAAC8BAABfcmVscy8ucmVsc1BLAQItABQA BgAIAAAAIQDBV8dadAEAAOcCAAAOAAAAAAAAAAAAAAAAAC4CAABkcnMvZTJvRG9jLnhtbFBLAQIt ABQABgAIAAAAIQA32B9H2wAAAAMBAAAPAAAAAAAAAAAAAAAAAM4DAABkcnMvZG93bnJldi54bWxQ SwUGAAAAAAQABADzAAAA1gQAAAAA " fillcolor="#002060" stroked="f" strokeweight="0">
                <w10:anchorlock/>
              </v:rect>
            </w:pict>
          </mc:Fallback>
        </mc:AlternateContent>
      </w:r>
    </w:p>
    <w:p w14:paraId="21842DB0" w14:textId="03F2A8A7" w:rsidR="004574AA" w:rsidRPr="004574AA" w:rsidRDefault="004574AA" w:rsidP="004574AA">
      <w:pPr>
        <w:pStyle w:val="liste"/>
        <w:numPr>
          <w:ilvl w:val="0"/>
          <w:numId w:val="0"/>
        </w:numPr>
        <w:ind w:left="1080"/>
        <w:rPr>
          <w:rFonts w:ascii="Calibri" w:eastAsia="Times New Roman" w:hAnsi="Calibri" w:cs="Calibri"/>
          <w:color w:val="auto"/>
          <w:sz w:val="24"/>
          <w:szCs w:val="24"/>
          <w:lang w:eastAsia="en-GB"/>
        </w:rPr>
      </w:pPr>
    </w:p>
    <w:p w14:paraId="36EBF5BF" w14:textId="77777777" w:rsidR="000D21E6" w:rsidRDefault="000D21E6" w:rsidP="001A6BD0">
      <w:pPr>
        <w:jc w:val="both"/>
        <w:rPr>
          <w:rFonts w:ascii="Calibri" w:eastAsia="Times New Roman" w:hAnsi="Calibri" w:cs="Calibri"/>
          <w:b/>
          <w:bCs/>
          <w:color w:val="002060"/>
          <w:sz w:val="32"/>
          <w:szCs w:val="40"/>
        </w:rPr>
      </w:pPr>
    </w:p>
    <w:p w14:paraId="287513BF" w14:textId="350A3D20" w:rsidR="004574AA" w:rsidRPr="004574AA" w:rsidRDefault="004574AA" w:rsidP="004574AA">
      <w:pPr>
        <w:rPr>
          <w:rFonts w:ascii="Calibri" w:eastAsia="Times New Roman" w:hAnsi="Calibri" w:cs="Calibri"/>
          <w:b/>
          <w:bCs/>
          <w:color w:val="002060"/>
          <w:sz w:val="28"/>
          <w:szCs w:val="36"/>
        </w:rPr>
      </w:pPr>
      <w:r>
        <w:rPr>
          <w:rFonts w:ascii="Calibri" w:eastAsia="Times New Roman" w:hAnsi="Calibri" w:cs="Calibri"/>
          <w:b/>
          <w:bCs/>
          <w:color w:val="002060"/>
          <w:sz w:val="28"/>
          <w:szCs w:val="36"/>
        </w:rPr>
        <w:t>Education</w:t>
      </w:r>
    </w:p>
    <w:p w14:paraId="3BEE7E05" w14:textId="77777777" w:rsidR="00223D4C" w:rsidRPr="004574AA" w:rsidRDefault="00223D4C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color w:val="auto"/>
          <w:szCs w:val="20"/>
        </w:rPr>
      </w:pPr>
    </w:p>
    <w:p w14:paraId="476561C1" w14:textId="0B83DCE1" w:rsidR="00223D4C" w:rsidRPr="000D21E6" w:rsidRDefault="00000000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bCs/>
          <w:sz w:val="28"/>
          <w:szCs w:val="28"/>
        </w:rPr>
        <w:t>Institute for Apprenticeships and Technical Education</w:t>
      </w:r>
    </w:p>
    <w:p w14:paraId="1763FE16" w14:textId="77777777" w:rsidR="00223D4C" w:rsidRPr="004574AA" w:rsidRDefault="00000000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i/>
          <w:iCs/>
          <w:color w:val="5B9BD5" w:themeColor="accent1"/>
          <w:sz w:val="24"/>
          <w:szCs w:val="24"/>
        </w:rPr>
      </w:pPr>
      <w:r>
        <w:rPr>
          <w:rFonts w:asciiTheme="minorHAnsi" w:eastAsiaTheme="majorEastAsia" w:hAnsiTheme="minorHAnsi" w:cstheme="minorHAnsi"/>
          <w:i/>
          <w:iCs/>
          <w:color w:val="5B9BD5" w:themeColor="accent1"/>
          <w:sz w:val="24"/>
          <w:szCs w:val="24"/>
        </w:rPr>
        <w:t>Level 3 Software Development Technician</w:t>
      </w:r>
    </w:p>
    <w:p w14:paraId="6370D720" w14:textId="2BAB535B" w:rsidR="000D21E6" w:rsidRPr="000D21E6" w:rsidRDefault="00000000" w:rsidP="000D21E6">
      <w:pPr>
        <w:pStyle w:val="liste"/>
        <w:numPr>
          <w:ilvl w:val="0"/>
          <w:numId w:val="11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 xml:space="preserve">Grade: Pass (2022)</w:t>
      </w:r>
    </w:p>
    <w:p w14:paraId="5E3EDA06" w14:textId="77777777" w:rsidR="000D21E6" w:rsidRDefault="000D21E6" w:rsidP="000D21E6">
      <w:pPr>
        <w:pStyle w:val="liste"/>
        <w:numPr>
          <w:ilvl w:val="0"/>
          <w:numId w:val="0"/>
        </w:numPr>
        <w:ind w:left="720" w:hanging="360"/>
        <w:rPr>
          <w:rFonts w:asciiTheme="minorHAnsi" w:eastAsiaTheme="majorEastAsia" w:hAnsiTheme="minorHAnsi" w:cstheme="minorHAnsi"/>
          <w:color w:val="auto"/>
          <w:sz w:val="24"/>
          <w:szCs w:val="24"/>
        </w:rPr>
      </w:pPr>
    </w:p>
    <w:p w14:paraId="5A31FBFC" w14:textId="2C30DA8B" w:rsidR="005C37A5" w:rsidRDefault="000D21E6" w:rsidP="000D21E6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b/>
          <w:bCs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bCs/>
          <w:sz w:val="28"/>
          <w:szCs w:val="28"/>
        </w:rPr>
        <w:t xml:space="preserve">Courses &amp; Certifications</w:t>
      </w:r>
    </w:p>
    <w:p w14:paraId="7B3EEEFA" w14:textId="77777777" w:rsidR="005C37A5" w:rsidRPr="004574AA" w:rsidRDefault="005C37A5" w:rsidP="005C37A5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color w:val="5B9BD5" w:themeColor="accent1"/>
          <w:sz w:val="24"/>
          <w:szCs w:val="24"/>
        </w:rPr>
      </w:pPr>
      <w:proofErr w:type="spellStart"/>
      <w:r>
        <w:rPr>
          <w:rFonts w:asciiTheme="minorHAnsi" w:eastAsiaTheme="majorEastAsia" w:hAnsiTheme="minorHAnsi" w:cstheme="minorHAnsi"/>
          <w:i/>
          <w:iCs/>
          <w:color w:val="5B9BD5" w:themeColor="accent1"/>
          <w:sz w:val="24"/>
          <w:szCs w:val="24"/>
        </w:rPr>
        <w:t xml:space="preserve">Anthropic</w:t>
      </w:r>
      <w:proofErr w:type="spellEnd"/>
    </w:p>
    <w:p w14:paraId="63F64EEE" w14:textId="7FC77BA6" w:rsidR="005C37A5" w:rsidRDefault="005C37A5" w:rsidP="005C37A5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Claude 101</w:t>
      </w:r>
    </w:p>
    <w:p w14:paraId="74D66874" w14:textId="0FA30138" w:rsidR="005C37A5" w:rsidRDefault="005C37A5" w:rsidP="005C37A5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Claude Code in action</w:t>
      </w:r>
    </w:p>
    <w:p w14:paraId="6F0FC3F2" w14:textId="4ACAEE76" w:rsidR="005C37A5" w:rsidRDefault="005C37A5" w:rsidP="005C37A5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Introduction to model context protocol</w:t>
      </w:r>
    </w:p>
    <w:p w14:paraId="18245254" w14:textId="0F4C99B8" w:rsidR="005C37A5" w:rsidRPr="005C37A5" w:rsidRDefault="005C37A5" w:rsidP="005C37A5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Introduction to agent skills</w:t>
      </w:r>
    </w:p>
    <w:p w14:paraId="4DB587E9" w14:textId="77777777" w:rsidR="000D21E6" w:rsidRPr="004574AA" w:rsidRDefault="000D21E6" w:rsidP="000D21E6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color w:val="5B9BD5" w:themeColor="accent1"/>
          <w:sz w:val="24"/>
          <w:szCs w:val="24"/>
        </w:rPr>
      </w:pPr>
      <w:r>
        <w:rPr>
          <w:rFonts w:asciiTheme="minorHAnsi" w:eastAsiaTheme="majorEastAsia" w:hAnsiTheme="minorHAnsi" w:cstheme="minorHAnsi"/>
          <w:i/>
          <w:iCs/>
          <w:color w:val="5B9BD5" w:themeColor="accent1"/>
          <w:sz w:val="24"/>
          <w:szCs w:val="24"/>
        </w:rPr>
        <w:t>Codecademy Learn</w:t>
      </w:r>
    </w:p>
    <w:p w14:paraId="482BD0D5" w14:textId="77777777" w:rsidR="000D21E6" w:rsidRPr="004574AA" w:rsidRDefault="000D21E6" w:rsidP="000D21E6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SQL, Python3, PHP, JavaScript, HTML, CSS</w:t>
      </w:r>
    </w:p>
    <w:p w14:paraId="53F75764" w14:textId="77777777" w:rsidR="000D21E6" w:rsidRPr="004574AA" w:rsidRDefault="000D21E6" w:rsidP="000D21E6">
      <w:pPr>
        <w:pStyle w:val="liste"/>
        <w:numPr>
          <w:ilvl w:val="0"/>
          <w:numId w:val="0"/>
        </w:numPr>
        <w:rPr>
          <w:rFonts w:asciiTheme="minorHAnsi" w:eastAsiaTheme="majorEastAsia" w:hAnsiTheme="minorHAnsi" w:cstheme="minorHAnsi"/>
          <w:i/>
          <w:iCs/>
          <w:color w:val="5B9BD5" w:themeColor="accent1"/>
          <w:sz w:val="24"/>
          <w:szCs w:val="24"/>
        </w:rPr>
      </w:pPr>
      <w:r>
        <w:rPr>
          <w:rFonts w:asciiTheme="minorHAnsi" w:eastAsiaTheme="majorEastAsia" w:hAnsiTheme="minorHAnsi" w:cstheme="minorHAnsi"/>
          <w:i/>
          <w:iCs/>
          <w:color w:val="5B9BD5" w:themeColor="accent1"/>
          <w:sz w:val="24"/>
          <w:szCs w:val="24"/>
        </w:rPr>
        <w:t>Udemy</w:t>
      </w:r>
    </w:p>
    <w:p w14:paraId="07B2CCAD" w14:textId="77777777" w:rsidR="000D21E6" w:rsidRDefault="000D21E6" w:rsidP="000D21E6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Complete WordPress Theme &amp; Plugin Development Course</w:t>
      </w:r>
    </w:p>
    <w:p w14:paraId="7162BB92" w14:textId="77777777" w:rsidR="000D21E6" w:rsidRPr="004574AA" w:rsidRDefault="000D21E6" w:rsidP="000D21E6">
      <w:pPr>
        <w:pStyle w:val="liste"/>
        <w:numPr>
          <w:ilvl w:val="0"/>
          <w:numId w:val="10"/>
        </w:numPr>
        <w:rPr>
          <w:rFonts w:asciiTheme="minorHAnsi" w:eastAsiaTheme="majorEastAsia" w:hAnsiTheme="minorHAnsi" w:cstheme="minorHAnsi"/>
          <w:color w:val="auto"/>
          <w:sz w:val="24"/>
          <w:szCs w:val="24"/>
        </w:rPr>
      </w:pPr>
      <w:r>
        <w:rPr>
          <w:rFonts w:asciiTheme="minorHAnsi" w:eastAsiaTheme="majorEastAsia" w:hAnsiTheme="minorHAnsi" w:cstheme="minorHAnsi"/>
          <w:color w:val="auto"/>
          <w:sz w:val="24"/>
          <w:szCs w:val="24"/>
        </w:rPr>
        <w:t>Python and Django Full Stack Web Developer Bootcamp</w:t>
      </w:r>
    </w:p>
    <w:p w14:paraId="7C3D039E" w14:textId="16E52FCE" w:rsidR="00223D4C" w:rsidRDefault="00223D4C" w:rsidP="005C37A5">
      <w:pPr>
        <w:jc w:val="both"/>
        <w:rPr>
          <w:rFonts w:ascii="Arial" w:hAnsi="Arial" w:cs="Arial"/>
        </w:rPr>
      </w:pPr>
    </w:p>
    <w:p w14:paraId="4059E4F9" w14:textId="77777777" w:rsidR="004574AA" w:rsidRDefault="004574AA" w:rsidP="004574AA">
      <w:pPr>
        <w:rPr>
          <w:rFonts w:ascii="Arial" w:hAnsi="Arial" w:cs="Arial"/>
          <w:b/>
          <w:bCs/>
          <w:sz w:val="28"/>
          <w:szCs w:val="28"/>
        </w:rPr>
      </w:pPr>
    </w:p>
    <w:p w14:paraId="4BC0BFBB" w14:textId="679FAFC1" w:rsidR="00223D4C" w:rsidRPr="000D21E6" w:rsidRDefault="004574AA" w:rsidP="004574AA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References Available on Request</w:t>
      </w:r>
    </w:p>
    <w:sectPr w:rsidR="00223D4C" w:rsidRPr="000D21E6">
      <w:pgSz w:w="11906" w:h="16838"/>
      <w:pgMar w:top="510" w:right="720" w:bottom="284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A54"/>
    <w:multiLevelType w:val="multilevel"/>
    <w:tmpl w:val="8A9889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A2719D"/>
    <w:multiLevelType w:val="multilevel"/>
    <w:tmpl w:val="E916A7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96651D"/>
    <w:multiLevelType w:val="multilevel"/>
    <w:tmpl w:val="8A00AE4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40A47A7"/>
    <w:multiLevelType w:val="hybridMultilevel"/>
    <w:tmpl w:val="BE2C2F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1B297C"/>
    <w:multiLevelType w:val="multilevel"/>
    <w:tmpl w:val="6598DCC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09561CE"/>
    <w:multiLevelType w:val="multilevel"/>
    <w:tmpl w:val="E12CFD9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0645874"/>
    <w:multiLevelType w:val="multilevel"/>
    <w:tmpl w:val="4522C0A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D0E3A69"/>
    <w:multiLevelType w:val="hybridMultilevel"/>
    <w:tmpl w:val="F9FCC0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B57D4D"/>
    <w:multiLevelType w:val="multilevel"/>
    <w:tmpl w:val="9894D81C"/>
    <w:lvl w:ilvl="0">
      <w:start w:val="1"/>
      <w:numFmt w:val="bullet"/>
      <w:pStyle w:val="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9A76C79"/>
    <w:multiLevelType w:val="hybridMultilevel"/>
    <w:tmpl w:val="72B86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E099B"/>
    <w:multiLevelType w:val="hybridMultilevel"/>
    <w:tmpl w:val="4404DC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EE0EFB"/>
    <w:multiLevelType w:val="multilevel"/>
    <w:tmpl w:val="D9A4220C"/>
    <w:lvl w:ilvl="0">
      <w:start w:val="1"/>
      <w:numFmt w:val="bullet"/>
      <w:lvlText w:val=""/>
      <w:lvlJc w:val="left"/>
      <w:pPr>
        <w:tabs>
          <w:tab w:val="num" w:pos="36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6840" w:hanging="360"/>
      </w:pPr>
      <w:rPr>
        <w:rFonts w:ascii="Wingdings" w:hAnsi="Wingdings" w:cs="Wingdings" w:hint="default"/>
      </w:rPr>
    </w:lvl>
  </w:abstractNum>
  <w:num w:numId="1" w16cid:durableId="339742372">
    <w:abstractNumId w:val="8"/>
  </w:num>
  <w:num w:numId="2" w16cid:durableId="1033380141">
    <w:abstractNumId w:val="0"/>
  </w:num>
  <w:num w:numId="3" w16cid:durableId="1607737893">
    <w:abstractNumId w:val="5"/>
  </w:num>
  <w:num w:numId="4" w16cid:durableId="2142572219">
    <w:abstractNumId w:val="11"/>
  </w:num>
  <w:num w:numId="5" w16cid:durableId="1886673627">
    <w:abstractNumId w:val="6"/>
  </w:num>
  <w:num w:numId="6" w16cid:durableId="2136413060">
    <w:abstractNumId w:val="2"/>
  </w:num>
  <w:num w:numId="7" w16cid:durableId="1203129996">
    <w:abstractNumId w:val="4"/>
  </w:num>
  <w:num w:numId="8" w16cid:durableId="154030354">
    <w:abstractNumId w:val="1"/>
  </w:num>
  <w:num w:numId="9" w16cid:durableId="1264075799">
    <w:abstractNumId w:val="7"/>
  </w:num>
  <w:num w:numId="10" w16cid:durableId="385379794">
    <w:abstractNumId w:val="10"/>
  </w:num>
  <w:num w:numId="11" w16cid:durableId="1701079080">
    <w:abstractNumId w:val="3"/>
  </w:num>
  <w:num w:numId="12" w16cid:durableId="2072733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4C"/>
    <w:rsid w:val="000D21E6"/>
    <w:rsid w:val="001A646D"/>
    <w:rsid w:val="001A6BD0"/>
    <w:rsid w:val="00223D4C"/>
    <w:rsid w:val="0026099C"/>
    <w:rsid w:val="002655A3"/>
    <w:rsid w:val="002B2BE2"/>
    <w:rsid w:val="002C4D9C"/>
    <w:rsid w:val="00335B30"/>
    <w:rsid w:val="003507EF"/>
    <w:rsid w:val="00373E5F"/>
    <w:rsid w:val="003A4116"/>
    <w:rsid w:val="003C01F1"/>
    <w:rsid w:val="004123DA"/>
    <w:rsid w:val="004574AA"/>
    <w:rsid w:val="004750A5"/>
    <w:rsid w:val="004B10E8"/>
    <w:rsid w:val="00534322"/>
    <w:rsid w:val="00566C67"/>
    <w:rsid w:val="005A71E3"/>
    <w:rsid w:val="005C37A5"/>
    <w:rsid w:val="00700A34"/>
    <w:rsid w:val="007D50D4"/>
    <w:rsid w:val="0082692E"/>
    <w:rsid w:val="008C4113"/>
    <w:rsid w:val="008E7BBD"/>
    <w:rsid w:val="009B5B97"/>
    <w:rsid w:val="00AC5192"/>
    <w:rsid w:val="00AC5954"/>
    <w:rsid w:val="00B456EA"/>
    <w:rsid w:val="00B54F6F"/>
    <w:rsid w:val="00B637AD"/>
    <w:rsid w:val="00B74A6A"/>
    <w:rsid w:val="00BD66DE"/>
    <w:rsid w:val="00C745D4"/>
    <w:rsid w:val="00D23824"/>
    <w:rsid w:val="00D95AEA"/>
    <w:rsid w:val="00E8687E"/>
    <w:rsid w:val="00F5033D"/>
    <w:rsid w:val="00F6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2226"/>
  <w15:docId w15:val="{5B57699B-9E21-471C-808B-34D58C45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EF"/>
    <w:pPr>
      <w:jc w:val="center"/>
    </w:pPr>
    <w:rPr>
      <w:rFonts w:ascii="Noto Sans" w:eastAsia="Calibri" w:hAnsi="Noto Sans"/>
      <w:color w:val="222E3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D602D3"/>
    <w:pPr>
      <w:keepNext/>
      <w:keepLines/>
      <w:spacing w:before="40" w:line="259" w:lineRule="auto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867A4"/>
    <w:rPr>
      <w:rFonts w:ascii="Quicksand" w:hAnsi="Quicksand"/>
      <w:iCs/>
      <w:color w:val="5B9BD5" w:themeColor="accent1"/>
    </w:rPr>
  </w:style>
  <w:style w:type="character" w:customStyle="1" w:styleId="hmainChar">
    <w:name w:val="&lt;h&gt; main Char"/>
    <w:basedOn w:val="IntenseQuoteChar"/>
    <w:link w:val="hmain"/>
    <w:qFormat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qFormat/>
    <w:rsid w:val="00E749D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qFormat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B64C4"/>
    <w:rPr>
      <w:rFonts w:ascii="Segoe UI" w:hAnsi="Segoe UI" w:cs="Segoe UI"/>
      <w:color w:val="222E39"/>
      <w:sz w:val="18"/>
      <w:szCs w:val="18"/>
    </w:rPr>
  </w:style>
  <w:style w:type="character" w:customStyle="1" w:styleId="titleparagraphChar">
    <w:name w:val="title paragraph Char"/>
    <w:basedOn w:val="Heading4Char"/>
    <w:link w:val="titleparagraph"/>
    <w:qFormat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character" w:customStyle="1" w:styleId="schoolname1Char">
    <w:name w:val="school name 1 Char"/>
    <w:basedOn w:val="Heading2Char"/>
    <w:link w:val="schoolname1"/>
    <w:qFormat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date1Char">
    <w:name w:val="date1 Char"/>
    <w:basedOn w:val="Heading3Char"/>
    <w:link w:val="date1"/>
    <w:qFormat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qFormat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A691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1A6916"/>
    <w:rPr>
      <w:rFonts w:ascii="Noto Sans" w:hAnsi="Noto Sans"/>
      <w:color w:val="222E39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A6916"/>
    <w:rPr>
      <w:rFonts w:ascii="Noto Sans" w:hAnsi="Noto Sans"/>
      <w:b/>
      <w:bCs/>
      <w:color w:val="222E39"/>
      <w:sz w:val="20"/>
      <w:szCs w:val="20"/>
    </w:rPr>
  </w:style>
  <w:style w:type="character" w:customStyle="1" w:styleId="noteChar">
    <w:name w:val="note Char"/>
    <w:basedOn w:val="NoSpacingChar"/>
    <w:link w:val="note"/>
    <w:qFormat/>
    <w:rsid w:val="001A6916"/>
    <w:rPr>
      <w:rFonts w:ascii="Noto Sans" w:hAnsi="Noto Sans"/>
      <w:i/>
      <w:color w:val="A6A6A6" w:themeColor="background1" w:themeShade="A6"/>
      <w:sz w:val="20"/>
    </w:rPr>
  </w:style>
  <w:style w:type="character" w:customStyle="1" w:styleId="mainparagraphtitleChar">
    <w:name w:val="main paragraph title Char"/>
    <w:basedOn w:val="Heading4Char"/>
    <w:link w:val="mainparagraphtitle"/>
    <w:qFormat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02D3"/>
    <w:rPr>
      <w:rFonts w:ascii="Noto Sans" w:hAnsi="Noto Sans"/>
      <w:color w:val="222E39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602D3"/>
    <w:rPr>
      <w:rFonts w:ascii="Noto Sans" w:hAnsi="Noto Sans"/>
      <w:color w:val="222E39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33787F"/>
    <w:rPr>
      <w:rFonts w:ascii="Noto Sans" w:hAnsi="Noto Sans"/>
      <w:color w:val="222E39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B312F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33787F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A4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after="160"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link w:val="NoSpacingChar"/>
    <w:uiPriority w:val="1"/>
    <w:qFormat/>
    <w:rsid w:val="00BF764D"/>
    <w:pPr>
      <w:ind w:left="340"/>
    </w:pPr>
    <w:rPr>
      <w:rFonts w:ascii="Noto Sans" w:eastAsia="Calibri" w:hAnsi="Noto Sans"/>
      <w:color w:val="222E39"/>
      <w:sz w:val="20"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64C4"/>
    <w:rPr>
      <w:rFonts w:ascii="Segoe UI" w:hAnsi="Segoe UI" w:cs="Segoe UI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line="259" w:lineRule="auto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date1">
    <w:name w:val="date1"/>
    <w:link w:val="date1Char"/>
    <w:qFormat/>
    <w:rsid w:val="00D21AD0"/>
    <w:pPr>
      <w:spacing w:line="259" w:lineRule="auto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customStyle="1" w:styleId="headerlist">
    <w:name w:val="header list"/>
    <w:link w:val="headerlistChar"/>
    <w:qFormat/>
    <w:rsid w:val="00D21AD0"/>
    <w:pPr>
      <w:spacing w:line="259" w:lineRule="auto"/>
    </w:pPr>
    <w:rPr>
      <w:rFonts w:ascii="Noto Sans" w:eastAsiaTheme="majorEastAsia" w:hAnsi="Noto Sans" w:cstheme="majorBidi"/>
      <w:color w:val="222E39"/>
      <w:sz w:val="20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1A69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A6916"/>
    <w:rPr>
      <w:b/>
      <w:bCs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rsid w:val="00215791"/>
    <w:pPr>
      <w:spacing w:beforeAutospacing="1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customStyle="1" w:styleId="Objective">
    <w:name w:val="Objective"/>
    <w:basedOn w:val="Normal"/>
    <w:next w:val="BodyText"/>
    <w:qFormat/>
    <w:rsid w:val="0033787F"/>
    <w:pPr>
      <w:spacing w:before="220" w:after="220" w:line="220" w:lineRule="atLeast"/>
      <w:jc w:val="left"/>
    </w:pPr>
    <w:rPr>
      <w:rFonts w:ascii="Times New Roman" w:eastAsia="Times New Roman" w:hAnsi="Times New Roman" w:cs="Times New Roman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ltradev.co.uk/sites/ultra-tota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ster.ultraevents.c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ores.theultragame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about:blan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ltraevents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Breeton</dc:creator>
  <dc:description>                                                              </dc:description>
  <cp:lastModifiedBy>Leah Simpson N1175426</cp:lastModifiedBy>
  <cp:revision>6</cp:revision>
  <cp:lastPrinted>2016-02-10T18:01:00Z</cp:lastPrinted>
  <dcterms:created xsi:type="dcterms:W3CDTF">2026-03-02T18:28:00Z</dcterms:created>
  <dcterms:modified xsi:type="dcterms:W3CDTF">2026-08-27T13:05:00Z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ClsUserRVM">
    <vt:lpwstr>[]</vt:lpwstr>
  </property>
  <property fmtid="{D5CDD505-2E9C-101B-9397-08002B2CF9AE}" pid="3" name="bjSaver">
    <vt:lpwstr>YK7NqBxrn5umErgG2mcel0UCArB71Kyd</vt:lpwstr>
  </property>
  <property fmtid="{D5CDD505-2E9C-101B-9397-08002B2CF9AE}" pid="4" name="docIndexRef">
    <vt:lpwstr>7658bda3-54a0-4b4b-960d-2ef189e395eb</vt:lpwstr>
  </property>
</Properties>
</file>