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&lt;BLEDevice.h&gt;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&lt;BLEServer.h&gt;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&lt;BLEUtils.h&gt;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&lt;BLE2902.h&gt;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BLECharacteristic *pCharacteristic;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deviceConnected = false;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txValue = 0;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SERVICE_UUID           "6E400001-B5A3-F393-E0A9-E50E24DCCA9E" // UART service UUID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CHARACTERISTIC_UUID_RX "6E400002-B5A3-F393-E0A9-E50E24DCCA9E"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CHARACTERISTIC_UUID_TX "6E400003-B5A3-F393-E0A9-E50E24DCCA9E"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MyServerCallbacks: public BLEServerCallbacks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onConnect(BLEServer* pServer)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deviceConnected = true;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onDisconnect(BLEServer* pServer)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deviceConnected = false;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MyCallbacks: public BLECharacteristicCallbacks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onWrite(BLECharacteristic *pCharacteristic)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std::string rxValue = pCharacteristic-&gt;getValue();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 (rxValue.length() &gt; 0)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Serial.println("*********");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Serial.print("Received Value: 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rxValue.length(); i++)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Serial.print(rxValue[i]);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Do stuff based on the command received from the app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(rxValue.find("SYS_ON") != -1) {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digitalWrite(relay_1, HIGH);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digitalWrite(relay_3, HIGH);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digitalWrite(relay_2, HIGH);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(rxValue.find("SYS_OFF") != -1) {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digitalWrite(relay_1, LOW);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digitalWrite(relay_3, LOW);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digitalWrite(relay_2, LOW);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(rxValue.find("A") != -1) {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digitalWrite(relay_3, HIGH);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(rxValue.find("B") != -1)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digitalWrite(relay_3, LOW);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(rxValue.find("C") != -1)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digitalWrite(relay_1, HIGH);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(rxValue.find("D") != -1)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digitalWrite(relay_1, LOW);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(rxValue.find("E") != -1)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digitalWrite(relay_2, HIGH);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(rxValue.find("F") != -1)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digitalWrite(relay_2, LOW);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Serial.println("*********");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Serial.begin(115200);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pinMode(relay_1, OUTPUT);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pinMode(relay_2, OUTPUT);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pinMode(relay_3, OUTPUT);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Create the BLE Device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BLEDevice::init("ESP32"); // Give it a name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Create the BLE Server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BLEServer *pServer = BLEDevice::createServer();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pServer-&gt;setCallbacks(new MyServerCallbacks());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Create the BLE Service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BLEService *pService = pServer-&gt;createService(SERVICE_UUID);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Create a BLE Characteristic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pCharacteristic = pService-&gt;createCharacteristic(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CHARACTERISTIC_UUID_TX,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BLECharacteristic::PROPERTY_NOTIFY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pCharacteristic-&gt;addDescriptor(new BLE2902());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BLECharacteristic *pCharacteristic = pService-&gt;createCharacteristic(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CHARACTERISTIC_UUID_RX,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BLECharacteristic::PROPERTY_WRITE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pCharacteristic-&gt;setCallbacks(new MyCallbacks());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Start the service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pService-&gt;start();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Start advertising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pServer-&gt;getAdvertising()-&gt;start();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Serial.println("Waiting a client connection to notify...");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(deviceConnected)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Fabricate some arbitrary junk for now...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txValue = analogRead(readPin) / 3.456; // This could be an actual sensor reading!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Let's convert the value to a char array: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txString[8]; // make sure this is big enuffz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dtostrf(txValue, 1, 2, txString); // float_val, min_width, digits_after_decimal, char_buffer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pCharacteristic-&gt;setValue(&amp;txValue, 1); // To send the integer value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pCharacteristic-&gt;setValue("Hello!"); // Sending a test message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pCharacteristic-&gt;setValue(txString);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pCharacteristic-&gt;notify(); // Send the value to the app!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Serial.print("*** Sent Value: ");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Serial.print(txString);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Serial.println(" ***");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delay(1000);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