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Block 2 Checkoff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Transformer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Transformer Block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The transformer block includes the transformer which steps down the 120VAC to 5VDC as well as the voltage regulator that converts the 5V to 3.3V. The transformer was salvaged from a Vogek ST270 USB Wall Charger, shown in Figure 1. We removed the USB connectors and connected the transformer to our PCB using an XT30 connector, shown in Figure 4.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1325" cy="21826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8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Figure 1. Vogek ST270 USB Charger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7022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1075" y="2085975"/>
                          <a:ext cx="5943600" cy="2702241"/>
                          <a:chOff x="981075" y="2085975"/>
                          <a:chExt cx="8486700" cy="3848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86175" y="2085975"/>
                            <a:ext cx="3133800" cy="21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Transformer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819975" y="3143175"/>
                            <a:ext cx="13143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243475" y="4209975"/>
                            <a:ext cx="192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124075" y="3143175"/>
                            <a:ext cx="1562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981075" y="2890875"/>
                            <a:ext cx="13716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fused_acpwr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153475" y="2847975"/>
                            <a:ext cx="13143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mcu_dcpwr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19675" y="5505375"/>
                            <a:ext cx="16668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node_dcpwr (n)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702241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022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Figure 2. Block diagram for Transformer Block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Definitions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fused_acpwr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0 - 3A (depends on what’s plugged in)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5A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125VAC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115VAC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mcu_dcpwr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100mA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125mA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3.3V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3V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node_dcpwr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261mA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296mA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5.5V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4.0V 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Schematics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1133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Figure 3. 5V to 3.3V Regulator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Figure 4. XT30 Connection from transformer to PCB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Plan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block is fairly simple in operation and has the benefit of being a pre-built solution. It must be able to receive 120VAC power (</w:t>
      </w:r>
      <w:r w:rsidDel="00000000" w:rsidR="00000000" w:rsidRPr="00000000">
        <w:rPr>
          <w:b w:val="1"/>
          <w:rtl w:val="0"/>
        </w:rPr>
        <w:t xml:space="preserve">fused_acpwr</w:t>
      </w:r>
      <w:r w:rsidDel="00000000" w:rsidR="00000000" w:rsidRPr="00000000">
        <w:rPr>
          <w:rtl w:val="0"/>
        </w:rPr>
        <w:t xml:space="preserve">) and transform that down to 5V nominal @ up to 1.5A (</w:t>
      </w:r>
      <w:r w:rsidDel="00000000" w:rsidR="00000000" w:rsidRPr="00000000">
        <w:rPr>
          <w:b w:val="1"/>
          <w:rtl w:val="0"/>
        </w:rPr>
        <w:t xml:space="preserve">mcu_dcpwr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node_dcpwr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Power Functionality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with everything de-engerized/powered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leads to the </w:t>
      </w:r>
      <w:r w:rsidDel="00000000" w:rsidR="00000000" w:rsidRPr="00000000">
        <w:rPr>
          <w:b w:val="1"/>
          <w:rtl w:val="0"/>
        </w:rPr>
        <w:t xml:space="preserve">node_dcpwr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mcu_dcpwr</w:t>
      </w:r>
      <w:r w:rsidDel="00000000" w:rsidR="00000000" w:rsidRPr="00000000">
        <w:rPr>
          <w:rtl w:val="0"/>
        </w:rPr>
        <w:t xml:space="preserve"> lines and plug them into a programmable dc load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120VAC power to </w:t>
      </w:r>
      <w:r w:rsidDel="00000000" w:rsidR="00000000" w:rsidRPr="00000000">
        <w:rPr>
          <w:b w:val="1"/>
          <w:rtl w:val="0"/>
        </w:rPr>
        <w:t xml:space="preserve">fused_acpwr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the voltage output on the DC load side (either with a DMM or the load itself)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voltage does not go above/below the nominal voltage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load at 0A and slowly increase current draw until 1.5A is being drawn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this time, ensure voltage does not go above/below nominal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load at 1.5A for ~10-15min and watch for any voltage discrepancies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