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2/21/19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7 In-Class Group Meeting 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Revision PCB undergoing further testing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Transformer now linked to input plug and PCB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testing, transformer shorted, died after trying to utilize newly exposed USB ports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due to low quality of sourced component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potentially no longer expose USB ports in future revisions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also use a different model of transformer as well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case layout is still subject to change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voltage and current sensing code is still under development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debugging has taken place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inaccurately reading voltage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C-experienced Senior has not responded to call for potential help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Analogue current sensing code is functioning properly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needs minor modification before production version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now organizes bluetooth communication packets in a more effective manner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troubleshooting needed relating to quickly switching relays on/off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randomly loses connection to MCU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need to send custom bluetooth packets in the future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research into topic is needed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communication framework is under development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NodeRed servers to update voltage and current values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newly introduced app bugs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communication 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current/voltage sensor and MCU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Contacted Scott Merrill about potentially looking over code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Introducing/developing WiFi capabilities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mounted components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revising/printing enclosure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