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b6yv1qoubpo6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Codifying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7ga832gfe4bu" w:id="1"/>
      <w:bookmarkEnd w:id="1"/>
      <w:r w:rsidDel="00000000" w:rsidR="00000000" w:rsidRPr="00000000">
        <w:rPr>
          <w:rtl w:val="0"/>
        </w:rPr>
        <w:t xml:space="preserve">Análise Temática da BNCC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Objetivos</w:t>
      </w:r>
      <w:r w:rsidDel="00000000" w:rsidR="00000000" w:rsidRPr="00000000">
        <w:rPr>
          <w:rtl w:val="0"/>
        </w:rPr>
        <w:t xml:space="preserve">: Investigar como podemos incluir o ensino da poluição luminosa e do uso da luz artificial como parte das competências e habilidades de forma a justificar suas implicações no ambiente urbano, comunitário, na saúde, na preservação da flora e fauna, na atmosfera (no período noturno), na observação do cosmos e consumo energético. Bem como propor investigações, coleta de dados e soluções.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x2ls541bgxc5" w:id="2"/>
      <w:bookmarkEnd w:id="2"/>
      <w:r w:rsidDel="00000000" w:rsidR="00000000" w:rsidRPr="00000000">
        <w:rPr>
          <w:rtl w:val="0"/>
        </w:rPr>
        <w:br w:type="textWrapping"/>
        <w:t xml:space="preserve">Páginas para investigar:</w:t>
        <w:br w:type="textWrapping"/>
      </w:r>
    </w:p>
    <w:p w:rsidR="00000000" w:rsidDel="00000000" w:rsidP="00000000" w:rsidRDefault="00000000" w:rsidRPr="00000000" w14:paraId="00000008">
      <w:pPr>
        <w:rPr>
          <w:highlight w:val="darkBlu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• Ensino Fundamental:</w:t>
        <w:br w:type="textWrapping"/>
      </w:r>
      <w:r w:rsidDel="00000000" w:rsidR="00000000" w:rsidRPr="00000000">
        <w:rPr>
          <w:rtl w:val="0"/>
        </w:rPr>
        <w:t xml:space="preserve">1. Ciências e Geografia. 321-325, 331, 343, 353, 357, 359, 366-367, 381.</w:t>
        <w:br w:type="textWrapping"/>
        <w:t xml:space="preserve">2. (Opcionais) História</w:t>
      </w:r>
      <w:r w:rsidDel="00000000" w:rsidR="00000000" w:rsidRPr="00000000">
        <w:rPr>
          <w:highlight w:val="darkBlue"/>
          <w:rtl w:val="0"/>
        </w:rPr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Ciências da Natureza: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commentRangeStart w:id="0"/>
      <w:commentRangeStart w:id="1"/>
      <w:r w:rsidDel="00000000" w:rsidR="00000000" w:rsidRPr="00000000">
        <w:rPr>
          <w:rtl w:val="0"/>
        </w:rPr>
        <w:t xml:space="preserve">“Analisar,</w:t>
      </w:r>
      <w:r w:rsidDel="00000000" w:rsidR="00000000" w:rsidRPr="00000000">
        <w:rPr>
          <w:rtl w:val="0"/>
        </w:rPr>
        <w:t xml:space="preserve"> compreender e explicar características, fenômenos e processos relativos ao </w:t>
      </w:r>
      <w:r w:rsidDel="00000000" w:rsidR="00000000" w:rsidRPr="00000000">
        <w:rPr>
          <w:u w:val="single"/>
          <w:rtl w:val="0"/>
        </w:rPr>
        <w:t xml:space="preserve">mundo natural, social e tecnológico</w:t>
      </w:r>
      <w:r w:rsidDel="00000000" w:rsidR="00000000" w:rsidRPr="00000000">
        <w:rPr>
          <w:rtl w:val="0"/>
        </w:rPr>
        <w:t xml:space="preserve"> (incluindo o digital), como também as relações que se estabelecem entre eles, exercitando a curiosidade para fazer perguntas, buscar respostas e </w:t>
      </w:r>
      <w:r w:rsidDel="00000000" w:rsidR="00000000" w:rsidRPr="00000000">
        <w:rPr>
          <w:u w:val="single"/>
          <w:rtl w:val="0"/>
        </w:rPr>
        <w:t xml:space="preserve">criar soluções </w:t>
      </w:r>
      <w:r w:rsidDel="00000000" w:rsidR="00000000" w:rsidRPr="00000000">
        <w:rPr>
          <w:rtl w:val="0"/>
        </w:rPr>
        <w:t xml:space="preserve">(inclusive tecnológicas) com base nos conhecimentos das Ciências da Natureza.”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commentRangeStart w:id="2"/>
      <w:commentRangeStart w:id="3"/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rtl w:val="0"/>
        </w:rPr>
        <w:t xml:space="preserve">Avaliar aplicações e implicações políticas, </w:t>
      </w:r>
      <w:r w:rsidDel="00000000" w:rsidR="00000000" w:rsidRPr="00000000">
        <w:rPr>
          <w:u w:val="single"/>
          <w:rtl w:val="0"/>
        </w:rPr>
        <w:t xml:space="preserve">socioambientais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u w:val="single"/>
          <w:rtl w:val="0"/>
        </w:rPr>
        <w:t xml:space="preserve">culturais </w:t>
      </w:r>
      <w:r w:rsidDel="00000000" w:rsidR="00000000" w:rsidRPr="00000000">
        <w:rPr>
          <w:rtl w:val="0"/>
        </w:rPr>
        <w:t xml:space="preserve">da ciência e de suas </w:t>
      </w:r>
      <w:r w:rsidDel="00000000" w:rsidR="00000000" w:rsidRPr="00000000">
        <w:rPr>
          <w:u w:val="single"/>
          <w:rtl w:val="0"/>
        </w:rPr>
        <w:t xml:space="preserve">tecnologias </w:t>
      </w:r>
      <w:r w:rsidDel="00000000" w:rsidR="00000000" w:rsidRPr="00000000">
        <w:rPr>
          <w:rtl w:val="0"/>
        </w:rPr>
        <w:t xml:space="preserve">para propor alternativas aos desafios do mundo contemporâneo</w:t>
      </w:r>
      <w:r w:rsidDel="00000000" w:rsidR="00000000" w:rsidRPr="00000000">
        <w:rPr>
          <w:rtl w:val="0"/>
        </w:rPr>
        <w:t xml:space="preserve">, incluindo aqueles relativos ao mundo do trabalho. “</w:t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commentRangeStart w:id="4"/>
      <w:commentRangeStart w:id="5"/>
      <w:r w:rsidDel="00000000" w:rsidR="00000000" w:rsidRPr="00000000">
        <w:rPr>
          <w:rtl w:val="0"/>
        </w:rPr>
        <w:t xml:space="preserve"> “(EF02CI05)</w:t>
      </w:r>
      <w:r w:rsidDel="00000000" w:rsidR="00000000" w:rsidRPr="00000000">
        <w:rPr>
          <w:rtl w:val="0"/>
        </w:rPr>
        <w:t xml:space="preserve"> Investigar a importância da água e da </w:t>
      </w:r>
      <w:r w:rsidDel="00000000" w:rsidR="00000000" w:rsidRPr="00000000">
        <w:rPr>
          <w:u w:val="single"/>
          <w:rtl w:val="0"/>
        </w:rPr>
        <w:t xml:space="preserve">luz</w:t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rtl w:val="0"/>
        </w:rPr>
        <w:t xml:space="preserve">para a </w:t>
      </w:r>
      <w:r w:rsidDel="00000000" w:rsidR="00000000" w:rsidRPr="00000000">
        <w:rPr>
          <w:u w:val="single"/>
          <w:rtl w:val="0"/>
        </w:rPr>
        <w:t xml:space="preserve">manutenção da vida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u w:val="single"/>
          <w:rtl w:val="0"/>
        </w:rPr>
        <w:t xml:space="preserve">plantas </w:t>
      </w:r>
      <w:r w:rsidDel="00000000" w:rsidR="00000000" w:rsidRPr="00000000">
        <w:rPr>
          <w:rtl w:val="0"/>
        </w:rPr>
        <w:t xml:space="preserve">em geral.”</w:t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commentRangeStart w:id="6"/>
      <w:commentRangeStart w:id="7"/>
      <w:r w:rsidDel="00000000" w:rsidR="00000000" w:rsidRPr="00000000">
        <w:rPr>
          <w:rtl w:val="0"/>
        </w:rPr>
        <w:t xml:space="preserve">“(EF03CI03) </w:t>
      </w:r>
      <w:r w:rsidDel="00000000" w:rsidR="00000000" w:rsidRPr="00000000">
        <w:rPr>
          <w:rtl w:val="0"/>
        </w:rPr>
        <w:t xml:space="preserve">Discutir hábitos necessários para a </w:t>
      </w:r>
      <w:r w:rsidDel="00000000" w:rsidR="00000000" w:rsidRPr="00000000">
        <w:rPr>
          <w:u w:val="single"/>
          <w:rtl w:val="0"/>
        </w:rPr>
        <w:t xml:space="preserve">manutenção da saúde</w:t>
      </w:r>
      <w:r w:rsidDel="00000000" w:rsidR="00000000" w:rsidRPr="00000000">
        <w:rPr>
          <w:rtl w:val="0"/>
        </w:rPr>
        <w:t xml:space="preserve"> auditiva e visual considerando as condições do </w:t>
      </w:r>
      <w:r w:rsidDel="00000000" w:rsidR="00000000" w:rsidRPr="00000000">
        <w:rPr>
          <w:u w:val="single"/>
          <w:rtl w:val="0"/>
        </w:rPr>
        <w:t xml:space="preserve">ambiente </w:t>
      </w:r>
      <w:r w:rsidDel="00000000" w:rsidR="00000000" w:rsidRPr="00000000">
        <w:rPr>
          <w:rtl w:val="0"/>
        </w:rPr>
        <w:t xml:space="preserve">em termos de som e </w:t>
      </w:r>
      <w:r w:rsidDel="00000000" w:rsidR="00000000" w:rsidRPr="00000000">
        <w:rPr>
          <w:u w:val="single"/>
          <w:rtl w:val="0"/>
        </w:rPr>
        <w:t xml:space="preserve">luz</w:t>
      </w:r>
      <w:r w:rsidDel="00000000" w:rsidR="00000000" w:rsidRPr="00000000">
        <w:rPr>
          <w:rtl w:val="0"/>
        </w:rPr>
        <w:t xml:space="preserve">”</w:t>
      </w:r>
      <w:commentRangeEnd w:id="6"/>
      <w:r w:rsidDel="00000000" w:rsidR="00000000" w:rsidRPr="00000000">
        <w:commentReference w:id="6"/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commentRangeStart w:id="8"/>
      <w:commentRangeStart w:id="9"/>
      <w:r w:rsidDel="00000000" w:rsidR="00000000" w:rsidRPr="00000000">
        <w:rPr>
          <w:rtl w:val="0"/>
        </w:rPr>
        <w:t xml:space="preserve">“(EF03CI08) </w:t>
      </w:r>
      <w:r w:rsidDel="00000000" w:rsidR="00000000" w:rsidRPr="00000000">
        <w:rPr>
          <w:rtl w:val="0"/>
        </w:rPr>
        <w:t xml:space="preserve">Observar, identificar e registrar os períodos diários (dia e/ou </w:t>
      </w:r>
      <w:r w:rsidDel="00000000" w:rsidR="00000000" w:rsidRPr="00000000">
        <w:rPr>
          <w:u w:val="single"/>
          <w:rtl w:val="0"/>
        </w:rPr>
        <w:t xml:space="preserve">noite</w:t>
      </w:r>
      <w:r w:rsidDel="00000000" w:rsidR="00000000" w:rsidRPr="00000000">
        <w:rPr>
          <w:rtl w:val="0"/>
        </w:rPr>
        <w:t xml:space="preserve">) em que o Sol, demais estrelas, Lua e planetas estão </w:t>
      </w:r>
      <w:r w:rsidDel="00000000" w:rsidR="00000000" w:rsidRPr="00000000">
        <w:rPr>
          <w:u w:val="single"/>
          <w:rtl w:val="0"/>
        </w:rPr>
        <w:t xml:space="preserve">visíveis no céu</w:t>
      </w:r>
      <w:r w:rsidDel="00000000" w:rsidR="00000000" w:rsidRPr="00000000">
        <w:rPr>
          <w:rtl w:val="0"/>
        </w:rPr>
        <w:t xml:space="preserve">.”</w:t>
      </w:r>
      <w:commentRangeEnd w:id="8"/>
      <w:r w:rsidDel="00000000" w:rsidR="00000000" w:rsidRPr="00000000">
        <w:commentReference w:id="8"/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“</w:t>
      </w:r>
    </w:p>
    <w:p w:rsidR="00000000" w:rsidDel="00000000" w:rsidP="00000000" w:rsidRDefault="00000000" w:rsidRPr="00000000" w14:paraId="00000016">
      <w:pPr>
        <w:rPr/>
      </w:pPr>
      <w:commentRangeStart w:id="10"/>
      <w:commentRangeStart w:id="11"/>
      <w:r w:rsidDel="00000000" w:rsidR="00000000" w:rsidRPr="00000000">
        <w:rPr>
          <w:rtl w:val="0"/>
        </w:rPr>
        <w:t xml:space="preserve">“(EF05CI10) </w:t>
      </w:r>
      <w:r w:rsidDel="00000000" w:rsidR="00000000" w:rsidRPr="00000000">
        <w:rPr>
          <w:rtl w:val="0"/>
        </w:rPr>
        <w:t xml:space="preserve">Identificar algumas </w:t>
      </w:r>
      <w:r w:rsidDel="00000000" w:rsidR="00000000" w:rsidRPr="00000000">
        <w:rPr>
          <w:u w:val="single"/>
          <w:rtl w:val="0"/>
        </w:rPr>
        <w:t xml:space="preserve">constelações no céu</w:t>
      </w:r>
      <w:r w:rsidDel="00000000" w:rsidR="00000000" w:rsidRPr="00000000">
        <w:rPr>
          <w:rtl w:val="0"/>
        </w:rPr>
        <w:t xml:space="preserve">, com o apoio de recursos (como mapas </w:t>
      </w:r>
      <w:r w:rsidDel="00000000" w:rsidR="00000000" w:rsidRPr="00000000">
        <w:rPr>
          <w:u w:val="single"/>
          <w:rtl w:val="0"/>
        </w:rPr>
        <w:t xml:space="preserve">celestes </w:t>
      </w:r>
      <w:r w:rsidDel="00000000" w:rsidR="00000000" w:rsidRPr="00000000">
        <w:rPr>
          <w:rtl w:val="0"/>
        </w:rPr>
        <w:t xml:space="preserve">e aplicativos digitais, entre outros), e os períodos do ano em que elas são visíveis no início da </w:t>
      </w:r>
      <w:r w:rsidDel="00000000" w:rsidR="00000000" w:rsidRPr="00000000">
        <w:rPr>
          <w:u w:val="single"/>
          <w:rtl w:val="0"/>
        </w:rPr>
        <w:t xml:space="preserve">noite</w:t>
      </w:r>
      <w:r w:rsidDel="00000000" w:rsidR="00000000" w:rsidRPr="00000000">
        <w:rPr>
          <w:rtl w:val="0"/>
        </w:rPr>
        <w:t xml:space="preserve">”</w:t>
      </w:r>
      <w:commentRangeEnd w:id="10"/>
      <w:r w:rsidDel="00000000" w:rsidR="00000000" w:rsidRPr="00000000">
        <w:commentReference w:id="10"/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commentRangeStart w:id="12"/>
      <w:commentRangeStart w:id="13"/>
      <w:r w:rsidDel="00000000" w:rsidR="00000000" w:rsidRPr="00000000">
        <w:rPr>
          <w:rtl w:val="0"/>
        </w:rPr>
        <w:t xml:space="preserve">“(EF07CI08) Avaliar como os impactos provocados por catástrofes naturais ou</w:t>
      </w:r>
      <w:r w:rsidDel="00000000" w:rsidR="00000000" w:rsidRPr="00000000">
        <w:rPr>
          <w:u w:val="single"/>
          <w:rtl w:val="0"/>
        </w:rPr>
        <w:t xml:space="preserve"> mudanças nos componentes físicos, biológicos ou sociais de um ecossistema afetam suas populações, podendo ameaçar ou provocar a extinção de espécies, alteração de hábitos, migração</w:t>
      </w:r>
      <w:r w:rsidDel="00000000" w:rsidR="00000000" w:rsidRPr="00000000">
        <w:rPr>
          <w:rtl w:val="0"/>
        </w:rPr>
        <w:t xml:space="preserve"> etc.” </w:t>
      </w:r>
      <w:commentRangeEnd w:id="12"/>
      <w:r w:rsidDel="00000000" w:rsidR="00000000" w:rsidRPr="00000000">
        <w:commentReference w:id="12"/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commentRangeStart w:id="14"/>
      <w:commentRangeStart w:id="15"/>
      <w:r w:rsidDel="00000000" w:rsidR="00000000" w:rsidRPr="00000000">
        <w:rPr>
          <w:rtl w:val="0"/>
        </w:rPr>
        <w:t xml:space="preserve">“(EF07CI09)</w:t>
      </w:r>
      <w:r w:rsidDel="00000000" w:rsidR="00000000" w:rsidRPr="00000000">
        <w:rPr>
          <w:rtl w:val="0"/>
        </w:rPr>
        <w:t xml:space="preserve"> Interpretar as condições de </w:t>
      </w:r>
      <w:r w:rsidDel="00000000" w:rsidR="00000000" w:rsidRPr="00000000">
        <w:rPr>
          <w:u w:val="single"/>
          <w:rtl w:val="0"/>
        </w:rPr>
        <w:t xml:space="preserve">saúde </w:t>
      </w:r>
      <w:r w:rsidDel="00000000" w:rsidR="00000000" w:rsidRPr="00000000">
        <w:rPr>
          <w:rtl w:val="0"/>
        </w:rPr>
        <w:t xml:space="preserve">da </w:t>
      </w:r>
      <w:r w:rsidDel="00000000" w:rsidR="00000000" w:rsidRPr="00000000">
        <w:rPr>
          <w:u w:val="single"/>
          <w:rtl w:val="0"/>
        </w:rPr>
        <w:t xml:space="preserve">comunidade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cidade </w:t>
      </w:r>
      <w:r w:rsidDel="00000000" w:rsidR="00000000" w:rsidRPr="00000000">
        <w:rPr>
          <w:rtl w:val="0"/>
        </w:rPr>
        <w:t xml:space="preserve">ou estado, com base na análise e comparação de indicadores de </w:t>
      </w:r>
      <w:r w:rsidDel="00000000" w:rsidR="00000000" w:rsidRPr="00000000">
        <w:rPr>
          <w:u w:val="single"/>
          <w:rtl w:val="0"/>
        </w:rPr>
        <w:t xml:space="preserve">saúde </w:t>
      </w:r>
      <w:r w:rsidDel="00000000" w:rsidR="00000000" w:rsidRPr="00000000">
        <w:rPr>
          <w:rtl w:val="0"/>
        </w:rPr>
        <w:t xml:space="preserve">(como taxa de mortalidade infantil, cobertura de saneamento básico e incidência de doenças de veiculação hídrica, </w:t>
      </w:r>
      <w:r w:rsidDel="00000000" w:rsidR="00000000" w:rsidRPr="00000000">
        <w:rPr>
          <w:u w:val="single"/>
          <w:rtl w:val="0"/>
        </w:rPr>
        <w:t xml:space="preserve">atmosférica </w:t>
      </w:r>
      <w:r w:rsidDel="00000000" w:rsidR="00000000" w:rsidRPr="00000000">
        <w:rPr>
          <w:rtl w:val="0"/>
        </w:rPr>
        <w:t xml:space="preserve">entre outras) e dos resultados de políticas públicas destinadas à saúde.”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commentRangeEnd w:id="14"/>
      <w:r w:rsidDel="00000000" w:rsidR="00000000" w:rsidRPr="00000000">
        <w:commentReference w:id="14"/>
      </w:r>
      <w:commentRangeEnd w:id="15"/>
      <w:r w:rsidDel="00000000" w:rsidR="00000000" w:rsidRPr="00000000">
        <w:commentReference w:id="1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commentRangeStart w:id="16"/>
      <w:commentRangeStart w:id="17"/>
      <w:r w:rsidDel="00000000" w:rsidR="00000000" w:rsidRPr="00000000">
        <w:rPr>
          <w:rtl w:val="0"/>
        </w:rPr>
        <w:t xml:space="preserve">“(EF07CI11) </w:t>
      </w:r>
      <w:r w:rsidDel="00000000" w:rsidR="00000000" w:rsidRPr="00000000">
        <w:rPr>
          <w:rtl w:val="0"/>
        </w:rPr>
        <w:t xml:space="preserve">Analisar historicamente o uso da </w:t>
      </w:r>
      <w:r w:rsidDel="00000000" w:rsidR="00000000" w:rsidRPr="00000000">
        <w:rPr>
          <w:u w:val="single"/>
          <w:rtl w:val="0"/>
        </w:rPr>
        <w:t xml:space="preserve">tecnologia</w:t>
      </w:r>
      <w:r w:rsidDel="00000000" w:rsidR="00000000" w:rsidRPr="00000000">
        <w:rPr>
          <w:rtl w:val="0"/>
        </w:rPr>
        <w:t xml:space="preserve">, incluindo a digital, nas diferentes dimensões da vida humana, considerando indicadores </w:t>
      </w:r>
      <w:r w:rsidDel="00000000" w:rsidR="00000000" w:rsidRPr="00000000">
        <w:rPr>
          <w:u w:val="single"/>
          <w:rtl w:val="0"/>
        </w:rPr>
        <w:t xml:space="preserve">ambientais </w:t>
      </w:r>
      <w:r w:rsidDel="00000000" w:rsidR="00000000" w:rsidRPr="00000000">
        <w:rPr>
          <w:rtl w:val="0"/>
        </w:rPr>
        <w:t xml:space="preserve">e de </w:t>
      </w:r>
      <w:r w:rsidDel="00000000" w:rsidR="00000000" w:rsidRPr="00000000">
        <w:rPr>
          <w:u w:val="single"/>
          <w:rtl w:val="0"/>
        </w:rPr>
        <w:t xml:space="preserve">qualidade de vida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”</w:t>
      </w:r>
      <w:commentRangeEnd w:id="16"/>
      <w:r w:rsidDel="00000000" w:rsidR="00000000" w:rsidRPr="00000000">
        <w:commentReference w:id="16"/>
      </w:r>
      <w:commentRangeEnd w:id="17"/>
      <w:r w:rsidDel="00000000" w:rsidR="00000000" w:rsidRPr="00000000">
        <w:commentReference w:id="1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commentRangeStart w:id="18"/>
      <w:commentRangeStart w:id="19"/>
      <w:r w:rsidDel="00000000" w:rsidR="00000000" w:rsidRPr="00000000">
        <w:rPr>
          <w:rtl w:val="0"/>
        </w:rPr>
        <w:t xml:space="preserve">“(EF08CI03) </w:t>
      </w:r>
      <w:r w:rsidDel="00000000" w:rsidR="00000000" w:rsidRPr="00000000">
        <w:rPr>
          <w:rtl w:val="0"/>
        </w:rPr>
        <w:t xml:space="preserve">Classificar equipamentos </w:t>
      </w:r>
      <w:r w:rsidDel="00000000" w:rsidR="00000000" w:rsidRPr="00000000">
        <w:rPr>
          <w:u w:val="single"/>
          <w:rtl w:val="0"/>
        </w:rPr>
        <w:t xml:space="preserve">elétricos </w:t>
      </w:r>
      <w:r w:rsidDel="00000000" w:rsidR="00000000" w:rsidRPr="00000000">
        <w:rPr>
          <w:rtl w:val="0"/>
        </w:rPr>
        <w:t xml:space="preserve">residenciais (chuveiro, ferro, </w:t>
      </w:r>
      <w:r w:rsidDel="00000000" w:rsidR="00000000" w:rsidRPr="00000000">
        <w:rPr>
          <w:u w:val="single"/>
          <w:rtl w:val="0"/>
        </w:rPr>
        <w:t xml:space="preserve">lâmpadas</w:t>
      </w:r>
      <w:r w:rsidDel="00000000" w:rsidR="00000000" w:rsidRPr="00000000">
        <w:rPr>
          <w:rtl w:val="0"/>
        </w:rPr>
        <w:t xml:space="preserve">, TV, rádio, geladeira etc.) de acordo com o tipo de transformação de energia (da energia elétrica para a térmica, </w:t>
      </w:r>
      <w:r w:rsidDel="00000000" w:rsidR="00000000" w:rsidRPr="00000000">
        <w:rPr>
          <w:u w:val="single"/>
          <w:rtl w:val="0"/>
        </w:rPr>
        <w:t xml:space="preserve">luminosa</w:t>
      </w:r>
      <w:r w:rsidDel="00000000" w:rsidR="00000000" w:rsidRPr="00000000">
        <w:rPr>
          <w:rtl w:val="0"/>
        </w:rPr>
        <w:t xml:space="preserve">, sonora e mecânica, por exemplo). ”</w:t>
      </w:r>
      <w:commentRangeEnd w:id="18"/>
      <w:r w:rsidDel="00000000" w:rsidR="00000000" w:rsidRPr="00000000">
        <w:commentReference w:id="18"/>
      </w:r>
      <w:commentRangeEnd w:id="19"/>
      <w:r w:rsidDel="00000000" w:rsidR="00000000" w:rsidRPr="00000000">
        <w:commentReference w:id="1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commentRangeStart w:id="20"/>
      <w:commentRangeStart w:id="21"/>
      <w:r w:rsidDel="00000000" w:rsidR="00000000" w:rsidRPr="00000000">
        <w:rPr>
          <w:rtl w:val="0"/>
        </w:rPr>
        <w:t xml:space="preserve">”(EF08CI05) </w:t>
      </w:r>
      <w:r w:rsidDel="00000000" w:rsidR="00000000" w:rsidRPr="00000000">
        <w:rPr>
          <w:rtl w:val="0"/>
        </w:rPr>
        <w:t xml:space="preserve">Propor </w:t>
      </w:r>
      <w:r w:rsidDel="00000000" w:rsidR="00000000" w:rsidRPr="00000000">
        <w:rPr>
          <w:u w:val="single"/>
          <w:rtl w:val="0"/>
        </w:rPr>
        <w:t xml:space="preserve">ações </w:t>
      </w:r>
      <w:r w:rsidDel="00000000" w:rsidR="00000000" w:rsidRPr="00000000">
        <w:rPr>
          <w:rtl w:val="0"/>
        </w:rPr>
        <w:t xml:space="preserve">coletivas para </w:t>
      </w:r>
      <w:r w:rsidDel="00000000" w:rsidR="00000000" w:rsidRPr="00000000">
        <w:rPr>
          <w:u w:val="single"/>
          <w:rtl w:val="0"/>
        </w:rPr>
        <w:t xml:space="preserve">otimizar o uso de energia elétrica</w:t>
      </w:r>
      <w:r w:rsidDel="00000000" w:rsidR="00000000" w:rsidRPr="00000000">
        <w:rPr>
          <w:rtl w:val="0"/>
        </w:rPr>
        <w:t xml:space="preserve"> em sua escola e/ou </w:t>
      </w:r>
      <w:r w:rsidDel="00000000" w:rsidR="00000000" w:rsidRPr="00000000">
        <w:rPr>
          <w:u w:val="single"/>
          <w:rtl w:val="0"/>
        </w:rPr>
        <w:t xml:space="preserve">comunidade</w:t>
      </w:r>
      <w:r w:rsidDel="00000000" w:rsidR="00000000" w:rsidRPr="00000000">
        <w:rPr>
          <w:rtl w:val="0"/>
        </w:rPr>
        <w:t xml:space="preserve">, com base na seleção de </w:t>
      </w:r>
      <w:r w:rsidDel="00000000" w:rsidR="00000000" w:rsidRPr="00000000">
        <w:rPr>
          <w:u w:val="single"/>
          <w:rtl w:val="0"/>
        </w:rPr>
        <w:t xml:space="preserve">equipamentos </w:t>
      </w:r>
      <w:r w:rsidDel="00000000" w:rsidR="00000000" w:rsidRPr="00000000">
        <w:rPr>
          <w:rtl w:val="0"/>
        </w:rPr>
        <w:t xml:space="preserve">segundo critérios de sustentabilidade (</w:t>
      </w:r>
      <w:r w:rsidDel="00000000" w:rsidR="00000000" w:rsidRPr="00000000">
        <w:rPr>
          <w:u w:val="single"/>
          <w:rtl w:val="0"/>
        </w:rPr>
        <w:t xml:space="preserve">consumo de energia e eficiência energética</w:t>
      </w:r>
      <w:r w:rsidDel="00000000" w:rsidR="00000000" w:rsidRPr="00000000">
        <w:rPr>
          <w:rtl w:val="0"/>
        </w:rPr>
        <w:t xml:space="preserve">) e hábitos de consumo responsável.”</w:t>
      </w:r>
      <w:commentRangeEnd w:id="20"/>
      <w:r w:rsidDel="00000000" w:rsidR="00000000" w:rsidRPr="00000000">
        <w:commentReference w:id="20"/>
      </w:r>
      <w:commentRangeEnd w:id="21"/>
      <w:r w:rsidDel="00000000" w:rsidR="00000000" w:rsidRPr="00000000">
        <w:commentReference w:id="2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commentRangeStart w:id="22"/>
      <w:commentRangeStart w:id="23"/>
      <w:r w:rsidDel="00000000" w:rsidR="00000000" w:rsidRPr="00000000">
        <w:rPr>
          <w:rtl w:val="0"/>
        </w:rPr>
        <w:t xml:space="preserve">“(EF08CI06) </w:t>
      </w:r>
      <w:r w:rsidDel="00000000" w:rsidR="00000000" w:rsidRPr="00000000">
        <w:rPr>
          <w:rtl w:val="0"/>
        </w:rPr>
        <w:t xml:space="preserve">Discutir e avaliar usinas de geração de </w:t>
      </w:r>
      <w:r w:rsidDel="00000000" w:rsidR="00000000" w:rsidRPr="00000000">
        <w:rPr>
          <w:u w:val="single"/>
          <w:rtl w:val="0"/>
        </w:rPr>
        <w:t xml:space="preserve">energia elétrica</w:t>
      </w:r>
      <w:r w:rsidDel="00000000" w:rsidR="00000000" w:rsidRPr="00000000">
        <w:rPr>
          <w:rtl w:val="0"/>
        </w:rPr>
        <w:t xml:space="preserve"> (termelétricas, hidrelétricas, eólicas etc.), suas semelhanças e diferenças, seus </w:t>
      </w:r>
      <w:r w:rsidDel="00000000" w:rsidR="00000000" w:rsidRPr="00000000">
        <w:rPr>
          <w:u w:val="single"/>
          <w:rtl w:val="0"/>
        </w:rPr>
        <w:t xml:space="preserve">impactos socioambientais,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u w:val="single"/>
          <w:rtl w:val="0"/>
        </w:rPr>
        <w:t xml:space="preserve">como essa energia chega e é usada em sua cidade, comunidade, casa ou escola</w:t>
      </w:r>
      <w:r w:rsidDel="00000000" w:rsidR="00000000" w:rsidRPr="00000000">
        <w:rPr>
          <w:rtl w:val="0"/>
        </w:rPr>
        <w:t xml:space="preserve">.”</w:t>
      </w:r>
      <w:commentRangeEnd w:id="22"/>
      <w:r w:rsidDel="00000000" w:rsidR="00000000" w:rsidRPr="00000000">
        <w:commentReference w:id="22"/>
      </w:r>
      <w:commentRangeEnd w:id="23"/>
      <w:r w:rsidDel="00000000" w:rsidR="00000000" w:rsidRPr="00000000">
        <w:commentReference w:id="2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commentRangeStart w:id="24"/>
      <w:commentRangeStart w:id="25"/>
      <w:r w:rsidDel="00000000" w:rsidR="00000000" w:rsidRPr="00000000">
        <w:rPr>
          <w:rtl w:val="0"/>
        </w:rPr>
        <w:t xml:space="preserve">“(EF09CI12)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Justificar</w:t>
      </w:r>
      <w:r w:rsidDel="00000000" w:rsidR="00000000" w:rsidRPr="00000000">
        <w:rPr>
          <w:rtl w:val="0"/>
        </w:rPr>
        <w:t xml:space="preserve"> a importância das unidades de </w:t>
      </w:r>
      <w:r w:rsidDel="00000000" w:rsidR="00000000" w:rsidRPr="00000000">
        <w:rPr>
          <w:u w:val="single"/>
          <w:rtl w:val="0"/>
        </w:rPr>
        <w:t xml:space="preserve">conservação </w:t>
      </w:r>
      <w:r w:rsidDel="00000000" w:rsidR="00000000" w:rsidRPr="00000000">
        <w:rPr>
          <w:rtl w:val="0"/>
        </w:rPr>
        <w:t xml:space="preserve">para a </w:t>
      </w:r>
      <w:r w:rsidDel="00000000" w:rsidR="00000000" w:rsidRPr="00000000">
        <w:rPr>
          <w:u w:val="single"/>
          <w:rtl w:val="0"/>
        </w:rPr>
        <w:t xml:space="preserve">preservação </w:t>
      </w:r>
      <w:r w:rsidDel="00000000" w:rsidR="00000000" w:rsidRPr="00000000">
        <w:rPr>
          <w:rtl w:val="0"/>
        </w:rPr>
        <w:t xml:space="preserve">da </w:t>
      </w:r>
      <w:r w:rsidDel="00000000" w:rsidR="00000000" w:rsidRPr="00000000">
        <w:rPr>
          <w:u w:val="single"/>
          <w:rtl w:val="0"/>
        </w:rPr>
        <w:t xml:space="preserve">biodiversidade </w:t>
      </w:r>
      <w:r w:rsidDel="00000000" w:rsidR="00000000" w:rsidRPr="00000000">
        <w:rPr>
          <w:rtl w:val="0"/>
        </w:rPr>
        <w:t xml:space="preserve">e do </w:t>
      </w:r>
      <w:r w:rsidDel="00000000" w:rsidR="00000000" w:rsidRPr="00000000">
        <w:rPr>
          <w:u w:val="single"/>
          <w:rtl w:val="0"/>
        </w:rPr>
        <w:t xml:space="preserve">patrimônio nacional, considerando os diferentes tipos de unidades (parques, reservas e florestas nacionais)</w:t>
      </w:r>
      <w:r w:rsidDel="00000000" w:rsidR="00000000" w:rsidRPr="00000000">
        <w:rPr>
          <w:rtl w:val="0"/>
        </w:rPr>
        <w:t xml:space="preserve">, as populações humanas e as atividades a eles relacionados.”</w:t>
      </w:r>
      <w:commentRangeEnd w:id="24"/>
      <w:r w:rsidDel="00000000" w:rsidR="00000000" w:rsidRPr="00000000">
        <w:commentReference w:id="24"/>
      </w:r>
      <w:commentRangeEnd w:id="25"/>
      <w:r w:rsidDel="00000000" w:rsidR="00000000" w:rsidRPr="00000000">
        <w:commentReference w:id="2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commentRangeStart w:id="26"/>
      <w:commentRangeStart w:id="27"/>
      <w:r w:rsidDel="00000000" w:rsidR="00000000" w:rsidRPr="00000000">
        <w:rPr>
          <w:rtl w:val="0"/>
        </w:rPr>
        <w:t xml:space="preserve">”(EF09CI13)</w:t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Propor iniciativas individuais e coletivas</w:t>
      </w:r>
      <w:r w:rsidDel="00000000" w:rsidR="00000000" w:rsidRPr="00000000">
        <w:rPr>
          <w:rtl w:val="0"/>
        </w:rPr>
        <w:t xml:space="preserve"> para a </w:t>
      </w:r>
      <w:r w:rsidDel="00000000" w:rsidR="00000000" w:rsidRPr="00000000">
        <w:rPr>
          <w:u w:val="single"/>
          <w:rtl w:val="0"/>
        </w:rPr>
        <w:t xml:space="preserve">solução de problemas ambientais </w:t>
      </w:r>
      <w:r w:rsidDel="00000000" w:rsidR="00000000" w:rsidRPr="00000000">
        <w:rPr>
          <w:rtl w:val="0"/>
        </w:rPr>
        <w:t xml:space="preserve">da </w:t>
      </w:r>
      <w:r w:rsidDel="00000000" w:rsidR="00000000" w:rsidRPr="00000000">
        <w:rPr>
          <w:u w:val="single"/>
          <w:rtl w:val="0"/>
        </w:rPr>
        <w:t xml:space="preserve">cidade </w:t>
      </w:r>
      <w:r w:rsidDel="00000000" w:rsidR="00000000" w:rsidRPr="00000000">
        <w:rPr>
          <w:rtl w:val="0"/>
        </w:rPr>
        <w:t xml:space="preserve">ou da </w:t>
      </w:r>
      <w:r w:rsidDel="00000000" w:rsidR="00000000" w:rsidRPr="00000000">
        <w:rPr>
          <w:u w:val="single"/>
          <w:rtl w:val="0"/>
        </w:rPr>
        <w:t xml:space="preserve">comunidade</w:t>
      </w:r>
      <w:r w:rsidDel="00000000" w:rsidR="00000000" w:rsidRPr="00000000">
        <w:rPr>
          <w:rtl w:val="0"/>
        </w:rPr>
        <w:t xml:space="preserve">, com base na análise de ações de consumo consciente e de </w:t>
      </w:r>
      <w:r w:rsidDel="00000000" w:rsidR="00000000" w:rsidRPr="00000000">
        <w:rPr>
          <w:u w:val="single"/>
          <w:rtl w:val="0"/>
        </w:rPr>
        <w:t xml:space="preserve">sustentabilidade </w:t>
      </w:r>
      <w:r w:rsidDel="00000000" w:rsidR="00000000" w:rsidRPr="00000000">
        <w:rPr>
          <w:rtl w:val="0"/>
        </w:rPr>
        <w:t xml:space="preserve">bem-sucedidas”</w:t>
      </w:r>
      <w:commentRangeEnd w:id="26"/>
      <w:r w:rsidDel="00000000" w:rsidR="00000000" w:rsidRPr="00000000">
        <w:commentReference w:id="26"/>
      </w:r>
      <w:commentRangeEnd w:id="27"/>
      <w:r w:rsidDel="00000000" w:rsidR="00000000" w:rsidRPr="00000000">
        <w:commentReference w:id="2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Ciências Humanas: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commentRangeStart w:id="28"/>
      <w:commentRangeStart w:id="29"/>
      <w:r w:rsidDel="00000000" w:rsidR="00000000" w:rsidRPr="00000000">
        <w:rPr>
          <w:rtl w:val="0"/>
        </w:rPr>
        <w:t xml:space="preserve">“Identificar, comparar e explicar a </w:t>
      </w:r>
      <w:r w:rsidDel="00000000" w:rsidR="00000000" w:rsidRPr="00000000">
        <w:rPr>
          <w:u w:val="single"/>
          <w:rtl w:val="0"/>
        </w:rPr>
        <w:t xml:space="preserve">intervenção do ser humano na natureza e na sociedade, exercitando a curiosidade e propondo ideias</w:t>
      </w:r>
      <w:r w:rsidDel="00000000" w:rsidR="00000000" w:rsidRPr="00000000">
        <w:rPr>
          <w:rtl w:val="0"/>
        </w:rPr>
        <w:t xml:space="preserve"> e ações que contribuam para a </w:t>
      </w:r>
      <w:r w:rsidDel="00000000" w:rsidR="00000000" w:rsidRPr="00000000">
        <w:rPr>
          <w:u w:val="single"/>
          <w:rtl w:val="0"/>
        </w:rPr>
        <w:t xml:space="preserve">transformação espacial, social e cultural</w:t>
      </w:r>
      <w:r w:rsidDel="00000000" w:rsidR="00000000" w:rsidRPr="00000000">
        <w:rPr>
          <w:rtl w:val="0"/>
        </w:rPr>
        <w:t xml:space="preserve">, de modo a participar efetivamente das dinâmicas da vida social.”</w:t>
      </w:r>
      <w:commentRangeEnd w:id="28"/>
      <w:r w:rsidDel="00000000" w:rsidR="00000000" w:rsidRPr="00000000">
        <w:commentReference w:id="28"/>
      </w:r>
      <w:commentRangeEnd w:id="29"/>
      <w:r w:rsidDel="00000000" w:rsidR="00000000" w:rsidRPr="00000000">
        <w:commentReference w:id="2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commentRangeStart w:id="30"/>
      <w:commentRangeStart w:id="31"/>
      <w:r w:rsidDel="00000000" w:rsidR="00000000" w:rsidRPr="00000000">
        <w:rPr>
          <w:rtl w:val="0"/>
        </w:rPr>
        <w:t xml:space="preserve">“Utilizar os conhecimentos geográficos para entender a interação </w:t>
      </w:r>
      <w:r w:rsidDel="00000000" w:rsidR="00000000" w:rsidRPr="00000000">
        <w:rPr>
          <w:u w:val="single"/>
          <w:rtl w:val="0"/>
        </w:rPr>
        <w:t xml:space="preserve">sociedade/ natureza</w:t>
      </w:r>
      <w:r w:rsidDel="00000000" w:rsidR="00000000" w:rsidRPr="00000000">
        <w:rPr>
          <w:rtl w:val="0"/>
        </w:rPr>
        <w:t xml:space="preserve"> e exercitar o interesse e o espírito de </w:t>
      </w:r>
      <w:r w:rsidDel="00000000" w:rsidR="00000000" w:rsidRPr="00000000">
        <w:rPr>
          <w:u w:val="single"/>
          <w:rtl w:val="0"/>
        </w:rPr>
        <w:t xml:space="preserve">investigação </w:t>
      </w:r>
      <w:r w:rsidDel="00000000" w:rsidR="00000000" w:rsidRPr="00000000">
        <w:rPr>
          <w:rtl w:val="0"/>
        </w:rPr>
        <w:t xml:space="preserve">e de </w:t>
      </w:r>
      <w:r w:rsidDel="00000000" w:rsidR="00000000" w:rsidRPr="00000000">
        <w:rPr>
          <w:u w:val="single"/>
          <w:rtl w:val="0"/>
        </w:rPr>
        <w:t xml:space="preserve">resolução de problemas</w:t>
      </w:r>
      <w:r w:rsidDel="00000000" w:rsidR="00000000" w:rsidRPr="00000000">
        <w:rPr>
          <w:rtl w:val="0"/>
        </w:rPr>
        <w:t xml:space="preserve">.”</w:t>
      </w:r>
      <w:commentRangeEnd w:id="30"/>
      <w:r w:rsidDel="00000000" w:rsidR="00000000" w:rsidRPr="00000000">
        <w:commentReference w:id="30"/>
      </w:r>
      <w:commentRangeEnd w:id="31"/>
      <w:r w:rsidDel="00000000" w:rsidR="00000000" w:rsidRPr="00000000">
        <w:commentReference w:id="3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commentRangeStart w:id="32"/>
      <w:commentRangeStart w:id="33"/>
      <w:r w:rsidDel="00000000" w:rsidR="00000000" w:rsidRPr="00000000">
        <w:rPr>
          <w:rtl w:val="0"/>
        </w:rPr>
        <w:t xml:space="preserve">“(EF05GE03)</w:t>
      </w:r>
      <w:r w:rsidDel="00000000" w:rsidR="00000000" w:rsidRPr="00000000">
        <w:rPr>
          <w:rtl w:val="0"/>
        </w:rPr>
        <w:t xml:space="preserve"> Identificar as formas e funções das</w:t>
      </w:r>
      <w:r w:rsidDel="00000000" w:rsidR="00000000" w:rsidRPr="00000000">
        <w:rPr>
          <w:u w:val="single"/>
          <w:rtl w:val="0"/>
        </w:rPr>
        <w:t xml:space="preserve"> cidades e analisar as mudanças sociais, econômicas e ambientais provocadas pelo seu crescimento.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commentRangeEnd w:id="32"/>
      <w:r w:rsidDel="00000000" w:rsidR="00000000" w:rsidRPr="00000000">
        <w:commentReference w:id="32"/>
      </w:r>
      <w:commentRangeEnd w:id="33"/>
      <w:r w:rsidDel="00000000" w:rsidR="00000000" w:rsidRPr="00000000">
        <w:commentReference w:id="3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commentRangeStart w:id="34"/>
      <w:commentRangeStart w:id="35"/>
      <w:r w:rsidDel="00000000" w:rsidR="00000000" w:rsidRPr="00000000">
        <w:rPr>
          <w:rtl w:val="0"/>
        </w:rPr>
        <w:t xml:space="preserve">“(EF05GE11)</w:t>
      </w:r>
      <w:r w:rsidDel="00000000" w:rsidR="00000000" w:rsidRPr="00000000">
        <w:rPr>
          <w:u w:val="single"/>
          <w:rtl w:val="0"/>
        </w:rPr>
        <w:t xml:space="preserve"> Identificar e descrever problemas ambientais</w:t>
      </w:r>
      <w:r w:rsidDel="00000000" w:rsidR="00000000" w:rsidRPr="00000000">
        <w:rPr>
          <w:rtl w:val="0"/>
        </w:rPr>
        <w:t xml:space="preserve"> que ocorrem no entorno da </w:t>
      </w:r>
      <w:r w:rsidDel="00000000" w:rsidR="00000000" w:rsidRPr="00000000">
        <w:rPr>
          <w:u w:val="single"/>
          <w:rtl w:val="0"/>
        </w:rPr>
        <w:t xml:space="preserve">escola e da residência</w:t>
      </w:r>
      <w:r w:rsidDel="00000000" w:rsidR="00000000" w:rsidRPr="00000000">
        <w:rPr>
          <w:rtl w:val="0"/>
        </w:rPr>
        <w:t xml:space="preserve"> (lixões, indústrias poluentes, destruição do patrimônio histórico etc.), propondo </w:t>
      </w:r>
      <w:r w:rsidDel="00000000" w:rsidR="00000000" w:rsidRPr="00000000">
        <w:rPr>
          <w:u w:val="single"/>
          <w:rtl w:val="0"/>
        </w:rPr>
        <w:t xml:space="preserve">soluções </w:t>
      </w:r>
      <w:r w:rsidDel="00000000" w:rsidR="00000000" w:rsidRPr="00000000">
        <w:rPr>
          <w:rtl w:val="0"/>
        </w:rPr>
        <w:t xml:space="preserve">(inclusive tecnológicas) para esses problemas.”</w:t>
      </w:r>
      <w:commentRangeEnd w:id="34"/>
      <w:r w:rsidDel="00000000" w:rsidR="00000000" w:rsidRPr="00000000">
        <w:commentReference w:id="34"/>
      </w:r>
      <w:commentRangeEnd w:id="35"/>
      <w:r w:rsidDel="00000000" w:rsidR="00000000" w:rsidRPr="00000000">
        <w:commentReference w:id="3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commentRangeStart w:id="36"/>
      <w:commentRangeStart w:id="37"/>
      <w:r w:rsidDel="00000000" w:rsidR="00000000" w:rsidRPr="00000000">
        <w:rPr>
          <w:rtl w:val="0"/>
        </w:rPr>
        <w:t xml:space="preserve">”(EF05GE12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u w:val="single"/>
          <w:rtl w:val="0"/>
        </w:rPr>
        <w:t xml:space="preserve"> Identificar órgãos do poder público e canais de participação social</w:t>
      </w:r>
      <w:r w:rsidDel="00000000" w:rsidR="00000000" w:rsidRPr="00000000">
        <w:rPr>
          <w:rtl w:val="0"/>
        </w:rPr>
        <w:t xml:space="preserve"> responsáveis por buscar soluções para a </w:t>
      </w:r>
      <w:r w:rsidDel="00000000" w:rsidR="00000000" w:rsidRPr="00000000">
        <w:rPr>
          <w:u w:val="single"/>
          <w:rtl w:val="0"/>
        </w:rPr>
        <w:t xml:space="preserve">melhoria da qualidade de vida</w:t>
      </w:r>
      <w:r w:rsidDel="00000000" w:rsidR="00000000" w:rsidRPr="00000000">
        <w:rPr>
          <w:rtl w:val="0"/>
        </w:rPr>
        <w:t xml:space="preserve"> (em áreas como </w:t>
      </w:r>
      <w:r w:rsidDel="00000000" w:rsidR="00000000" w:rsidRPr="00000000">
        <w:rPr>
          <w:u w:val="single"/>
          <w:rtl w:val="0"/>
        </w:rPr>
        <w:t xml:space="preserve">meio ambiente,</w:t>
      </w:r>
      <w:r w:rsidDel="00000000" w:rsidR="00000000" w:rsidRPr="00000000">
        <w:rPr>
          <w:rtl w:val="0"/>
        </w:rPr>
        <w:t xml:space="preserve"> mobilidade, moradia e direito à cidade) e discutir as propostas implementadas por esses órgãos que afetam a </w:t>
      </w:r>
      <w:r w:rsidDel="00000000" w:rsidR="00000000" w:rsidRPr="00000000">
        <w:rPr>
          <w:u w:val="single"/>
          <w:rtl w:val="0"/>
        </w:rPr>
        <w:t xml:space="preserve">comunidade </w:t>
      </w:r>
      <w:r w:rsidDel="00000000" w:rsidR="00000000" w:rsidRPr="00000000">
        <w:rPr>
          <w:rtl w:val="0"/>
        </w:rPr>
        <w:t xml:space="preserve">em que vive.”</w:t>
      </w:r>
      <w:commentRangeEnd w:id="36"/>
      <w:r w:rsidDel="00000000" w:rsidR="00000000" w:rsidRPr="00000000">
        <w:commentReference w:id="36"/>
      </w:r>
      <w:commentRangeEnd w:id="37"/>
      <w:r w:rsidDel="00000000" w:rsidR="00000000" w:rsidRPr="00000000">
        <w:commentReference w:id="3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highlight w:val="darkBlue"/>
        </w:rPr>
      </w:pPr>
      <w:commentRangeStart w:id="38"/>
      <w:commentRangeStart w:id="39"/>
      <w:r w:rsidDel="00000000" w:rsidR="00000000" w:rsidRPr="00000000">
        <w:rPr>
          <w:rtl w:val="0"/>
        </w:rPr>
        <w:t xml:space="preserve">“(EF06GE01) </w:t>
      </w:r>
      <w:r w:rsidDel="00000000" w:rsidR="00000000" w:rsidRPr="00000000">
        <w:rPr>
          <w:u w:val="single"/>
          <w:rtl w:val="0"/>
        </w:rPr>
        <w:t xml:space="preserve">Comparar </w:t>
      </w:r>
      <w:r w:rsidDel="00000000" w:rsidR="00000000" w:rsidRPr="00000000">
        <w:rPr>
          <w:rtl w:val="0"/>
        </w:rPr>
        <w:t xml:space="preserve">modificações das </w:t>
      </w:r>
      <w:r w:rsidDel="00000000" w:rsidR="00000000" w:rsidRPr="00000000">
        <w:rPr>
          <w:u w:val="single"/>
          <w:rtl w:val="0"/>
        </w:rPr>
        <w:t xml:space="preserve">paisagens </w:t>
      </w:r>
      <w:r w:rsidDel="00000000" w:rsidR="00000000" w:rsidRPr="00000000">
        <w:rPr>
          <w:rtl w:val="0"/>
        </w:rPr>
        <w:t xml:space="preserve">nos lugares de </w:t>
      </w:r>
      <w:r w:rsidDel="00000000" w:rsidR="00000000" w:rsidRPr="00000000">
        <w:rPr>
          <w:u w:val="single"/>
          <w:rtl w:val="0"/>
        </w:rPr>
        <w:t xml:space="preserve">vivência </w:t>
      </w:r>
      <w:r w:rsidDel="00000000" w:rsidR="00000000" w:rsidRPr="00000000">
        <w:rPr>
          <w:rtl w:val="0"/>
        </w:rPr>
        <w:t xml:space="preserve">e os usos desses lugares em diferentes tempos.”</w:t>
      </w:r>
      <w:commentRangeEnd w:id="38"/>
      <w:r w:rsidDel="00000000" w:rsidR="00000000" w:rsidRPr="00000000">
        <w:commentReference w:id="38"/>
      </w:r>
      <w:commentRangeEnd w:id="39"/>
      <w:r w:rsidDel="00000000" w:rsidR="00000000" w:rsidRPr="00000000">
        <w:commentReference w:id="3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• Ensino Médio</w:t>
        <w:br w:type="textWrapping"/>
      </w:r>
      <w:r w:rsidDel="00000000" w:rsidR="00000000" w:rsidRPr="00000000">
        <w:rPr>
          <w:rtl w:val="0"/>
        </w:rPr>
        <w:t xml:space="preserve">1. Ciências da Natureza. 547-554, 561-571</w:t>
        <w:br w:type="textWrapping"/>
        <w:t xml:space="preserve">2. (Opcionais) História, Sociologia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Ciências da Natureza:</w:t>
      </w:r>
      <w:r w:rsidDel="00000000" w:rsidR="00000000" w:rsidRPr="00000000">
        <w:rPr>
          <w:rtl w:val="0"/>
        </w:rPr>
        <w:br w:type="textWrapping"/>
      </w:r>
      <w:commentRangeStart w:id="40"/>
      <w:commentRangeStart w:id="41"/>
      <w:r w:rsidDel="00000000" w:rsidR="00000000" w:rsidRPr="00000000">
        <w:rPr>
          <w:rtl w:val="0"/>
        </w:rPr>
        <w:t xml:space="preserve">“Analisar </w:t>
      </w:r>
      <w:r w:rsidDel="00000000" w:rsidR="00000000" w:rsidRPr="00000000">
        <w:rPr>
          <w:u w:val="single"/>
          <w:rtl w:val="0"/>
        </w:rPr>
        <w:t xml:space="preserve">fenômenos naturais</w:t>
      </w:r>
      <w:r w:rsidDel="00000000" w:rsidR="00000000" w:rsidRPr="00000000">
        <w:rPr>
          <w:rtl w:val="0"/>
        </w:rPr>
        <w:t xml:space="preserve"> e processos</w:t>
      </w:r>
      <w:r w:rsidDel="00000000" w:rsidR="00000000" w:rsidRPr="00000000">
        <w:rPr>
          <w:u w:val="single"/>
          <w:rtl w:val="0"/>
        </w:rPr>
        <w:t xml:space="preserve"> tecnológicos</w:t>
      </w:r>
      <w:r w:rsidDel="00000000" w:rsidR="00000000" w:rsidRPr="00000000">
        <w:rPr>
          <w:rtl w:val="0"/>
        </w:rPr>
        <w:t xml:space="preserve">, com base nas interações e relações entre matéria e energia, para</w:t>
      </w:r>
      <w:r w:rsidDel="00000000" w:rsidR="00000000" w:rsidRPr="00000000">
        <w:rPr>
          <w:u w:val="single"/>
          <w:rtl w:val="0"/>
        </w:rPr>
        <w:t xml:space="preserve"> propor ações individuais e coletivas</w:t>
      </w:r>
      <w:r w:rsidDel="00000000" w:rsidR="00000000" w:rsidRPr="00000000">
        <w:rPr>
          <w:rtl w:val="0"/>
        </w:rPr>
        <w:t xml:space="preserve"> que aperfeiçoem processos produtivos, minimizem impactos </w:t>
      </w:r>
      <w:r w:rsidDel="00000000" w:rsidR="00000000" w:rsidRPr="00000000">
        <w:rPr>
          <w:u w:val="single"/>
          <w:rtl w:val="0"/>
        </w:rPr>
        <w:t xml:space="preserve">socioambientais </w:t>
      </w:r>
      <w:r w:rsidDel="00000000" w:rsidR="00000000" w:rsidRPr="00000000">
        <w:rPr>
          <w:rtl w:val="0"/>
        </w:rPr>
        <w:t xml:space="preserve">e melhorem as condições de vida em </w:t>
      </w:r>
      <w:r w:rsidDel="00000000" w:rsidR="00000000" w:rsidRPr="00000000">
        <w:rPr>
          <w:u w:val="single"/>
          <w:rtl w:val="0"/>
        </w:rPr>
        <w:t xml:space="preserve">âmbito local</w:t>
      </w:r>
      <w:r w:rsidDel="00000000" w:rsidR="00000000" w:rsidRPr="00000000">
        <w:rPr>
          <w:rtl w:val="0"/>
        </w:rPr>
        <w:t xml:space="preserve">, regional e global.”</w:t>
      </w:r>
      <w:commentRangeEnd w:id="40"/>
      <w:r w:rsidDel="00000000" w:rsidR="00000000" w:rsidRPr="00000000">
        <w:commentReference w:id="40"/>
      </w:r>
      <w:commentRangeEnd w:id="41"/>
      <w:r w:rsidDel="00000000" w:rsidR="00000000" w:rsidRPr="00000000">
        <w:commentReference w:id="4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commentRangeStart w:id="42"/>
      <w:commentRangeStart w:id="43"/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u w:val="single"/>
          <w:rtl w:val="0"/>
        </w:rPr>
        <w:t xml:space="preserve">Investigar situações-problema</w:t>
      </w:r>
      <w:r w:rsidDel="00000000" w:rsidR="00000000" w:rsidRPr="00000000">
        <w:rPr>
          <w:rtl w:val="0"/>
        </w:rPr>
        <w:t xml:space="preserve"> e avaliar aplicações do conhecimento científico e </w:t>
      </w:r>
      <w:r w:rsidDel="00000000" w:rsidR="00000000" w:rsidRPr="00000000">
        <w:rPr>
          <w:u w:val="single"/>
          <w:rtl w:val="0"/>
        </w:rPr>
        <w:t xml:space="preserve">tecnológico </w:t>
      </w:r>
      <w:r w:rsidDel="00000000" w:rsidR="00000000" w:rsidRPr="00000000">
        <w:rPr>
          <w:rtl w:val="0"/>
        </w:rPr>
        <w:t xml:space="preserve">e suas</w:t>
      </w:r>
      <w:r w:rsidDel="00000000" w:rsidR="00000000" w:rsidRPr="00000000">
        <w:rPr>
          <w:u w:val="single"/>
          <w:rtl w:val="0"/>
        </w:rPr>
        <w:t xml:space="preserve"> implicações no mundo</w:t>
      </w:r>
      <w:r w:rsidDel="00000000" w:rsidR="00000000" w:rsidRPr="00000000">
        <w:rPr>
          <w:rtl w:val="0"/>
        </w:rPr>
        <w:t xml:space="preserve">, utilizando procedimentos e linguagens próprios das Ciências da Natureza, para propor </w:t>
      </w:r>
      <w:r w:rsidDel="00000000" w:rsidR="00000000" w:rsidRPr="00000000">
        <w:rPr>
          <w:u w:val="single"/>
          <w:rtl w:val="0"/>
        </w:rPr>
        <w:t xml:space="preserve">soluções </w:t>
      </w:r>
      <w:r w:rsidDel="00000000" w:rsidR="00000000" w:rsidRPr="00000000">
        <w:rPr>
          <w:rtl w:val="0"/>
        </w:rPr>
        <w:t xml:space="preserve">que considerem demandas </w:t>
      </w:r>
      <w:r w:rsidDel="00000000" w:rsidR="00000000" w:rsidRPr="00000000">
        <w:rPr>
          <w:u w:val="single"/>
          <w:rtl w:val="0"/>
        </w:rPr>
        <w:t xml:space="preserve">locais, regionais e/ou globais</w:t>
      </w:r>
      <w:r w:rsidDel="00000000" w:rsidR="00000000" w:rsidRPr="00000000">
        <w:rPr>
          <w:rtl w:val="0"/>
        </w:rPr>
        <w:t xml:space="preserve">, e comunicar suas descobertas e conclusões a públicos variados, em diversos contextos e por meio de diferentes mídias e tecnologias digitais de informação e comunicação (TDIC).”</w:t>
        <w:br w:type="textWrapping"/>
      </w:r>
      <w:commentRangeEnd w:id="42"/>
      <w:r w:rsidDel="00000000" w:rsidR="00000000" w:rsidRPr="00000000">
        <w:commentReference w:id="42"/>
      </w:r>
      <w:commentRangeEnd w:id="43"/>
      <w:r w:rsidDel="00000000" w:rsidR="00000000" w:rsidRPr="00000000">
        <w:commentReference w:id="43"/>
      </w:r>
      <w:r w:rsidDel="00000000" w:rsidR="00000000" w:rsidRPr="00000000">
        <w:rPr>
          <w:rtl w:val="0"/>
        </w:rPr>
        <w:br w:type="textWrapping"/>
      </w:r>
      <w:commentRangeStart w:id="44"/>
      <w:commentRangeStart w:id="45"/>
      <w:r w:rsidDel="00000000" w:rsidR="00000000" w:rsidRPr="00000000">
        <w:rPr>
          <w:rtl w:val="0"/>
        </w:rPr>
        <w:t xml:space="preserve">“(EM13CNT203) Avaliar e prever efeitos de</w:t>
      </w:r>
      <w:r w:rsidDel="00000000" w:rsidR="00000000" w:rsidRPr="00000000">
        <w:rPr>
          <w:u w:val="single"/>
          <w:rtl w:val="0"/>
        </w:rPr>
        <w:t xml:space="preserve"> intervenções nos ecossistemas</w:t>
      </w:r>
      <w:r w:rsidDel="00000000" w:rsidR="00000000" w:rsidRPr="00000000">
        <w:rPr>
          <w:rtl w:val="0"/>
        </w:rPr>
        <w:t xml:space="preserve">, e seus </w:t>
      </w:r>
      <w:r w:rsidDel="00000000" w:rsidR="00000000" w:rsidRPr="00000000">
        <w:rPr>
          <w:u w:val="single"/>
          <w:rtl w:val="0"/>
        </w:rPr>
        <w:t xml:space="preserve">impactos nos seres vivos e no corpo humano</w:t>
      </w:r>
      <w:r w:rsidDel="00000000" w:rsidR="00000000" w:rsidRPr="00000000">
        <w:rPr>
          <w:rtl w:val="0"/>
        </w:rPr>
        <w:t xml:space="preserve">, com base nos mecanismos de manutenção da vida, nos ciclos da matéria e nas transformações e transferências de energia, utilizando representações e </w:t>
      </w:r>
      <w:r w:rsidDel="00000000" w:rsidR="00000000" w:rsidRPr="00000000">
        <w:rPr>
          <w:u w:val="single"/>
          <w:rtl w:val="0"/>
        </w:rPr>
        <w:t xml:space="preserve">simulações sobre tais fatores, com ou sem o uso de dispositivos e aplicativos digitais</w:t>
      </w:r>
      <w:r w:rsidDel="00000000" w:rsidR="00000000" w:rsidRPr="00000000">
        <w:rPr>
          <w:rtl w:val="0"/>
        </w:rPr>
        <w:t xml:space="preserve"> (como softwares de simulação e de realidade virtual, entre outros).”</w:t>
      </w:r>
      <w:commentRangeEnd w:id="44"/>
      <w:r w:rsidDel="00000000" w:rsidR="00000000" w:rsidRPr="00000000">
        <w:commentReference w:id="44"/>
      </w:r>
      <w:commentRangeEnd w:id="45"/>
      <w:r w:rsidDel="00000000" w:rsidR="00000000" w:rsidRPr="00000000">
        <w:commentReference w:id="4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commentRangeStart w:id="46"/>
      <w:commentRangeStart w:id="47"/>
      <w:r w:rsidDel="00000000" w:rsidR="00000000" w:rsidRPr="00000000">
        <w:rPr>
          <w:rtl w:val="0"/>
        </w:rPr>
        <w:t xml:space="preserve">“(EM13CNT206) Discutir a importância da </w:t>
      </w:r>
      <w:r w:rsidDel="00000000" w:rsidR="00000000" w:rsidRPr="00000000">
        <w:rPr>
          <w:u w:val="single"/>
          <w:rtl w:val="0"/>
        </w:rPr>
        <w:t xml:space="preserve">preservação </w:t>
      </w:r>
      <w:r w:rsidDel="00000000" w:rsidR="00000000" w:rsidRPr="00000000">
        <w:rPr>
          <w:rtl w:val="0"/>
        </w:rPr>
        <w:t xml:space="preserve">e conservação da </w:t>
      </w:r>
      <w:r w:rsidDel="00000000" w:rsidR="00000000" w:rsidRPr="00000000">
        <w:rPr>
          <w:u w:val="single"/>
          <w:rtl w:val="0"/>
        </w:rPr>
        <w:t xml:space="preserve">biodiversidade</w:t>
      </w:r>
      <w:r w:rsidDel="00000000" w:rsidR="00000000" w:rsidRPr="00000000">
        <w:rPr>
          <w:rtl w:val="0"/>
        </w:rPr>
        <w:t xml:space="preserve">, considerando parâmetros qualitativos e quantitativos, e avaliar os efeitos da</w:t>
      </w:r>
      <w:r w:rsidDel="00000000" w:rsidR="00000000" w:rsidRPr="00000000">
        <w:rPr>
          <w:u w:val="single"/>
          <w:rtl w:val="0"/>
        </w:rPr>
        <w:t xml:space="preserve"> ação humana</w:t>
      </w:r>
      <w:r w:rsidDel="00000000" w:rsidR="00000000" w:rsidRPr="00000000">
        <w:rPr>
          <w:rtl w:val="0"/>
        </w:rPr>
        <w:t xml:space="preserve"> e das políticas </w:t>
      </w:r>
      <w:r w:rsidDel="00000000" w:rsidR="00000000" w:rsidRPr="00000000">
        <w:rPr>
          <w:u w:val="single"/>
          <w:rtl w:val="0"/>
        </w:rPr>
        <w:t xml:space="preserve">ambientais </w:t>
      </w:r>
      <w:r w:rsidDel="00000000" w:rsidR="00000000" w:rsidRPr="00000000">
        <w:rPr>
          <w:rtl w:val="0"/>
        </w:rPr>
        <w:t xml:space="preserve">para a garantia da sustentabilidade do planeta.”</w:t>
      </w:r>
      <w:commentRangeEnd w:id="46"/>
      <w:r w:rsidDel="00000000" w:rsidR="00000000" w:rsidRPr="00000000">
        <w:commentReference w:id="46"/>
      </w:r>
      <w:commentRangeEnd w:id="47"/>
      <w:r w:rsidDel="00000000" w:rsidR="00000000" w:rsidRPr="00000000">
        <w:commentReference w:id="4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commentRangeStart w:id="48"/>
      <w:commentRangeStart w:id="49"/>
      <w:r w:rsidDel="00000000" w:rsidR="00000000" w:rsidRPr="00000000">
        <w:rPr>
          <w:rtl w:val="0"/>
        </w:rPr>
        <w:t xml:space="preserve">“(EM13CNT302) Comunicar, para públicos variados, em diversos contextos, resultados de análises, pesquisas e/ou experimentos, elaborando e/ou interpretando textos, gráficos, tabelas, símbolos, códigos, sistemas de classificação e equações, por meio de diferentes linguagens, mídias, </w:t>
      </w:r>
      <w:r w:rsidDel="00000000" w:rsidR="00000000" w:rsidRPr="00000000">
        <w:rPr>
          <w:u w:val="single"/>
          <w:rtl w:val="0"/>
        </w:rPr>
        <w:t xml:space="preserve">tecnologias </w:t>
      </w:r>
      <w:r w:rsidDel="00000000" w:rsidR="00000000" w:rsidRPr="00000000">
        <w:rPr>
          <w:rtl w:val="0"/>
        </w:rPr>
        <w:t xml:space="preserve">digitais de informação e comunicação (TDIC), de modo a participar e/ou</w:t>
      </w:r>
      <w:r w:rsidDel="00000000" w:rsidR="00000000" w:rsidRPr="00000000">
        <w:rPr>
          <w:u w:val="single"/>
          <w:rtl w:val="0"/>
        </w:rPr>
        <w:t xml:space="preserve"> promover debates </w:t>
      </w:r>
      <w:r w:rsidDel="00000000" w:rsidR="00000000" w:rsidRPr="00000000">
        <w:rPr>
          <w:rtl w:val="0"/>
        </w:rPr>
        <w:t xml:space="preserve">em torno de</w:t>
      </w:r>
      <w:r w:rsidDel="00000000" w:rsidR="00000000" w:rsidRPr="00000000">
        <w:rPr>
          <w:u w:val="single"/>
          <w:rtl w:val="0"/>
        </w:rPr>
        <w:t xml:space="preserve"> temas científicos e/ou tecnológicos</w:t>
      </w:r>
      <w:r w:rsidDel="00000000" w:rsidR="00000000" w:rsidRPr="00000000">
        <w:rPr>
          <w:rtl w:val="0"/>
        </w:rPr>
        <w:t xml:space="preserve"> de relevância </w:t>
      </w:r>
      <w:r w:rsidDel="00000000" w:rsidR="00000000" w:rsidRPr="00000000">
        <w:rPr>
          <w:u w:val="single"/>
          <w:rtl w:val="0"/>
        </w:rPr>
        <w:t xml:space="preserve">sociocultural e ambiental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40">
      <w:pPr>
        <w:rPr/>
      </w:pPr>
      <w:commentRangeEnd w:id="48"/>
      <w:r w:rsidDel="00000000" w:rsidR="00000000" w:rsidRPr="00000000">
        <w:commentReference w:id="48"/>
      </w:r>
      <w:commentRangeEnd w:id="49"/>
      <w:r w:rsidDel="00000000" w:rsidR="00000000" w:rsidRPr="00000000">
        <w:commentReference w:id="4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commentRangeStart w:id="50"/>
      <w:commentRangeStart w:id="51"/>
      <w:r w:rsidDel="00000000" w:rsidR="00000000" w:rsidRPr="00000000">
        <w:rPr>
          <w:rtl w:val="0"/>
        </w:rPr>
        <w:t xml:space="preserve">“(EM13CNT310) </w:t>
      </w:r>
      <w:r w:rsidDel="00000000" w:rsidR="00000000" w:rsidRPr="00000000">
        <w:rPr>
          <w:u w:val="single"/>
          <w:rtl w:val="0"/>
        </w:rPr>
        <w:t xml:space="preserve">Investigar </w:t>
      </w:r>
      <w:r w:rsidDel="00000000" w:rsidR="00000000" w:rsidRPr="00000000">
        <w:rPr>
          <w:rtl w:val="0"/>
        </w:rPr>
        <w:t xml:space="preserve">e analisar os efeitos de programas de </w:t>
      </w:r>
      <w:r w:rsidDel="00000000" w:rsidR="00000000" w:rsidRPr="00000000">
        <w:rPr>
          <w:u w:val="single"/>
          <w:rtl w:val="0"/>
        </w:rPr>
        <w:t xml:space="preserve">infraestrutura </w:t>
      </w:r>
      <w:r w:rsidDel="00000000" w:rsidR="00000000" w:rsidRPr="00000000">
        <w:rPr>
          <w:rtl w:val="0"/>
        </w:rPr>
        <w:t xml:space="preserve">e demais serviços básicos (saneamento, </w:t>
      </w:r>
      <w:r w:rsidDel="00000000" w:rsidR="00000000" w:rsidRPr="00000000">
        <w:rPr>
          <w:u w:val="single"/>
          <w:rtl w:val="0"/>
        </w:rPr>
        <w:t xml:space="preserve">energia elétrica</w:t>
      </w:r>
      <w:r w:rsidDel="00000000" w:rsidR="00000000" w:rsidRPr="00000000">
        <w:rPr>
          <w:rtl w:val="0"/>
        </w:rPr>
        <w:t xml:space="preserve">, transporte, telecomunicações, cobertura vacinal, atendimento primário à saúde e produção de alimentos, entre outros) e </w:t>
      </w:r>
      <w:r w:rsidDel="00000000" w:rsidR="00000000" w:rsidRPr="00000000">
        <w:rPr>
          <w:u w:val="single"/>
          <w:rtl w:val="0"/>
        </w:rPr>
        <w:t xml:space="preserve">identificar necessidades locais e/ou regionais </w:t>
      </w:r>
      <w:r w:rsidDel="00000000" w:rsidR="00000000" w:rsidRPr="00000000">
        <w:rPr>
          <w:rtl w:val="0"/>
        </w:rPr>
        <w:t xml:space="preserve">em relação a esses serviços, a fim de avaliar e/ou </w:t>
      </w:r>
      <w:r w:rsidDel="00000000" w:rsidR="00000000" w:rsidRPr="00000000">
        <w:rPr>
          <w:u w:val="single"/>
          <w:rtl w:val="0"/>
        </w:rPr>
        <w:t xml:space="preserve">promover ações</w:t>
      </w:r>
      <w:r w:rsidDel="00000000" w:rsidR="00000000" w:rsidRPr="00000000">
        <w:rPr>
          <w:rtl w:val="0"/>
        </w:rPr>
        <w:t xml:space="preserve"> que contribuam para a melhoria na </w:t>
      </w:r>
      <w:r w:rsidDel="00000000" w:rsidR="00000000" w:rsidRPr="00000000">
        <w:rPr>
          <w:u w:val="single"/>
          <w:rtl w:val="0"/>
        </w:rPr>
        <w:t xml:space="preserve">qualidade de vida </w:t>
      </w:r>
      <w:r w:rsidDel="00000000" w:rsidR="00000000" w:rsidRPr="00000000">
        <w:rPr>
          <w:rtl w:val="0"/>
        </w:rPr>
        <w:t xml:space="preserve">e nas condições de </w:t>
      </w:r>
      <w:r w:rsidDel="00000000" w:rsidR="00000000" w:rsidRPr="00000000">
        <w:rPr>
          <w:u w:val="single"/>
          <w:rtl w:val="0"/>
        </w:rPr>
        <w:t xml:space="preserve">saúde </w:t>
      </w:r>
      <w:r w:rsidDel="00000000" w:rsidR="00000000" w:rsidRPr="00000000">
        <w:rPr>
          <w:rtl w:val="0"/>
        </w:rPr>
        <w:t xml:space="preserve">da população.“</w:t>
      </w:r>
      <w:commentRangeEnd w:id="50"/>
      <w:r w:rsidDel="00000000" w:rsidR="00000000" w:rsidRPr="00000000">
        <w:commentReference w:id="50"/>
      </w:r>
      <w:commentRangeEnd w:id="51"/>
      <w:r w:rsidDel="00000000" w:rsidR="00000000" w:rsidRPr="00000000">
        <w:commentReference w:id="5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Ciências Humanas: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commentRangeStart w:id="52"/>
      <w:commentRangeStart w:id="53"/>
      <w:r w:rsidDel="00000000" w:rsidR="00000000" w:rsidRPr="00000000">
        <w:rPr>
          <w:rtl w:val="0"/>
        </w:rPr>
        <w:t xml:space="preserve">“(EM13CHS304) Analisar os</w:t>
      </w:r>
      <w:r w:rsidDel="00000000" w:rsidR="00000000" w:rsidRPr="00000000">
        <w:rPr>
          <w:u w:val="single"/>
          <w:rtl w:val="0"/>
        </w:rPr>
        <w:t xml:space="preserve"> impactos socioambientais</w:t>
      </w:r>
      <w:r w:rsidDel="00000000" w:rsidR="00000000" w:rsidRPr="00000000">
        <w:rPr>
          <w:rtl w:val="0"/>
        </w:rPr>
        <w:t xml:space="preserve"> decorrentes de práticas de instituições governamentais, de empresas e de indivíduos, discutindo as origens dessas práticas, selecionando, incorporando e </w:t>
      </w:r>
      <w:r w:rsidDel="00000000" w:rsidR="00000000" w:rsidRPr="00000000">
        <w:rPr>
          <w:u w:val="single"/>
          <w:rtl w:val="0"/>
        </w:rPr>
        <w:t xml:space="preserve">promovendo aquelas que favoreçam a consciência</w:t>
      </w:r>
      <w:r w:rsidDel="00000000" w:rsidR="00000000" w:rsidRPr="00000000">
        <w:rPr>
          <w:rtl w:val="0"/>
        </w:rPr>
        <w:t xml:space="preserve"> e a ética </w:t>
      </w:r>
      <w:r w:rsidDel="00000000" w:rsidR="00000000" w:rsidRPr="00000000">
        <w:rPr>
          <w:u w:val="single"/>
          <w:rtl w:val="0"/>
        </w:rPr>
        <w:t xml:space="preserve">socioambiental </w:t>
      </w:r>
      <w:r w:rsidDel="00000000" w:rsidR="00000000" w:rsidRPr="00000000">
        <w:rPr>
          <w:rtl w:val="0"/>
        </w:rPr>
        <w:t xml:space="preserve">e o consumo responsável.”</w:t>
      </w:r>
      <w:commentRangeEnd w:id="52"/>
      <w:r w:rsidDel="00000000" w:rsidR="00000000" w:rsidRPr="00000000">
        <w:commentReference w:id="52"/>
      </w:r>
      <w:commentRangeEnd w:id="53"/>
      <w:r w:rsidDel="00000000" w:rsidR="00000000" w:rsidRPr="00000000">
        <w:commentReference w:id="5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commentRangeStart w:id="54"/>
      <w:commentRangeStart w:id="55"/>
      <w:r w:rsidDel="00000000" w:rsidR="00000000" w:rsidRPr="00000000">
        <w:rPr>
          <w:rtl w:val="0"/>
        </w:rPr>
        <w:t xml:space="preserve">“(EM13CHS305) Analisar e discutir o papel e as c</w:t>
      </w:r>
      <w:r w:rsidDel="00000000" w:rsidR="00000000" w:rsidRPr="00000000">
        <w:rPr>
          <w:u w:val="single"/>
          <w:rtl w:val="0"/>
        </w:rPr>
        <w:t xml:space="preserve">ompetências legais dos organismos nacionais e internacionais de regulação</w:t>
      </w:r>
      <w:r w:rsidDel="00000000" w:rsidR="00000000" w:rsidRPr="00000000">
        <w:rPr>
          <w:rtl w:val="0"/>
        </w:rPr>
        <w:t xml:space="preserve">, controle e fiscalização </w:t>
      </w:r>
      <w:r w:rsidDel="00000000" w:rsidR="00000000" w:rsidRPr="00000000">
        <w:rPr>
          <w:u w:val="single"/>
          <w:rtl w:val="0"/>
        </w:rPr>
        <w:t xml:space="preserve">ambiental </w:t>
      </w:r>
      <w:r w:rsidDel="00000000" w:rsidR="00000000" w:rsidRPr="00000000">
        <w:rPr>
          <w:rtl w:val="0"/>
        </w:rPr>
        <w:t xml:space="preserve">e dos acordos internacionais para a promoção e a garantia de práticas </w:t>
      </w:r>
      <w:r w:rsidDel="00000000" w:rsidR="00000000" w:rsidRPr="00000000">
        <w:rPr>
          <w:u w:val="single"/>
          <w:rtl w:val="0"/>
        </w:rPr>
        <w:t xml:space="preserve">ambientais sustentáveis</w:t>
      </w:r>
      <w:r w:rsidDel="00000000" w:rsidR="00000000" w:rsidRPr="00000000">
        <w:rPr>
          <w:rtl w:val="0"/>
        </w:rPr>
        <w:t xml:space="preserve">.”</w:t>
      </w:r>
      <w:commentRangeEnd w:id="54"/>
      <w:r w:rsidDel="00000000" w:rsidR="00000000" w:rsidRPr="00000000">
        <w:commentReference w:id="54"/>
      </w:r>
      <w:commentRangeEnd w:id="55"/>
      <w:r w:rsidDel="00000000" w:rsidR="00000000" w:rsidRPr="00000000">
        <w:commentReference w:id="5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q1qx3ltbanqn" w:id="3"/>
      <w:bookmarkEnd w:id="3"/>
      <w:r w:rsidDel="00000000" w:rsidR="00000000" w:rsidRPr="00000000">
        <w:rPr>
          <w:rtl w:val="0"/>
        </w:rPr>
        <w:t xml:space="preserve">Códigos:</w:t>
      </w:r>
    </w:p>
    <w:tbl>
      <w:tblPr>
        <w:tblStyle w:val="Table1"/>
        <w:tblW w:w="9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0"/>
        <w:gridCol w:w="2595"/>
        <w:gridCol w:w="3990"/>
        <w:tblGridChange w:id="0">
          <w:tblGrid>
            <w:gridCol w:w="3180"/>
            <w:gridCol w:w="2595"/>
            <w:gridCol w:w="399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Palavra-chave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Ocorrências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Porcentagem 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Soluções</w:t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12,77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Ambiental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22,34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Investigar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7,45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Urbano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5,32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Eletricidade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6,38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Saúde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9,57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Tecnologia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9,57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Preservação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2,13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Intervenção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5,32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Comunidade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9,57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Luz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3,19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Céu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6,38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-352424</wp:posOffset>
            </wp:positionH>
            <wp:positionV relativeFrom="paragraph">
              <wp:posOffset>238125</wp:posOffset>
            </wp:positionV>
            <wp:extent cx="4986338" cy="3086100"/>
            <wp:effectExtent b="0" l="0" r="0" t="0"/>
            <wp:wrapSquare wrapText="bothSides" distB="114300" distT="114300" distL="114300" distR="114300"/>
            <wp:docPr descr="Pontos marcados" id="1" name="image1.png"/>
            <a:graphic>
              <a:graphicData uri="http://schemas.openxmlformats.org/drawingml/2006/picture">
                <pic:pic>
                  <pic:nvPicPr>
                    <pic:cNvPr descr="Pontos marcados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6338" cy="3086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Os atributos de Força foram baseados em como os Códigos se aproximam da temática numa escala de 0 a 10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Abaixo está a categorização dos trechos extraídos da Base Nacional Comum Curricular (BNCC), conforme análise de conteúdo baseada em Bardin. Cada categoria reúne códigos atribuídos e exemplos representativos, acompanhados dos objetivos didáticos correspondentes ao ensino da temática da poluição luminosa.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810" w:tblpY="0"/>
        <w:tblW w:w="105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5"/>
        <w:gridCol w:w="1725"/>
        <w:gridCol w:w="4425"/>
        <w:gridCol w:w="2535"/>
        <w:tblGridChange w:id="0">
          <w:tblGrid>
            <w:gridCol w:w="1875"/>
            <w:gridCol w:w="1725"/>
            <w:gridCol w:w="4425"/>
            <w:gridCol w:w="25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Categoria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Códigos atribuídos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Exemplo de recorte da BNCC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Objetivos Didáticos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Impactos Socioambientais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Ambiental, Urbano, Preservação, Céu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(EF09CI12) </w:t>
            </w:r>
            <w:r w:rsidDel="00000000" w:rsidR="00000000" w:rsidRPr="00000000">
              <w:rPr>
                <w:rtl w:val="0"/>
              </w:rPr>
              <w:t xml:space="preserve">Justificar</w:t>
            </w:r>
            <w:r w:rsidDel="00000000" w:rsidR="00000000" w:rsidRPr="00000000">
              <w:rPr>
                <w:rtl w:val="0"/>
              </w:rPr>
              <w:t xml:space="preserve"> a importância das unidades de conservação para a preservação da biodiversidade e do patrimônio nacional, considerando os diferentes tipos de unidades (parques, reservas e florestas nacionais), as populações humanas e as atividades a eles relacionados.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Discutir o combate à PL como forma de preservação da biodiversidade, do direito a um céu noturno limpo e propor a criação de parques nacionais de céu escuro.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Saúde e Cidadania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Saúde, Intervenção, Comunidade, Eletricidade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(EM13CHS304) Analisar os impactos socioambientais decorrentes de práticas de instituições governamentais, de empresas e de indivíduos, discutindo as origens dessas práticas, selecionando, incorporando e promovendo aquelas que favoreçam a consciência e a ética socioambiental e o consumo responsável.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Investigar a relação entre ações governamentais (municipais e estaduais), empresas e cidadãos com o uso excessivo de iluminação artificial, promovendo debates sobre a temática.</w:t>
            </w:r>
          </w:p>
        </w:tc>
      </w:tr>
      <w:tr>
        <w:trPr>
          <w:cantSplit w:val="0"/>
          <w:trHeight w:val="3009.78515625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Investigação, Divulgação e Ação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Soluções, Investigar, Tecnologia, Luz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(EF09CI13) Propor iniciativas individuais e coletivas para a solução de problemas ambientais da cidade ou da comunidade, com base na análise de ações de consumo consciente e de sustentabilidade bem-sucedidas.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Estudar formas de mitigar os impactos da iluminação artificial sobre a saúde humana e animal, incentivando ações práticas e participativas.</w:t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oabe Carmo de Santana" w:id="26" w:date="2025-04-09T19:27:57Z"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Estudar como podemos diminuir os impactos causados pelo uso da iluminação artificial na saúde humana e animal.</w:t>
      </w:r>
    </w:p>
  </w:comment>
  <w:comment w:author="Edward “Orion” Kenway" w:id="27" w:date="2025-04-09T20:04:43Z"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soluções, comunidade, urbano</w:t>
      </w:r>
    </w:p>
  </w:comment>
  <w:comment w:author="Joabe Carmo de Santana" w:id="16" w:date="2025-04-09T19:22:23Z"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Estudar o avanço do uso de iluminação artificial na sociedade.</w:t>
      </w:r>
    </w:p>
  </w:comment>
  <w:comment w:author="Edward “Orion” Kenway" w:id="17" w:date="2025-04-09T19:53:58Z"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tecnologia, ambiental, saúde</w:t>
      </w:r>
    </w:p>
  </w:comment>
  <w:comment w:author="Joabe Carmo de Santana" w:id="50" w:date="2025-04-09T21:04:28Z"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Avaliar a estrutura da iluminação pública e identificar se é ou não causadora de PL, e então, promover ações de combate.</w:t>
      </w:r>
    </w:p>
  </w:comment>
  <w:comment w:author="Edward “Orion” Kenway" w:id="51" w:date="2025-04-11T14:02:21Z"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Investigar(2), urbano, energia elétrica, soluções, saúde(2)</w:t>
      </w:r>
    </w:p>
  </w:comment>
  <w:comment w:author="Joabe Carmo de Santana" w:id="34" w:date="2025-04-09T19:35:25Z"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Mapear o entorno dos espaços de convívio e descrever a relação que a PL tem com problemas ambientais antes já descritos e imaginados.</w:t>
      </w:r>
    </w:p>
  </w:comment>
  <w:comment w:author="Edward “Orion” Kenway" w:id="35" w:date="2025-04-09T20:08:18Z"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investigação, comunidade, soluções</w:t>
      </w:r>
    </w:p>
  </w:comment>
  <w:comment w:author="Joabe Carmo de Santana" w:id="28" w:date="2025-04-09T19:30:03Z"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Incentivarmos o combate a PL enquanto forma de melhoria urbana e trabalho coletivo, buscando assim forma harmônicas e respeitosas de se conviver em sociedade.</w:t>
      </w:r>
    </w:p>
  </w:comment>
  <w:comment w:author="Edward “Orion” Kenway" w:id="29" w:date="2025-04-09T20:05:38Z"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intervenção, soluções, cultura, sociedade</w:t>
      </w:r>
    </w:p>
  </w:comment>
  <w:comment w:author="Joabe Carmo de Santana" w:id="18" w:date="2025-04-09T19:23:05Z"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Estudar como os diferentes tipos de lâmpadas e seus designs contribuem ou não com a PL</w:t>
      </w:r>
    </w:p>
  </w:comment>
  <w:comment w:author="Edward “Orion” Kenway" w:id="19" w:date="2025-04-09T19:54:30Z"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energia elétrica, tecnologia, luz</w:t>
      </w:r>
    </w:p>
  </w:comment>
  <w:comment w:author="Joabe Carmo de Santana" w:id="52" w:date="2025-04-09T21:06:50Z"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Investigar a relação entre as ações governamentais (municipal, estadual), de empresas e cidadãos com a prática do uso excessivo de iluminação artificial pública, privada e residencial para promover debates sobre a mesma.</w:t>
      </w:r>
    </w:p>
  </w:comment>
  <w:comment w:author="Edward “Orion” Kenway" w:id="53" w:date="2025-04-11T14:09:03Z"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ambiental(2), soluções, urbano, comunidade</w:t>
      </w:r>
    </w:p>
  </w:comment>
  <w:comment w:author="Joabe Carmo de Santana" w:id="14" w:date="2025-04-09T19:21:22Z"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Coletar dados sobre a saúde de região próxima e traçar paralelos com danos colaterais do excesso de iluminação artificial.</w:t>
      </w:r>
    </w:p>
  </w:comment>
  <w:comment w:author="Edward “Orion” Kenway" w:id="15" w:date="2025-04-09T19:53:34Z"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saúde(2), comunidade, urbano, atmosfera</w:t>
      </w:r>
    </w:p>
  </w:comment>
  <w:comment w:author="Joabe Carmo de Santana" w:id="22" w:date="2025-04-09T19:26:49Z"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Compararmos como a PL impacta na quantidade de energia que é gerada e utilizada de forma ineficiente.</w:t>
      </w:r>
    </w:p>
  </w:comment>
  <w:comment w:author="Edward “Orion” Kenway" w:id="23" w:date="2025-04-09T20:03:23Z"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energia elétrica(2), ambiental, comunidade</w:t>
      </w:r>
    </w:p>
  </w:comment>
  <w:comment w:author="Joabe Carmo de Santana" w:id="46" w:date="2025-04-09T21:02:28Z"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Comentar mais uma vez sobre os impactos do mal uso da luz artificial para com o meio ambiente.</w:t>
      </w:r>
    </w:p>
  </w:comment>
  <w:comment w:author="Edward “Orion” Kenway" w:id="47" w:date="2025-04-11T14:00:36Z"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Preservação, ambiental, intervenção, ambiental</w:t>
      </w:r>
    </w:p>
  </w:comment>
  <w:comment w:author="Joabe Carmo de Santana" w:id="48" w:date="2025-04-09T21:02:30Z"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Disseminar a informação gerada através dos estudos da PL por meio dos canais digitais e gerar discussões sobre o assunto.</w:t>
      </w:r>
    </w:p>
  </w:comment>
  <w:comment w:author="Edward “Orion” Kenway" w:id="49" w:date="2025-04-11T14:01:19Z"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tecnologia, soluções, ambiental</w:t>
      </w:r>
    </w:p>
  </w:comment>
  <w:comment w:author="Joabe Carmo de Santana" w:id="36" w:date="2025-04-09T19:37:51Z"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Identificar os órgãos responsáveis em reduzir o uso de luz artificial indiscriminadamente e/ou ineficientemente e propor soluções.</w:t>
      </w:r>
    </w:p>
  </w:comment>
  <w:comment w:author="Edward “Orion” Kenway" w:id="37" w:date="2025-04-09T20:08:47Z"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investigar, saúde, ambiental, comunidade</w:t>
      </w:r>
    </w:p>
  </w:comment>
  <w:comment w:author="Joabe Carmo de Santana" w:id="42" w:date="2025-04-09T20:57:50Z"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Investigar o recente caso da PL, promover ações e conscientizar a sociedade sobre sua existência e relevância</w:t>
      </w:r>
    </w:p>
  </w:comment>
  <w:comment w:author="Edward “Orion” Kenway" w:id="43" w:date="2025-04-11T13:59:13Z"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investigar, tecnologia, intervenção, soluções, comunidade</w:t>
      </w:r>
    </w:p>
  </w:comment>
  <w:comment w:author="Joabe Carmo de Santana" w:id="38" w:date="2025-04-09T19:38:50Z"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Estudar a transformação da paisagem urbana quando colocada e foco o uso de iluminação artificial.</w:t>
      </w:r>
    </w:p>
  </w:comment>
  <w:comment w:author="Edward “Orion” Kenway" w:id="39" w:date="2025-04-09T20:09:19Z"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investigar, ambiental, comunidade</w:t>
      </w:r>
    </w:p>
  </w:comment>
  <w:comment w:author="Joabe Carmo de Santana" w:id="54" w:date="2025-04-09T21:09:48Z"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Investigar leis que possam de alguma forma combater a PL e que grau de fiscalização há ou poderia haver para que possa ser implementada o uso consciente de luz artificial.</w:t>
      </w:r>
    </w:p>
  </w:comment>
  <w:comment w:author="Edward “Orion” Kenway" w:id="55" w:date="2025-04-11T14:09:32Z"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Soluções, ambiental(2)</w:t>
      </w:r>
    </w:p>
  </w:comment>
  <w:comment w:author="Joabe Carmo de Santana" w:id="4" w:date="2025-04-09T19:16:46Z"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Estudar como o uso de iluminação artificial afeta as plantas (referência: https://www.revistaea.org/artigo.php?idartigo=4529)</w:t>
      </w:r>
    </w:p>
  </w:comment>
  <w:comment w:author="Edward “Orion” Kenway" w:id="5" w:date="2025-04-09T19:49:43Z"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luz, saúde, flora</w:t>
      </w:r>
    </w:p>
  </w:comment>
  <w:comment w:author="Joabe Carmo de Santana" w:id="10" w:date="2025-04-09T19:18:53Z"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Semelhante ao caso acima.</w:t>
      </w:r>
    </w:p>
  </w:comment>
  <w:comment w:author="Edward “Orion” Kenway" w:id="11" w:date="2025-04-09T19:52:11Z"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observação do céu, cosmos, céu notuno</w:t>
      </w:r>
    </w:p>
  </w:comment>
  <w:comment w:author="Joabe Carmo de Santana" w:id="30" w:date="2025-04-09T19:32:09Z"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Criar e buscar métodos e dispositivos que se possa catalogar e quantificar a PL e como podemos exibi-los, para então assim, buscar resoluções.</w:t>
      </w:r>
    </w:p>
  </w:comment>
  <w:comment w:author="Edward “Orion” Kenway" w:id="31" w:date="2025-04-09T20:06:17Z"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sociedade, ambiental, investigação, solução</w:t>
      </w:r>
    </w:p>
  </w:comment>
  <w:comment w:author="Joabe Carmo de Santana" w:id="44" w:date="2025-04-09T21:00:09Z"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Estudar os efeitos da PL de forma continua afim de mapear sua evolução ou involução e entender o passado dela de acordo com estudo e softwares de simulação existentes (como o Stellarium)</w:t>
      </w:r>
    </w:p>
  </w:comment>
  <w:comment w:author="Edward “Orion” Kenway" w:id="45" w:date="2025-04-11T13:59:49Z"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intervenção, saúde, flora, tecnologia</w:t>
      </w:r>
    </w:p>
  </w:comment>
  <w:comment w:author="Joabe Carmo de Santana" w:id="0" w:date="2025-04-09T19:15:41Z"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Analisar a PL como um fenômeno socioambiental e discutir sua relevância</w:t>
      </w:r>
    </w:p>
  </w:comment>
  <w:comment w:author="Edward “Orion” Kenway" w:id="1" w:date="2025-04-09T19:48:02Z"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buscar soluções, ambiental, tecnologia</w:t>
      </w:r>
    </w:p>
  </w:comment>
  <w:comment w:author="Joabe Carmo de Santana" w:id="8" w:date="2025-04-09T19:18:27Z"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Discutir obstáculos na observação noturna com foco na PL.</w:t>
      </w:r>
    </w:p>
  </w:comment>
  <w:comment w:author="Edward “Orion” Kenway" w:id="9" w:date="2025-04-09T19:51:28Z"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observação do céu, céu noturno</w:t>
      </w:r>
    </w:p>
  </w:comment>
  <w:comment w:author="Joabe Carmo de Santana" w:id="2" w:date="2025-04-09T19:15:42Z"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Investigar a PL em meio ao mundo contemporâneo afim buscarmos soluções</w:t>
      </w:r>
    </w:p>
  </w:comment>
  <w:comment w:author="Edward “Orion” Kenway" w:id="3" w:date="2025-04-09T19:48:53Z"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ambiental, cultura, tecnologia</w:t>
      </w:r>
    </w:p>
  </w:comment>
  <w:comment w:author="Joabe Carmo de Santana" w:id="32" w:date="2025-04-09T19:33:35Z"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Analisar como o crescimento de uma cidade está diretamente ligado no excesso de luz artificial.</w:t>
      </w:r>
    </w:p>
  </w:comment>
  <w:comment w:author="Edward “Orion” Kenway" w:id="33" w:date="2025-04-09T20:06:51Z"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intervenção, urbano, ambiental</w:t>
      </w:r>
    </w:p>
  </w:comment>
  <w:comment w:author="Joabe Carmo de Santana" w:id="20" w:date="2025-04-09T19:24:21Z"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Disseminar informação na comunidade sobre o uso excessivo de iluminação artificial e seu impactos no consumo elétrico.</w:t>
      </w:r>
    </w:p>
  </w:comment>
  <w:comment w:author="Edward “Orion” Kenway" w:id="21" w:date="2025-04-09T19:55:53Z"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soluções, energia elétrica(2), comunidade, tecnologia</w:t>
      </w:r>
    </w:p>
  </w:comment>
  <w:comment w:author="Joabe Carmo de Santana" w:id="24" w:date="2025-04-09T19:26:48Z"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Discutir o combate a PL como forma de preservação da biodiversidade, do direito a um céu noturno límpido e propor a criação de parques de céu noturnos escuros nacionais.</w:t>
      </w:r>
    </w:p>
  </w:comment>
  <w:comment w:author="Edward “Orion” Kenway" w:id="25" w:date="2025-04-09T20:04:03Z"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preservação, biodiversidade, bem nacional, flora, urbano</w:t>
      </w:r>
    </w:p>
  </w:comment>
  <w:comment w:author="Joabe Carmo de Santana" w:id="12" w:date="2025-04-09T19:19:54Z"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Entendermos como a PL pode impactar na vida de animais e insetos.</w:t>
      </w:r>
    </w:p>
  </w:comment>
  <w:comment w:author="Edward “Orion” Kenway" w:id="13" w:date="2025-04-09T19:52:53Z"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ambiental, fauna</w:t>
      </w:r>
    </w:p>
  </w:comment>
  <w:comment w:author="Joabe Carmo de Santana" w:id="40" w:date="2025-04-09T20:56:26Z"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Promover ações que minimizem a PL</w:t>
      </w:r>
    </w:p>
  </w:comment>
  <w:comment w:author="Edward “Orion” Kenway" w:id="41" w:date="2025-04-11T13:59:05Z"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ambiental, tecnologia, soluções, comunidade</w:t>
      </w:r>
    </w:p>
  </w:comment>
  <w:comment w:author="Joabe Carmo de Santana" w:id="6" w:date="2025-04-09T19:17:26Z"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Discutir como a luz artificial afeta nossa saúde física e mental.</w:t>
      </w:r>
    </w:p>
  </w:comment>
  <w:comment w:author="Edward “Orion” Kenway" w:id="7" w:date="2025-04-09T19:50:57Z"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saúde, ambiental, luz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