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pBdr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860550406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Juan Fajardo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/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2021-06-11 al 2021-06-18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2021-06-11</w:t>
            </w:r>
          </w:p>
        </w:tc>
      </w:tr>
    </w:tbl>
    <w:p>
      <w:pPr>
        <w:pStyle w:val="Heading1"/>
        <w:pBdr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Normal1"/>
        <w:pBdr/>
        <w:shd w:val="clear" w:fill="auto"/>
        <w:jc w:val="both"/>
        <w:rPr/>
      </w:pPr>
      <w:r>
        <w:rPr/>
        <w:t>“</w:t>
      </w:r>
      <w:r>
        <w:rPr/>
        <w:t/>
      </w:r>
      <w:r>
        <w:rPr/>
        <w:t>”</w:t>
      </w:r>
    </w:p>
    <w:p>
      <w:pPr>
        <w:pStyle w:val="Normal1"/>
        <w:pBdr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p>
      <w:pPr>
        <w:pStyle w:val="Normal1"/>
        <w:pBdr/>
        <w:shd w:val="clear" w:fill="auto"/>
        <w:jc w:val="both"/>
        <w:rPr/>
      </w:pPr>
      <w:r>
        <w:rPr/>
        <w:t>[]</w:t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color w:val="000000"/>
          <w:sz w:val="24"/>
          <w:szCs w:val="24"/>
        </w:rPr>
      </w:pPr>
      <w:r>
        <w:rPr/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 observaciones</w:t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/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2021-06-11,</w:t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sz w:val="24"/>
          <w:szCs w:val="24"/>
        </w:rPr>
      </w:pPr>
      <w:r>
        <w:rPr/>
      </w:r>
    </w:p>
    <w:p>
      <w:pPr>
        <w:pStyle w:val="Normal1"/>
        <w:pBdr/>
        <w:shd w:val="clear" w:fill="auto"/>
        <w:jc w:val="both"/>
        <w:rPr>
          <w:b/>
          <w:b/>
          <w:bCs/>
        </w:rPr>
      </w:pPr>
      <w:r>
        <w:rPr>
          <w:b/>
          <w:bCs/>
        </w:rPr>
        <w:t>Juan Fajardo</w:t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860550406</w:t>
      </w:r>
    </w:p>
    <w:p>
      <w:pPr>
        <w:pStyle w:val="Normal1"/>
        <w:pBdr/>
        <w:shd w:val="clear" w:fill="auto"/>
        <w:jc w:val="both"/>
        <w:rPr/>
      </w:pPr>
      <w:r>
        <w:rPr/>
      </w:r>
    </w:p>
    <w:p>
      <w:pPr>
        <w:pStyle w:val="Normal1"/>
        <w:pBdr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r>
      <w:rPr>
        <w:rFonts w:cs="Arial"/>
        <w:b/>
        <w:sz w:val="16"/>
        <w:szCs w:val="16"/>
      </w:rP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Hlk31813593241"/>
    <w:r>
      <w:rPr>
        <w:rFonts w:cs="Arial"/>
        <w:b/>
        <w:sz w:val="16"/>
        <w:szCs w:val="16"/>
      </w:rPr>
      <w:t xml:space="preserve"> 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4"/>
        <w:szCs w:val="14"/>
      </w:rPr>
      <w:tab/>
    </w:r>
    <w:bookmarkEnd w:id="1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Normal1">
    <w:name w:val="LO-normal"/>
    <w:qFormat/>
    <w:pPr>
      <w:widowControl/>
      <w:bidi w:val="0"/>
      <w:spacing w:lineRule="auto" w:line="333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e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LibreOffice/6.4.6.2$Linux_X86_64 LibreOffice_project/40$Build-2</Application>
  <Pages>2</Pages>
  <Words>45</Words>
  <Characters>330</Characters>
  <CharactersWithSpaces>369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2021-06-11T15:15:41Z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