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70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 medida e registrada.</w:t>
      </w:r>
    </w:p>
    <w:p>
      <w:r>
        <w:t>- Integração contínua com GitHub Actions.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integração contínua no GitHub Actions.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p>
      <w:r>
        <w:t>05/06/2026 - Criação dos testes de integração para movimentação de estoque e relatórios de produtos. Responsável: Júlio Cesar de Souza Mauro.</w:t>
      </w:r>
    </w:p>
    <w:p>
      <w:r>
        <w:t>05/06/2026 - Medição da cobertura de testes com JaCoCo e registro dos percentuais no relatório. Responsável: Júlio Cesar de Souza Mauro.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