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Assembly Defense Reviewer: ARM64 Calculator</w:t>
      </w:r>
    </w:p>
    <w:p>
      <w:pPr/>
      <w:r>
        <w:t xml:space="preserve">Oct 29, 2026</w:t>
      </w:r>
      <w:r>
        <w:t xml:space="preserve"> · </w:t>
      </w:r>
      <w:r>
        <w:t xml:space="preserve">@shai</w:t>
      </w:r>
    </w:p>
    <w:p>
      <w:pPr>
        <w:pStyle w:val="Heading2"/>
      </w:pPr>
      <w:r>
        <w:t xml:space="preserve">How to use this reviewer</w:t>
      </w:r>
    </w:p>
    <w:p>
      <w:pPr/>
      <w:r>
        <w:t xml:space="preserve">This reviewer answers the 11 questions in your notebook, in order. Each section gives a plain explanation, a Filipino analogy, the matching spot in your calc.s, and a 30-second script to say out loud. Read one section, close the doc, then explain it from memory: that is the real practice for a defense.</w:t>
      </w:r>
    </w:p>
    <w:p>
      <w:pPr/>
      <w:r>
        <w:t xml:space="preserve">When the panel says "show me where", use this map:</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w:t>
            </w:r>
          </w:p>
        </w:tc>
        <w:tc>
          <w:tcPr>
            <w:tcW w:w="3720" w:type="dxa"/>
            <w:shd w:val="clear" w:color="auto" w:fill="F2F2F2"/>
          </w:tcPr>
          <w:p>
            <w:pPr/>
            <w:r>
              <w:t xml:space="preserve">Notebook question</w:t>
            </w:r>
          </w:p>
        </w:tc>
        <w:tc>
          <w:tcPr>
            <w:tcW w:w="4920" w:type="dxa"/>
            <w:shd w:val="clear" w:color="auto" w:fill="F2F2F2"/>
          </w:tcPr>
          <w:p>
            <w:pPr/>
            <w:r>
              <w:t xml:space="preserve">Point to this in calc.s</w:t>
            </w:r>
          </w:p>
        </w:tc>
      </w:tr>
      <w:tr>
        <w:tc>
          <w:tcPr>
            <w:tcW w:w="720" w:type="dxa"/>
          </w:tcPr>
          <w:p>
            <w:pPr/>
            <w:r>
              <w:t xml:space="preserve">1</w:t>
            </w:r>
          </w:p>
        </w:tc>
        <w:tc>
          <w:tcPr>
            <w:tcW w:w="3720" w:type="dxa"/>
          </w:tcPr>
          <w:p>
            <w:pPr/>
            <w:r>
              <w:t xml:space="preserve">What are registers?</w:t>
            </w:r>
          </w:p>
        </w:tc>
        <w:tc>
          <w:tcPr>
            <w:tcW w:w="4920" w:type="dxa"/>
          </w:tcPr>
          <w:p>
            <w:pPr/>
            <w:r>
              <w:rPr>
                <w:rStyle w:val="CodeChar"/>
              </w:rPr>
              <w:t xml:space="preserve">w19</w:t>
            </w:r>
            <w:r>
              <w:t xml:space="preserve">, </w:t>
            </w:r>
            <w:r>
              <w:rPr>
                <w:rStyle w:val="CodeChar"/>
              </w:rPr>
              <w:t xml:space="preserve">d8</w:t>
            </w:r>
            <w:r>
              <w:t xml:space="preserve">, </w:t>
            </w:r>
            <w:r>
              <w:rPr>
                <w:rStyle w:val="CodeChar"/>
              </w:rPr>
              <w:t xml:space="preserve">d9</w:t>
            </w:r>
            <w:r>
              <w:t xml:space="preserve"> in </w:t>
            </w:r>
            <w:r>
              <w:rPr>
                <w:rStyle w:val="CodeChar"/>
              </w:rPr>
              <w:t xml:space="preserve">_main</w:t>
            </w:r>
          </w:p>
        </w:tc>
      </w:tr>
      <w:tr>
        <w:tc>
          <w:tcPr>
            <w:tcW w:w="720" w:type="dxa"/>
          </w:tcPr>
          <w:p>
            <w:pPr/>
            <w:r>
              <w:t xml:space="preserve">2</w:t>
            </w:r>
          </w:p>
        </w:tc>
        <w:tc>
          <w:tcPr>
            <w:tcW w:w="3720" w:type="dxa"/>
          </w:tcPr>
          <w:p>
            <w:pPr/>
            <w:r>
              <w:t xml:space="preserve">What is a system call?</w:t>
            </w:r>
          </w:p>
        </w:tc>
        <w:tc>
          <w:tcPr>
            <w:tcW w:w="4920" w:type="dxa"/>
          </w:tcPr>
          <w:p>
            <w:pPr/>
            <w:r>
              <w:rPr>
                <w:rStyle w:val="CodeChar"/>
              </w:rPr>
              <w:t xml:space="preserve">_printf</w:t>
            </w:r>
            <w:r>
              <w:t xml:space="preserve">, </w:t>
            </w:r>
            <w:r>
              <w:rPr>
                <w:rStyle w:val="CodeChar"/>
              </w:rPr>
              <w:t xml:space="preserve">_scanf</w:t>
            </w:r>
            <w:r>
              <w:t xml:space="preserve">, </w:t>
            </w:r>
            <w:r>
              <w:rPr>
                <w:rStyle w:val="CodeChar"/>
              </w:rPr>
              <w:t xml:space="preserve">_getchar</w:t>
            </w:r>
            <w:r>
              <w:t xml:space="preserve">, </w:t>
            </w:r>
            <w:r>
              <w:rPr>
                <w:rStyle w:val="CodeChar"/>
              </w:rPr>
              <w:t xml:space="preserve">_exit</w:t>
            </w:r>
            <w:r>
              <w:t xml:space="preserve"> (they make syscalls for you)</w:t>
            </w:r>
          </w:p>
        </w:tc>
      </w:tr>
      <w:tr>
        <w:tc>
          <w:tcPr>
            <w:tcW w:w="720" w:type="dxa"/>
          </w:tcPr>
          <w:p>
            <w:pPr/>
            <w:r>
              <w:t xml:space="preserve">3</w:t>
            </w:r>
          </w:p>
        </w:tc>
        <w:tc>
          <w:tcPr>
            <w:tcW w:w="3720" w:type="dxa"/>
          </w:tcPr>
          <w:p>
            <w:pPr/>
            <w:r>
              <w:t xml:space="preserve">Why 64-bit?</w:t>
            </w:r>
          </w:p>
        </w:tc>
        <w:tc>
          <w:tcPr>
            <w:tcW w:w="4920" w:type="dxa"/>
          </w:tcPr>
          <w:p>
            <w:pPr/>
            <w:r>
              <w:rPr>
                <w:rStyle w:val="CodeChar"/>
              </w:rPr>
              <w:t xml:space="preserve">adrp</w:t>
            </w:r>
            <w:r>
              <w:t xml:space="preserve"> + </w:t>
            </w:r>
            <w:r>
              <w:rPr>
                <w:rStyle w:val="CodeChar"/>
              </w:rPr>
              <w:t xml:space="preserve">add</w:t>
            </w:r>
            <w:r>
              <w:t xml:space="preserve"> addresses, </w:t>
            </w:r>
            <w:r>
              <w:rPr>
                <w:rStyle w:val="CodeChar"/>
              </w:rPr>
              <w:t xml:space="preserve">x</w:t>
            </w:r>
            <w:r>
              <w:t xml:space="preserve"> registers</w:t>
            </w:r>
          </w:p>
        </w:tc>
      </w:tr>
      <w:tr>
        <w:tc>
          <w:tcPr>
            <w:tcW w:w="720" w:type="dxa"/>
          </w:tcPr>
          <w:p>
            <w:pPr/>
            <w:r>
              <w:t xml:space="preserve">4</w:t>
            </w:r>
          </w:p>
        </w:tc>
        <w:tc>
          <w:tcPr>
            <w:tcW w:w="3720" w:type="dxa"/>
          </w:tcPr>
          <w:p>
            <w:pPr/>
            <w:r>
              <w:t xml:space="preserve">x0 vs w0?</w:t>
            </w:r>
          </w:p>
        </w:tc>
        <w:tc>
          <w:tcPr>
            <w:tcW w:w="4920" w:type="dxa"/>
          </w:tcPr>
          <w:p>
            <w:pPr/>
            <w:r>
              <w:rPr>
                <w:rStyle w:val="CodeChar"/>
              </w:rPr>
              <w:t xml:space="preserve">cmp w0, #1</w:t>
            </w:r>
            <w:r>
              <w:t xml:space="preserve"> after </w:t>
            </w:r>
            <w:r>
              <w:rPr>
                <w:rStyle w:val="CodeChar"/>
              </w:rPr>
              <w:t xml:space="preserve">_scanf</w:t>
            </w:r>
            <w:r>
              <w:t xml:space="preserve"> vs </w:t>
            </w:r>
            <w:r>
              <w:rPr>
                <w:rStyle w:val="CodeChar"/>
              </w:rPr>
              <w:t xml:space="preserve">add x1, x29, #24</w:t>
            </w:r>
          </w:p>
        </w:tc>
      </w:tr>
      <w:tr>
        <w:tc>
          <w:tcPr>
            <w:tcW w:w="720" w:type="dxa"/>
          </w:tcPr>
          <w:p>
            <w:pPr/>
            <w:r>
              <w:t xml:space="preserve">5</w:t>
            </w:r>
          </w:p>
        </w:tc>
        <w:tc>
          <w:tcPr>
            <w:tcW w:w="3720" w:type="dxa"/>
          </w:tcPr>
          <w:p>
            <w:pPr/>
            <w:r>
              <w:t xml:space="preserve">How do functions work?</w:t>
            </w:r>
          </w:p>
        </w:tc>
        <w:tc>
          <w:tcPr>
            <w:tcW w:w="4920" w:type="dxa"/>
          </w:tcPr>
          <w:p>
            <w:pPr/>
            <w:r>
              <w:rPr>
                <w:rStyle w:val="CodeChar"/>
              </w:rPr>
              <w:t xml:space="preserve">bl read_number</w:t>
            </w:r>
            <w:r>
              <w:t xml:space="preserve">, </w:t>
            </w:r>
            <w:r>
              <w:rPr>
                <w:rStyle w:val="CodeChar"/>
              </w:rPr>
              <w:t xml:space="preserve">ret</w:t>
            </w:r>
            <w:r>
              <w:t xml:space="preserve">, </w:t>
            </w:r>
            <w:r>
              <w:rPr>
                <w:rStyle w:val="CodeChar"/>
              </w:rPr>
              <w:t xml:space="preserve">x30</w:t>
            </w:r>
          </w:p>
        </w:tc>
      </w:tr>
      <w:tr>
        <w:tc>
          <w:tcPr>
            <w:tcW w:w="720" w:type="dxa"/>
          </w:tcPr>
          <w:p>
            <w:pPr/>
            <w:r>
              <w:t xml:space="preserve">6</w:t>
            </w:r>
          </w:p>
        </w:tc>
        <w:tc>
          <w:tcPr>
            <w:tcW w:w="3720" w:type="dxa"/>
          </w:tcPr>
          <w:p>
            <w:pPr/>
            <w:r>
              <w:t xml:space="preserve">How do you code a function?</w:t>
            </w:r>
          </w:p>
        </w:tc>
        <w:tc>
          <w:tcPr>
            <w:tcW w:w="4920" w:type="dxa"/>
          </w:tcPr>
          <w:p>
            <w:pPr/>
            <w:r>
              <w:t xml:space="preserve">start and end of </w:t>
            </w:r>
            <w:r>
              <w:rPr>
                <w:rStyle w:val="CodeChar"/>
              </w:rPr>
              <w:t xml:space="preserve">read_number</w:t>
            </w:r>
            <w:r>
              <w:t xml:space="preserve">; </w:t>
            </w:r>
            <w:r>
              <w:rPr>
                <w:rStyle w:val="CodeChar"/>
              </w:rPr>
              <w:t xml:space="preserve">to_upper</w:t>
            </w:r>
          </w:p>
        </w:tc>
      </w:tr>
      <w:tr>
        <w:tc>
          <w:tcPr>
            <w:tcW w:w="720" w:type="dxa"/>
          </w:tcPr>
          <w:p>
            <w:pPr/>
            <w:r>
              <w:t xml:space="preserve">7</w:t>
            </w:r>
          </w:p>
        </w:tc>
        <w:tc>
          <w:tcPr>
            <w:tcW w:w="3720" w:type="dxa"/>
          </w:tcPr>
          <w:p>
            <w:pPr/>
            <w:r>
              <w:t xml:space="preserve">Input</w:t>
            </w:r>
          </w:p>
        </w:tc>
        <w:tc>
          <w:tcPr>
            <w:tcW w:w="4920" w:type="dxa"/>
          </w:tcPr>
          <w:p>
            <w:pPr/>
            <w:r>
              <w:rPr>
                <w:rStyle w:val="CodeChar"/>
              </w:rPr>
              <w:t xml:space="preserve">read_number</w:t>
            </w:r>
            <w:r>
              <w:t xml:space="preserve">, </w:t>
            </w:r>
            <w:r>
              <w:rPr>
                <w:rStyle w:val="CodeChar"/>
              </w:rPr>
              <w:t xml:space="preserve">read_choice</w:t>
            </w:r>
            <w:r>
              <w:t xml:space="preserve">, </w:t>
            </w:r>
            <w:r>
              <w:rPr>
                <w:rStyle w:val="CodeChar"/>
              </w:rPr>
              <w:t xml:space="preserve">flush_input</w:t>
            </w:r>
          </w:p>
        </w:tc>
      </w:tr>
      <w:tr>
        <w:tc>
          <w:tcPr>
            <w:tcW w:w="720" w:type="dxa"/>
          </w:tcPr>
          <w:p>
            <w:pPr/>
            <w:r>
              <w:t xml:space="preserve">8</w:t>
            </w:r>
          </w:p>
        </w:tc>
        <w:tc>
          <w:tcPr>
            <w:tcW w:w="3720" w:type="dxa"/>
          </w:tcPr>
          <w:p>
            <w:pPr/>
            <w:r>
              <w:t xml:space="preserve">Output</w:t>
            </w:r>
          </w:p>
        </w:tc>
        <w:tc>
          <w:tcPr>
            <w:tcW w:w="4920" w:type="dxa"/>
          </w:tcPr>
          <w:p>
            <w:pPr/>
            <w:r>
              <w:t xml:space="preserve">the </w:t>
            </w:r>
            <w:r>
              <w:rPr>
                <w:rStyle w:val="CodeChar"/>
              </w:rPr>
              <w:t xml:space="preserve">str_*</w:t>
            </w:r>
            <w:r>
              <w:t xml:space="preserve"> strings, </w:t>
            </w:r>
            <w:r>
              <w:rPr>
                <w:rStyle w:val="CodeChar"/>
              </w:rPr>
              <w:t xml:space="preserve">print_result</w:t>
            </w:r>
          </w:p>
        </w:tc>
      </w:tr>
      <w:tr>
        <w:tc>
          <w:tcPr>
            <w:tcW w:w="720" w:type="dxa"/>
          </w:tcPr>
          <w:p>
            <w:pPr/>
            <w:r>
              <w:t xml:space="preserve">9</w:t>
            </w:r>
          </w:p>
        </w:tc>
        <w:tc>
          <w:tcPr>
            <w:tcW w:w="3720" w:type="dxa"/>
          </w:tcPr>
          <w:p>
            <w:pPr/>
            <w:r>
              <w:t xml:space="preserve">Letters, numbers, floats, negatives</w:t>
            </w:r>
          </w:p>
        </w:tc>
        <w:tc>
          <w:tcPr>
            <w:tcW w:w="4920" w:type="dxa"/>
          </w:tcPr>
          <w:p>
            <w:pPr/>
            <w:r>
              <w:rPr>
                <w:rStyle w:val="CodeChar"/>
              </w:rPr>
              <w:t xml:space="preserve">to_upper</w:t>
            </w:r>
            <w:r>
              <w:t xml:space="preserve">, </w:t>
            </w:r>
            <w:r>
              <w:rPr>
                <w:rStyle w:val="CodeChar"/>
              </w:rPr>
              <w:t xml:space="preserve">d</w:t>
            </w:r>
            <w:r>
              <w:t xml:space="preserve"> registers, </w:t>
            </w:r>
            <w:r>
              <w:rPr>
                <w:rStyle w:val="CodeChar"/>
              </w:rPr>
              <w:t xml:space="preserve">fadd</w:t>
            </w:r>
          </w:p>
        </w:tc>
      </w:tr>
      <w:tr>
        <w:tc>
          <w:tcPr>
            <w:tcW w:w="720" w:type="dxa"/>
          </w:tcPr>
          <w:p>
            <w:pPr/>
            <w:r>
              <w:t xml:space="preserve">10</w:t>
            </w:r>
          </w:p>
        </w:tc>
        <w:tc>
          <w:tcPr>
            <w:tcW w:w="3720" w:type="dxa"/>
          </w:tcPr>
          <w:p>
            <w:pPr/>
            <w:r>
              <w:t xml:space="preserve">Conditionals</w:t>
            </w:r>
          </w:p>
        </w:tc>
        <w:tc>
          <w:tcPr>
            <w:tcW w:w="4920" w:type="dxa"/>
          </w:tcPr>
          <w:p>
            <w:pPr/>
            <w:r>
              <w:rPr>
                <w:rStyle w:val="CodeChar"/>
              </w:rPr>
              <w:t xml:space="preserve">cmp</w:t>
            </w:r>
            <w:r>
              <w:t xml:space="preserve"> + </w:t>
            </w:r>
            <w:r>
              <w:rPr>
                <w:rStyle w:val="CodeChar"/>
              </w:rPr>
              <w:t xml:space="preserve">b.eq</w:t>
            </w:r>
            <w:r>
              <w:t xml:space="preserve"> in </w:t>
            </w:r>
            <w:r>
              <w:rPr>
                <w:rStyle w:val="CodeChar"/>
              </w:rPr>
              <w:t xml:space="preserve">_main</w:t>
            </w:r>
            <w:r>
              <w:t xml:space="preserve">, </w:t>
            </w:r>
            <w:r>
              <w:rPr>
                <w:rStyle w:val="CodeChar"/>
              </w:rPr>
              <w:t xml:space="preserve">do_div</w:t>
            </w:r>
          </w:p>
        </w:tc>
      </w:tr>
      <w:tr>
        <w:tc>
          <w:tcPr>
            <w:tcW w:w="720" w:type="dxa"/>
          </w:tcPr>
          <w:p>
            <w:pPr/>
            <w:r>
              <w:t xml:space="preserve">11</w:t>
            </w:r>
          </w:p>
        </w:tc>
        <w:tc>
          <w:tcPr>
            <w:tcW w:w="3720" w:type="dxa"/>
          </w:tcPr>
          <w:p>
            <w:pPr/>
            <w:r>
              <w:t xml:space="preserve">Loops</w:t>
            </w:r>
          </w:p>
        </w:tc>
        <w:tc>
          <w:tcPr>
            <w:tcW w:w="4920" w:type="dxa"/>
          </w:tcPr>
          <w:p>
            <w:pPr/>
            <w:r>
              <w:rPr>
                <w:rStyle w:val="CodeChar"/>
              </w:rPr>
              <w:t xml:space="preserve">menu_loop</w:t>
            </w:r>
            <w:r>
              <w:t xml:space="preserve">, </w:t>
            </w:r>
            <w:r>
              <w:rPr>
                <w:rStyle w:val="CodeChar"/>
              </w:rPr>
              <w:t xml:space="preserve">rn_retry</w:t>
            </w:r>
            <w:r>
              <w:t xml:space="preserve">, </w:t>
            </w:r>
            <w:r>
              <w:rPr>
                <w:rStyle w:val="CodeChar"/>
              </w:rPr>
              <w:t xml:space="preserve">fi_loop</w:t>
            </w:r>
          </w:p>
        </w:tc>
      </w:tr>
    </w:tbl>
    <w:p>
      <w:pPr/>
      <w:r>
        <w:t xml:space="preserve">One caveat: calc.s was assembled with Clang for arm64 macOS but not run on a Mac from here. Build and run it yourself before the defense so you can demo it.</w:t>
      </w:r>
    </w:p>
    <w:p>
      <w:pPr>
        <w:pStyle w:val="Heading2"/>
      </w:pPr>
      <w:r>
        <w:t xml:space="preserve">1. What are registers?</w:t>
      </w:r>
    </w:p>
    <w:p>
      <w:pPr/>
      <w:r>
        <w:t xml:space="preserve">Registers are tiny, very fast storage slots inside the CPU, and the CPU can only do math on values that are sitting in them.</w:t>
      </w:r>
    </w:p>
    <w:p>
      <w:pPr/>
      <w:r>
        <w:rPr>
          <w:b/>
        </w:rPr>
        <w:t xml:space="preserve">Analogy: the sangkalan.</w:t>
      </w:r>
      <w:r>
        <w:t xml:space="preserve"> In a kusina, the pantry and the ref are RAM: lots of space, but a walk away. The sangkalan (chopping board) next to the cook is the registers: only a few things fit, but whatever the cook is cutting right now must be on it. The cook (CPU) takes an ingredient from the pantry (load), works on the sangkalan, then puts the result back (store).</w:t>
      </w:r>
    </w:p>
    <w:p>
      <w:pPr/>
      <w:r>
        <w:rPr>
          <w:b/>
        </w:rPr>
        <w:t xml:space="preserve">The ARM64 registers you need to know</w:t>
      </w:r>
    </w:p>
    <w:tbl>
      <w:tblPr>
        <w:tblStyle w:val="TableGrid"/>
        <w:tblW w:w="0" w:type="auto"/>
        <w:tblLayout w:type="fixed"/>
        <w:tblLook w:val="04A0" w:firstRow="1" w:lastRow="0" w:firstColumn="0" w:lastColumn="0" w:noHBand="0" w:noVBand="1"/>
      </w:tblPr>
      <w:tblGrid>
        <w:gridCol w:w="1274"/>
        <w:gridCol w:w="2422"/>
        <w:gridCol w:w="5662"/>
      </w:tblGrid>
      <w:tr>
        <w:trPr>
          <w:tblHeader/>
        </w:trPr>
        <w:tc>
          <w:tcPr>
            <w:tcW w:w="1274" w:type="dxa"/>
            <w:shd w:val="clear" w:color="auto" w:fill="F2F2F2"/>
          </w:tcPr>
          <w:p>
            <w:pPr/>
            <w:r>
              <w:t xml:space="preserve">Register</w:t>
            </w:r>
          </w:p>
        </w:tc>
        <w:tc>
          <w:tcPr>
            <w:tcW w:w="2422" w:type="dxa"/>
            <w:shd w:val="clear" w:color="auto" w:fill="F2F2F2"/>
          </w:tcPr>
          <w:p>
            <w:pPr/>
            <w:r>
              <w:t xml:space="preserve">Size</w:t>
            </w:r>
          </w:p>
        </w:tc>
        <w:tc>
          <w:tcPr>
            <w:tcW w:w="5662" w:type="dxa"/>
            <w:shd w:val="clear" w:color="auto" w:fill="F2F2F2"/>
          </w:tcPr>
          <w:p>
            <w:pPr/>
            <w:r>
              <w:t xml:space="preserve">Job</w:t>
            </w:r>
          </w:p>
        </w:tc>
      </w:tr>
      <w:tr>
        <w:tc>
          <w:tcPr>
            <w:tcW w:w="1274" w:type="dxa"/>
          </w:tcPr>
          <w:p>
            <w:pPr/>
            <w:r>
              <w:rPr>
                <w:rStyle w:val="CodeChar"/>
              </w:rPr>
              <w:t xml:space="preserve">x0</w:t>
            </w:r>
            <w:r>
              <w:t xml:space="preserve">-</w:t>
            </w:r>
            <w:r>
              <w:rPr>
                <w:rStyle w:val="CodeChar"/>
              </w:rPr>
              <w:t xml:space="preserve">x30</w:t>
            </w:r>
          </w:p>
        </w:tc>
        <w:tc>
          <w:tcPr>
            <w:tcW w:w="2422" w:type="dxa"/>
          </w:tcPr>
          <w:p>
            <w:pPr/>
            <w:r>
              <w:t xml:space="preserve">64 bits</w:t>
            </w:r>
          </w:p>
        </w:tc>
        <w:tc>
          <w:tcPr>
            <w:tcW w:w="5662" w:type="dxa"/>
          </w:tcPr>
          <w:p>
            <w:pPr/>
            <w:r>
              <w:t xml:space="preserve">General purpose: addresses, big whole numbers</w:t>
            </w:r>
          </w:p>
        </w:tc>
      </w:tr>
      <w:tr>
        <w:tc>
          <w:tcPr>
            <w:tcW w:w="1274" w:type="dxa"/>
          </w:tcPr>
          <w:p>
            <w:pPr/>
            <w:r>
              <w:rPr>
                <w:rStyle w:val="CodeChar"/>
              </w:rPr>
              <w:t xml:space="preserve">w0</w:t>
            </w:r>
            <w:r>
              <w:t xml:space="preserve">-</w:t>
            </w:r>
            <w:r>
              <w:rPr>
                <w:rStyle w:val="CodeChar"/>
              </w:rPr>
              <w:t xml:space="preserve">w30</w:t>
            </w:r>
          </w:p>
        </w:tc>
        <w:tc>
          <w:tcPr>
            <w:tcW w:w="2422" w:type="dxa"/>
          </w:tcPr>
          <w:p>
            <w:pPr/>
            <w:r>
              <w:t xml:space="preserve">lower 32 bits of </w:t>
            </w:r>
            <w:r>
              <w:rPr>
                <w:rStyle w:val="CodeChar"/>
              </w:rPr>
              <w:t xml:space="preserve">x</w:t>
            </w:r>
          </w:p>
        </w:tc>
        <w:tc>
          <w:tcPr>
            <w:tcW w:w="5662" w:type="dxa"/>
          </w:tcPr>
          <w:p>
            <w:pPr/>
            <w:r>
              <w:t xml:space="preserve">Same registers, used for </w:t>
            </w:r>
            <w:r>
              <w:rPr>
                <w:rStyle w:val="CodeChar"/>
              </w:rPr>
              <w:t xml:space="preserve">int</w:t>
            </w:r>
            <w:r>
              <w:t xml:space="preserve"> values</w:t>
            </w:r>
          </w:p>
        </w:tc>
      </w:tr>
      <w:tr>
        <w:tc>
          <w:tcPr>
            <w:tcW w:w="1274" w:type="dxa"/>
          </w:tcPr>
          <w:p>
            <w:pPr/>
            <w:r>
              <w:rPr>
                <w:rStyle w:val="CodeChar"/>
              </w:rPr>
              <w:t xml:space="preserve">d0</w:t>
            </w:r>
            <w:r>
              <w:t xml:space="preserve">-</w:t>
            </w:r>
            <w:r>
              <w:rPr>
                <w:rStyle w:val="CodeChar"/>
              </w:rPr>
              <w:t xml:space="preserve">d31</w:t>
            </w:r>
          </w:p>
        </w:tc>
        <w:tc>
          <w:tcPr>
            <w:tcW w:w="2422" w:type="dxa"/>
          </w:tcPr>
          <w:p>
            <w:pPr/>
            <w:r>
              <w:t xml:space="preserve">64 bits</w:t>
            </w:r>
          </w:p>
        </w:tc>
        <w:tc>
          <w:tcPr>
            <w:tcW w:w="5662" w:type="dxa"/>
          </w:tcPr>
          <w:p>
            <w:pPr/>
            <w:r>
              <w:t xml:space="preserve">Decimal numbers (</w:t>
            </w:r>
            <w:r>
              <w:rPr>
                <w:rStyle w:val="CodeChar"/>
              </w:rPr>
              <w:t xml:space="preserve">double</w:t>
            </w:r>
            <w:r>
              <w:t xml:space="preserve">)</w:t>
            </w:r>
          </w:p>
        </w:tc>
      </w:tr>
      <w:tr>
        <w:tc>
          <w:tcPr>
            <w:tcW w:w="1274" w:type="dxa"/>
          </w:tcPr>
          <w:p>
            <w:pPr/>
            <w:r>
              <w:rPr>
                <w:rStyle w:val="CodeChar"/>
              </w:rPr>
              <w:t xml:space="preserve">sp</w:t>
            </w:r>
          </w:p>
        </w:tc>
        <w:tc>
          <w:tcPr>
            <w:tcW w:w="2422" w:type="dxa"/>
          </w:tcPr>
          <w:p>
            <w:pPr/>
            <w:r>
              <w:t xml:space="preserve">64 bits</w:t>
            </w:r>
          </w:p>
        </w:tc>
        <w:tc>
          <w:tcPr>
            <w:tcW w:w="5662" w:type="dxa"/>
          </w:tcPr>
          <w:p>
            <w:pPr/>
            <w:r>
              <w:t xml:space="preserve">Stack pointer: top of the stack</w:t>
            </w:r>
          </w:p>
        </w:tc>
      </w:tr>
      <w:tr>
        <w:tc>
          <w:tcPr>
            <w:tcW w:w="1274" w:type="dxa"/>
          </w:tcPr>
          <w:p>
            <w:pPr/>
            <w:r>
              <w:rPr>
                <w:rStyle w:val="CodeChar"/>
              </w:rPr>
              <w:t xml:space="preserve">x29</w:t>
            </w:r>
          </w:p>
        </w:tc>
        <w:tc>
          <w:tcPr>
            <w:tcW w:w="2422" w:type="dxa"/>
          </w:tcPr>
          <w:p>
            <w:pPr/>
            <w:r>
              <w:t xml:space="preserve">64 bits</w:t>
            </w:r>
          </w:p>
        </w:tc>
        <w:tc>
          <w:tcPr>
            <w:tcW w:w="5662" w:type="dxa"/>
          </w:tcPr>
          <w:p>
            <w:pPr/>
            <w:r>
              <w:t xml:space="preserve">Frame pointer: base of the current function's stack space</w:t>
            </w:r>
          </w:p>
        </w:tc>
      </w:tr>
      <w:tr>
        <w:tc>
          <w:tcPr>
            <w:tcW w:w="1274" w:type="dxa"/>
          </w:tcPr>
          <w:p>
            <w:pPr/>
            <w:r>
              <w:rPr>
                <w:rStyle w:val="CodeChar"/>
              </w:rPr>
              <w:t xml:space="preserve">x30</w:t>
            </w:r>
          </w:p>
        </w:tc>
        <w:tc>
          <w:tcPr>
            <w:tcW w:w="2422" w:type="dxa"/>
          </w:tcPr>
          <w:p>
            <w:pPr/>
            <w:r>
              <w:t xml:space="preserve">64 bits</w:t>
            </w:r>
          </w:p>
        </w:tc>
        <w:tc>
          <w:tcPr>
            <w:tcW w:w="5662" w:type="dxa"/>
          </w:tcPr>
          <w:p>
            <w:pPr/>
            <w:r>
              <w:t xml:space="preserve">Link register: where to return after a function</w:t>
            </w:r>
          </w:p>
        </w:tc>
      </w:tr>
    </w:tbl>
    <w:p>
      <w:pPr/>
      <w:r>
        <w:t xml:space="preserve">By convention, </w:t>
      </w:r>
      <w:r>
        <w:rPr>
          <w:rStyle w:val="CodeChar"/>
        </w:rPr>
        <w:t xml:space="preserve">x0</w:t>
      </w:r>
      <w:r>
        <w:t xml:space="preserve">-</w:t>
      </w:r>
      <w:r>
        <w:rPr>
          <w:rStyle w:val="CodeChar"/>
        </w:rPr>
        <w:t xml:space="preserve">x7</w:t>
      </w:r>
      <w:r>
        <w:t xml:space="preserve"> carry a function's arguments and </w:t>
      </w:r>
      <w:r>
        <w:rPr>
          <w:rStyle w:val="CodeChar"/>
        </w:rPr>
        <w:t xml:space="preserve">x0</w:t>
      </w:r>
      <w:r>
        <w:t xml:space="preserve"> (or </w:t>
      </w:r>
      <w:r>
        <w:rPr>
          <w:rStyle w:val="CodeChar"/>
        </w:rPr>
        <w:t xml:space="preserve">d0</w:t>
      </w:r>
      <w:r>
        <w:t xml:space="preserve">) carries its result. </w:t>
      </w:r>
      <w:r>
        <w:rPr>
          <w:rStyle w:val="CodeChar"/>
        </w:rPr>
        <w:t xml:space="preserve">x19</w:t>
      </w:r>
      <w:r>
        <w:t xml:space="preserve">-</w:t>
      </w:r>
      <w:r>
        <w:rPr>
          <w:rStyle w:val="CodeChar"/>
        </w:rPr>
        <w:t xml:space="preserve">x28</w:t>
      </w:r>
      <w:r>
        <w:t xml:space="preserve"> and </w:t>
      </w:r>
      <w:r>
        <w:rPr>
          <w:rStyle w:val="CodeChar"/>
        </w:rPr>
        <w:t xml:space="preserve">d8</w:t>
      </w:r>
      <w:r>
        <w:t xml:space="preserve">-</w:t>
      </w:r>
      <w:r>
        <w:rPr>
          <w:rStyle w:val="CodeChar"/>
        </w:rPr>
        <w:t xml:space="preserve">d15</w:t>
      </w:r>
      <w:r>
        <w:t xml:space="preserve"> are "callee-saved": they keep their values across function calls.</w:t>
      </w:r>
    </w:p>
    <w:p>
      <w:pPr/>
      <w:r>
        <w:rPr>
          <w:b/>
        </w:rPr>
        <w:t xml:space="preserve">In calc.s</w:t>
      </w:r>
    </w:p>
    <w:p>
      <w:pPr>
        <w:pStyle w:val="Code"/>
      </w:pPr>
      <w:bookmarkStart w:id="1" w:name="bongo_lang_asm_1"/>
      <w:bookmarkEnd w:id="1"/>
      <w:r>
        <w:t xml:space="preserve">mov  w19, w0      // keep the chosen operation (A-D) in w19</w:t>
        <w:br/>
        <w:t xml:space="preserve">fmov d8, d0       // first number lives in d8</w:t>
        <w:br/>
        <w:t xml:space="preserve">fmov d9, d0       // second number lives in d9</w:t>
      </w:r>
    </w:p>
    <w:p>
      <w:pPr/>
      <w:r>
        <w:t xml:space="preserve">Those three registers are callee-saved on purpose: </w:t>
      </w:r>
      <w:r>
        <w:rPr>
          <w:rStyle w:val="CodeChar"/>
        </w:rPr>
        <w:t xml:space="preserve">_printf</w:t>
      </w:r>
      <w:r>
        <w:t xml:space="preserve"> and </w:t>
      </w:r>
      <w:r>
        <w:rPr>
          <w:rStyle w:val="CodeChar"/>
        </w:rPr>
        <w:t xml:space="preserve">_scanf</w:t>
      </w:r>
      <w:r>
        <w:t xml:space="preserve"> can wipe </w:t>
      </w:r>
      <w:r>
        <w:rPr>
          <w:rStyle w:val="CodeChar"/>
        </w:rPr>
        <w:t xml:space="preserve">x0</w:t>
      </w:r>
      <w:r>
        <w:t xml:space="preserve">-</w:t>
      </w:r>
      <w:r>
        <w:rPr>
          <w:rStyle w:val="CodeChar"/>
        </w:rPr>
        <w:t xml:space="preserve">x15</w:t>
      </w:r>
      <w:r>
        <w:t xml:space="preserve"> and </w:t>
      </w:r>
      <w:r>
        <w:rPr>
          <w:rStyle w:val="CodeChar"/>
        </w:rPr>
        <w:t xml:space="preserve">d0</w:t>
      </w:r>
      <w:r>
        <w:t xml:space="preserve">-</w:t>
      </w:r>
      <w:r>
        <w:rPr>
          <w:rStyle w:val="CodeChar"/>
        </w:rPr>
        <w:t xml:space="preserve">d7</w:t>
      </w:r>
      <w:r>
        <w:t xml:space="preserve">, but not these.</w:t>
      </w:r>
    </w:p>
    <w:p>
      <w:pPr/>
      <w:r>
        <w:rPr>
          <w:b/>
        </w:rPr>
        <w:t xml:space="preserve">30-second script</w:t>
      </w:r>
    </w:p>
    <w:p>
      <w:pPr>
        <w:pStyle w:val="Quote"/>
      </w:pPr>
      <w:r>
        <w:t xml:space="preserve">"A register is a tiny storage slot inside the CPU, like the sangkalan next to a cook. The CPU can only calculate on values in registers, so data is loaded from memory first. ARM64 has 31 general ones, x0 to x30, plus d0 to d31 for decimals. In my calculator, w19 holds the operation and d8 and d9 hold the two numbers, because those registers survive function calls."</w:t>
      </w:r>
    </w:p>
    <w:p>
      <w:pPr>
        <w:pStyle w:val="Heading2"/>
      </w:pPr>
      <w:r>
        <w:t xml:space="preserve">2. What is a system call (syscall)?</w:t>
      </w:r>
    </w:p>
    <w:p>
      <w:pPr/>
      <w:r>
        <w:t xml:space="preserve">A system call is a request from your program to the operating system to do something only the OS is allowed to do, like writing to the screen, reading the keyboard, or ending the program.</w:t>
      </w:r>
    </w:p>
    <w:p>
      <w:pPr/>
      <w:r>
        <w:rPr>
          <w:b/>
        </w:rPr>
        <w:t xml:space="preserve">Analogy: the barangay hall window.</w:t>
      </w:r>
      <w:r>
        <w:t xml:space="preserve"> You cannot print your own barangay clearance. You go to the window, fill in a form, and the staff (the kernel) does the official work and hands back the result. Your program is the resident, the OS is the barangay hall, and the form is the set of values you put in registers before asking.</w:t>
      </w:r>
    </w:p>
    <w:p>
      <w:pPr/>
      <w:r>
        <w:rPr>
          <w:b/>
        </w:rPr>
        <w:t xml:space="preserve">Syscall vs library call</w:t>
      </w:r>
    </w:p>
    <w:tbl>
      <w:tblPr>
        <w:tblStyle w:val="TableGrid"/>
        <w:tblW w:w="0" w:type="auto"/>
        <w:tblLayout w:type="fixed"/>
        <w:tblLook w:val="04A0" w:firstRow="1" w:lastRow="0" w:firstColumn="0" w:lastColumn="0" w:noHBand="0" w:noVBand="1"/>
      </w:tblPr>
      <w:tblGrid>
        <w:gridCol w:w="2230"/>
        <w:gridCol w:w="3971"/>
        <w:gridCol w:w="3159"/>
      </w:tblGrid>
      <w:tr>
        <w:trPr>
          <w:tblHeader/>
        </w:trPr>
        <w:tc>
          <w:tcPr>
            <w:tcW w:w="2230" w:type="dxa"/>
            <w:shd w:val="clear" w:color="auto" w:fill="F2F2F2"/>
          </w:tcPr>
          <w:p>
            <w:pPr/>
          </w:p>
        </w:tc>
        <w:tc>
          <w:tcPr>
            <w:tcW w:w="3971" w:type="dxa"/>
            <w:shd w:val="clear" w:color="auto" w:fill="F2F2F2"/>
          </w:tcPr>
          <w:p>
            <w:pPr/>
            <w:r>
              <w:t xml:space="preserve">Library call (what calc.s uses)</w:t>
            </w:r>
          </w:p>
        </w:tc>
        <w:tc>
          <w:tcPr>
            <w:tcW w:w="3159" w:type="dxa"/>
            <w:shd w:val="clear" w:color="auto" w:fill="F2F2F2"/>
          </w:tcPr>
          <w:p>
            <w:pPr/>
            <w:r>
              <w:t xml:space="preserve">Raw syscall</w:t>
            </w:r>
          </w:p>
        </w:tc>
      </w:tr>
      <w:tr>
        <w:tc>
          <w:tcPr>
            <w:tcW w:w="2230" w:type="dxa"/>
          </w:tcPr>
          <w:p>
            <w:pPr/>
            <w:r>
              <w:t xml:space="preserve">Example</w:t>
            </w:r>
          </w:p>
        </w:tc>
        <w:tc>
          <w:tcPr>
            <w:tcW w:w="3971" w:type="dxa"/>
          </w:tcPr>
          <w:p>
            <w:pPr/>
            <w:r>
              <w:rPr>
                <w:rStyle w:val="CodeChar"/>
              </w:rPr>
              <w:t xml:space="preserve">bl _printf</w:t>
            </w:r>
          </w:p>
        </w:tc>
        <w:tc>
          <w:tcPr>
            <w:tcW w:w="3159" w:type="dxa"/>
          </w:tcPr>
          <w:p>
            <w:pPr/>
            <w:r>
              <w:rPr>
                <w:rStyle w:val="CodeChar"/>
              </w:rPr>
              <w:t xml:space="preserve">svc #0x80</w:t>
            </w:r>
          </w:p>
        </w:tc>
      </w:tr>
      <w:tr>
        <w:tc>
          <w:tcPr>
            <w:tcW w:w="2230" w:type="dxa"/>
          </w:tcPr>
          <w:p>
            <w:pPr/>
            <w:r>
              <w:t xml:space="preserve">Who does the work</w:t>
            </w:r>
          </w:p>
        </w:tc>
        <w:tc>
          <w:tcPr>
            <w:tcW w:w="3971" w:type="dxa"/>
          </w:tcPr>
          <w:p>
            <w:pPr/>
            <w:r>
              <w:t xml:space="preserve">C library formats the text, then asks the OS</w:t>
            </w:r>
          </w:p>
        </w:tc>
        <w:tc>
          <w:tcPr>
            <w:tcW w:w="3159" w:type="dxa"/>
          </w:tcPr>
          <w:p>
            <w:pPr/>
            <w:r>
              <w:t xml:space="preserve">You talk to the OS directly</w:t>
            </w:r>
          </w:p>
        </w:tc>
      </w:tr>
      <w:tr>
        <w:tc>
          <w:tcPr>
            <w:tcW w:w="2230" w:type="dxa"/>
          </w:tcPr>
          <w:p>
            <w:pPr/>
            <w:r>
              <w:t xml:space="preserve">Analogy</w:t>
            </w:r>
          </w:p>
        </w:tc>
        <w:tc>
          <w:tcPr>
            <w:tcW w:w="3971" w:type="dxa"/>
          </w:tcPr>
          <w:p>
            <w:pPr/>
            <w:r>
              <w:t xml:space="preserve">A fixer who prepares your papers and files them</w:t>
            </w:r>
          </w:p>
        </w:tc>
        <w:tc>
          <w:tcPr>
            <w:tcW w:w="3159" w:type="dxa"/>
          </w:tcPr>
          <w:p>
            <w:pPr/>
            <w:r>
              <w:t xml:space="preserve">You line up at the window yourself</w:t>
            </w:r>
          </w:p>
        </w:tc>
      </w:tr>
      <w:tr>
        <w:tc>
          <w:tcPr>
            <w:tcW w:w="2230" w:type="dxa"/>
          </w:tcPr>
          <w:p>
            <w:pPr/>
            <w:r>
              <w:t xml:space="preserve">Effort</w:t>
            </w:r>
          </w:p>
        </w:tc>
        <w:tc>
          <w:tcPr>
            <w:tcW w:w="3971" w:type="dxa"/>
          </w:tcPr>
          <w:p>
            <w:pPr/>
            <w:r>
              <w:t xml:space="preserve">Easy</w:t>
            </w:r>
          </w:p>
        </w:tc>
        <w:tc>
          <w:tcPr>
            <w:tcW w:w="3159" w:type="dxa"/>
          </w:tcPr>
          <w:p>
            <w:pPr/>
            <w:r>
              <w:t xml:space="preserve">You prepare every detail</w:t>
            </w:r>
          </w:p>
        </w:tc>
      </w:tr>
    </w:tbl>
    <w:p>
      <w:pPr/>
      <w:r>
        <w:t xml:space="preserve">On macOS ARM64, a raw syscall puts the syscall number in </w:t>
      </w:r>
      <w:r>
        <w:rPr>
          <w:rStyle w:val="CodeChar"/>
        </w:rPr>
        <w:t xml:space="preserve">x16</w:t>
      </w:r>
      <w:r>
        <w:t xml:space="preserve">, the arguments in </w:t>
      </w:r>
      <w:r>
        <w:rPr>
          <w:rStyle w:val="CodeChar"/>
        </w:rPr>
        <w:t xml:space="preserve">x0</w:t>
      </w:r>
      <w:r>
        <w:t xml:space="preserve">, </w:t>
      </w:r>
      <w:r>
        <w:rPr>
          <w:rStyle w:val="CodeChar"/>
        </w:rPr>
        <w:t xml:space="preserve">x1</w:t>
      </w:r>
      <w:r>
        <w:t xml:space="preserve">, </w:t>
      </w:r>
      <w:r>
        <w:rPr>
          <w:rStyle w:val="CodeChar"/>
        </w:rPr>
        <w:t xml:space="preserve">x2</w:t>
      </w:r>
      <w:r>
        <w:t xml:space="preserve">, and runs </w:t>
      </w:r>
      <w:r>
        <w:rPr>
          <w:rStyle w:val="CodeChar"/>
        </w:rPr>
        <w:t xml:space="preserve">svc #0x80</w:t>
      </w:r>
      <w:r>
        <w:t xml:space="preserve">. This is for learning only; calc.s does not do it:</w:t>
      </w:r>
    </w:p>
    <w:p>
      <w:pPr>
        <w:pStyle w:val="Code"/>
      </w:pPr>
      <w:bookmarkStart w:id="2" w:name="bongo_lang_asm_2"/>
      <w:bookmarkEnd w:id="2"/>
      <w:r>
        <w:t xml:space="preserve">mov  x0, #1        // file descriptor 1 = screen (stdout)</w:t>
        <w:br/>
        <w:t xml:space="preserve">adrp x1, msg@PAGE  // address of the text</w:t>
        <w:br/>
        <w:t xml:space="preserve">add  x1, x1, msg@PAGEOFF</w:t>
        <w:br/>
        <w:t xml:space="preserve">mov  x2, #6        // number of bytes to write</w:t>
        <w:br/>
        <w:t xml:space="preserve">mov  x16, #4       // syscall number 4 = write</w:t>
        <w:br/>
        <w:t xml:space="preserve">svc  #0x80         // "supervisor call": ask the kernel</w:t>
      </w:r>
    </w:p>
    <w:p>
      <w:pPr/>
      <w:r>
        <w:rPr>
          <w:b/>
        </w:rPr>
        <w:t xml:space="preserve">In calc.s:</w:t>
      </w:r>
      <w:r>
        <w:t xml:space="preserve"> </w:t>
      </w:r>
      <w:r>
        <w:rPr>
          <w:rStyle w:val="CodeChar"/>
        </w:rPr>
        <w:t xml:space="preserve">_printf</w:t>
      </w:r>
      <w:r>
        <w:t xml:space="preserve"> ends up making the </w:t>
      </w:r>
      <w:r>
        <w:rPr>
          <w:rStyle w:val="CodeChar"/>
        </w:rPr>
        <w:t xml:space="preserve">write</w:t>
      </w:r>
      <w:r>
        <w:t xml:space="preserve"> syscall, </w:t>
      </w:r>
      <w:r>
        <w:rPr>
          <w:rStyle w:val="CodeChar"/>
        </w:rPr>
        <w:t xml:space="preserve">_getchar</w:t>
      </w:r>
      <w:r>
        <w:t xml:space="preserve"> and </w:t>
      </w:r>
      <w:r>
        <w:rPr>
          <w:rStyle w:val="CodeChar"/>
        </w:rPr>
        <w:t xml:space="preserve">_scanf</w:t>
      </w:r>
      <w:r>
        <w:t xml:space="preserve"> end up making </w:t>
      </w:r>
      <w:r>
        <w:rPr>
          <w:rStyle w:val="CodeChar"/>
        </w:rPr>
        <w:t xml:space="preserve">read</w:t>
      </w:r>
      <w:r>
        <w:t xml:space="preserve">, and </w:t>
      </w:r>
      <w:r>
        <w:rPr>
          <w:rStyle w:val="CodeChar"/>
        </w:rPr>
        <w:t xml:space="preserve">_exit</w:t>
      </w:r>
      <w:r>
        <w:t xml:space="preserve"> ends the program. Apple asks programs to go through the C library instead of raw syscalls, which is why calc.s calls </w:t>
      </w:r>
      <w:r>
        <w:rPr>
          <w:rStyle w:val="CodeChar"/>
        </w:rPr>
        <w:t xml:space="preserve">_printf</w:t>
      </w:r>
      <w:r>
        <w:t xml:space="preserve">, </w:t>
      </w:r>
      <w:r>
        <w:rPr>
          <w:rStyle w:val="CodeChar"/>
        </w:rPr>
        <w:t xml:space="preserve">_scanf</w:t>
      </w:r>
      <w:r>
        <w:t xml:space="preserve">, </w:t>
      </w:r>
      <w:r>
        <w:rPr>
          <w:rStyle w:val="CodeChar"/>
        </w:rPr>
        <w:t xml:space="preserve">_getchar</w:t>
      </w:r>
      <w:r>
        <w:t xml:space="preserve"> and </w:t>
      </w:r>
      <w:r>
        <w:rPr>
          <w:rStyle w:val="CodeChar"/>
        </w:rPr>
        <w:t xml:space="preserve">_exit</w:t>
      </w:r>
      <w:r>
        <w:t xml:space="preserve">.</w:t>
      </w:r>
    </w:p>
    <w:p>
      <w:pPr/>
      <w:r>
        <w:rPr>
          <w:b/>
        </w:rPr>
        <w:t xml:space="preserve">30-second script</w:t>
      </w:r>
    </w:p>
    <w:p>
      <w:pPr>
        <w:pStyle w:val="Quote"/>
      </w:pPr>
      <w:r>
        <w:t xml:space="preserve">"A system call is how my program asks the operating system to do something it can't do itself, like printing or reading the keyboard. It's like going to the barangay hall window: I give the request, the kernel does the official work. My calculator doesn't use raw syscalls. It calls printf, scanf and getchar from the C library, and those make the syscalls for me."</w:t>
      </w:r>
    </w:p>
    <w:p>
      <w:pPr>
        <w:pStyle w:val="Heading2"/>
      </w:pPr>
      <w:r>
        <w:t xml:space="preserve">3. Why does Apple Silicon use 64-bit?</w:t>
      </w:r>
    </w:p>
    <w:p>
      <w:pPr/>
      <w:r>
        <w:t xml:space="preserve">Apple Silicon uses 64-bit because modern programs need more than 4 GB of addressable memory, 64-bit chips do more work per instruction, and ARM64 is the newer, cleaner design.</w:t>
      </w:r>
    </w:p>
    <w:p>
      <w:pPr/>
      <w:r>
        <w:rPr>
          <w:b/>
        </w:rPr>
        <w:t xml:space="preserve">Analogy: phone numbers and jeepney vs bus.</w:t>
      </w:r>
      <w:r>
        <w:t xml:space="preserve"> Philippine landlines once had only 7 digits, and the country ran out of unique numbers, so digits were added. A 32-bit address is the 7-digit number: about 4.3 billion unique addresses, which is a hard 4 GB memory limit. A 64-bit address is like adding many more digits. Width is also like a jeepney vs a bus: a bus carries more passengers (bits) per trip.</w:t>
      </w:r>
    </w:p>
    <w:p>
      <w:pPr/>
      <w:r>
        <w:rPr>
          <w:b/>
        </w:rPr>
        <w:t xml:space="preserve">The four reasons</w:t>
      </w:r>
    </w:p>
    <w:tbl>
      <w:tblPr>
        <w:tblStyle w:val="TableGrid"/>
        <w:tblW w:w="0" w:type="auto"/>
        <w:tblLayout w:type="fixed"/>
        <w:tblLook w:val="04A0" w:firstRow="1" w:lastRow="0" w:firstColumn="0" w:lastColumn="0" w:noHBand="0" w:noVBand="1"/>
      </w:tblPr>
      <w:tblGrid>
        <w:gridCol w:w="3593"/>
        <w:gridCol w:w="2135"/>
        <w:gridCol w:w="3632"/>
      </w:tblGrid>
      <w:tr>
        <w:trPr>
          <w:tblHeader/>
        </w:trPr>
        <w:tc>
          <w:tcPr>
            <w:tcW w:w="3593" w:type="dxa"/>
            <w:shd w:val="clear" w:color="auto" w:fill="F2F2F2"/>
          </w:tcPr>
          <w:p>
            <w:pPr/>
            <w:r>
              <w:t xml:space="preserve">Reason</w:t>
            </w:r>
          </w:p>
        </w:tc>
        <w:tc>
          <w:tcPr>
            <w:tcW w:w="2135" w:type="dxa"/>
            <w:shd w:val="clear" w:color="auto" w:fill="F2F2F2"/>
          </w:tcPr>
          <w:p>
            <w:pPr/>
            <w:r>
              <w:t xml:space="preserve">32-bit</w:t>
            </w:r>
          </w:p>
        </w:tc>
        <w:tc>
          <w:tcPr>
            <w:tcW w:w="3632" w:type="dxa"/>
            <w:shd w:val="clear" w:color="auto" w:fill="F2F2F2"/>
          </w:tcPr>
          <w:p>
            <w:pPr/>
            <w:r>
              <w:t xml:space="preserve">64-bit</w:t>
            </w:r>
          </w:p>
        </w:tc>
      </w:tr>
      <w:tr>
        <w:tc>
          <w:tcPr>
            <w:tcW w:w="3593" w:type="dxa"/>
          </w:tcPr>
          <w:p>
            <w:pPr/>
            <w:r>
              <w:t xml:space="preserve">Memory a program can address</w:t>
            </w:r>
          </w:p>
        </w:tc>
        <w:tc>
          <w:tcPr>
            <w:tcW w:w="2135" w:type="dxa"/>
          </w:tcPr>
          <w:p>
            <w:pPr/>
            <w:r>
              <w:t xml:space="preserve">2^32 bytes = 4 GB</w:t>
            </w:r>
          </w:p>
        </w:tc>
        <w:tc>
          <w:tcPr>
            <w:tcW w:w="3632" w:type="dxa"/>
          </w:tcPr>
          <w:p>
            <w:pPr/>
            <w:r>
              <w:t xml:space="preserve">Vastly more (far beyond any laptop's RAM)</w:t>
            </w:r>
          </w:p>
        </w:tc>
      </w:tr>
      <w:tr>
        <w:tc>
          <w:tcPr>
            <w:tcW w:w="3593" w:type="dxa"/>
          </w:tcPr>
          <w:p>
            <w:pPr/>
            <w:r>
              <w:t xml:space="preserve">Whole-number math per instruction</w:t>
            </w:r>
          </w:p>
        </w:tc>
        <w:tc>
          <w:tcPr>
            <w:tcW w:w="2135" w:type="dxa"/>
          </w:tcPr>
          <w:p>
            <w:pPr/>
            <w:r>
              <w:t xml:space="preserve">32 bits</w:t>
            </w:r>
          </w:p>
        </w:tc>
        <w:tc>
          <w:tcPr>
            <w:tcW w:w="3632" w:type="dxa"/>
          </w:tcPr>
          <w:p>
            <w:pPr/>
            <w:r>
              <w:t xml:space="preserve">64 bits</w:t>
            </w:r>
          </w:p>
        </w:tc>
      </w:tr>
      <w:tr>
        <w:tc>
          <w:tcPr>
            <w:tcW w:w="3593" w:type="dxa"/>
          </w:tcPr>
          <w:p>
            <w:pPr/>
            <w:r>
              <w:t xml:space="preserve">General registers (ARM)</w:t>
            </w:r>
          </w:p>
        </w:tc>
        <w:tc>
          <w:tcPr>
            <w:tcW w:w="2135" w:type="dxa"/>
          </w:tcPr>
          <w:p>
            <w:pPr/>
            <w:r>
              <w:t xml:space="preserve">16 (</w:t>
            </w:r>
            <w:r>
              <w:rPr>
                <w:rStyle w:val="CodeChar"/>
              </w:rPr>
              <w:t xml:space="preserve">r0</w:t>
            </w:r>
            <w:r>
              <w:t xml:space="preserve">-</w:t>
            </w:r>
            <w:r>
              <w:rPr>
                <w:rStyle w:val="CodeChar"/>
              </w:rPr>
              <w:t xml:space="preserve">r15</w:t>
            </w:r>
            <w:r>
              <w:t xml:space="preserve">)</w:t>
            </w:r>
          </w:p>
        </w:tc>
        <w:tc>
          <w:tcPr>
            <w:tcW w:w="3632" w:type="dxa"/>
          </w:tcPr>
          <w:p>
            <w:pPr/>
            <w:r>
              <w:t xml:space="preserve">31 (</w:t>
            </w:r>
            <w:r>
              <w:rPr>
                <w:rStyle w:val="CodeChar"/>
              </w:rPr>
              <w:t xml:space="preserve">x0</w:t>
            </w:r>
            <w:r>
              <w:t xml:space="preserve">-</w:t>
            </w:r>
            <w:r>
              <w:rPr>
                <w:rStyle w:val="CodeChar"/>
              </w:rPr>
              <w:t xml:space="preserve">x30</w:t>
            </w:r>
            <w:r>
              <w:t xml:space="preserve">)</w:t>
            </w:r>
          </w:p>
        </w:tc>
      </w:tr>
      <w:tr>
        <w:tc>
          <w:tcPr>
            <w:tcW w:w="3593" w:type="dxa"/>
          </w:tcPr>
          <w:p>
            <w:pPr/>
            <w:r>
              <w:t xml:space="preserve">Apple's chips</w:t>
            </w:r>
          </w:p>
        </w:tc>
        <w:tc>
          <w:tcPr>
            <w:tcW w:w="2135" w:type="dxa"/>
          </w:tcPr>
          <w:p>
            <w:pPr/>
            <w:r>
              <w:t xml:space="preserve">Dropped</w:t>
            </w:r>
          </w:p>
        </w:tc>
        <w:tc>
          <w:tcPr>
            <w:tcW w:w="3632" w:type="dxa"/>
          </w:tcPr>
          <w:p>
            <w:pPr/>
            <w:r>
              <w:t xml:space="preserve">64-bit only; macOS no longer runs 32-bit apps</w:t>
            </w:r>
          </w:p>
        </w:tc>
      </w:tr>
    </w:tbl>
    <w:p>
      <w:pPr/>
      <w:r>
        <w:t xml:space="preserve">Apple shipped its first 64-bit ARM chip (A7) in 2013, and later chips removed 32-bit support entirely. That is why 32-bit ARM tutorials, with </w:t>
      </w:r>
      <w:r>
        <w:rPr>
          <w:rStyle w:val="CodeChar"/>
        </w:rPr>
        <w:t xml:space="preserve">r0</w:t>
      </w:r>
      <w:r>
        <w:t xml:space="preserve">, </w:t>
      </w:r>
      <w:r>
        <w:rPr>
          <w:rStyle w:val="CodeChar"/>
        </w:rPr>
        <w:t xml:space="preserve">push</w:t>
      </w:r>
      <w:r>
        <w:t xml:space="preserve"> and </w:t>
      </w:r>
      <w:r>
        <w:rPr>
          <w:rStyle w:val="CodeChar"/>
        </w:rPr>
        <w:t xml:space="preserve">pop</w:t>
      </w:r>
      <w:r>
        <w:t xml:space="preserve">, will not assemble on your Mac.</w:t>
      </w:r>
    </w:p>
    <w:p>
      <w:pPr/>
      <w:r>
        <w:rPr>
          <w:b/>
        </w:rPr>
        <w:t xml:space="preserve">In calc.s:</w:t>
      </w:r>
      <w:r>
        <w:t xml:space="preserve"> every address is 64 bits wide, so pointers use </w:t>
      </w:r>
      <w:r>
        <w:rPr>
          <w:rStyle w:val="CodeChar"/>
        </w:rPr>
        <w:t xml:space="preserve">x</w:t>
      </w:r>
      <w:r>
        <w:t xml:space="preserve"> registers:</w:t>
      </w:r>
    </w:p>
    <w:p>
      <w:pPr>
        <w:pStyle w:val="Code"/>
      </w:pPr>
      <w:bookmarkStart w:id="3" w:name="bongo_lang_asm_3"/>
      <w:bookmarkEnd w:id="3"/>
      <w:r>
        <w:t xml:space="preserve">adrp x0, str_menu@PAGE         // x0 = 64-bit address of the menu text</w:t>
        <w:br/>
        <w:t xml:space="preserve">add  x0, x0, str_menu@PAGEOFF</w:t>
      </w:r>
    </w:p>
    <w:p>
      <w:pPr/>
      <w:r>
        <w:rPr>
          <w:b/>
        </w:rPr>
        <w:t xml:space="preserve">30-second script</w:t>
      </w:r>
    </w:p>
    <w:p>
      <w:pPr>
        <w:pStyle w:val="Quote"/>
      </w:pPr>
      <w:r>
        <w:t xml:space="preserve">"Apple Silicon is 64-bit because 32-bit addresses can only reach 4 GB of memory, like running out of phone numbers. 64-bit gives far more address space, does bigger math in one instruction, and ARM64 has 31 registers instead of 16. Apple's chips only run 64-bit code, so my calculator uses x registers for addresses and the A64 instruction set."</w:t>
      </w:r>
    </w:p>
    <w:p>
      <w:pPr>
        <w:pStyle w:val="Heading2"/>
      </w:pPr>
      <w:r>
        <w:t xml:space="preserve">4. Why use x0 vs w0?</w:t>
      </w:r>
    </w:p>
    <w:p>
      <w:pPr/>
      <w:r>
        <w:rPr>
          <w:rStyle w:val="CodeChar"/>
        </w:rPr>
        <w:t xml:space="preserve">x0</w:t>
      </w:r>
      <w:r>
        <w:t xml:space="preserve"> and </w:t>
      </w:r>
      <w:r>
        <w:rPr>
          <w:rStyle w:val="CodeChar"/>
        </w:rPr>
        <w:t xml:space="preserve">w0</w:t>
      </w:r>
      <w:r>
        <w:t xml:space="preserve"> are the same register: </w:t>
      </w:r>
      <w:r>
        <w:rPr>
          <w:rStyle w:val="CodeChar"/>
        </w:rPr>
        <w:t xml:space="preserve">x0</w:t>
      </w:r>
      <w:r>
        <w:t xml:space="preserve"> is all 64 bits, </w:t>
      </w:r>
      <w:r>
        <w:rPr>
          <w:rStyle w:val="CodeChar"/>
        </w:rPr>
        <w:t xml:space="preserve">w0</w:t>
      </w:r>
      <w:r>
        <w:t xml:space="preserve"> is only the lower 32 bits. Use </w:t>
      </w:r>
      <w:r>
        <w:rPr>
          <w:rStyle w:val="CodeChar"/>
        </w:rPr>
        <w:t xml:space="preserve">x</w:t>
      </w:r>
      <w:r>
        <w:t xml:space="preserve"> for addresses and 64-bit values, and </w:t>
      </w:r>
      <w:r>
        <w:rPr>
          <w:rStyle w:val="CodeChar"/>
        </w:rPr>
        <w:t xml:space="preserve">w</w:t>
      </w:r>
      <w:r>
        <w:t xml:space="preserve"> for 32-bit </w:t>
      </w:r>
      <w:r>
        <w:rPr>
          <w:rStyle w:val="CodeChar"/>
        </w:rPr>
        <w:t xml:space="preserve">int</w:t>
      </w:r>
      <w:r>
        <w:t xml:space="preserve"> values.</w:t>
      </w:r>
    </w:p>
    <w:p>
      <w:pPr/>
      <w:r>
        <w:rPr>
          <w:b/>
        </w:rPr>
        <w:t xml:space="preserve">Analogy: the baunan.</w:t>
      </w:r>
      <w:r>
        <w:t xml:space="preserve"> Picture a lunch box with two compartments, one on top and one on the bottom. </w:t>
      </w:r>
      <w:r>
        <w:rPr>
          <w:rStyle w:val="CodeChar"/>
        </w:rPr>
        <w:t xml:space="preserve">x0</w:t>
      </w:r>
      <w:r>
        <w:t xml:space="preserve"> is the whole baunan. </w:t>
      </w:r>
      <w:r>
        <w:rPr>
          <w:rStyle w:val="CodeChar"/>
        </w:rPr>
        <w:t xml:space="preserve">w0</w:t>
      </w:r>
      <w:r>
        <w:t xml:space="preserve"> is only the bottom compartment. When you put food into </w:t>
      </w:r>
      <w:r>
        <w:rPr>
          <w:rStyle w:val="CodeChar"/>
        </w:rPr>
        <w:t xml:space="preserve">w0</w:t>
      </w:r>
      <w:r>
        <w:t xml:space="preserve">, the top compartment is emptied (set to zero), so you never get leftovers.</w:t>
      </w:r>
    </w:p>
    <w:p>
      <w:pPr>
        <w:pStyle w:val="Code"/>
      </w:pPr>
      <w:r>
        <w:t xml:space="preserve">x0 : [ upper 32 bits | lower 32 bits ]   &lt;- 64-bit view</w:t>
        <w:br/>
        <w:t xml:space="preserve">w0 :                 [ lower 32 bits ]   &lt;- 32-bit view</w:t>
      </w:r>
    </w:p>
    <w:p>
      <w:pPr/>
      <w:r>
        <w:rPr>
          <w:b/>
        </w:rPr>
        <w:t xml:space="preserve">When to use which</w:t>
      </w:r>
    </w:p>
    <w:tbl>
      <w:tblPr>
        <w:tblStyle w:val="TableGrid"/>
        <w:tblW w:w="0" w:type="auto"/>
        <w:tblLayout w:type="fixed"/>
        <w:tblLook w:val="04A0" w:firstRow="1" w:lastRow="0" w:firstColumn="0" w:lastColumn="0" w:noHBand="0" w:noVBand="1"/>
      </w:tblPr>
      <w:tblGrid>
        <w:gridCol w:w="1228"/>
        <w:gridCol w:w="3700"/>
        <w:gridCol w:w="4430"/>
      </w:tblGrid>
      <w:tr>
        <w:trPr>
          <w:tblHeader/>
        </w:trPr>
        <w:tc>
          <w:tcPr>
            <w:tcW w:w="1228" w:type="dxa"/>
            <w:shd w:val="clear" w:color="auto" w:fill="F2F2F2"/>
          </w:tcPr>
          <w:p>
            <w:pPr/>
            <w:r>
              <w:t xml:space="preserve">Use</w:t>
            </w:r>
          </w:p>
        </w:tc>
        <w:tc>
          <w:tcPr>
            <w:tcW w:w="3700" w:type="dxa"/>
            <w:shd w:val="clear" w:color="auto" w:fill="F2F2F2"/>
          </w:tcPr>
          <w:p>
            <w:pPr/>
            <w:r>
              <w:t xml:space="preserve">For</w:t>
            </w:r>
          </w:p>
        </w:tc>
        <w:tc>
          <w:tcPr>
            <w:tcW w:w="4430" w:type="dxa"/>
            <w:shd w:val="clear" w:color="auto" w:fill="F2F2F2"/>
          </w:tcPr>
          <w:p>
            <w:pPr/>
            <w:r>
              <w:t xml:space="preserve">Example in calc.s</w:t>
            </w:r>
          </w:p>
        </w:tc>
      </w:tr>
      <w:tr>
        <w:tc>
          <w:tcPr>
            <w:tcW w:w="1228" w:type="dxa"/>
          </w:tcPr>
          <w:p>
            <w:pPr/>
            <w:r>
              <w:rPr>
                <w:rStyle w:val="CodeChar"/>
              </w:rPr>
              <w:t xml:space="preserve">x</w:t>
            </w:r>
            <w:r>
              <w:t xml:space="preserve"> register</w:t>
            </w:r>
          </w:p>
        </w:tc>
        <w:tc>
          <w:tcPr>
            <w:tcW w:w="3700" w:type="dxa"/>
          </w:tcPr>
          <w:p>
            <w:pPr/>
            <w:r>
              <w:t xml:space="preserve">Pointers, addresses, 64-bit values</w:t>
            </w:r>
          </w:p>
        </w:tc>
        <w:tc>
          <w:tcPr>
            <w:tcW w:w="4430" w:type="dxa"/>
          </w:tcPr>
          <w:p>
            <w:pPr/>
            <w:r>
              <w:rPr>
                <w:rStyle w:val="CodeChar"/>
              </w:rPr>
              <w:t xml:space="preserve">add x1, x29, #24</w:t>
            </w:r>
            <w:r>
              <w:t xml:space="preserve"> (address of the number)</w:t>
            </w:r>
          </w:p>
        </w:tc>
      </w:tr>
      <w:tr>
        <w:tc>
          <w:tcPr>
            <w:tcW w:w="1228" w:type="dxa"/>
          </w:tcPr>
          <w:p>
            <w:pPr/>
            <w:r>
              <w:rPr>
                <w:rStyle w:val="CodeChar"/>
              </w:rPr>
              <w:t xml:space="preserve">w</w:t>
            </w:r>
            <w:r>
              <w:t xml:space="preserve"> register</w:t>
            </w:r>
          </w:p>
        </w:tc>
        <w:tc>
          <w:tcPr>
            <w:tcW w:w="3700" w:type="dxa"/>
          </w:tcPr>
          <w:p>
            <w:pPr/>
            <w:r>
              <w:rPr>
                <w:rStyle w:val="CodeChar"/>
              </w:rPr>
              <w:t xml:space="preserve">int</w:t>
            </w:r>
            <w:r>
              <w:t xml:space="preserve">, </w:t>
            </w:r>
            <w:r>
              <w:rPr>
                <w:rStyle w:val="CodeChar"/>
              </w:rPr>
              <w:t xml:space="preserve">char</w:t>
            </w:r>
            <w:r>
              <w:t xml:space="preserve">, small whole numbers</w:t>
            </w:r>
          </w:p>
        </w:tc>
        <w:tc>
          <w:tcPr>
            <w:tcW w:w="4430" w:type="dxa"/>
          </w:tcPr>
          <w:p>
            <w:pPr/>
            <w:r>
              <w:rPr>
                <w:rStyle w:val="CodeChar"/>
              </w:rPr>
              <w:t xml:space="preserve">cmp w0, #1</w:t>
            </w:r>
            <w:r>
              <w:t xml:space="preserve"> (scanf's result)</w:t>
            </w:r>
          </w:p>
        </w:tc>
      </w:tr>
      <w:tr>
        <w:tc>
          <w:tcPr>
            <w:tcW w:w="1228" w:type="dxa"/>
          </w:tcPr>
          <w:p>
            <w:pPr/>
            <w:r>
              <w:rPr>
                <w:rStyle w:val="CodeChar"/>
              </w:rPr>
              <w:t xml:space="preserve">d</w:t>
            </w:r>
            <w:r>
              <w:t xml:space="preserve"> register</w:t>
            </w:r>
          </w:p>
        </w:tc>
        <w:tc>
          <w:tcPr>
            <w:tcW w:w="3700" w:type="dxa"/>
          </w:tcPr>
          <w:p>
            <w:pPr/>
            <w:r>
              <w:rPr>
                <w:rStyle w:val="CodeChar"/>
              </w:rPr>
              <w:t xml:space="preserve">double</w:t>
            </w:r>
            <w:r>
              <w:t xml:space="preserve"> decimals</w:t>
            </w:r>
          </w:p>
        </w:tc>
        <w:tc>
          <w:tcPr>
            <w:tcW w:w="4430" w:type="dxa"/>
          </w:tcPr>
          <w:p>
            <w:pPr/>
            <w:r>
              <w:rPr>
                <w:rStyle w:val="CodeChar"/>
              </w:rPr>
              <w:t xml:space="preserve">fadd d0, d8, d9</w:t>
            </w:r>
          </w:p>
        </w:tc>
      </w:tr>
    </w:tbl>
    <w:p>
      <w:pPr/>
      <w:r>
        <w:rPr>
          <w:b/>
        </w:rPr>
        <w:t xml:space="preserve">Why it matters.</w:t>
      </w:r>
      <w:r>
        <w:t xml:space="preserve"> </w:t>
      </w:r>
      <w:r>
        <w:rPr>
          <w:rStyle w:val="CodeChar"/>
        </w:rPr>
        <w:t xml:space="preserve">_scanf</w:t>
      </w:r>
      <w:r>
        <w:t xml:space="preserve"> and </w:t>
      </w:r>
      <w:r>
        <w:rPr>
          <w:rStyle w:val="CodeChar"/>
        </w:rPr>
        <w:t xml:space="preserve">_getchar</w:t>
      </w:r>
      <w:r>
        <w:t xml:space="preserve"> return a C </w:t>
      </w:r>
      <w:r>
        <w:rPr>
          <w:rStyle w:val="CodeChar"/>
        </w:rPr>
        <w:t xml:space="preserve">int</w:t>
      </w:r>
      <w:r>
        <w:t xml:space="preserve">, which is 32 bits. The upper half of </w:t>
      </w:r>
      <w:r>
        <w:rPr>
          <w:rStyle w:val="CodeChar"/>
        </w:rPr>
        <w:t xml:space="preserve">x0</w:t>
      </w:r>
      <w:r>
        <w:t xml:space="preserve"> is not guaranteed to be meaningful, so calc.s compares </w:t>
      </w:r>
      <w:r>
        <w:rPr>
          <w:rStyle w:val="CodeChar"/>
        </w:rPr>
        <w:t xml:space="preserve">w0</w:t>
      </w:r>
      <w:r>
        <w:t xml:space="preserve">:</w:t>
      </w:r>
    </w:p>
    <w:p>
      <w:pPr>
        <w:pStyle w:val="Code"/>
      </w:pPr>
      <w:bookmarkStart w:id="4" w:name="bongo_lang_asm_4"/>
      <w:bookmarkEnd w:id="4"/>
      <w:r>
        <w:t xml:space="preserve">bl   _scanf</w:t>
        <w:br/>
        <w:t xml:space="preserve">cmp  w0, #1        // exactly one number read?</w:t>
        <w:br/>
        <w:t xml:space="preserve">cmn  w0, #1        // is w0 == -1 (EOF)? cmn adds 1, so -1 + 1 = 0</w:t>
      </w:r>
    </w:p>
    <w:p>
      <w:pPr/>
      <w:r>
        <w:t xml:space="preserve">Common slip-up: mixing sizes in one instruction, such as </w:t>
      </w:r>
      <w:r>
        <w:rPr>
          <w:rStyle w:val="CodeChar"/>
        </w:rPr>
        <w:t xml:space="preserve">add x0, x1, w2</w:t>
      </w:r>
      <w:r>
        <w:t xml:space="preserve">, is an error. Keep both sides the same width.</w:t>
      </w:r>
    </w:p>
    <w:p>
      <w:pPr/>
      <w:r>
        <w:rPr>
          <w:b/>
        </w:rPr>
        <w:t xml:space="preserve">30-second script</w:t>
      </w:r>
    </w:p>
    <w:p>
      <w:pPr>
        <w:pStyle w:val="Quote"/>
      </w:pPr>
      <w:r>
        <w:t xml:space="preserve">"x0 and w0 are the same register. x0 is the full 64 bits, w0 is the lower 32. I use x for addresses, like the pointer I pass to scanf, and w for ints, like scanf's return value, because C's int is only 32 bits. Writing to w0 also clears the upper half, like emptying the top of a lunch box."</w:t>
      </w:r>
    </w:p>
    <w:p>
      <w:pPr>
        <w:pStyle w:val="Heading2"/>
      </w:pPr>
      <w:r>
        <w:t xml:space="preserve">5. How do functions work in assembly?</w:t>
      </w:r>
    </w:p>
    <w:p>
      <w:pPr/>
      <w:r>
        <w:t xml:space="preserve">A function call is a jump that remembers where to come back to: </w:t>
      </w:r>
      <w:r>
        <w:rPr>
          <w:rStyle w:val="CodeChar"/>
        </w:rPr>
        <w:t xml:space="preserve">bl</w:t>
      </w:r>
      <w:r>
        <w:t xml:space="preserve"> saves the return address in </w:t>
      </w:r>
      <w:r>
        <w:rPr>
          <w:rStyle w:val="CodeChar"/>
        </w:rPr>
        <w:t xml:space="preserve">x30</w:t>
      </w:r>
      <w:r>
        <w:t xml:space="preserve"> and jumps, and </w:t>
      </w:r>
      <w:r>
        <w:rPr>
          <w:rStyle w:val="CodeChar"/>
        </w:rPr>
        <w:t xml:space="preserve">ret</w:t>
      </w:r>
      <w:r>
        <w:t xml:space="preserve"> jumps back to the address in </w:t>
      </w:r>
      <w:r>
        <w:rPr>
          <w:rStyle w:val="CodeChar"/>
        </w:rPr>
        <w:t xml:space="preserve">x30</w:t>
      </w:r>
      <w:r>
        <w:t xml:space="preserve">.</w:t>
      </w:r>
    </w:p>
    <w:p>
      <w:pPr/>
      <w:r>
        <w:rPr>
          <w:b/>
        </w:rPr>
        <w:t xml:space="preserve">Analogy: utusan sa tindahan.</w:t>
      </w:r>
      <w:r>
        <w:t xml:space="preserve"> Nanay tells Bunso, "Bumili ka ng suka." She hands him the pera and the listahan (the arguments in </w:t>
      </w:r>
      <w:r>
        <w:rPr>
          <w:rStyle w:val="CodeChar"/>
        </w:rPr>
        <w:t xml:space="preserve">x0</w:t>
      </w:r>
      <w:r>
        <w:t xml:space="preserve">-</w:t>
      </w:r>
      <w:r>
        <w:rPr>
          <w:rStyle w:val="CodeChar"/>
        </w:rPr>
        <w:t xml:space="preserve">x7</w:t>
      </w:r>
      <w:r>
        <w:t xml:space="preserve">). Before he leaves, a sticky note records where Nanay is sitting (</w:t>
      </w:r>
      <w:r>
        <w:rPr>
          <w:rStyle w:val="CodeChar"/>
        </w:rPr>
        <w:t xml:space="preserve">x30</w:t>
      </w:r>
      <w:r>
        <w:t xml:space="preserve">). Bunso goes, does the errand, comes back to exactly that spot (</w:t>
      </w:r>
      <w:r>
        <w:rPr>
          <w:rStyle w:val="CodeChar"/>
        </w:rPr>
        <w:t xml:space="preserve">ret</w:t>
      </w:r>
      <w:r>
        <w:t xml:space="preserve">), and hands over the suka (the result in </w:t>
      </w:r>
      <w:r>
        <w:rPr>
          <w:rStyle w:val="CodeChar"/>
        </w:rPr>
        <w:t xml:space="preserve">x0</w:t>
      </w:r>
      <w:r>
        <w:t xml:space="preserve"> or </w:t>
      </w:r>
      <w:r>
        <w:rPr>
          <w:rStyle w:val="CodeChar"/>
        </w:rPr>
        <w:t xml:space="preserve">d0</w:t>
      </w:r>
      <w:r>
        <w:t xml:space="preserve">).</w:t>
      </w:r>
    </w:p>
    <w:p>
      <w:pPr/>
      <w:r>
        <w:rPr>
          <w:b/>
        </w:rPr>
        <w:t xml:space="preserve">What happens in one call</w:t>
      </w:r>
    </w:p>
    <w:p>
      <w:pPr>
        <w:pStyle w:val="ListParagraph"/>
        <w:numPr>
          <w:ilvl w:val="0"/>
          <w:numId w:val="2"/>
        </w:numPr>
      </w:pPr>
      <w:r>
        <w:t xml:space="preserve">The caller puts arguments in </w:t>
      </w:r>
      <w:r>
        <w:rPr>
          <w:rStyle w:val="CodeChar"/>
        </w:rPr>
        <w:t xml:space="preserve">x0</w:t>
      </w:r>
      <w:r>
        <w:t xml:space="preserve">-</w:t>
      </w:r>
      <w:r>
        <w:rPr>
          <w:rStyle w:val="CodeChar"/>
        </w:rPr>
        <w:t xml:space="preserve">x7</w:t>
      </w:r>
      <w:r>
        <w:t xml:space="preserve"> (or </w:t>
      </w:r>
      <w:r>
        <w:rPr>
          <w:rStyle w:val="CodeChar"/>
        </w:rPr>
        <w:t xml:space="preserve">d0</w:t>
      </w:r>
      <w:r>
        <w:t xml:space="preserve">-</w:t>
      </w:r>
      <w:r>
        <w:rPr>
          <w:rStyle w:val="CodeChar"/>
        </w:rPr>
        <w:t xml:space="preserve">d7</w:t>
      </w:r>
      <w:r>
        <w:t xml:space="preserve"> for decimals).</w:t>
      </w:r>
    </w:p>
    <w:p>
      <w:pPr>
        <w:pStyle w:val="ListParagraph"/>
        <w:numPr>
          <w:ilvl w:val="0"/>
          <w:numId w:val="2"/>
        </w:numPr>
      </w:pPr>
      <w:r>
        <w:rPr>
          <w:rStyle w:val="CodeChar"/>
        </w:rPr>
        <w:t xml:space="preserve">bl label</w:t>
      </w:r>
      <w:r>
        <w:t xml:space="preserve"> stores the address of the next instruction in </w:t>
      </w:r>
      <w:r>
        <w:rPr>
          <w:rStyle w:val="CodeChar"/>
        </w:rPr>
        <w:t xml:space="preserve">x30</w:t>
      </w:r>
      <w:r>
        <w:t xml:space="preserve">, then jumps to the label.</w:t>
      </w:r>
    </w:p>
    <w:p>
      <w:pPr>
        <w:pStyle w:val="ListParagraph"/>
        <w:numPr>
          <w:ilvl w:val="0"/>
          <w:numId w:val="2"/>
        </w:numPr>
      </w:pPr>
      <w:r>
        <w:t xml:space="preserve">The function does its work. If it calls another function, it first saves </w:t>
      </w:r>
      <w:r>
        <w:rPr>
          <w:rStyle w:val="CodeChar"/>
        </w:rPr>
        <w:t xml:space="preserve">x30</w:t>
      </w:r>
      <w:r>
        <w:t xml:space="preserve">, because that next </w:t>
      </w:r>
      <w:r>
        <w:rPr>
          <w:rStyle w:val="CodeChar"/>
        </w:rPr>
        <w:t xml:space="preserve">bl</w:t>
      </w:r>
      <w:r>
        <w:t xml:space="preserve"> will overwrite it.</w:t>
      </w:r>
    </w:p>
    <w:p>
      <w:pPr>
        <w:pStyle w:val="ListParagraph"/>
        <w:numPr>
          <w:ilvl w:val="0"/>
          <w:numId w:val="2"/>
        </w:numPr>
      </w:pPr>
      <w:r>
        <w:t xml:space="preserve">The function puts its result in </w:t>
      </w:r>
      <w:r>
        <w:rPr>
          <w:rStyle w:val="CodeChar"/>
        </w:rPr>
        <w:t xml:space="preserve">x0</w:t>
      </w:r>
      <w:r>
        <w:t xml:space="preserve"> (or </w:t>
      </w:r>
      <w:r>
        <w:rPr>
          <w:rStyle w:val="CodeChar"/>
        </w:rPr>
        <w:t xml:space="preserve">d0</w:t>
      </w:r>
      <w:r>
        <w:t xml:space="preserve">).</w:t>
      </w:r>
    </w:p>
    <w:p>
      <w:pPr>
        <w:pStyle w:val="ListParagraph"/>
        <w:numPr>
          <w:ilvl w:val="0"/>
          <w:numId w:val="2"/>
        </w:numPr>
      </w:pPr>
      <w:r>
        <w:rPr>
          <w:rStyle w:val="CodeChar"/>
        </w:rPr>
        <w:t xml:space="preserve">ret</w:t>
      </w:r>
      <w:r>
        <w:t xml:space="preserve"> jumps to the address in </w:t>
      </w:r>
      <w:r>
        <w:rPr>
          <w:rStyle w:val="CodeChar"/>
        </w:rPr>
        <w:t xml:space="preserve">x30</w:t>
      </w:r>
      <w:r>
        <w:t xml:space="preserve">, and the caller carries on.</w:t>
      </w:r>
    </w:p>
    <w:p>
      <w:pPr/>
      <w:r>
        <w:rPr>
          <w:b/>
        </w:rPr>
        <w:t xml:space="preserve">The stack: tambak ng pinggan.</w:t>
      </w:r>
      <w:r>
        <w:t xml:space="preserve"> The stack is a pile of plates in the lababo: you add and remove only from the top. A function pushes its plates (saved registers, local values) when it starts and removes them before it returns. The pile grows downward in memory, so </w:t>
      </w:r>
      <w:r>
        <w:rPr>
          <w:rStyle w:val="CodeChar"/>
        </w:rPr>
        <w:t xml:space="preserve">sp</w:t>
      </w:r>
      <w:r>
        <w:t xml:space="preserve"> goes down when you push. On ARM64, </w:t>
      </w:r>
      <w:r>
        <w:rPr>
          <w:rStyle w:val="CodeChar"/>
        </w:rPr>
        <w:t xml:space="preserve">sp</w:t>
      </w:r>
      <w:r>
        <w:t xml:space="preserve"> must be a multiple of 16 whenever you call another function.</w:t>
      </w:r>
    </w:p>
    <w:p>
      <w:pPr/>
      <w:r>
        <w:rPr>
          <w:b/>
        </w:rPr>
        <w:t xml:space="preserve">Who must protect which registers</w:t>
      </w:r>
    </w:p>
    <w:tbl>
      <w:tblPr>
        <w:tblStyle w:val="TableGrid"/>
        <w:tblW w:w="0" w:type="auto"/>
        <w:tblLayout w:type="fixed"/>
        <w:tblLook w:val="04A0" w:firstRow="1" w:lastRow="0" w:firstColumn="0" w:lastColumn="0" w:noHBand="0" w:noVBand="1"/>
      </w:tblPr>
      <w:tblGrid>
        <w:gridCol w:w="1873"/>
        <w:gridCol w:w="3183"/>
        <w:gridCol w:w="4303"/>
      </w:tblGrid>
      <w:tr>
        <w:trPr>
          <w:tblHeader/>
        </w:trPr>
        <w:tc>
          <w:tcPr>
            <w:tcW w:w="1873" w:type="dxa"/>
            <w:shd w:val="clear" w:color="auto" w:fill="F2F2F2"/>
          </w:tcPr>
          <w:p>
            <w:pPr/>
            <w:r>
              <w:t xml:space="preserve">Registers</w:t>
            </w:r>
          </w:p>
        </w:tc>
        <w:tc>
          <w:tcPr>
            <w:tcW w:w="3183" w:type="dxa"/>
            <w:shd w:val="clear" w:color="auto" w:fill="F2F2F2"/>
          </w:tcPr>
          <w:p>
            <w:pPr/>
            <w:r>
              <w:t xml:space="preserve">Rule</w:t>
            </w:r>
          </w:p>
        </w:tc>
        <w:tc>
          <w:tcPr>
            <w:tcW w:w="4303" w:type="dxa"/>
            <w:shd w:val="clear" w:color="auto" w:fill="F2F2F2"/>
          </w:tcPr>
          <w:p>
            <w:pPr/>
            <w:r>
              <w:t xml:space="preserve">Analogy</w:t>
            </w:r>
          </w:p>
        </w:tc>
      </w:tr>
      <w:tr>
        <w:tc>
          <w:tcPr>
            <w:tcW w:w="1873" w:type="dxa"/>
          </w:tcPr>
          <w:p>
            <w:pPr/>
            <w:r>
              <w:rPr>
                <w:rStyle w:val="CodeChar"/>
              </w:rPr>
              <w:t xml:space="preserve">x0</w:t>
            </w:r>
            <w:r>
              <w:t xml:space="preserve">-</w:t>
            </w:r>
            <w:r>
              <w:rPr>
                <w:rStyle w:val="CodeChar"/>
              </w:rPr>
              <w:t xml:space="preserve">x15</w:t>
            </w:r>
            <w:r>
              <w:t xml:space="preserve">, </w:t>
            </w:r>
            <w:r>
              <w:rPr>
                <w:rStyle w:val="CodeChar"/>
              </w:rPr>
              <w:t xml:space="preserve">d0</w:t>
            </w:r>
            <w:r>
              <w:t xml:space="preserve">-</w:t>
            </w:r>
            <w:r>
              <w:rPr>
                <w:rStyle w:val="CodeChar"/>
              </w:rPr>
              <w:t xml:space="preserve">d7</w:t>
            </w:r>
          </w:p>
        </w:tc>
        <w:tc>
          <w:tcPr>
            <w:tcW w:w="3183" w:type="dxa"/>
          </w:tcPr>
          <w:p>
            <w:pPr/>
            <w:r>
              <w:t xml:space="preserve">Caller-saved: any function may overwrite them</w:t>
            </w:r>
          </w:p>
        </w:tc>
        <w:tc>
          <w:tcPr>
            <w:tcW w:w="4303" w:type="dxa"/>
          </w:tcPr>
          <w:p>
            <w:pPr/>
            <w:r>
              <w:t xml:space="preserve">Gamit sa lamesa ng karinderya: anyone may move it, so keep what matters elsewhere</w:t>
            </w:r>
          </w:p>
        </w:tc>
      </w:tr>
      <w:tr>
        <w:tc>
          <w:tcPr>
            <w:tcW w:w="1873" w:type="dxa"/>
          </w:tcPr>
          <w:p>
            <w:pPr/>
            <w:r>
              <w:rPr>
                <w:rStyle w:val="CodeChar"/>
              </w:rPr>
              <w:t xml:space="preserve">x19</w:t>
            </w:r>
            <w:r>
              <w:t xml:space="preserve">-</w:t>
            </w:r>
            <w:r>
              <w:rPr>
                <w:rStyle w:val="CodeChar"/>
              </w:rPr>
              <w:t xml:space="preserve">x28</w:t>
            </w:r>
            <w:r>
              <w:t xml:space="preserve">, </w:t>
            </w:r>
            <w:r>
              <w:rPr>
                <w:rStyle w:val="CodeChar"/>
              </w:rPr>
              <w:t xml:space="preserve">d8</w:t>
            </w:r>
            <w:r>
              <w:t xml:space="preserve">-</w:t>
            </w:r>
            <w:r>
              <w:rPr>
                <w:rStyle w:val="CodeChar"/>
              </w:rPr>
              <w:t xml:space="preserve">d15</w:t>
            </w:r>
          </w:p>
        </w:tc>
        <w:tc>
          <w:tcPr>
            <w:tcW w:w="3183" w:type="dxa"/>
          </w:tcPr>
          <w:p>
            <w:pPr/>
            <w:r>
              <w:t xml:space="preserve">Callee-saved: a function must restore them before returning</w:t>
            </w:r>
          </w:p>
        </w:tc>
        <w:tc>
          <w:tcPr>
            <w:tcW w:w="4303" w:type="dxa"/>
          </w:tcPr>
          <w:p>
            <w:pPr/>
            <w:r>
              <w:t xml:space="preserve">Hiniram na gamit ni Lola: return it exactly as you found it</w:t>
            </w:r>
          </w:p>
        </w:tc>
      </w:tr>
    </w:tbl>
    <w:p>
      <w:pPr/>
      <w:r>
        <w:rPr>
          <w:b/>
        </w:rPr>
        <w:t xml:space="preserve">In calc.s</w:t>
      </w:r>
    </w:p>
    <w:p>
      <w:pPr>
        <w:pStyle w:val="Code"/>
      </w:pPr>
      <w:bookmarkStart w:id="5" w:name="bongo_lang_asm_5"/>
      <w:bookmarkEnd w:id="5"/>
      <w:r>
        <w:t xml:space="preserve">bl   read_number     // x30 = address of the next line, jump to read_number</w:t>
        <w:br/>
        <w:t xml:space="preserve">fmov d8, d0          // we are back: the answer is in d0</w:t>
      </w:r>
    </w:p>
    <w:p>
      <w:pPr/>
      <w:r>
        <w:rPr>
          <w:rStyle w:val="CodeChar"/>
        </w:rPr>
        <w:t xml:space="preserve">read_number</w:t>
      </w:r>
      <w:r>
        <w:t xml:space="preserve"> calls </w:t>
      </w:r>
      <w:r>
        <w:rPr>
          <w:rStyle w:val="CodeChar"/>
        </w:rPr>
        <w:t xml:space="preserve">_printf</w:t>
      </w:r>
      <w:r>
        <w:t xml:space="preserve">, so it saves </w:t>
      </w:r>
      <w:r>
        <w:rPr>
          <w:rStyle w:val="CodeChar"/>
        </w:rPr>
        <w:t xml:space="preserve">x30</w:t>
      </w:r>
      <w:r>
        <w:t xml:space="preserve"> first. </w:t>
      </w:r>
      <w:r>
        <w:rPr>
          <w:rStyle w:val="CodeChar"/>
        </w:rPr>
        <w:t xml:space="preserve">to_upper</w:t>
      </w:r>
      <w:r>
        <w:t xml:space="preserve"> calls nothing (a "leaf" function), so it needs no saving and just ends with </w:t>
      </w:r>
      <w:r>
        <w:rPr>
          <w:rStyle w:val="CodeChar"/>
        </w:rPr>
        <w:t xml:space="preserve">ret</w:t>
      </w:r>
      <w:r>
        <w:t xml:space="preserve">.</w:t>
      </w:r>
    </w:p>
    <w:p>
      <w:pPr/>
      <w:r>
        <w:rPr>
          <w:b/>
        </w:rPr>
        <w:t xml:space="preserve">30-second script</w:t>
      </w:r>
    </w:p>
    <w:p>
      <w:pPr>
        <w:pStyle w:val="Quote"/>
      </w:pPr>
      <w:r>
        <w:t xml:space="preserve">"To call a function, I use bl. It saves the return address in x30 and jumps. The function does its work and ends with ret, which jumps back to x30. Arguments go in x0 to x7 and the result comes back in x0 or d0. If a function calls another function, it must save x30 on the stack first, like writing down where to return before sending another errand."</w:t>
      </w:r>
    </w:p>
    <w:p>
      <w:pPr>
        <w:pStyle w:val="Heading2"/>
      </w:pPr>
      <w:r>
        <w:t xml:space="preserve">6. How do you code a function in assembly?</w:t>
      </w:r>
    </w:p>
    <w:p>
      <w:pPr/>
      <w:r>
        <w:t xml:space="preserve">A function is a label, a prologue that saves what it will change, the body, an epilogue that restores everything in reverse order, and </w:t>
      </w:r>
      <w:r>
        <w:rPr>
          <w:rStyle w:val="CodeChar"/>
        </w:rPr>
        <w:t xml:space="preserve">ret</w:t>
      </w:r>
      <w:r>
        <w:t xml:space="preserve">.</w:t>
      </w:r>
    </w:p>
    <w:p>
      <w:pPr/>
      <w:r>
        <w:rPr>
          <w:b/>
        </w:rPr>
        <w:t xml:space="preserve">Analogy: hiram na kusina.</w:t>
      </w:r>
      <w:r>
        <w:t xml:space="preserve"> When you cook in a kapitbahay's kitchen, you first note where everything is (save), then cook, then put every item back exactly where it was (restore) before going home (</w:t>
      </w:r>
      <w:r>
        <w:rPr>
          <w:rStyle w:val="CodeChar"/>
        </w:rPr>
        <w:t xml:space="preserve">ret</w:t>
      </w:r>
      <w:r>
        <w:t xml:space="preserve">). The prologue is the noting, the epilogue is the putting back.</w:t>
      </w:r>
    </w:p>
    <w:p>
      <w:pPr/>
      <w:r>
        <w:rPr>
          <w:b/>
        </w:rPr>
        <w:t xml:space="preserve">The template (from </w:t>
      </w:r>
      <w:r>
        <w:rPr>
          <w:rStyle w:val="CodeChar"/>
          <w:b/>
        </w:rPr>
        <w:t xml:space="preserve">read_number</w:t>
      </w:r>
      <w:r>
        <w:rPr>
          <w:b/>
        </w:rPr>
        <w:t xml:space="preserve"> in calc.s)</w:t>
      </w:r>
    </w:p>
    <w:p>
      <w:pPr>
        <w:pStyle w:val="Code"/>
      </w:pPr>
      <w:bookmarkStart w:id="6" w:name="bongo_lang_asm_6"/>
      <w:bookmarkEnd w:id="6"/>
      <w:r>
        <w:t xml:space="preserve">read_number:</w:t>
        <w:br/>
        <w:t xml:space="preserve">    stp  x29, x30, [sp, #-32]!  // PROLOGUE: sp -= 32, then store fp and lr</w:t>
        <w:br/>
        <w:t xml:space="preserve">    mov  x29, sp                // fp = start of our frame</w:t>
        <w:br/>
        <w:t xml:space="preserve">    str  x19, [sp, #16]         // save callee-saved x19 because we use it</w:t>
        <w:br/>
        <w:br/>
        <w:t xml:space="preserve">    // ... body: use x19 and other registers freely ...</w:t>
        <w:br/>
        <w:br/>
        <w:t xml:space="preserve">    ldr  x19, [sp, #16]         // EPILOGUE: restore x19</w:t>
        <w:br/>
        <w:t xml:space="preserve">    ldp  x29, x30, [sp], #32    // load fp and lr, then sp += 32</w:t>
        <w:br/>
        <w:t xml:space="preserve">    ret                         // jump to the address in x30</w:t>
      </w:r>
    </w:p>
    <w:p>
      <w:pPr/>
      <w:r>
        <w:t xml:space="preserve">The </w:t>
      </w:r>
      <w:r>
        <w:rPr>
          <w:rStyle w:val="CodeChar"/>
        </w:rPr>
        <w:t xml:space="preserve">!</w:t>
      </w:r>
      <w:r>
        <w:t xml:space="preserve"> means "update </w:t>
      </w:r>
      <w:r>
        <w:rPr>
          <w:rStyle w:val="CodeChar"/>
        </w:rPr>
        <w:t xml:space="preserve">sp</w:t>
      </w:r>
      <w:r>
        <w:t xml:space="preserve"> first, then store" (pre-index). The </w:t>
      </w:r>
      <w:r>
        <w:rPr>
          <w:rStyle w:val="CodeChar"/>
        </w:rPr>
        <w:t xml:space="preserve">], #32</w:t>
      </w:r>
      <w:r>
        <w:t xml:space="preserve"> means "load first, then update </w:t>
      </w:r>
      <w:r>
        <w:rPr>
          <w:rStyle w:val="CodeChar"/>
        </w:rPr>
        <w:t xml:space="preserve">sp</w:t>
      </w:r>
      <w:r>
        <w:t xml:space="preserve">" (post-index). Together they push and pop the frame in one instruction.</w:t>
      </w:r>
    </w:p>
    <w:p>
      <w:pPr/>
      <w:r>
        <w:rPr>
          <w:b/>
        </w:rPr>
        <w:t xml:space="preserve">The frame, drawn</w:t>
      </w:r>
    </w:p>
    <w:tbl>
      <w:tblPr>
        <w:tblStyle w:val="TableGrid"/>
        <w:tblW w:w="0" w:type="auto"/>
        <w:tblLayout w:type="fixed"/>
        <w:tblLook w:val="04A0" w:firstRow="1" w:lastRow="0" w:firstColumn="0" w:lastColumn="0" w:noHBand="0" w:noVBand="1"/>
      </w:tblPr>
      <w:tblGrid>
        <w:gridCol w:w="1785"/>
        <w:gridCol w:w="7574"/>
      </w:tblGrid>
      <w:tr>
        <w:trPr>
          <w:tblHeader/>
        </w:trPr>
        <w:tc>
          <w:tcPr>
            <w:tcW w:w="1785" w:type="dxa"/>
            <w:shd w:val="clear" w:color="auto" w:fill="F2F2F2"/>
          </w:tcPr>
          <w:p>
            <w:pPr/>
            <w:r>
              <w:t xml:space="preserve">Offset</w:t>
            </w:r>
          </w:p>
        </w:tc>
        <w:tc>
          <w:tcPr>
            <w:tcW w:w="7574" w:type="dxa"/>
            <w:shd w:val="clear" w:color="auto" w:fill="F2F2F2"/>
          </w:tcPr>
          <w:p>
            <w:pPr/>
            <w:r>
              <w:t xml:space="preserve">Holds</w:t>
            </w:r>
          </w:p>
        </w:tc>
      </w:tr>
      <w:tr>
        <w:tc>
          <w:tcPr>
            <w:tcW w:w="1785" w:type="dxa"/>
          </w:tcPr>
          <w:p>
            <w:pPr/>
            <w:r>
              <w:rPr>
                <w:rStyle w:val="CodeChar"/>
              </w:rPr>
              <w:t xml:space="preserve">sp + 0</w:t>
            </w:r>
          </w:p>
        </w:tc>
        <w:tc>
          <w:tcPr>
            <w:tcW w:w="7574" w:type="dxa"/>
          </w:tcPr>
          <w:p>
            <w:pPr/>
            <w:r>
              <w:t xml:space="preserve">old </w:t>
            </w:r>
            <w:r>
              <w:rPr>
                <w:rStyle w:val="CodeChar"/>
              </w:rPr>
              <w:t xml:space="preserve">x29</w:t>
            </w:r>
            <w:r>
              <w:t xml:space="preserve"> (frame pointer)</w:t>
            </w:r>
          </w:p>
        </w:tc>
      </w:tr>
      <w:tr>
        <w:tc>
          <w:tcPr>
            <w:tcW w:w="1785" w:type="dxa"/>
          </w:tcPr>
          <w:p>
            <w:pPr/>
            <w:r>
              <w:rPr>
                <w:rStyle w:val="CodeChar"/>
              </w:rPr>
              <w:t xml:space="preserve">sp + 8</w:t>
            </w:r>
          </w:p>
        </w:tc>
        <w:tc>
          <w:tcPr>
            <w:tcW w:w="7574" w:type="dxa"/>
          </w:tcPr>
          <w:p>
            <w:pPr/>
            <w:r>
              <w:rPr>
                <w:rStyle w:val="CodeChar"/>
              </w:rPr>
              <w:t xml:space="preserve">x30</w:t>
            </w:r>
            <w:r>
              <w:t xml:space="preserve"> (return address)</w:t>
            </w:r>
          </w:p>
        </w:tc>
      </w:tr>
      <w:tr>
        <w:tc>
          <w:tcPr>
            <w:tcW w:w="1785" w:type="dxa"/>
          </w:tcPr>
          <w:p>
            <w:pPr/>
            <w:r>
              <w:rPr>
                <w:rStyle w:val="CodeChar"/>
              </w:rPr>
              <w:t xml:space="preserve">sp + 16</w:t>
            </w:r>
          </w:p>
        </w:tc>
        <w:tc>
          <w:tcPr>
            <w:tcW w:w="7574" w:type="dxa"/>
          </w:tcPr>
          <w:p>
            <w:pPr/>
            <w:r>
              <w:t xml:space="preserve">saved </w:t>
            </w:r>
            <w:r>
              <w:rPr>
                <w:rStyle w:val="CodeChar"/>
              </w:rPr>
              <w:t xml:space="preserve">x19</w:t>
            </w:r>
          </w:p>
        </w:tc>
      </w:tr>
      <w:tr>
        <w:tc>
          <w:tcPr>
            <w:tcW w:w="1785" w:type="dxa"/>
          </w:tcPr>
          <w:p>
            <w:pPr/>
            <w:r>
              <w:rPr>
                <w:rStyle w:val="CodeChar"/>
              </w:rPr>
              <w:t xml:space="preserve">sp + 24</w:t>
            </w:r>
          </w:p>
        </w:tc>
        <w:tc>
          <w:tcPr>
            <w:tcW w:w="7574" w:type="dxa"/>
          </w:tcPr>
          <w:p>
            <w:pPr/>
            <w:r>
              <w:t xml:space="preserve">scratch space for the number </w:t>
            </w:r>
            <w:r>
              <w:rPr>
                <w:rStyle w:val="CodeChar"/>
              </w:rPr>
              <w:t xml:space="preserve">scanf</w:t>
            </w:r>
            <w:r>
              <w:t xml:space="preserve"> reads</w:t>
            </w:r>
          </w:p>
        </w:tc>
      </w:tr>
    </w:tbl>
    <w:p>
      <w:pPr/>
      <w:r>
        <w:t xml:space="preserve">The frame is 32 bytes, a multiple of 16, so </w:t>
      </w:r>
      <w:r>
        <w:rPr>
          <w:rStyle w:val="CodeChar"/>
        </w:rPr>
        <w:t xml:space="preserve">sp</w:t>
      </w:r>
      <w:r>
        <w:t xml:space="preserve"> stays aligned.</w:t>
      </w:r>
    </w:p>
    <w:p>
      <w:pPr/>
      <w:r>
        <w:rPr>
          <w:b/>
        </w:rPr>
        <w:t xml:space="preserve">A leaf function needs no frame.</w:t>
      </w:r>
      <w:r>
        <w:t xml:space="preserve"> </w:t>
      </w:r>
      <w:r>
        <w:rPr>
          <w:rStyle w:val="CodeChar"/>
        </w:rPr>
        <w:t xml:space="preserve">to_upper</w:t>
      </w:r>
      <w:r>
        <w:t xml:space="preserve"> calls nothing, so it never touches </w:t>
      </w:r>
      <w:r>
        <w:rPr>
          <w:rStyle w:val="CodeChar"/>
        </w:rPr>
        <w:t xml:space="preserve">x30</w:t>
      </w:r>
      <w:r>
        <w:t xml:space="preserve"> and skips the prologue:</w:t>
      </w:r>
    </w:p>
    <w:p>
      <w:pPr>
        <w:pStyle w:val="Code"/>
      </w:pPr>
      <w:bookmarkStart w:id="7" w:name="bongo_lang_asm_7"/>
      <w:bookmarkEnd w:id="7"/>
      <w:r>
        <w:t xml:space="preserve">to_upper:</w:t>
        <w:br/>
        <w:t xml:space="preserve">    cmp  w0, #97        // below 'a'?</w:t>
        <w:br/>
        <w:t xml:space="preserve">    b.lt tu_done        // yes: leave it alone</w:t>
        <w:br/>
        <w:t xml:space="preserve">    cmp  w0, #122       // above 'z'?</w:t>
        <w:br/>
        <w:t xml:space="preserve">    b.gt tu_done        // yes: leave it alone</w:t>
        <w:br/>
        <w:t xml:space="preserve">    sub  w0, w0, #32    // 'a' (97) - 32 = 'A' (65)</w:t>
        <w:br/>
        <w:t xml:space="preserve">tu_done:</w:t>
        <w:br/>
        <w:t xml:space="preserve">    ret</w:t>
      </w:r>
    </w:p>
    <w:p>
      <w:pPr/>
      <w:r>
        <w:rPr>
          <w:b/>
        </w:rPr>
        <w:t xml:space="preserve">Recipe</w:t>
      </w:r>
    </w:p>
    <w:p>
      <w:pPr>
        <w:pStyle w:val="ListParagraph"/>
        <w:numPr>
          <w:ilvl w:val="0"/>
          <w:numId w:val="3"/>
        </w:numPr>
      </w:pPr>
      <w:r>
        <w:t xml:space="preserve">Write the label.</w:t>
      </w:r>
    </w:p>
    <w:p>
      <w:pPr>
        <w:pStyle w:val="ListParagraph"/>
        <w:numPr>
          <w:ilvl w:val="0"/>
          <w:numId w:val="3"/>
        </w:numPr>
      </w:pPr>
      <w:r>
        <w:t xml:space="preserve">If you call other functions, save </w:t>
      </w:r>
      <w:r>
        <w:rPr>
          <w:rStyle w:val="CodeChar"/>
        </w:rPr>
        <w:t xml:space="preserve">x29</w:t>
      </w:r>
      <w:r>
        <w:t xml:space="preserve"> and </w:t>
      </w:r>
      <w:r>
        <w:rPr>
          <w:rStyle w:val="CodeChar"/>
        </w:rPr>
        <w:t xml:space="preserve">x30</w:t>
      </w:r>
      <w:r>
        <w:t xml:space="preserve">.</w:t>
      </w:r>
    </w:p>
    <w:p>
      <w:pPr>
        <w:pStyle w:val="ListParagraph"/>
        <w:numPr>
          <w:ilvl w:val="0"/>
          <w:numId w:val="3"/>
        </w:numPr>
      </w:pPr>
      <w:r>
        <w:t xml:space="preserve">Save any callee-saved registers (</w:t>
      </w:r>
      <w:r>
        <w:rPr>
          <w:rStyle w:val="CodeChar"/>
        </w:rPr>
        <w:t xml:space="preserve">x19</w:t>
      </w:r>
      <w:r>
        <w:t xml:space="preserve">-</w:t>
      </w:r>
      <w:r>
        <w:rPr>
          <w:rStyle w:val="CodeChar"/>
        </w:rPr>
        <w:t xml:space="preserve">x28</w:t>
      </w:r>
      <w:r>
        <w:t xml:space="preserve">, </w:t>
      </w:r>
      <w:r>
        <w:rPr>
          <w:rStyle w:val="CodeChar"/>
        </w:rPr>
        <w:t xml:space="preserve">d8</w:t>
      </w:r>
      <w:r>
        <w:t xml:space="preserve">-</w:t>
      </w:r>
      <w:r>
        <w:rPr>
          <w:rStyle w:val="CodeChar"/>
        </w:rPr>
        <w:t xml:space="preserve">d15</w:t>
      </w:r>
      <w:r>
        <w:t xml:space="preserve">) you will change.</w:t>
      </w:r>
    </w:p>
    <w:p>
      <w:pPr>
        <w:pStyle w:val="ListParagraph"/>
        <w:numPr>
          <w:ilvl w:val="0"/>
          <w:numId w:val="3"/>
        </w:numPr>
      </w:pPr>
      <w:r>
        <w:t xml:space="preserve">Read arguments from </w:t>
      </w:r>
      <w:r>
        <w:rPr>
          <w:rStyle w:val="CodeChar"/>
        </w:rPr>
        <w:t xml:space="preserve">x0</w:t>
      </w:r>
      <w:r>
        <w:t xml:space="preserve">-</w:t>
      </w:r>
      <w:r>
        <w:rPr>
          <w:rStyle w:val="CodeChar"/>
        </w:rPr>
        <w:t xml:space="preserve">x7</w:t>
      </w:r>
      <w:r>
        <w:t xml:space="preserve"> before another call can overwrite them.</w:t>
      </w:r>
    </w:p>
    <w:p>
      <w:pPr>
        <w:pStyle w:val="ListParagraph"/>
        <w:numPr>
          <w:ilvl w:val="0"/>
          <w:numId w:val="3"/>
        </w:numPr>
      </w:pPr>
      <w:r>
        <w:t xml:space="preserve">Do the work and put the result in </w:t>
      </w:r>
      <w:r>
        <w:rPr>
          <w:rStyle w:val="CodeChar"/>
        </w:rPr>
        <w:t xml:space="preserve">x0</w:t>
      </w:r>
      <w:r>
        <w:t xml:space="preserve"> or </w:t>
      </w:r>
      <w:r>
        <w:rPr>
          <w:rStyle w:val="CodeChar"/>
        </w:rPr>
        <w:t xml:space="preserve">d0</w:t>
      </w:r>
      <w:r>
        <w:t xml:space="preserve">.</w:t>
      </w:r>
    </w:p>
    <w:p>
      <w:pPr>
        <w:pStyle w:val="ListParagraph"/>
        <w:numPr>
          <w:ilvl w:val="0"/>
          <w:numId w:val="3"/>
        </w:numPr>
      </w:pPr>
      <w:r>
        <w:t xml:space="preserve">Restore in the reverse order, then </w:t>
      </w:r>
      <w:r>
        <w:rPr>
          <w:rStyle w:val="CodeChar"/>
        </w:rPr>
        <w:t xml:space="preserve">ret</w:t>
      </w:r>
      <w:r>
        <w:t xml:space="preserve">.</w:t>
      </w:r>
    </w:p>
    <w:p>
      <w:pPr>
        <w:pStyle w:val="ListParagraph"/>
        <w:numPr>
          <w:ilvl w:val="0"/>
          <w:numId w:val="3"/>
        </w:numPr>
      </w:pPr>
      <w:r>
        <w:t xml:space="preserve">Keep </w:t>
      </w:r>
      <w:r>
        <w:rPr>
          <w:rStyle w:val="CodeChar"/>
        </w:rPr>
        <w:t xml:space="preserve">sp</w:t>
      </w:r>
      <w:r>
        <w:t xml:space="preserve"> a multiple of 16.</w:t>
      </w:r>
    </w:p>
    <w:p>
      <w:pPr/>
      <w:r>
        <w:rPr>
          <w:b/>
        </w:rPr>
        <w:t xml:space="preserve">30-second script</w:t>
      </w:r>
    </w:p>
    <w:p>
      <w:pPr>
        <w:pStyle w:val="Quote"/>
      </w:pPr>
      <w:r>
        <w:t xml:space="preserve">"To write a function I start with a label. If it calls other functions, the prologue uses stp to save the frame pointer and return address and moves the stack pointer down. I save any x19-and-up registers I use, do the work, and put the result in x0 or d0. The epilogue restores everything in reverse order and ret jumps back. A function that calls nothing, like to_upper, can skip the frame."</w:t>
      </w:r>
    </w:p>
    <w:p>
      <w:pPr>
        <w:pStyle w:val="Heading2"/>
      </w:pPr>
      <w:r>
        <w:t xml:space="preserve">7. How do input statements work in assembly?</w:t>
      </w:r>
    </w:p>
    <w:p>
      <w:pPr/>
      <w:r>
        <w:t xml:space="preserve">Assembly has no input statement: you call a C function such as </w:t>
      </w:r>
      <w:r>
        <w:rPr>
          <w:rStyle w:val="CodeChar"/>
        </w:rPr>
        <w:t xml:space="preserve">_scanf</w:t>
      </w:r>
      <w:r>
        <w:t xml:space="preserve"> or </w:t>
      </w:r>
      <w:r>
        <w:rPr>
          <w:rStyle w:val="CodeChar"/>
        </w:rPr>
        <w:t xml:space="preserve">_getchar</w:t>
      </w:r>
      <w:r>
        <w:t xml:space="preserve">, tell it where to put the data, and check what it returns.</w:t>
      </w:r>
    </w:p>
    <w:p>
      <w:pPr/>
      <w:r>
        <w:rPr>
          <w:b/>
        </w:rPr>
        <w:t xml:space="preserve">Analogy: ang pila at ang tindera.</w:t>
      </w:r>
      <w:r>
        <w:t xml:space="preserve"> Whatever you type waits in a pila (the input buffer), one character after another. </w:t>
      </w:r>
      <w:r>
        <w:rPr>
          <w:rStyle w:val="CodeChar"/>
        </w:rPr>
        <w:t xml:space="preserve">scanf</w:t>
      </w:r>
      <w:r>
        <w:t xml:space="preserve"> is the tindera taking orders from the front of the line: she takes what she understands and leaves the rest. If you type </w:t>
      </w:r>
      <w:r>
        <w:rPr>
          <w:rStyle w:val="CodeChar"/>
        </w:rPr>
        <w:t xml:space="preserve">12abc</w:t>
      </w:r>
      <w:r>
        <w:t xml:space="preserve">, she takes </w:t>
      </w:r>
      <w:r>
        <w:rPr>
          <w:rStyle w:val="CodeChar"/>
        </w:rPr>
        <w:t xml:space="preserve">12</w:t>
      </w:r>
      <w:r>
        <w:t xml:space="preserve"> and </w:t>
      </w:r>
      <w:r>
        <w:rPr>
          <w:rStyle w:val="CodeChar"/>
        </w:rPr>
        <w:t xml:space="preserve">abc</w:t>
      </w:r>
      <w:r>
        <w:t xml:space="preserve"> stays in the pila. Flushing is sending everyone in the line home, up to the Enter key, so the next customer starts fresh.</w:t>
      </w:r>
    </w:p>
    <w:p>
      <w:pPr/>
      <w:r>
        <w:rPr>
          <w:b/>
        </w:rPr>
        <w:t xml:space="preserve">Calling </w:t>
      </w:r>
      <w:r>
        <w:rPr>
          <w:rStyle w:val="CodeChar"/>
          <w:b/>
        </w:rPr>
        <w:t xml:space="preserve">scanf("%lf", &amp;x)</w:t>
      </w:r>
      <w:r>
        <w:rPr>
          <w:b/>
        </w:rPr>
        <w:t xml:space="preserve"> in calc.s</w:t>
      </w:r>
    </w:p>
    <w:p>
      <w:pPr>
        <w:pStyle w:val="Code"/>
      </w:pPr>
      <w:bookmarkStart w:id="8" w:name="bongo_lang_asm_8"/>
      <w:bookmarkEnd w:id="8"/>
      <w:r>
        <w:t xml:space="preserve">adrp x0, fmt_lf@PAGE</w:t>
        <w:br/>
        <w:t xml:space="preserve">add  x0, x0, fmt_lf@PAGEOFF   // x0 = the format string "%lf"</w:t>
        <w:br/>
        <w:t xml:space="preserve">add  x1, x29, #24             // x1 = address where the number will be stored</w:t>
        <w:br/>
        <w:t xml:space="preserve">sub  sp, sp, #16              // make room on the stack</w:t>
        <w:br/>
        <w:t xml:space="preserve">str  x1, [sp]                 // the extra argument goes ON THE STACK</w:t>
        <w:br/>
        <w:t xml:space="preserve">bl   _scanf</w:t>
        <w:br/>
        <w:t xml:space="preserve">add  sp, sp, #16              // free the room</w:t>
      </w:r>
    </w:p>
    <w:p>
      <w:pPr/>
      <w:r>
        <w:rPr>
          <w:rStyle w:val="CodeChar"/>
        </w:rPr>
        <w:t xml:space="preserve">scanf</w:t>
      </w:r>
      <w:r>
        <w:t xml:space="preserve"> is a "variadic" function (it takes a flexible list of arguments). On Apple ARM64, only the first argument goes in </w:t>
      </w:r>
      <w:r>
        <w:rPr>
          <w:rStyle w:val="CodeChar"/>
        </w:rPr>
        <w:t xml:space="preserve">x0</w:t>
      </w:r>
      <w:r>
        <w:t xml:space="preserve">; every extra one goes on the stack. On Linux ARM64 it would be in </w:t>
      </w:r>
      <w:r>
        <w:rPr>
          <w:rStyle w:val="CodeChar"/>
        </w:rPr>
        <w:t xml:space="preserve">x1</w:t>
      </w:r>
      <w:r>
        <w:t xml:space="preserve">, so tutorials for Linux will not work here.</w:t>
      </w:r>
    </w:p>
    <w:p>
      <w:pPr/>
      <w:r>
        <w:rPr>
          <w:b/>
        </w:rPr>
        <w:t xml:space="preserve">Checking the result.</w:t>
      </w:r>
      <w:r>
        <w:t xml:space="preserve"> </w:t>
      </w:r>
      <w:r>
        <w:rPr>
          <w:rStyle w:val="CodeChar"/>
        </w:rPr>
        <w:t xml:space="preserve">scanf</w:t>
      </w:r>
      <w:r>
        <w:t xml:space="preserve"> returns how many values it read:</w:t>
      </w:r>
    </w:p>
    <w:tbl>
      <w:tblPr>
        <w:tblStyle w:val="TableGrid"/>
        <w:tblW w:w="0" w:type="auto"/>
        <w:tblLayout w:type="fixed"/>
        <w:tblLook w:val="04A0" w:firstRow="1" w:lastRow="0" w:firstColumn="0" w:lastColumn="0" w:noHBand="0" w:noVBand="1"/>
      </w:tblPr>
      <w:tblGrid>
        <w:gridCol w:w="944"/>
        <w:gridCol w:w="3796"/>
        <w:gridCol w:w="4619"/>
      </w:tblGrid>
      <w:tr>
        <w:trPr>
          <w:tblHeader/>
        </w:trPr>
        <w:tc>
          <w:tcPr>
            <w:tcW w:w="944" w:type="dxa"/>
            <w:shd w:val="clear" w:color="auto" w:fill="F2F2F2"/>
          </w:tcPr>
          <w:p>
            <w:pPr/>
            <w:r>
              <w:rPr>
                <w:rStyle w:val="CodeChar"/>
              </w:rPr>
              <w:t xml:space="preserve">w0</w:t>
            </w:r>
          </w:p>
        </w:tc>
        <w:tc>
          <w:tcPr>
            <w:tcW w:w="3796" w:type="dxa"/>
            <w:shd w:val="clear" w:color="auto" w:fill="F2F2F2"/>
          </w:tcPr>
          <w:p>
            <w:pPr/>
            <w:r>
              <w:t xml:space="preserve">Meaning</w:t>
            </w:r>
          </w:p>
        </w:tc>
        <w:tc>
          <w:tcPr>
            <w:tcW w:w="4619" w:type="dxa"/>
            <w:shd w:val="clear" w:color="auto" w:fill="F2F2F2"/>
          </w:tcPr>
          <w:p>
            <w:pPr/>
            <w:r>
              <w:t xml:space="preserve">What calc.s does</w:t>
            </w:r>
          </w:p>
        </w:tc>
      </w:tr>
      <w:tr>
        <w:tc>
          <w:tcPr>
            <w:tcW w:w="944" w:type="dxa"/>
          </w:tcPr>
          <w:p>
            <w:pPr/>
            <w:r>
              <w:rPr>
                <w:rStyle w:val="CodeChar"/>
              </w:rPr>
              <w:t xml:space="preserve">1</w:t>
            </w:r>
          </w:p>
        </w:tc>
        <w:tc>
          <w:tcPr>
            <w:tcW w:w="3796" w:type="dxa"/>
          </w:tcPr>
          <w:p>
            <w:pPr/>
            <w:r>
              <w:t xml:space="preserve">A number was read</w:t>
            </w:r>
          </w:p>
        </w:tc>
        <w:tc>
          <w:tcPr>
            <w:tcW w:w="4619" w:type="dxa"/>
          </w:tcPr>
          <w:p>
            <w:pPr/>
            <w:r>
              <w:t xml:space="preserve">Continue</w:t>
            </w:r>
          </w:p>
        </w:tc>
      </w:tr>
      <w:tr>
        <w:tc>
          <w:tcPr>
            <w:tcW w:w="944" w:type="dxa"/>
          </w:tcPr>
          <w:p>
            <w:pPr/>
            <w:r>
              <w:rPr>
                <w:rStyle w:val="CodeChar"/>
              </w:rPr>
              <w:t xml:space="preserve">0</w:t>
            </w:r>
          </w:p>
        </w:tc>
        <w:tc>
          <w:tcPr>
            <w:tcW w:w="3796" w:type="dxa"/>
          </w:tcPr>
          <w:p>
            <w:pPr/>
            <w:r>
              <w:t xml:space="preserve">Text that is not a number</w:t>
            </w:r>
          </w:p>
        </w:tc>
        <w:tc>
          <w:tcPr>
            <w:tcW w:w="4619" w:type="dxa"/>
          </w:tcPr>
          <w:p>
            <w:pPr/>
            <w:r>
              <w:t xml:space="preserve">Print the error, flush, ask again</w:t>
            </w:r>
          </w:p>
        </w:tc>
      </w:tr>
      <w:tr>
        <w:tc>
          <w:tcPr>
            <w:tcW w:w="944" w:type="dxa"/>
          </w:tcPr>
          <w:p>
            <w:pPr/>
            <w:r>
              <w:rPr>
                <w:rStyle w:val="CodeChar"/>
              </w:rPr>
              <w:t xml:space="preserve">-1</w:t>
            </w:r>
          </w:p>
        </w:tc>
        <w:tc>
          <w:tcPr>
            <w:tcW w:w="3796" w:type="dxa"/>
          </w:tcPr>
          <w:p>
            <w:pPr/>
            <w:r>
              <w:t xml:space="preserve">End of input (Ctrl+D)</w:t>
            </w:r>
          </w:p>
        </w:tc>
        <w:tc>
          <w:tcPr>
            <w:tcW w:w="4619" w:type="dxa"/>
          </w:tcPr>
          <w:p>
            <w:pPr/>
            <w:r>
              <w:t xml:space="preserve">Exit cleanly</w:t>
            </w:r>
          </w:p>
        </w:tc>
      </w:tr>
    </w:tbl>
    <w:p>
      <w:pPr/>
      <w:r>
        <w:rPr>
          <w:b/>
        </w:rPr>
        <w:t xml:space="preserve">Reading the menu choice.</w:t>
      </w:r>
      <w:r>
        <w:t xml:space="preserve"> </w:t>
      </w:r>
      <w:r>
        <w:rPr>
          <w:rStyle w:val="CodeChar"/>
        </w:rPr>
        <w:t xml:space="preserve">read_choice</w:t>
      </w:r>
      <w:r>
        <w:t xml:space="preserve"> calls </w:t>
      </w:r>
      <w:r>
        <w:rPr>
          <w:rStyle w:val="CodeChar"/>
        </w:rPr>
        <w:t xml:space="preserve">_getchar</w:t>
      </w:r>
      <w:r>
        <w:t xml:space="preserve"> twice: the first character is the choice, the second must be the Enter key. Anything else (</w:t>
      </w:r>
      <w:r>
        <w:rPr>
          <w:rStyle w:val="CodeChar"/>
        </w:rPr>
        <w:t xml:space="preserve">AB</w:t>
      </w:r>
      <w:r>
        <w:t xml:space="preserve">, an empty line) counts as invalid.</w:t>
      </w:r>
    </w:p>
    <w:p>
      <w:pPr/>
      <w:r>
        <w:rPr>
          <w:b/>
        </w:rPr>
        <w:t xml:space="preserve">The flush routine, in C and in assembly</w:t>
      </w:r>
    </w:p>
    <w:p>
      <w:pPr>
        <w:pStyle w:val="Code"/>
      </w:pPr>
      <w:bookmarkStart w:id="9" w:name="bongo_lang_c_9"/>
      <w:bookmarkEnd w:id="9"/>
      <w:r>
        <w:t xml:space="preserve">while ((c = getchar()) != '\n' &amp;&amp; c != EOF);</w:t>
      </w:r>
    </w:p>
    <w:p/>
    <w:p>
      <w:pPr>
        <w:pStyle w:val="Code"/>
      </w:pPr>
      <w:bookmarkStart w:id="10" w:name="bongo_lang_asm_10"/>
      <w:bookmarkEnd w:id="10"/>
      <w:r>
        <w:t xml:space="preserve">fi_loop:</w:t>
        <w:br/>
        <w:t xml:space="preserve">    bl   _getchar         // w0 = next character</w:t>
        <w:br/>
        <w:t xml:space="preserve">    cmn  w0, #1           // EOF (-1)?</w:t>
        <w:br/>
        <w:t xml:space="preserve">    b.eq fi_done          // yes: stop</w:t>
        <w:br/>
        <w:t xml:space="preserve">    cmp  w0, #10          // newline?</w:t>
        <w:br/>
        <w:t xml:space="preserve">    b.ne fi_loop          // no: keep throwing characters away</w:t>
        <w:br/>
        <w:t xml:space="preserve">fi_done:</w:t>
      </w:r>
    </w:p>
    <w:p>
      <w:pPr/>
      <w:r>
        <w:rPr>
          <w:b/>
        </w:rPr>
        <w:t xml:space="preserve">30-second script</w:t>
      </w:r>
    </w:p>
    <w:p>
      <w:pPr>
        <w:pStyle w:val="Quote"/>
      </w:pPr>
      <w:r>
        <w:t xml:space="preserve">"Assembly has no input statement, so I call C's scanf and getchar. For a decimal I pass the format %lf in x0 and the address of my variable on the stack, which is the Apple ARM64 rule for variadic functions. scanf returns 1 if it read a number, 0 if the text was invalid, and -1 at end of input. When it fails, I flush the leftover characters with a getchar loop until the newline."</w:t>
      </w:r>
    </w:p>
    <w:p>
      <w:pPr>
        <w:pStyle w:val="Heading2"/>
      </w:pPr>
      <w:r>
        <w:t xml:space="preserve">8. How do you output human-readable text in assembly?</w:t>
      </w:r>
    </w:p>
    <w:p>
      <w:pPr/>
      <w:r>
        <w:t xml:space="preserve">Store the text as a string in the read-only data section, load its address into </w:t>
      </w:r>
      <w:r>
        <w:rPr>
          <w:rStyle w:val="CodeChar"/>
        </w:rPr>
        <w:t xml:space="preserve">x0</w:t>
      </w:r>
      <w:r>
        <w:t xml:space="preserve"> with </w:t>
      </w:r>
      <w:r>
        <w:rPr>
          <w:rStyle w:val="CodeChar"/>
        </w:rPr>
        <w:t xml:space="preserve">adrp</w:t>
      </w:r>
      <w:r>
        <w:t xml:space="preserve"> + </w:t>
      </w:r>
      <w:r>
        <w:rPr>
          <w:rStyle w:val="CodeChar"/>
        </w:rPr>
        <w:t xml:space="preserve">add</w:t>
      </w:r>
      <w:r>
        <w:t xml:space="preserve">, and call </w:t>
      </w:r>
      <w:r>
        <w:rPr>
          <w:rStyle w:val="CodeChar"/>
        </w:rPr>
        <w:t xml:space="preserve">_printf</w:t>
      </w:r>
      <w:r>
        <w:t xml:space="preserve">.</w:t>
      </w:r>
    </w:p>
    <w:p>
      <w:pPr/>
      <w:r>
        <w:rPr>
          <w:b/>
        </w:rPr>
        <w:t xml:space="preserve">Analogy: karatula at tagapag-anunsyo.</w:t>
      </w:r>
      <w:r>
        <w:t xml:space="preserve"> Each message is a karatula (signboard) stored in the data section. </w:t>
      </w:r>
      <w:r>
        <w:rPr>
          <w:rStyle w:val="CodeChar"/>
        </w:rPr>
        <w:t xml:space="preserve">printf</w:t>
      </w:r>
      <w:r>
        <w:t xml:space="preserve"> is the announcer who reads the signboard aloud and swaps each </w:t>
      </w:r>
      <w:r>
        <w:rPr>
          <w:rStyle w:val="CodeChar"/>
        </w:rPr>
        <w:t xml:space="preserve">%g</w:t>
      </w:r>
      <w:r>
        <w:t xml:space="preserve"> for the real number. To find the signboard, </w:t>
      </w:r>
      <w:r>
        <w:rPr>
          <w:rStyle w:val="CodeChar"/>
        </w:rPr>
        <w:t xml:space="preserve">adrp</w:t>
      </w:r>
      <w:r>
        <w:t xml:space="preserve"> finds the barangay (the 4 KB memory page) and </w:t>
      </w:r>
      <w:r>
        <w:rPr>
          <w:rStyle w:val="CodeChar"/>
        </w:rPr>
        <w:t xml:space="preserve">@PAGEOFF</w:t>
      </w:r>
      <w:r>
        <w:t xml:space="preserve"> adds the house number inside that barangay.</w:t>
      </w:r>
    </w:p>
    <w:p>
      <w:pPr/>
      <w:r>
        <w:rPr>
          <w:b/>
        </w:rPr>
        <w:t xml:space="preserve">1. Define the string</w:t>
      </w:r>
    </w:p>
    <w:p>
      <w:pPr>
        <w:pStyle w:val="Code"/>
      </w:pPr>
      <w:bookmarkStart w:id="11" w:name="bongo_lang_asm_11"/>
      <w:bookmarkEnd w:id="11"/>
      <w:r>
        <w:t xml:space="preserve">.section __TEXT,__cstring,cstring_literals</w:t>
        <w:br/>
        <w:t xml:space="preserve">str_err_num:</w:t>
        <w:br/>
        <w:t xml:space="preserve">    .asciz "Error: Invalid number. Please try again.\n"</w:t>
      </w:r>
    </w:p>
    <w:p>
      <w:pPr/>
      <w:r>
        <w:rPr>
          <w:rStyle w:val="CodeChar"/>
        </w:rPr>
        <w:t xml:space="preserve">.asciz</w:t>
      </w:r>
      <w:r>
        <w:t xml:space="preserve"> adds a zero byte at the end. That zero is how </w:t>
      </w:r>
      <w:r>
        <w:rPr>
          <w:rStyle w:val="CodeChar"/>
        </w:rPr>
        <w:t xml:space="preserve">printf</w:t>
      </w:r>
      <w:r>
        <w:t xml:space="preserve"> knows where the text stops. </w:t>
      </w:r>
      <w:r>
        <w:rPr>
          <w:rStyle w:val="CodeChar"/>
        </w:rPr>
        <w:t xml:space="preserve">\n</w:t>
      </w:r>
      <w:r>
        <w:t xml:space="preserve"> is the newline.</w:t>
      </w:r>
    </w:p>
    <w:p>
      <w:pPr/>
      <w:r>
        <w:rPr>
          <w:b/>
        </w:rPr>
        <w:t xml:space="preserve">2. Print plain text</w:t>
      </w:r>
    </w:p>
    <w:p>
      <w:pPr>
        <w:pStyle w:val="Code"/>
      </w:pPr>
      <w:bookmarkStart w:id="12" w:name="bongo_lang_asm_12"/>
      <w:bookmarkEnd w:id="12"/>
      <w:r>
        <w:t xml:space="preserve">adrp x0, str_err_num@PAGE          // x0 = the page that holds the string</w:t>
        <w:br/>
        <w:t xml:space="preserve">add  x0, x0, str_err_num@PAGEOFF   // x0 = exact address of the string</w:t>
        <w:br/>
        <w:t xml:space="preserve">bl   _printf</w:t>
      </w:r>
    </w:p>
    <w:p>
      <w:pPr/>
      <w:r>
        <w:t xml:space="preserve">Two instructions are needed because every ARM64 instruction is only 32 bits long, too small to hold a full 64-bit address. This pair also keeps the code position-independent, which macOS requires.</w:t>
      </w:r>
    </w:p>
    <w:p>
      <w:pPr/>
      <w:r>
        <w:rPr>
          <w:b/>
        </w:rPr>
        <w:t xml:space="preserve">3. Print a number</w:t>
      </w:r>
    </w:p>
    <w:p>
      <w:pPr>
        <w:pStyle w:val="Code"/>
      </w:pPr>
      <w:bookmarkStart w:id="13" w:name="bongo_lang_asm_13"/>
      <w:bookmarkEnd w:id="13"/>
      <w:r>
        <w:t xml:space="preserve">sub  sp, sp, #16                   // room for the extra argument</w:t>
        <w:br/>
        <w:t xml:space="preserve">str  d0, [sp]                      // the double goes ON THE STACK (Apple rule)</w:t>
        <w:br/>
        <w:t xml:space="preserve">adrp x0, fmt_result@PAGE</w:t>
        <w:br/>
        <w:t xml:space="preserve">add  x0, x0, fmt_result@PAGEOFF    // x0 = "Result: %g\n"</w:t>
        <w:br/>
        <w:t xml:space="preserve">bl   _printf</w:t>
        <w:br/>
        <w:t xml:space="preserve">add  sp, sp, #16</w:t>
      </w:r>
    </w:p>
    <w:p>
      <w:pPr/>
      <w:r>
        <w:rPr>
          <w:rStyle w:val="CodeChar"/>
        </w:rPr>
        <w:t xml:space="preserve">%g</w:t>
      </w:r>
      <w:r>
        <w:t xml:space="preserve"> prints a </w:t>
      </w:r>
      <w:r>
        <w:rPr>
          <w:rStyle w:val="CodeChar"/>
        </w:rPr>
        <w:t xml:space="preserve">double</w:t>
      </w:r>
      <w:r>
        <w:t xml:space="preserve"> using the shortest form with up to 6 significant digits, so </w:t>
      </w:r>
      <w:r>
        <w:rPr>
          <w:rStyle w:val="CodeChar"/>
        </w:rPr>
        <w:t xml:space="preserve">5.0</w:t>
      </w:r>
      <w:r>
        <w:t xml:space="preserve"> shows as </w:t>
      </w:r>
      <w:r>
        <w:rPr>
          <w:rStyle w:val="CodeChar"/>
        </w:rPr>
        <w:t xml:space="preserve">5</w:t>
      </w:r>
      <w:r>
        <w:t xml:space="preserve"> and </w:t>
      </w:r>
      <w:r>
        <w:rPr>
          <w:rStyle w:val="CodeChar"/>
        </w:rPr>
        <w:t xml:space="preserve">0.1 + 0.2</w:t>
      </w:r>
      <w:r>
        <w:t xml:space="preserve"> shows as </w:t>
      </w:r>
      <w:r>
        <w:rPr>
          <w:rStyle w:val="CodeChar"/>
        </w:rPr>
        <w:t xml:space="preserve">0.3</w:t>
      </w:r>
      <w:r>
        <w:t xml:space="preserve">.</w:t>
      </w:r>
    </w:p>
    <w:p>
      <w:pPr/>
      <w:r>
        <w:rPr>
          <w:b/>
        </w:rPr>
        <w:t xml:space="preserve">30-second script</w:t>
      </w:r>
    </w:p>
    <w:p>
      <w:pPr>
        <w:pStyle w:val="Quote"/>
      </w:pPr>
      <w:r>
        <w:t xml:space="preserve">"To print, I store the text in the cstring section with .asciz, which ends it with a zero byte. I load its address with adrp and add, using @PAGE and @PAGEOFF, because instructions are too small to hold a 64-bit address. Then I call printf. For a number, I put the double on the stack, since Apple ARM64 passes variadic arguments there, and use %g in the format string."</w:t>
      </w:r>
    </w:p>
    <w:p>
      <w:pPr>
        <w:pStyle w:val="Heading2"/>
      </w:pPr>
      <w:r>
        <w:t xml:space="preserve">9. How does assembly handle letters, decimals and negative numbers?</w:t>
      </w:r>
    </w:p>
    <w:p>
      <w:pPr/>
      <w:r>
        <w:t xml:space="preserve">The CPU only stores bits, so every type is an agreement about what the bits mean: letters are ASCII codes, negatives use two's complement, and decimals use the floating-point format in separate </w:t>
      </w:r>
      <w:r>
        <w:rPr>
          <w:rStyle w:val="CodeChar"/>
        </w:rPr>
        <w:t xml:space="preserve">d</w:t>
      </w:r>
      <w:r>
        <w:t xml:space="preserve"> registers.</w:t>
      </w:r>
    </w:p>
    <w:tbl>
      <w:tblPr>
        <w:tblStyle w:val="TableGrid"/>
        <w:tblW w:w="0" w:type="auto"/>
        <w:tblLayout w:type="fixed"/>
        <w:tblLook w:val="04A0" w:firstRow="1" w:lastRow="0" w:firstColumn="0" w:lastColumn="0" w:noHBand="0" w:noVBand="1"/>
      </w:tblPr>
      <w:tblGrid>
        <w:gridCol w:w="1672"/>
        <w:gridCol w:w="2645"/>
        <w:gridCol w:w="1225"/>
        <w:gridCol w:w="2125"/>
        <w:gridCol w:w="1693"/>
      </w:tblGrid>
      <w:tr>
        <w:trPr>
          <w:tblHeader/>
        </w:trPr>
        <w:tc>
          <w:tcPr>
            <w:tcW w:w="1672" w:type="dxa"/>
            <w:shd w:val="clear" w:color="auto" w:fill="F2F2F2"/>
          </w:tcPr>
          <w:p>
            <w:pPr/>
            <w:r>
              <w:t xml:space="preserve">Kind</w:t>
            </w:r>
          </w:p>
        </w:tc>
        <w:tc>
          <w:tcPr>
            <w:tcW w:w="2645" w:type="dxa"/>
            <w:shd w:val="clear" w:color="auto" w:fill="F2F2F2"/>
          </w:tcPr>
          <w:p>
            <w:pPr/>
            <w:r>
              <w:t xml:space="preserve">How it is stored</w:t>
            </w:r>
          </w:p>
        </w:tc>
        <w:tc>
          <w:tcPr>
            <w:tcW w:w="1225" w:type="dxa"/>
            <w:shd w:val="clear" w:color="auto" w:fill="F2F2F2"/>
          </w:tcPr>
          <w:p>
            <w:pPr/>
            <w:r>
              <w:t xml:space="preserve">Registers</w:t>
            </w:r>
          </w:p>
        </w:tc>
        <w:tc>
          <w:tcPr>
            <w:tcW w:w="2125" w:type="dxa"/>
            <w:shd w:val="clear" w:color="auto" w:fill="F2F2F2"/>
          </w:tcPr>
          <w:p>
            <w:pPr/>
            <w:r>
              <w:t xml:space="preserve">Instructions</w:t>
            </w:r>
          </w:p>
        </w:tc>
        <w:tc>
          <w:tcPr>
            <w:tcW w:w="1693" w:type="dxa"/>
            <w:shd w:val="clear" w:color="auto" w:fill="F2F2F2"/>
          </w:tcPr>
          <w:p>
            <w:pPr/>
            <w:r>
              <w:t xml:space="preserve">In calc.s</w:t>
            </w:r>
          </w:p>
        </w:tc>
      </w:tr>
      <w:tr>
        <w:tc>
          <w:tcPr>
            <w:tcW w:w="1672" w:type="dxa"/>
          </w:tcPr>
          <w:p>
            <w:pPr/>
            <w:r>
              <w:t xml:space="preserve">Letters</w:t>
            </w:r>
          </w:p>
        </w:tc>
        <w:tc>
          <w:tcPr>
            <w:tcW w:w="2645" w:type="dxa"/>
          </w:tcPr>
          <w:p>
            <w:pPr/>
            <w:r>
              <w:t xml:space="preserve">ASCII code, 1 byte</w:t>
            </w:r>
          </w:p>
        </w:tc>
        <w:tc>
          <w:tcPr>
            <w:tcW w:w="1225" w:type="dxa"/>
          </w:tcPr>
          <w:p>
            <w:pPr/>
            <w:r>
              <w:rPr>
                <w:rStyle w:val="CodeChar"/>
              </w:rPr>
              <w:t xml:space="preserve">w</w:t>
            </w:r>
          </w:p>
        </w:tc>
        <w:tc>
          <w:tcPr>
            <w:tcW w:w="2125" w:type="dxa"/>
          </w:tcPr>
          <w:p>
            <w:pPr/>
            <w:r>
              <w:rPr>
                <w:rStyle w:val="CodeChar"/>
              </w:rPr>
              <w:t xml:space="preserve">cmp</w:t>
            </w:r>
            <w:r>
              <w:t xml:space="preserve">, </w:t>
            </w:r>
            <w:r>
              <w:rPr>
                <w:rStyle w:val="CodeChar"/>
              </w:rPr>
              <w:t xml:space="preserve">sub</w:t>
            </w:r>
          </w:p>
        </w:tc>
        <w:tc>
          <w:tcPr>
            <w:tcW w:w="1693" w:type="dxa"/>
          </w:tcPr>
          <w:p>
            <w:pPr/>
            <w:r>
              <w:rPr>
                <w:rStyle w:val="CodeChar"/>
              </w:rPr>
              <w:t xml:space="preserve">to_upper</w:t>
            </w:r>
          </w:p>
        </w:tc>
      </w:tr>
      <w:tr>
        <w:tc>
          <w:tcPr>
            <w:tcW w:w="1672" w:type="dxa"/>
          </w:tcPr>
          <w:p>
            <w:pPr/>
            <w:r>
              <w:t xml:space="preserve">Whole numbers, negatives</w:t>
            </w:r>
          </w:p>
        </w:tc>
        <w:tc>
          <w:tcPr>
            <w:tcW w:w="2645" w:type="dxa"/>
          </w:tcPr>
          <w:p>
            <w:pPr/>
            <w:r>
              <w:t xml:space="preserve">Two's complement</w:t>
            </w:r>
          </w:p>
        </w:tc>
        <w:tc>
          <w:tcPr>
            <w:tcW w:w="1225" w:type="dxa"/>
          </w:tcPr>
          <w:p>
            <w:pPr/>
            <w:r>
              <w:rPr>
                <w:rStyle w:val="CodeChar"/>
              </w:rPr>
              <w:t xml:space="preserve">w</w:t>
            </w:r>
            <w:r>
              <w:t xml:space="preserve"> / </w:t>
            </w:r>
            <w:r>
              <w:rPr>
                <w:rStyle w:val="CodeChar"/>
              </w:rPr>
              <w:t xml:space="preserve">x</w:t>
            </w:r>
          </w:p>
        </w:tc>
        <w:tc>
          <w:tcPr>
            <w:tcW w:w="2125" w:type="dxa"/>
          </w:tcPr>
          <w:p>
            <w:pPr/>
            <w:r>
              <w:rPr>
                <w:rStyle w:val="CodeChar"/>
              </w:rPr>
              <w:t xml:space="preserve">add</w:t>
            </w:r>
            <w:r>
              <w:t xml:space="preserve">, </w:t>
            </w:r>
            <w:r>
              <w:rPr>
                <w:rStyle w:val="CodeChar"/>
              </w:rPr>
              <w:t xml:space="preserve">sub</w:t>
            </w:r>
            <w:r>
              <w:t xml:space="preserve">, </w:t>
            </w:r>
            <w:r>
              <w:rPr>
                <w:rStyle w:val="CodeChar"/>
              </w:rPr>
              <w:t xml:space="preserve">cmp</w:t>
            </w:r>
          </w:p>
        </w:tc>
        <w:tc>
          <w:tcPr>
            <w:tcW w:w="1693" w:type="dxa"/>
          </w:tcPr>
          <w:p>
            <w:pPr/>
            <w:r>
              <w:t xml:space="preserve">scanf's result, EOF = -1</w:t>
            </w:r>
          </w:p>
        </w:tc>
      </w:tr>
      <w:tr>
        <w:tc>
          <w:tcPr>
            <w:tcW w:w="1672" w:type="dxa"/>
          </w:tcPr>
          <w:p>
            <w:pPr/>
            <w:r>
              <w:t xml:space="preserve">Decimals</w:t>
            </w:r>
          </w:p>
        </w:tc>
        <w:tc>
          <w:tcPr>
            <w:tcW w:w="2645" w:type="dxa"/>
          </w:tcPr>
          <w:p>
            <w:pPr/>
            <w:r>
              <w:t xml:space="preserve">IEEE 754 double, 64 bits</w:t>
            </w:r>
          </w:p>
        </w:tc>
        <w:tc>
          <w:tcPr>
            <w:tcW w:w="1225" w:type="dxa"/>
          </w:tcPr>
          <w:p>
            <w:pPr/>
            <w:r>
              <w:rPr>
                <w:rStyle w:val="CodeChar"/>
              </w:rPr>
              <w:t xml:space="preserve">d</w:t>
            </w:r>
          </w:p>
        </w:tc>
        <w:tc>
          <w:tcPr>
            <w:tcW w:w="2125" w:type="dxa"/>
          </w:tcPr>
          <w:p>
            <w:pPr/>
            <w:r>
              <w:rPr>
                <w:rStyle w:val="CodeChar"/>
              </w:rPr>
              <w:t xml:space="preserve">fadd</w:t>
            </w:r>
            <w:r>
              <w:t xml:space="preserve">, </w:t>
            </w:r>
            <w:r>
              <w:rPr>
                <w:rStyle w:val="CodeChar"/>
              </w:rPr>
              <w:t xml:space="preserve">fsub</w:t>
            </w:r>
            <w:r>
              <w:t xml:space="preserve">, </w:t>
            </w:r>
            <w:r>
              <w:rPr>
                <w:rStyle w:val="CodeChar"/>
              </w:rPr>
              <w:t xml:space="preserve">fmul</w:t>
            </w:r>
            <w:r>
              <w:t xml:space="preserve">, </w:t>
            </w:r>
            <w:r>
              <w:rPr>
                <w:rStyle w:val="CodeChar"/>
              </w:rPr>
              <w:t xml:space="preserve">fdiv</w:t>
            </w:r>
            <w:r>
              <w:t xml:space="preserve">, </w:t>
            </w:r>
            <w:r>
              <w:rPr>
                <w:rStyle w:val="CodeChar"/>
              </w:rPr>
              <w:t xml:space="preserve">fcmp</w:t>
            </w:r>
          </w:p>
        </w:tc>
        <w:tc>
          <w:tcPr>
            <w:tcW w:w="1693" w:type="dxa"/>
          </w:tcPr>
          <w:p>
            <w:pPr/>
            <w:r>
              <w:rPr>
                <w:rStyle w:val="CodeChar"/>
              </w:rPr>
              <w:t xml:space="preserve">d8</w:t>
            </w:r>
            <w:r>
              <w:t xml:space="preserve">, </w:t>
            </w:r>
            <w:r>
              <w:rPr>
                <w:rStyle w:val="CodeChar"/>
              </w:rPr>
              <w:t xml:space="preserve">d9</w:t>
            </w:r>
          </w:p>
        </w:tc>
      </w:tr>
    </w:tbl>
    <w:p>
      <w:pPr/>
      <w:r>
        <w:rPr>
          <w:b/>
        </w:rPr>
        <w:t xml:space="preserve">Letters: every character has a number.</w:t>
      </w:r>
      <w:r>
        <w:t xml:space="preserve"> Like a student number, each character has a code. </w:t>
      </w:r>
      <w:r>
        <w:rPr>
          <w:rStyle w:val="CodeChar"/>
        </w:rPr>
        <w:t xml:space="preserve">'A'</w:t>
      </w:r>
      <w:r>
        <w:t xml:space="preserve"> is 65, </w:t>
      </w:r>
      <w:r>
        <w:rPr>
          <w:rStyle w:val="CodeChar"/>
        </w:rPr>
        <w:t xml:space="preserve">'a'</w:t>
      </w:r>
      <w:r>
        <w:t xml:space="preserve"> is 97, </w:t>
      </w:r>
      <w:r>
        <w:rPr>
          <w:rStyle w:val="CodeChar"/>
        </w:rPr>
        <w:t xml:space="preserve">'\n'</w:t>
      </w:r>
      <w:r>
        <w:t xml:space="preserve"> (Enter) is 10. Upper and lower case differ by exactly 32, which is why </w:t>
      </w:r>
      <w:r>
        <w:rPr>
          <w:rStyle w:val="CodeChar"/>
        </w:rPr>
        <w:t xml:space="preserve">to_upper</w:t>
      </w:r>
      <w:r>
        <w:t xml:space="preserve"> just does </w:t>
      </w:r>
      <w:r>
        <w:rPr>
          <w:rStyle w:val="CodeChar"/>
        </w:rPr>
        <w:t xml:space="preserve">sub w0, w0, #32</w:t>
      </w:r>
      <w:r>
        <w:t xml:space="preserve">. When calc.s runs </w:t>
      </w:r>
      <w:r>
        <w:rPr>
          <w:rStyle w:val="CodeChar"/>
        </w:rPr>
        <w:t xml:space="preserve">cmp w0, #65</w:t>
      </w:r>
      <w:r>
        <w:t xml:space="preserve">, it is comparing numbers, not letters.</w:t>
      </w:r>
    </w:p>
    <w:p>
      <w:pPr/>
      <w:r>
        <w:rPr>
          <w:b/>
        </w:rPr>
        <w:t xml:space="preserve">Negative whole numbers: two's complement.</w:t>
      </w:r>
      <w:r>
        <w:t xml:space="preserve"> Think of a jeepney odometer rolling backward: </w:t>
      </w:r>
      <w:r>
        <w:rPr>
          <w:rStyle w:val="CodeChar"/>
        </w:rPr>
        <w:t xml:space="preserve">000000</w:t>
      </w:r>
      <w:r>
        <w:t xml:space="preserve"> minus 1 becomes </w:t>
      </w:r>
      <w:r>
        <w:rPr>
          <w:rStyle w:val="CodeChar"/>
        </w:rPr>
        <w:t xml:space="preserve">999999</w:t>
      </w:r>
      <w:r>
        <w:t xml:space="preserve">, so </w:t>
      </w:r>
      <w:r>
        <w:rPr>
          <w:rStyle w:val="CodeChar"/>
        </w:rPr>
        <w:t xml:space="preserve">999999</w:t>
      </w:r>
      <w:r>
        <w:t xml:space="preserve"> plays the role of -1. In 32 bits, -1 is </w:t>
      </w:r>
      <w:r>
        <w:rPr>
          <w:rStyle w:val="CodeChar"/>
        </w:rPr>
        <w:t xml:space="preserve">0xFFFFFFFF</w:t>
      </w:r>
      <w:r>
        <w:t xml:space="preserve"> (all ones). That is why </w:t>
      </w:r>
      <w:r>
        <w:rPr>
          <w:rStyle w:val="CodeChar"/>
        </w:rPr>
        <w:t xml:space="preserve">getchar</w:t>
      </w:r>
      <w:r>
        <w:t xml:space="preserve"> signals end of input with -1, and why </w:t>
      </w:r>
      <w:r>
        <w:rPr>
          <w:rStyle w:val="CodeChar"/>
        </w:rPr>
        <w:t xml:space="preserve">cmn w0, #1</w:t>
      </w:r>
      <w:r>
        <w:t xml:space="preserve"> works: -1 + 1 = 0.</w:t>
      </w:r>
    </w:p>
    <w:p>
      <w:pPr/>
      <w:r>
        <w:rPr>
          <w:b/>
        </w:rPr>
        <w:t xml:space="preserve">Decimals: the floating decimal point.</w:t>
      </w:r>
      <w:r>
        <w:t xml:space="preserve"> A </w:t>
      </w:r>
      <w:r>
        <w:rPr>
          <w:rStyle w:val="CodeChar"/>
        </w:rPr>
        <w:t xml:space="preserve">double</w:t>
      </w:r>
      <w:r>
        <w:t xml:space="preserve"> has 1 sign bit, 11 exponent bits and 52 fraction bits, like scientific notation: 3.14 is 314 × 10^-2, with the decimal point "floating" to where it is needed. Negative decimals just set the sign bit, so </w:t>
      </w:r>
      <w:r>
        <w:rPr>
          <w:rStyle w:val="CodeChar"/>
        </w:rPr>
        <w:t xml:space="preserve">-4.25</w:t>
      </w:r>
      <w:r>
        <w:t xml:space="preserve"> needs no special code. Decimal math uses its own instructions and registers:</w:t>
      </w:r>
    </w:p>
    <w:p>
      <w:pPr>
        <w:pStyle w:val="Code"/>
      </w:pPr>
      <w:bookmarkStart w:id="14" w:name="bongo_lang_asm_14"/>
      <w:bookmarkEnd w:id="14"/>
      <w:r>
        <w:t xml:space="preserve">add  w0, w1, w2        // whole numbers</w:t>
        <w:br/>
        <w:t xml:space="preserve">fadd d0, d1, d2        // decimals (note the f)</w:t>
        <w:br/>
        <w:t xml:space="preserve">fcmp d9, #0.0          // compare a decimal with zero</w:t>
      </w:r>
    </w:p>
    <w:p>
      <w:pPr/>
      <w:r>
        <w:rPr>
          <w:b/>
        </w:rPr>
        <w:t xml:space="preserve">Decimals are not always exact.</w:t>
      </w:r>
      <w:r>
        <w:t xml:space="preserve"> In binary, 0.1 cannot be written exactly, just like 1/3 cannot be written exactly in decimal (0.333...). So </w:t>
      </w:r>
      <w:r>
        <w:rPr>
          <w:rStyle w:val="CodeChar"/>
        </w:rPr>
        <w:t xml:space="preserve">0.1 + 0.2</w:t>
      </w:r>
      <w:r>
        <w:t xml:space="preserve"> is really 0.30000000000000004, and </w:t>
      </w:r>
      <w:r>
        <w:rPr>
          <w:rStyle w:val="CodeChar"/>
        </w:rPr>
        <w:t xml:space="preserve">%g</w:t>
      </w:r>
      <w:r>
        <w:t xml:space="preserve"> rounds it to </w:t>
      </w:r>
      <w:r>
        <w:rPr>
          <w:rStyle w:val="CodeChar"/>
        </w:rPr>
        <w:t xml:space="preserve">0.3</w:t>
      </w:r>
      <w:r>
        <w:t xml:space="preserve"> when printing.</w:t>
      </w:r>
    </w:p>
    <w:p>
      <w:pPr/>
      <w:r>
        <w:rPr>
          <w:b/>
        </w:rPr>
        <w:t xml:space="preserve">In calc.s:</w:t>
      </w:r>
      <w:r>
        <w:t xml:space="preserve"> the program never parses text. </w:t>
      </w:r>
      <w:r>
        <w:rPr>
          <w:rStyle w:val="CodeChar"/>
        </w:rPr>
        <w:t xml:space="preserve">scanf("%lf")</w:t>
      </w:r>
      <w:r>
        <w:t xml:space="preserve"> turns typed text like </w:t>
      </w:r>
      <w:r>
        <w:rPr>
          <w:rStyle w:val="CodeChar"/>
        </w:rPr>
        <w:t xml:space="preserve">-4.25</w:t>
      </w:r>
      <w:r>
        <w:t xml:space="preserve"> into the 64 bits of a double and stores it, and </w:t>
      </w:r>
      <w:r>
        <w:rPr>
          <w:rStyle w:val="CodeChar"/>
        </w:rPr>
        <w:t xml:space="preserve">printf("%g")</w:t>
      </w:r>
      <w:r>
        <w:t xml:space="preserve"> turns the bits back into text.</w:t>
      </w:r>
    </w:p>
    <w:p>
      <w:pPr/>
      <w:r>
        <w:rPr>
          <w:b/>
        </w:rPr>
        <w:t xml:space="preserve">30-second script</w:t>
      </w:r>
    </w:p>
    <w:p>
      <w:pPr>
        <w:pStyle w:val="Quote"/>
      </w:pPr>
      <w:r>
        <w:t xml:space="preserve">"The CPU only knows bits, so everything is an agreement. A letter is an ASCII code: A is 65 and a is 97, so to uppercase I subtract 32. Negative whole numbers use two's complement, like an odometer rolling backward, which is why EOF is -1. Decimals are 64-bit doubles in d registers with their own instructions: fadd, fsub, fmul, fdiv. scanf and printf convert between text and those bits."</w:t>
      </w:r>
    </w:p>
    <w:p>
      <w:pPr>
        <w:pStyle w:val="Heading2"/>
      </w:pPr>
      <w:r>
        <w:t xml:space="preserve">10. How does assembly handle conditionals?</w:t>
      </w:r>
    </w:p>
    <w:p>
      <w:pPr/>
      <w:r>
        <w:t xml:space="preserve">Assembly has no </w:t>
      </w:r>
      <w:r>
        <w:rPr>
          <w:rStyle w:val="CodeChar"/>
        </w:rPr>
        <w:t xml:space="preserve">if</w:t>
      </w:r>
      <w:r>
        <w:t xml:space="preserve">: you </w:t>
      </w:r>
      <w:r>
        <w:rPr>
          <w:rStyle w:val="CodeChar"/>
        </w:rPr>
        <w:t xml:space="preserve">cmp</w:t>
      </w:r>
      <w:r>
        <w:t xml:space="preserve"> two values, which sets flags in the CPU, and a conditional branch (</w:t>
      </w:r>
      <w:r>
        <w:rPr>
          <w:rStyle w:val="CodeChar"/>
        </w:rPr>
        <w:t xml:space="preserve">b.eq</w:t>
      </w:r>
      <w:r>
        <w:t xml:space="preserve">, </w:t>
      </w:r>
      <w:r>
        <w:rPr>
          <w:rStyle w:val="CodeChar"/>
        </w:rPr>
        <w:t xml:space="preserve">b.lt</w:t>
      </w:r>
      <w:r>
        <w:t xml:space="preserve">, ...) jumps or not depending on those flags.</w:t>
      </w:r>
    </w:p>
    <w:p>
      <w:pPr/>
      <w:r>
        <w:rPr>
          <w:b/>
        </w:rPr>
        <w:t xml:space="preserve">Analogy: number coding ng MMDA.</w:t>
      </w:r>
      <w:r>
        <w:t xml:space="preserve"> The enforcer looks at the last digit of your plate and compares it with today's banned digits (</w:t>
      </w:r>
      <w:r>
        <w:rPr>
          <w:rStyle w:val="CodeChar"/>
        </w:rPr>
        <w:t xml:space="preserve">cmp</w:t>
      </w:r>
      <w:r>
        <w:t xml:space="preserve">). If they match, you take a different road (</w:t>
      </w:r>
      <w:r>
        <w:rPr>
          <w:rStyle w:val="CodeChar"/>
        </w:rPr>
        <w:t xml:space="preserve">b.eq</w:t>
      </w:r>
      <w:r>
        <w:t xml:space="preserve">). If not, you drive straight on. The comparison and the decision are two separate steps, just like in assembly.</w:t>
      </w:r>
    </w:p>
    <w:p>
      <w:pPr/>
      <w:r>
        <w:rPr>
          <w:b/>
        </w:rPr>
        <w:t xml:space="preserve">How it works.</w:t>
      </w:r>
      <w:r>
        <w:t xml:space="preserve"> </w:t>
      </w:r>
      <w:r>
        <w:rPr>
          <w:rStyle w:val="CodeChar"/>
        </w:rPr>
        <w:t xml:space="preserve">cmp a, b</w:t>
      </w:r>
      <w:r>
        <w:t xml:space="preserve"> subtracts </w:t>
      </w:r>
      <w:r>
        <w:rPr>
          <w:rStyle w:val="CodeChar"/>
        </w:rPr>
        <w:t xml:space="preserve">b</w:t>
      </w:r>
      <w:r>
        <w:t xml:space="preserve"> from </w:t>
      </w:r>
      <w:r>
        <w:rPr>
          <w:rStyle w:val="CodeChar"/>
        </w:rPr>
        <w:t xml:space="preserve">a</w:t>
      </w:r>
      <w:r>
        <w:t xml:space="preserve">, throws the answer away, and records what happened in the flags: zero (Z), negative (N), carry (C), overflow (V). The next </w:t>
      </w:r>
      <w:r>
        <w:rPr>
          <w:rStyle w:val="CodeChar"/>
        </w:rPr>
        <w:t xml:space="preserve">b.condition</w:t>
      </w:r>
      <w:r>
        <w:t xml:space="preserve"> reads those flags.</w:t>
      </w:r>
    </w:p>
    <w:tbl>
      <w:tblPr>
        <w:tblStyle w:val="TableGrid"/>
        <w:tblW w:w="0" w:type="auto"/>
        <w:tblLayout w:type="fixed"/>
        <w:tblLook w:val="04A0" w:firstRow="1" w:lastRow="0" w:firstColumn="0" w:lastColumn="0" w:noHBand="0" w:noVBand="1"/>
      </w:tblPr>
      <w:tblGrid>
        <w:gridCol w:w="1778"/>
        <w:gridCol w:w="4455"/>
        <w:gridCol w:w="3125"/>
      </w:tblGrid>
      <w:tr>
        <w:trPr>
          <w:tblHeader/>
        </w:trPr>
        <w:tc>
          <w:tcPr>
            <w:tcW w:w="1778" w:type="dxa"/>
            <w:shd w:val="clear" w:color="auto" w:fill="F2F2F2"/>
          </w:tcPr>
          <w:p>
            <w:pPr/>
            <w:r>
              <w:t xml:space="preserve">Branch</w:t>
            </w:r>
          </w:p>
        </w:tc>
        <w:tc>
          <w:tcPr>
            <w:tcW w:w="4455" w:type="dxa"/>
            <w:shd w:val="clear" w:color="auto" w:fill="F2F2F2"/>
          </w:tcPr>
          <w:p>
            <w:pPr/>
            <w:r>
              <w:t xml:space="preserve">Jumps when</w:t>
            </w:r>
          </w:p>
        </w:tc>
        <w:tc>
          <w:tcPr>
            <w:tcW w:w="3125" w:type="dxa"/>
            <w:shd w:val="clear" w:color="auto" w:fill="F2F2F2"/>
          </w:tcPr>
          <w:p>
            <w:pPr/>
            <w:r>
              <w:t xml:space="preserve">Same as in C</w:t>
            </w:r>
          </w:p>
        </w:tc>
      </w:tr>
      <w:tr>
        <w:tc>
          <w:tcPr>
            <w:tcW w:w="1778" w:type="dxa"/>
          </w:tcPr>
          <w:p>
            <w:pPr/>
            <w:r>
              <w:rPr>
                <w:rStyle w:val="CodeChar"/>
              </w:rPr>
              <w:t xml:space="preserve">b.eq</w:t>
            </w:r>
          </w:p>
        </w:tc>
        <w:tc>
          <w:tcPr>
            <w:tcW w:w="4455" w:type="dxa"/>
          </w:tcPr>
          <w:p>
            <w:pPr/>
            <w:r>
              <w:t xml:space="preserve">equal</w:t>
            </w:r>
          </w:p>
        </w:tc>
        <w:tc>
          <w:tcPr>
            <w:tcW w:w="3125" w:type="dxa"/>
          </w:tcPr>
          <w:p>
            <w:pPr/>
            <w:r>
              <w:rPr>
                <w:rStyle w:val="CodeChar"/>
              </w:rPr>
              <w:t xml:space="preserve">a == b</w:t>
            </w:r>
          </w:p>
        </w:tc>
      </w:tr>
      <w:tr>
        <w:tc>
          <w:tcPr>
            <w:tcW w:w="1778" w:type="dxa"/>
          </w:tcPr>
          <w:p>
            <w:pPr/>
            <w:r>
              <w:rPr>
                <w:rStyle w:val="CodeChar"/>
              </w:rPr>
              <w:t xml:space="preserve">b.ne</w:t>
            </w:r>
          </w:p>
        </w:tc>
        <w:tc>
          <w:tcPr>
            <w:tcW w:w="4455" w:type="dxa"/>
          </w:tcPr>
          <w:p>
            <w:pPr/>
            <w:r>
              <w:t xml:space="preserve">not equal</w:t>
            </w:r>
          </w:p>
        </w:tc>
        <w:tc>
          <w:tcPr>
            <w:tcW w:w="3125" w:type="dxa"/>
          </w:tcPr>
          <w:p>
            <w:pPr/>
            <w:r>
              <w:rPr>
                <w:rStyle w:val="CodeChar"/>
              </w:rPr>
              <w:t xml:space="preserve">a != b</w:t>
            </w:r>
          </w:p>
        </w:tc>
      </w:tr>
      <w:tr>
        <w:tc>
          <w:tcPr>
            <w:tcW w:w="1778" w:type="dxa"/>
          </w:tcPr>
          <w:p>
            <w:pPr/>
            <w:r>
              <w:rPr>
                <w:rStyle w:val="CodeChar"/>
              </w:rPr>
              <w:t xml:space="preserve">b.lt</w:t>
            </w:r>
          </w:p>
        </w:tc>
        <w:tc>
          <w:tcPr>
            <w:tcW w:w="4455" w:type="dxa"/>
          </w:tcPr>
          <w:p>
            <w:pPr/>
            <w:r>
              <w:t xml:space="preserve">less than (signed)</w:t>
            </w:r>
          </w:p>
        </w:tc>
        <w:tc>
          <w:tcPr>
            <w:tcW w:w="3125" w:type="dxa"/>
          </w:tcPr>
          <w:p>
            <w:pPr/>
            <w:r>
              <w:rPr>
                <w:rStyle w:val="CodeChar"/>
              </w:rPr>
              <w:t xml:space="preserve">a &lt; b</w:t>
            </w:r>
          </w:p>
        </w:tc>
      </w:tr>
      <w:tr>
        <w:tc>
          <w:tcPr>
            <w:tcW w:w="1778" w:type="dxa"/>
          </w:tcPr>
          <w:p>
            <w:pPr/>
            <w:r>
              <w:rPr>
                <w:rStyle w:val="CodeChar"/>
              </w:rPr>
              <w:t xml:space="preserve">b.gt</w:t>
            </w:r>
          </w:p>
        </w:tc>
        <w:tc>
          <w:tcPr>
            <w:tcW w:w="4455" w:type="dxa"/>
          </w:tcPr>
          <w:p>
            <w:pPr/>
            <w:r>
              <w:t xml:space="preserve">greater than (signed)</w:t>
            </w:r>
          </w:p>
        </w:tc>
        <w:tc>
          <w:tcPr>
            <w:tcW w:w="3125" w:type="dxa"/>
          </w:tcPr>
          <w:p>
            <w:pPr/>
            <w:r>
              <w:rPr>
                <w:rStyle w:val="CodeChar"/>
              </w:rPr>
              <w:t xml:space="preserve">a &gt; b</w:t>
            </w:r>
          </w:p>
        </w:tc>
      </w:tr>
      <w:tr>
        <w:tc>
          <w:tcPr>
            <w:tcW w:w="1778" w:type="dxa"/>
          </w:tcPr>
          <w:p>
            <w:pPr/>
            <w:r>
              <w:rPr>
                <w:rStyle w:val="CodeChar"/>
              </w:rPr>
              <w:t xml:space="preserve">b</w:t>
            </w:r>
          </w:p>
        </w:tc>
        <w:tc>
          <w:tcPr>
            <w:tcW w:w="4455" w:type="dxa"/>
          </w:tcPr>
          <w:p>
            <w:pPr/>
            <w:r>
              <w:t xml:space="preserve">always</w:t>
            </w:r>
          </w:p>
        </w:tc>
        <w:tc>
          <w:tcPr>
            <w:tcW w:w="3125" w:type="dxa"/>
          </w:tcPr>
          <w:p>
            <w:pPr/>
            <w:r>
              <w:t xml:space="preserve">plain </w:t>
            </w:r>
            <w:r>
              <w:rPr>
                <w:rStyle w:val="CodeChar"/>
              </w:rPr>
              <w:t xml:space="preserve">goto</w:t>
            </w:r>
          </w:p>
        </w:tc>
      </w:tr>
    </w:tbl>
    <w:p>
      <w:pPr/>
      <w:r>
        <w:rPr>
          <w:b/>
        </w:rPr>
        <w:t xml:space="preserve">Example 1: is the menu choice A to D?</w:t>
      </w:r>
    </w:p>
    <w:p>
      <w:pPr>
        <w:pStyle w:val="Code"/>
      </w:pPr>
      <w:bookmarkStart w:id="15" w:name="bongo_lang_asm_15"/>
      <w:bookmarkEnd w:id="15"/>
      <w:r>
        <w:t xml:space="preserve">cmp  w0, #65          // compare the letter with 'A'</w:t>
        <w:br/>
        <w:t xml:space="preserve">b.lt bad_operation    // below 'A'? invalid</w:t>
        <w:br/>
        <w:t xml:space="preserve">cmp  w0, #68          // compare with 'D'</w:t>
        <w:br/>
        <w:t xml:space="preserve">b.gt bad_operation    // above 'D'? invalid</w:t>
      </w:r>
    </w:p>
    <w:p>
      <w:pPr/>
      <w:r>
        <w:t xml:space="preserve">In C: </w:t>
      </w:r>
      <w:r>
        <w:rPr>
          <w:rStyle w:val="CodeChar"/>
        </w:rPr>
        <w:t xml:space="preserve">if (ch &lt; 'A' || ch &gt; 'D') goto bad_operation;</w:t>
      </w:r>
    </w:p>
    <w:p>
      <w:pPr/>
      <w:r>
        <w:rPr>
          <w:b/>
        </w:rPr>
        <w:t xml:space="preserve">Example 2: which operation?</w:t>
      </w:r>
      <w:r>
        <w:t xml:space="preserve"> A chain of compare-and-jump, like a </w:t>
      </w:r>
      <w:r>
        <w:rPr>
          <w:rStyle w:val="CodeChar"/>
        </w:rPr>
        <w:t xml:space="preserve">switch</w:t>
      </w:r>
      <w:r>
        <w:t xml:space="preserve">:</w:t>
      </w:r>
    </w:p>
    <w:p>
      <w:pPr>
        <w:pStyle w:val="Code"/>
      </w:pPr>
      <w:bookmarkStart w:id="16" w:name="bongo_lang_asm_16"/>
      <w:bookmarkEnd w:id="16"/>
      <w:r>
        <w:t xml:space="preserve">cmp  w19, #65         // 'A'?</w:t>
        <w:br/>
        <w:t xml:space="preserve">b.eq do_add</w:t>
        <w:br/>
        <w:t xml:space="preserve">cmp  w19, #66         // 'B'?</w:t>
        <w:br/>
        <w:t xml:space="preserve">b.eq do_sub</w:t>
        <w:br/>
        <w:t xml:space="preserve">cmp  w19, #67         // 'C'?</w:t>
        <w:br/>
        <w:t xml:space="preserve">b.eq do_mul</w:t>
        <w:br/>
        <w:t xml:space="preserve">b    do_div           // otherwise it must be 'D'</w:t>
      </w:r>
    </w:p>
    <w:p>
      <w:pPr/>
      <w:r>
        <w:rPr>
          <w:b/>
        </w:rPr>
        <w:t xml:space="preserve">Example 3: decimals use </w:t>
      </w:r>
      <w:r>
        <w:rPr>
          <w:rStyle w:val="CodeChar"/>
          <w:b/>
        </w:rPr>
        <w:t xml:space="preserve">fcmp</w:t>
      </w:r>
      <w:r>
        <w:rPr>
          <w:b/>
        </w:rPr>
        <w:t xml:space="preserve">.</w:t>
      </w:r>
      <w:r>
        <w:t xml:space="preserve"> The division guard compares the denominator with zero:</w:t>
      </w:r>
    </w:p>
    <w:p>
      <w:pPr>
        <w:pStyle w:val="Code"/>
      </w:pPr>
      <w:bookmarkStart w:id="17" w:name="bongo_lang_asm_17"/>
      <w:bookmarkEnd w:id="17"/>
      <w:r>
        <w:t xml:space="preserve">fcmp d9, #0.0         // is the second number 0.0?</w:t>
        <w:br/>
        <w:t xml:space="preserve">b.eq div_by_zero      // yes: print the error, ask for both numbers again</w:t>
      </w:r>
    </w:p>
    <w:p>
      <w:pPr/>
      <w:r>
        <w:rPr>
          <w:rStyle w:val="CodeChar"/>
        </w:rPr>
        <w:t xml:space="preserve">-0.0</w:t>
      </w:r>
      <w:r>
        <w:t xml:space="preserve"> also compares equal to </w:t>
      </w:r>
      <w:r>
        <w:rPr>
          <w:rStyle w:val="CodeChar"/>
        </w:rPr>
        <w:t xml:space="preserve">0.0</w:t>
      </w:r>
      <w:r>
        <w:t xml:space="preserve">, so it is blocked too.</w:t>
      </w:r>
    </w:p>
    <w:p>
      <w:pPr/>
      <w:r>
        <w:rPr>
          <w:b/>
        </w:rPr>
        <w:t xml:space="preserve">30-second script</w:t>
      </w:r>
    </w:p>
    <w:p>
      <w:pPr>
        <w:pStyle w:val="Quote"/>
      </w:pPr>
      <w:r>
        <w:t xml:space="preserve">"Assembly has no if statement. I use cmp to compare two values, which sets flags, then a conditional branch like b.eq or b.lt jumps depending on the flags. It works like number coding: check the digit, then decide the route. For decimals I use fcmp. My calculator uses this to check the menu choice, pick the operation, and block division by zero."</w:t>
      </w:r>
    </w:p>
    <w:p>
      <w:pPr>
        <w:pStyle w:val="Heading2"/>
      </w:pPr>
      <w:r>
        <w:t xml:space="preserve">11. How does assembly handle loops?</w:t>
      </w:r>
    </w:p>
    <w:p>
      <w:pPr/>
      <w:r>
        <w:t xml:space="preserve">Assembly has no </w:t>
      </w:r>
      <w:r>
        <w:rPr>
          <w:rStyle w:val="CodeChar"/>
        </w:rPr>
        <w:t xml:space="preserve">for</w:t>
      </w:r>
      <w:r>
        <w:t xml:space="preserve"> or </w:t>
      </w:r>
      <w:r>
        <w:rPr>
          <w:rStyle w:val="CodeChar"/>
        </w:rPr>
        <w:t xml:space="preserve">while</w:t>
      </w:r>
      <w:r>
        <w:t xml:space="preserve">: a loop is a label plus a conditional branch that jumps backward to that label until the condition says stop.</w:t>
      </w:r>
    </w:p>
    <w:p>
      <w:pPr/>
      <w:r>
        <w:rPr>
          <w:b/>
        </w:rPr>
        <w:t xml:space="preserve">Analogy: ruta ng jeepney.</w:t>
      </w:r>
      <w:r>
        <w:t xml:space="preserve"> A jeepney drives Divisoria to Quiapo and back to the terminal again and again. The terminal is the label. Each trip ends with a check: is it the last trip? If not, drive back to the terminal (a backward branch). If yes, go home (fall through to the next instruction).</w:t>
      </w:r>
    </w:p>
    <w:p>
      <w:pPr/>
      <w:r>
        <w:rPr>
          <w:b/>
        </w:rPr>
        <w:t xml:space="preserve">The pattern</w:t>
      </w:r>
    </w:p>
    <w:p>
      <w:pPr>
        <w:pStyle w:val="Code"/>
      </w:pPr>
      <w:bookmarkStart w:id="18" w:name="bongo_lang_asm_18"/>
      <w:bookmarkEnd w:id="18"/>
      <w:r>
        <w:t xml:space="preserve">loop_start:               // the terminal</w:t>
        <w:br/>
        <w:t xml:space="preserve">    ...                   // one trip: the loop body</w:t>
        <w:br/>
        <w:t xml:space="preserve">    cmp  w0, #10          // the check</w:t>
        <w:br/>
        <w:t xml:space="preserve">    b.ne loop_start       // not done yet: jump BACK to the terminal</w:t>
        <w:br/>
        <w:t xml:space="preserve">                          // done: execution falls through here</w:t>
      </w:r>
    </w:p>
    <w:p>
      <w:pPr/>
      <w:r>
        <w:t xml:space="preserve">A counting loop uses </w:t>
      </w:r>
      <w:r>
        <w:rPr>
          <w:rStyle w:val="CodeChar"/>
        </w:rPr>
        <w:t xml:space="preserve">subs</w:t>
      </w:r>
      <w:r>
        <w:t xml:space="preserve">, which subtracts and sets the flags in one step:</w:t>
      </w:r>
    </w:p>
    <w:p>
      <w:pPr>
        <w:pStyle w:val="Code"/>
      </w:pPr>
      <w:bookmarkStart w:id="19" w:name="bongo_lang_asm_19"/>
      <w:bookmarkEnd w:id="19"/>
      <w:r>
        <w:t xml:space="preserve">    mov  w1, #5           // repeat 5 times</w:t>
        <w:br/>
        <w:t xml:space="preserve">count_loop:</w:t>
        <w:br/>
        <w:t xml:space="preserve">    ...                   // body</w:t>
        <w:br/>
        <w:t xml:space="preserve">    subs w1, w1, #1       // w1 = w1 - 1, and set flags</w:t>
        <w:br/>
        <w:t xml:space="preserve">    b.ne count_loop       // repeat until w1 reaches 0</w:t>
      </w:r>
    </w:p>
    <w:p>
      <w:pPr/>
      <w:r>
        <w:rPr>
          <w:b/>
        </w:rPr>
        <w:t xml:space="preserve">Loops in calc.s</w:t>
      </w:r>
    </w:p>
    <w:tbl>
      <w:tblPr>
        <w:tblStyle w:val="TableGrid"/>
        <w:tblW w:w="0" w:type="auto"/>
        <w:tblLayout w:type="fixed"/>
        <w:tblLook w:val="04A0" w:firstRow="1" w:lastRow="0" w:firstColumn="0" w:lastColumn="0" w:noHBand="0" w:noVBand="1"/>
      </w:tblPr>
      <w:tblGrid>
        <w:gridCol w:w="1908"/>
        <w:gridCol w:w="4093"/>
        <w:gridCol w:w="3357"/>
      </w:tblGrid>
      <w:tr>
        <w:trPr>
          <w:tblHeader/>
        </w:trPr>
        <w:tc>
          <w:tcPr>
            <w:tcW w:w="1908" w:type="dxa"/>
            <w:shd w:val="clear" w:color="auto" w:fill="F2F2F2"/>
          </w:tcPr>
          <w:p>
            <w:pPr/>
            <w:r>
              <w:t xml:space="preserve">Label</w:t>
            </w:r>
          </w:p>
        </w:tc>
        <w:tc>
          <w:tcPr>
            <w:tcW w:w="4093" w:type="dxa"/>
            <w:shd w:val="clear" w:color="auto" w:fill="F2F2F2"/>
          </w:tcPr>
          <w:p>
            <w:pPr/>
            <w:r>
              <w:t xml:space="preserve">What repeats</w:t>
            </w:r>
          </w:p>
        </w:tc>
        <w:tc>
          <w:tcPr>
            <w:tcW w:w="3357" w:type="dxa"/>
            <w:shd w:val="clear" w:color="auto" w:fill="F2F2F2"/>
          </w:tcPr>
          <w:p>
            <w:pPr/>
            <w:r>
              <w:t xml:space="preserve">Stops when</w:t>
            </w:r>
          </w:p>
        </w:tc>
      </w:tr>
      <w:tr>
        <w:tc>
          <w:tcPr>
            <w:tcW w:w="1908" w:type="dxa"/>
          </w:tcPr>
          <w:p>
            <w:pPr/>
            <w:r>
              <w:rPr>
                <w:rStyle w:val="CodeChar"/>
              </w:rPr>
              <w:t xml:space="preserve">main_loop</w:t>
            </w:r>
          </w:p>
        </w:tc>
        <w:tc>
          <w:tcPr>
            <w:tcW w:w="4093" w:type="dxa"/>
          </w:tcPr>
          <w:p>
            <w:pPr/>
            <w:r>
              <w:t xml:space="preserve">Whole calculation</w:t>
            </w:r>
          </w:p>
        </w:tc>
        <w:tc>
          <w:tcPr>
            <w:tcW w:w="3357" w:type="dxa"/>
          </w:tcPr>
          <w:p>
            <w:pPr/>
            <w:r>
              <w:t xml:space="preserve">User answers N</w:t>
            </w:r>
          </w:p>
        </w:tc>
      </w:tr>
      <w:tr>
        <w:tc>
          <w:tcPr>
            <w:tcW w:w="1908" w:type="dxa"/>
          </w:tcPr>
          <w:p>
            <w:pPr/>
            <w:r>
              <w:rPr>
                <w:rStyle w:val="CodeChar"/>
              </w:rPr>
              <w:t xml:space="preserve">menu_loop</w:t>
            </w:r>
          </w:p>
        </w:tc>
        <w:tc>
          <w:tcPr>
            <w:tcW w:w="4093" w:type="dxa"/>
          </w:tcPr>
          <w:p>
            <w:pPr/>
            <w:r>
              <w:t xml:space="preserve">Show menu, read choice</w:t>
            </w:r>
          </w:p>
        </w:tc>
        <w:tc>
          <w:tcPr>
            <w:tcW w:w="3357" w:type="dxa"/>
          </w:tcPr>
          <w:p>
            <w:pPr/>
            <w:r>
              <w:t xml:space="preserve">Choice is A-D</w:t>
            </w:r>
          </w:p>
        </w:tc>
      </w:tr>
      <w:tr>
        <w:tc>
          <w:tcPr>
            <w:tcW w:w="1908" w:type="dxa"/>
          </w:tcPr>
          <w:p>
            <w:pPr/>
            <w:r>
              <w:rPr>
                <w:rStyle w:val="CodeChar"/>
              </w:rPr>
              <w:t xml:space="preserve">rn_retry</w:t>
            </w:r>
          </w:p>
        </w:tc>
        <w:tc>
          <w:tcPr>
            <w:tcW w:w="4093" w:type="dxa"/>
          </w:tcPr>
          <w:p>
            <w:pPr/>
            <w:r>
              <w:t xml:space="preserve">Prompt for one number</w:t>
            </w:r>
          </w:p>
        </w:tc>
        <w:tc>
          <w:tcPr>
            <w:tcW w:w="3357" w:type="dxa"/>
          </w:tcPr>
          <w:p>
            <w:pPr/>
            <w:r>
              <w:rPr>
                <w:rStyle w:val="CodeChar"/>
              </w:rPr>
              <w:t xml:space="preserve">scanf</w:t>
            </w:r>
            <w:r>
              <w:t xml:space="preserve"> returns 1</w:t>
            </w:r>
          </w:p>
        </w:tc>
      </w:tr>
      <w:tr>
        <w:tc>
          <w:tcPr>
            <w:tcW w:w="1908" w:type="dxa"/>
          </w:tcPr>
          <w:p>
            <w:pPr/>
            <w:r>
              <w:rPr>
                <w:rStyle w:val="CodeChar"/>
              </w:rPr>
              <w:t xml:space="preserve">get_numbers</w:t>
            </w:r>
          </w:p>
        </w:tc>
        <w:tc>
          <w:tcPr>
            <w:tcW w:w="4093" w:type="dxa"/>
          </w:tcPr>
          <w:p>
            <w:pPr/>
            <w:r>
              <w:t xml:space="preserve">Ask for both numbers again</w:t>
            </w:r>
          </w:p>
        </w:tc>
        <w:tc>
          <w:tcPr>
            <w:tcW w:w="3357" w:type="dxa"/>
          </w:tcPr>
          <w:p>
            <w:pPr/>
            <w:r>
              <w:t xml:space="preserve">Denominator is not zero</w:t>
            </w:r>
          </w:p>
        </w:tc>
      </w:tr>
      <w:tr>
        <w:tc>
          <w:tcPr>
            <w:tcW w:w="1908" w:type="dxa"/>
          </w:tcPr>
          <w:p>
            <w:pPr/>
            <w:r>
              <w:rPr>
                <w:rStyle w:val="CodeChar"/>
              </w:rPr>
              <w:t xml:space="preserve">ask_again</w:t>
            </w:r>
          </w:p>
        </w:tc>
        <w:tc>
          <w:tcPr>
            <w:tcW w:w="4093" w:type="dxa"/>
          </w:tcPr>
          <w:p>
            <w:pPr/>
            <w:r>
              <w:t xml:space="preserve">Y/N question</w:t>
            </w:r>
          </w:p>
        </w:tc>
        <w:tc>
          <w:tcPr>
            <w:tcW w:w="3357" w:type="dxa"/>
          </w:tcPr>
          <w:p>
            <w:pPr/>
            <w:r>
              <w:t xml:space="preserve">Answer is Y or N</w:t>
            </w:r>
          </w:p>
        </w:tc>
      </w:tr>
      <w:tr>
        <w:tc>
          <w:tcPr>
            <w:tcW w:w="1908" w:type="dxa"/>
          </w:tcPr>
          <w:p>
            <w:pPr/>
            <w:r>
              <w:rPr>
                <w:rStyle w:val="CodeChar"/>
              </w:rPr>
              <w:t xml:space="preserve">fi_loop</w:t>
            </w:r>
          </w:p>
        </w:tc>
        <w:tc>
          <w:tcPr>
            <w:tcW w:w="4093" w:type="dxa"/>
          </w:tcPr>
          <w:p>
            <w:pPr/>
            <w:r>
              <w:t xml:space="preserve">Throw away typed characters</w:t>
            </w:r>
          </w:p>
        </w:tc>
        <w:tc>
          <w:tcPr>
            <w:tcW w:w="3357" w:type="dxa"/>
          </w:tcPr>
          <w:p>
            <w:pPr/>
            <w:r>
              <w:t xml:space="preserve">Newline or EOF</w:t>
            </w:r>
          </w:p>
        </w:tc>
      </w:tr>
    </w:tbl>
    <w:p>
      <w:pPr/>
      <w:r>
        <w:t xml:space="preserve">The </w:t>
      </w:r>
      <w:r>
        <w:rPr>
          <w:rStyle w:val="CodeChar"/>
        </w:rPr>
        <w:t xml:space="preserve">fi_loop</w:t>
      </w:r>
      <w:r>
        <w:t xml:space="preserve"> flush is the tightest example. It is the C loop </w:t>
      </w:r>
      <w:r>
        <w:rPr>
          <w:rStyle w:val="CodeChar"/>
        </w:rPr>
        <w:t xml:space="preserve">while ((c = getchar()) != '\n' &amp;&amp; c != EOF);</w:t>
      </w:r>
      <w:r>
        <w:t xml:space="preserve"> written with two checks and one backward branch:</w:t>
      </w:r>
    </w:p>
    <w:p>
      <w:pPr>
        <w:pStyle w:val="Code"/>
      </w:pPr>
      <w:bookmarkStart w:id="20" w:name="bongo_lang_asm_20"/>
      <w:bookmarkEnd w:id="20"/>
      <w:r>
        <w:t xml:space="preserve">fi_loop:</w:t>
        <w:br/>
        <w:t xml:space="preserve">    bl   _getchar</w:t>
        <w:br/>
        <w:t xml:space="preserve">    cmn  w0, #1           // EOF? stop</w:t>
        <w:br/>
        <w:t xml:space="preserve">    b.eq fi_done</w:t>
        <w:br/>
        <w:t xml:space="preserve">    cmp  w0, #10          // newline? stop</w:t>
        <w:br/>
        <w:t xml:space="preserve">    b.ne fi_loop          // otherwise loop again</w:t>
        <w:br/>
        <w:t xml:space="preserve">fi_done:</w:t>
      </w:r>
    </w:p>
    <w:p>
      <w:pPr/>
      <w:r>
        <w:t xml:space="preserve">Without the EOF check, a closed input would loop forever. Always give a loop a way out.</w:t>
      </w:r>
    </w:p>
    <w:p>
      <w:pPr/>
      <w:r>
        <w:rPr>
          <w:b/>
        </w:rPr>
        <w:t xml:space="preserve">30-second script</w:t>
      </w:r>
    </w:p>
    <w:p>
      <w:pPr>
        <w:pStyle w:val="Quote"/>
      </w:pPr>
      <w:r>
        <w:t xml:space="preserve">"Assembly has no for or while. A loop is a label, then a compare, then a conditional branch back to the label. It's like a jeepney going back to the terminal until it's the last trip. In my calculator, menu_loop repeats until the user picks A to D, rn_retry repeats until scanf reads a number, and fi_loop flushes input until a newline or end of file."</w:t>
      </w:r>
    </w:p>
    <w:p>
      <w:pPr>
        <w:pStyle w:val="Heading2"/>
      </w:pPr>
      <w:r>
        <w:t xml:space="preserve">12. Defense practice</w:t>
      </w:r>
    </w:p>
    <w:p>
      <w:pPr/>
      <w:r>
        <w:t xml:space="preserve">These are the questions a panel is most likely to ask about calc.s, with short answers you can say in one or two sentences.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Likely question</w:t>
            </w:r>
          </w:p>
        </w:tc>
        <w:tc>
          <w:tcPr>
            <w:tcW w:w="4920" w:type="dxa"/>
            <w:shd w:val="clear" w:color="auto" w:fill="F2F2F2"/>
          </w:tcPr>
          <w:p>
            <w:pPr/>
            <w:r>
              <w:t xml:space="preserve">Model answer</w:t>
            </w:r>
          </w:p>
        </w:tc>
      </w:tr>
      <w:tr>
        <w:tc>
          <w:tcPr>
            <w:tcW w:w="4440" w:type="dxa"/>
          </w:tcPr>
          <w:p>
            <w:pPr/>
            <w:r>
              <w:t xml:space="preserve">Why </w:t>
            </w:r>
            <w:r>
              <w:rPr>
                <w:rStyle w:val="CodeChar"/>
              </w:rPr>
              <w:t xml:space="preserve">d</w:t>
            </w:r>
            <w:r>
              <w:t xml:space="preserve"> registers?</w:t>
            </w:r>
          </w:p>
        </w:tc>
        <w:tc>
          <w:tcPr>
            <w:tcW w:w="4920" w:type="dxa"/>
          </w:tcPr>
          <w:p>
            <w:pPr/>
            <w:r>
              <w:rPr>
                <w:rStyle w:val="CodeChar"/>
              </w:rPr>
              <w:t xml:space="preserve">scanf("%lf")</w:t>
            </w:r>
            <w:r>
              <w:t xml:space="preserve"> reads a 64-bit double, and </w:t>
            </w:r>
            <w:r>
              <w:rPr>
                <w:rStyle w:val="CodeChar"/>
              </w:rPr>
              <w:t xml:space="preserve">fadd</w:t>
            </w:r>
            <w:r>
              <w:t xml:space="preserve">, </w:t>
            </w:r>
            <w:r>
              <w:rPr>
                <w:rStyle w:val="CodeChar"/>
              </w:rPr>
              <w:t xml:space="preserve">fsub</w:t>
            </w:r>
            <w:r>
              <w:t xml:space="preserve">, </w:t>
            </w:r>
            <w:r>
              <w:rPr>
                <w:rStyle w:val="CodeChar"/>
              </w:rPr>
              <w:t xml:space="preserve">fmul</w:t>
            </w:r>
            <w:r>
              <w:t xml:space="preserve">, </w:t>
            </w:r>
            <w:r>
              <w:rPr>
                <w:rStyle w:val="CodeChar"/>
              </w:rPr>
              <w:t xml:space="preserve">fdiv</w:t>
            </w:r>
            <w:r>
              <w:t xml:space="preserve"> work on </w:t>
            </w:r>
            <w:r>
              <w:rPr>
                <w:rStyle w:val="CodeChar"/>
              </w:rPr>
              <w:t xml:space="preserve">d</w:t>
            </w:r>
            <w:r>
              <w:t xml:space="preserve"> registers.</w:t>
            </w:r>
          </w:p>
        </w:tc>
      </w:tr>
      <w:tr>
        <w:tc>
          <w:tcPr>
            <w:tcW w:w="4440" w:type="dxa"/>
          </w:tcPr>
          <w:p>
            <w:pPr/>
            <w:r>
              <w:t xml:space="preserve">Why keep values in </w:t>
            </w:r>
            <w:r>
              <w:rPr>
                <w:rStyle w:val="CodeChar"/>
              </w:rPr>
              <w:t xml:space="preserve">x19</w:t>
            </w:r>
            <w:r>
              <w:t xml:space="preserve">, </w:t>
            </w:r>
            <w:r>
              <w:rPr>
                <w:rStyle w:val="CodeChar"/>
              </w:rPr>
              <w:t xml:space="preserve">d8</w:t>
            </w:r>
            <w:r>
              <w:t xml:space="preserve">, </w:t>
            </w:r>
            <w:r>
              <w:rPr>
                <w:rStyle w:val="CodeChar"/>
              </w:rPr>
              <w:t xml:space="preserve">d9</w:t>
            </w:r>
            <w:r>
              <w:t xml:space="preserve">?</w:t>
            </w:r>
          </w:p>
        </w:tc>
        <w:tc>
          <w:tcPr>
            <w:tcW w:w="4920" w:type="dxa"/>
          </w:tcPr>
          <w:p>
            <w:pPr/>
            <w:r>
              <w:t xml:space="preserve">They are callee-saved, so </w:t>
            </w:r>
            <w:r>
              <w:rPr>
                <w:rStyle w:val="CodeChar"/>
              </w:rPr>
              <w:t xml:space="preserve">_printf</w:t>
            </w:r>
            <w:r>
              <w:t xml:space="preserve"> and </w:t>
            </w:r>
            <w:r>
              <w:rPr>
                <w:rStyle w:val="CodeChar"/>
              </w:rPr>
              <w:t xml:space="preserve">_scanf</w:t>
            </w:r>
            <w:r>
              <w:t xml:space="preserve"> cannot overwrite them.</w:t>
            </w:r>
          </w:p>
        </w:tc>
      </w:tr>
      <w:tr>
        <w:tc>
          <w:tcPr>
            <w:tcW w:w="4440" w:type="dxa"/>
          </w:tcPr>
          <w:p>
            <w:pPr/>
            <w:r>
              <w:t xml:space="preserve">Why must </w:t>
            </w:r>
            <w:r>
              <w:rPr>
                <w:rStyle w:val="CodeChar"/>
              </w:rPr>
              <w:t xml:space="preserve">sp</w:t>
            </w:r>
            <w:r>
              <w:t xml:space="preserve"> be a multiple of 16?</w:t>
            </w:r>
          </w:p>
        </w:tc>
        <w:tc>
          <w:tcPr>
            <w:tcW w:w="4920" w:type="dxa"/>
          </w:tcPr>
          <w:p>
            <w:pPr/>
            <w:r>
              <w:t xml:space="preserve">The ARM64 ABI requires it at every call; a misaligned </w:t>
            </w:r>
            <w:r>
              <w:rPr>
                <w:rStyle w:val="CodeChar"/>
              </w:rPr>
              <w:t xml:space="preserve">sp</w:t>
            </w:r>
            <w:r>
              <w:t xml:space="preserve"> can crash.</w:t>
            </w:r>
          </w:p>
        </w:tc>
      </w:tr>
      <w:tr>
        <w:tc>
          <w:tcPr>
            <w:tcW w:w="4440" w:type="dxa"/>
          </w:tcPr>
          <w:p>
            <w:pPr/>
            <w:r>
              <w:t xml:space="preserve">Why is the double for </w:t>
            </w:r>
            <w:r>
              <w:rPr>
                <w:rStyle w:val="CodeChar"/>
              </w:rPr>
              <w:t xml:space="preserve">printf</w:t>
            </w:r>
            <w:r>
              <w:t xml:space="preserve"> stored at </w:t>
            </w:r>
            <w:r>
              <w:rPr>
                <w:rStyle w:val="CodeChar"/>
              </w:rPr>
              <w:t xml:space="preserve">[sp]</w:t>
            </w:r>
            <w:r>
              <w:t xml:space="preserve">?</w:t>
            </w:r>
          </w:p>
        </w:tc>
        <w:tc>
          <w:tcPr>
            <w:tcW w:w="4920" w:type="dxa"/>
          </w:tcPr>
          <w:p>
            <w:pPr/>
            <w:r>
              <w:t xml:space="preserve">On Apple ARM64, variadic arguments go on the stack, not in registers.</w:t>
            </w:r>
          </w:p>
        </w:tc>
      </w:tr>
      <w:tr>
        <w:tc>
          <w:tcPr>
            <w:tcW w:w="4440" w:type="dxa"/>
          </w:tcPr>
          <w:p>
            <w:pPr/>
            <w:r>
              <w:t xml:space="preserve">What do </w:t>
            </w:r>
            <w:r>
              <w:rPr>
                <w:rStyle w:val="CodeChar"/>
              </w:rPr>
              <w:t xml:space="preserve">adrp</w:t>
            </w:r>
            <w:r>
              <w:t xml:space="preserve"> and </w:t>
            </w:r>
            <w:r>
              <w:rPr>
                <w:rStyle w:val="CodeChar"/>
              </w:rPr>
              <w:t xml:space="preserve">add</w:t>
            </w:r>
            <w:r>
              <w:t xml:space="preserve"> do?</w:t>
            </w:r>
          </w:p>
        </w:tc>
        <w:tc>
          <w:tcPr>
            <w:tcW w:w="4920" w:type="dxa"/>
          </w:tcPr>
          <w:p>
            <w:pPr/>
            <w:r>
              <w:rPr>
                <w:rStyle w:val="CodeChar"/>
              </w:rPr>
              <w:t xml:space="preserve">adrp</w:t>
            </w:r>
            <w:r>
              <w:t xml:space="preserve"> loads the 4 KB page of a label, </w:t>
            </w:r>
            <w:r>
              <w:rPr>
                <w:rStyle w:val="CodeChar"/>
              </w:rPr>
              <w:t xml:space="preserve">@PAGEOFF</w:t>
            </w:r>
            <w:r>
              <w:t xml:space="preserve"> adds the offset inside it, giving the full address.</w:t>
            </w:r>
          </w:p>
        </w:tc>
      </w:tr>
      <w:tr>
        <w:tc>
          <w:tcPr>
            <w:tcW w:w="4440" w:type="dxa"/>
          </w:tcPr>
          <w:p>
            <w:pPr/>
            <w:r>
              <w:t xml:space="preserve">What happens if the user types </w:t>
            </w:r>
            <w:r>
              <w:rPr>
                <w:rStyle w:val="CodeChar"/>
              </w:rPr>
              <w:t xml:space="preserve">abc</w:t>
            </w:r>
            <w:r>
              <w:t xml:space="preserve"> as a number?</w:t>
            </w:r>
          </w:p>
        </w:tc>
        <w:tc>
          <w:tcPr>
            <w:tcW w:w="4920" w:type="dxa"/>
          </w:tcPr>
          <w:p>
            <w:pPr/>
            <w:r>
              <w:rPr>
                <w:rStyle w:val="CodeChar"/>
              </w:rPr>
              <w:t xml:space="preserve">scanf</w:t>
            </w:r>
            <w:r>
              <w:t xml:space="preserve"> returns 0, so I print the error, flush the line, and re-ask only that number.</w:t>
            </w:r>
          </w:p>
        </w:tc>
      </w:tr>
      <w:tr>
        <w:tc>
          <w:tcPr>
            <w:tcW w:w="4440" w:type="dxa"/>
          </w:tcPr>
          <w:p>
            <w:pPr/>
            <w:r>
              <w:t xml:space="preserve">What about </w:t>
            </w:r>
            <w:r>
              <w:rPr>
                <w:rStyle w:val="CodeChar"/>
              </w:rPr>
              <w:t xml:space="preserve">12abc</w:t>
            </w:r>
            <w:r>
              <w:t xml:space="preserve">?</w:t>
            </w:r>
          </w:p>
        </w:tc>
        <w:tc>
          <w:tcPr>
            <w:tcW w:w="4920" w:type="dxa"/>
          </w:tcPr>
          <w:p>
            <w:pPr/>
            <w:r>
              <w:rPr>
                <w:rStyle w:val="CodeChar"/>
              </w:rPr>
              <w:t xml:space="preserve">scanf</w:t>
            </w:r>
            <w:r>
              <w:t xml:space="preserve"> reads </w:t>
            </w:r>
            <w:r>
              <w:rPr>
                <w:rStyle w:val="CodeChar"/>
              </w:rPr>
              <w:t xml:space="preserve">12</w:t>
            </w:r>
            <w:r>
              <w:t xml:space="preserve">, then </w:t>
            </w:r>
            <w:r>
              <w:rPr>
                <w:rStyle w:val="CodeChar"/>
              </w:rPr>
              <w:t xml:space="preserve">flush_input</w:t>
            </w:r>
            <w:r>
              <w:t xml:space="preserve"> discards </w:t>
            </w:r>
            <w:r>
              <w:rPr>
                <w:rStyle w:val="CodeChar"/>
              </w:rPr>
              <w:t xml:space="preserve">abc</w:t>
            </w:r>
            <w:r>
              <w:t xml:space="preserve"> so it cannot leak into the next prompt.</w:t>
            </w:r>
          </w:p>
        </w:tc>
      </w:tr>
      <w:tr>
        <w:tc>
          <w:tcPr>
            <w:tcW w:w="4440" w:type="dxa"/>
          </w:tcPr>
          <w:p>
            <w:pPr/>
            <w:r>
              <w:t xml:space="preserve">How is division by zero stopped?</w:t>
            </w:r>
          </w:p>
        </w:tc>
        <w:tc>
          <w:tcPr>
            <w:tcW w:w="4920" w:type="dxa"/>
          </w:tcPr>
          <w:p>
            <w:pPr/>
            <w:r>
              <w:rPr>
                <w:rStyle w:val="CodeChar"/>
              </w:rPr>
              <w:t xml:space="preserve">fcmp d9, #0.0</w:t>
            </w:r>
            <w:r>
              <w:t xml:space="preserve"> then </w:t>
            </w:r>
            <w:r>
              <w:rPr>
                <w:rStyle w:val="CodeChar"/>
              </w:rPr>
              <w:t xml:space="preserve">b.eq div_by_zero</w:t>
            </w:r>
            <w:r>
              <w:t xml:space="preserve">, which re-prompts both numbers.</w:t>
            </w:r>
          </w:p>
        </w:tc>
      </w:tr>
      <w:tr>
        <w:tc>
          <w:tcPr>
            <w:tcW w:w="4440" w:type="dxa"/>
          </w:tcPr>
          <w:p>
            <w:pPr/>
            <w:r>
              <w:t xml:space="preserve">What happens on Ctrl+D?</w:t>
            </w:r>
          </w:p>
        </w:tc>
        <w:tc>
          <w:tcPr>
            <w:tcW w:w="4920" w:type="dxa"/>
          </w:tcPr>
          <w:p>
            <w:pPr/>
            <w:r>
              <w:rPr>
                <w:rStyle w:val="CodeChar"/>
              </w:rPr>
              <w:t xml:space="preserve">scanf</w:t>
            </w:r>
            <w:r>
              <w:t xml:space="preserve"> or </w:t>
            </w:r>
            <w:r>
              <w:rPr>
                <w:rStyle w:val="CodeChar"/>
              </w:rPr>
              <w:t xml:space="preserve">getchar</w:t>
            </w:r>
            <w:r>
              <w:t xml:space="preserve"> returns -1, and the program prints a message and calls </w:t>
            </w:r>
            <w:r>
              <w:rPr>
                <w:rStyle w:val="CodeChar"/>
              </w:rPr>
              <w:t xml:space="preserve">_exit(0)</w:t>
            </w:r>
            <w:r>
              <w:t xml:space="preserve"> instead of looping forever.</w:t>
            </w:r>
          </w:p>
        </w:tc>
      </w:tr>
      <w:tr>
        <w:tc>
          <w:tcPr>
            <w:tcW w:w="4440" w:type="dxa"/>
          </w:tcPr>
          <w:p>
            <w:pPr/>
            <w:r>
              <w:t xml:space="preserve">Why </w:t>
            </w:r>
            <w:r>
              <w:rPr>
                <w:rStyle w:val="CodeChar"/>
              </w:rPr>
              <w:t xml:space="preserve">cmn w0, #1</w:t>
            </w:r>
            <w:r>
              <w:t xml:space="preserve">?</w:t>
            </w:r>
          </w:p>
        </w:tc>
        <w:tc>
          <w:tcPr>
            <w:tcW w:w="4920" w:type="dxa"/>
          </w:tcPr>
          <w:p>
            <w:pPr/>
            <w:r>
              <w:t xml:space="preserve">It adds 1 and checks for zero, which tests </w:t>
            </w:r>
            <w:r>
              <w:rPr>
                <w:rStyle w:val="CodeChar"/>
              </w:rPr>
              <w:t xml:space="preserve">w0 == -1</w:t>
            </w:r>
            <w:r>
              <w:t xml:space="preserve"> (EOF) in one instruction.</w:t>
            </w:r>
          </w:p>
        </w:tc>
      </w:tr>
      <w:tr>
        <w:tc>
          <w:tcPr>
            <w:tcW w:w="4440" w:type="dxa"/>
          </w:tcPr>
          <w:p>
            <w:pPr/>
            <w:r>
              <w:t xml:space="preserve">Why not use raw syscalls?</w:t>
            </w:r>
          </w:p>
        </w:tc>
        <w:tc>
          <w:tcPr>
            <w:tcW w:w="4920" w:type="dxa"/>
          </w:tcPr>
          <w:p>
            <w:pPr/>
            <w:r>
              <w:t xml:space="preserve">Apple wants programs to go through the C library, and it is simpler: </w:t>
            </w:r>
            <w:r>
              <w:rPr>
                <w:rStyle w:val="CodeChar"/>
              </w:rPr>
              <w:t xml:space="preserve">printf</w:t>
            </w:r>
            <w:r>
              <w:t xml:space="preserve"> formats the text and makes the syscall.</w:t>
            </w:r>
          </w:p>
        </w:tc>
      </w:tr>
      <w:tr>
        <w:tc>
          <w:tcPr>
            <w:tcW w:w="4440" w:type="dxa"/>
          </w:tcPr>
          <w:p>
            <w:pPr/>
            <w:r>
              <w:t xml:space="preserve">Would this run as 32-bit ARM code?</w:t>
            </w:r>
          </w:p>
        </w:tc>
        <w:tc>
          <w:tcPr>
            <w:tcW w:w="4920" w:type="dxa"/>
          </w:tcPr>
          <w:p>
            <w:pPr/>
            <w:r>
              <w:t xml:space="preserve">No. Apple Silicon is 64-bit only; 32-bit ARM uses </w:t>
            </w:r>
            <w:r>
              <w:rPr>
                <w:rStyle w:val="CodeChar"/>
              </w:rPr>
              <w:t xml:space="preserve">r0</w:t>
            </w:r>
            <w:r>
              <w:t xml:space="preserve">-</w:t>
            </w:r>
            <w:r>
              <w:rPr>
                <w:rStyle w:val="CodeChar"/>
              </w:rPr>
              <w:t xml:space="preserve">r15</w:t>
            </w:r>
            <w:r>
              <w:t xml:space="preserve">, </w:t>
            </w:r>
            <w:r>
              <w:rPr>
                <w:rStyle w:val="CodeChar"/>
              </w:rPr>
              <w:t xml:space="preserve">push</w:t>
            </w:r>
            <w:r>
              <w:t xml:space="preserve"> and </w:t>
            </w:r>
            <w:r>
              <w:rPr>
                <w:rStyle w:val="CodeChar"/>
              </w:rPr>
              <w:t xml:space="preserve">pop</w:t>
            </w:r>
            <w:r>
              <w:t xml:space="preserve">.</w:t>
            </w:r>
          </w:p>
        </w:tc>
      </w:tr>
    </w:tbl>
    <w:p>
      <w:pPr/>
      <w:r>
        <w:rPr>
          <w:b/>
        </w:rPr>
        <w:t xml:space="preserve">Common slip-ups to avoid saying</w:t>
      </w:r>
    </w:p>
    <w:p>
      <w:pPr>
        <w:pStyle w:val="ListParagraph"/>
        <w:numPr>
          <w:ilvl w:val="0"/>
          <w:numId w:val="4"/>
        </w:numPr>
      </w:pPr>
      <w:r>
        <w:t xml:space="preserve">"A register is memory." It is storage inside the CPU, much faster and much smaller than RAM.</w:t>
      </w:r>
    </w:p>
    <w:p>
      <w:pPr>
        <w:pStyle w:val="ListParagraph"/>
        <w:numPr>
          <w:ilvl w:val="0"/>
          <w:numId w:val="4"/>
        </w:numPr>
      </w:pPr>
      <w:r>
        <w:t xml:space="preserve">"</w:t>
      </w:r>
      <w:r>
        <w:rPr>
          <w:rStyle w:val="CodeChar"/>
        </w:rPr>
        <w:t xml:space="preserve">w0</w:t>
      </w:r>
      <w:r>
        <w:t xml:space="preserve"> is a different register from </w:t>
      </w:r>
      <w:r>
        <w:rPr>
          <w:rStyle w:val="CodeChar"/>
        </w:rPr>
        <w:t xml:space="preserve">x0</w:t>
      </w:r>
      <w:r>
        <w:t xml:space="preserve">." It is the lower half of the same one.</w:t>
      </w:r>
    </w:p>
    <w:p>
      <w:pPr>
        <w:pStyle w:val="ListParagraph"/>
        <w:numPr>
          <w:ilvl w:val="0"/>
          <w:numId w:val="4"/>
        </w:numPr>
      </w:pPr>
      <w:r>
        <w:t xml:space="preserve">"</w:t>
      </w:r>
      <w:r>
        <w:rPr>
          <w:rStyle w:val="CodeChar"/>
        </w:rPr>
        <w:t xml:space="preserve">bl</w:t>
      </w:r>
      <w:r>
        <w:t xml:space="preserve"> saves my registers." It saves only the return address, in </w:t>
      </w:r>
      <w:r>
        <w:rPr>
          <w:rStyle w:val="CodeChar"/>
        </w:rPr>
        <w:t xml:space="preserve">x30</w:t>
      </w:r>
      <w:r>
        <w:t xml:space="preserve">.</w:t>
      </w:r>
    </w:p>
    <w:p>
      <w:pPr>
        <w:pStyle w:val="ListParagraph"/>
        <w:numPr>
          <w:ilvl w:val="0"/>
          <w:numId w:val="4"/>
        </w:numPr>
      </w:pPr>
      <w:r>
        <w:t xml:space="preserve">"The stack grows up." It grows down: </w:t>
      </w:r>
      <w:r>
        <w:rPr>
          <w:rStyle w:val="CodeChar"/>
        </w:rPr>
        <w:t xml:space="preserve">sp</w:t>
      </w:r>
      <w:r>
        <w:t xml:space="preserve"> decreases when you push.</w:t>
      </w:r>
    </w:p>
    <w:p>
      <w:pPr>
        <w:pStyle w:val="ListParagraph"/>
        <w:numPr>
          <w:ilvl w:val="0"/>
          <w:numId w:val="4"/>
        </w:numPr>
      </w:pPr>
      <w:r>
        <w:t xml:space="preserve">Mixing up </w:t>
      </w:r>
      <w:r>
        <w:rPr>
          <w:rStyle w:val="CodeChar"/>
        </w:rPr>
        <w:t xml:space="preserve">scanf</w:t>
      </w:r>
      <w:r>
        <w:t xml:space="preserve"> formats: </w:t>
      </w:r>
      <w:r>
        <w:rPr>
          <w:rStyle w:val="CodeChar"/>
        </w:rPr>
        <w:t xml:space="preserve">%lf</w:t>
      </w:r>
      <w:r>
        <w:t xml:space="preserve"> for reading a double, </w:t>
      </w:r>
      <w:r>
        <w:rPr>
          <w:rStyle w:val="CodeChar"/>
        </w:rPr>
        <w:t xml:space="preserve">%g</w:t>
      </w:r>
      <w:r>
        <w:t xml:space="preserve"> (or </w:t>
      </w:r>
      <w:r>
        <w:rPr>
          <w:rStyle w:val="CodeChar"/>
        </w:rPr>
        <w:t xml:space="preserve">%f</w:t>
      </w:r>
      <w:r>
        <w:t xml:space="preserve">) for printing one.</w:t>
      </w:r>
    </w:p>
    <w:p>
      <w:pPr/>
      <w:r>
        <w:rPr>
          <w:b/>
        </w:rPr>
        <w:t xml:space="preserve">Self-test: can you do each of these without notes?</w:t>
      </w:r>
    </w:p>
    <w:p>
      <w:pPr>
        <w:pStyle w:val="ListParagraph"/>
        <w:numPr>
          <w:ilvl w:val="0"/>
          <w:numId w:val="5"/>
        </w:numPr>
      </w:pPr>
      <w:r>
        <w:t xml:space="preserve">☐ Explain a register with the sangkalan analogy</w:t>
      </w:r>
    </w:p>
    <w:p>
      <w:pPr>
        <w:pStyle w:val="ListParagraph"/>
        <w:numPr>
          <w:ilvl w:val="0"/>
          <w:numId w:val="5"/>
        </w:numPr>
      </w:pPr>
      <w:r>
        <w:t xml:space="preserve">☐ Say why a program uses the C library instead of raw syscalls</w:t>
      </w:r>
    </w:p>
    <w:p>
      <w:pPr>
        <w:pStyle w:val="ListParagraph"/>
        <w:numPr>
          <w:ilvl w:val="0"/>
          <w:numId w:val="5"/>
        </w:numPr>
      </w:pPr>
      <w:r>
        <w:t xml:space="preserve">☐ Give two reasons Apple Silicon is 64-bit</w:t>
      </w:r>
    </w:p>
    <w:p>
      <w:pPr>
        <w:pStyle w:val="ListParagraph"/>
        <w:numPr>
          <w:ilvl w:val="0"/>
          <w:numId w:val="5"/>
        </w:numPr>
      </w:pPr>
      <w:r>
        <w:t xml:space="preserve">☐ Explain </w:t>
      </w:r>
      <w:r>
        <w:rPr>
          <w:rStyle w:val="CodeChar"/>
        </w:rPr>
        <w:t xml:space="preserve">x0</w:t>
      </w:r>
      <w:r>
        <w:t xml:space="preserve"> vs </w:t>
      </w:r>
      <w:r>
        <w:rPr>
          <w:rStyle w:val="CodeChar"/>
        </w:rPr>
        <w:t xml:space="preserve">w0</w:t>
      </w:r>
      <w:r>
        <w:t xml:space="preserve"> and name one use of each in calc.s</w:t>
      </w:r>
    </w:p>
    <w:p>
      <w:pPr>
        <w:pStyle w:val="ListParagraph"/>
        <w:numPr>
          <w:ilvl w:val="0"/>
          <w:numId w:val="5"/>
        </w:numPr>
      </w:pPr>
      <w:r>
        <w:t xml:space="preserve">☐ Walk through </w:t>
      </w:r>
      <w:r>
        <w:rPr>
          <w:rStyle w:val="CodeChar"/>
        </w:rPr>
        <w:t xml:space="preserve">bl</w:t>
      </w:r>
      <w:r>
        <w:t xml:space="preserve"> and </w:t>
      </w:r>
      <w:r>
        <w:rPr>
          <w:rStyle w:val="CodeChar"/>
        </w:rPr>
        <w:t xml:space="preserve">ret</w:t>
      </w:r>
      <w:r>
        <w:t xml:space="preserve"> and say what </w:t>
      </w:r>
      <w:r>
        <w:rPr>
          <w:rStyle w:val="CodeChar"/>
        </w:rPr>
        <w:t xml:space="preserve">x30</w:t>
      </w:r>
      <w:r>
        <w:t xml:space="preserve"> holds</w:t>
      </w:r>
    </w:p>
    <w:p>
      <w:pPr>
        <w:pStyle w:val="ListParagraph"/>
        <w:numPr>
          <w:ilvl w:val="0"/>
          <w:numId w:val="5"/>
        </w:numPr>
      </w:pPr>
      <w:r>
        <w:t xml:space="preserve">☐ Write the prologue and epilogue of a function from memory</w:t>
      </w:r>
    </w:p>
    <w:p>
      <w:pPr>
        <w:pStyle w:val="ListParagraph"/>
        <w:numPr>
          <w:ilvl w:val="0"/>
          <w:numId w:val="5"/>
        </w:numPr>
      </w:pPr>
      <w:r>
        <w:t xml:space="preserve">☐ Explain why variadic arguments go on the stack on a Mac</w:t>
      </w:r>
    </w:p>
    <w:p>
      <w:pPr>
        <w:pStyle w:val="ListParagraph"/>
        <w:numPr>
          <w:ilvl w:val="0"/>
          <w:numId w:val="5"/>
        </w:numPr>
      </w:pPr>
      <w:r>
        <w:t xml:space="preserve">☐ Point to the string, </w:t>
      </w:r>
      <w:r>
        <w:rPr>
          <w:rStyle w:val="CodeChar"/>
        </w:rPr>
        <w:t xml:space="preserve">adrp</w:t>
      </w:r>
      <w:r>
        <w:t xml:space="preserve">, </w:t>
      </w:r>
      <w:r>
        <w:rPr>
          <w:rStyle w:val="CodeChar"/>
        </w:rPr>
        <w:t xml:space="preserve">add</w:t>
      </w:r>
      <w:r>
        <w:t xml:space="preserve"> and </w:t>
      </w:r>
      <w:r>
        <w:rPr>
          <w:rStyle w:val="CodeChar"/>
        </w:rPr>
        <w:t xml:space="preserve">printf</w:t>
      </w:r>
      <w:r>
        <w:t xml:space="preserve"> for one message</w:t>
      </w:r>
    </w:p>
    <w:p>
      <w:pPr>
        <w:pStyle w:val="ListParagraph"/>
        <w:numPr>
          <w:ilvl w:val="0"/>
          <w:numId w:val="5"/>
        </w:numPr>
      </w:pPr>
      <w:r>
        <w:t xml:space="preserve">☐ Say why 'a' minus 32 is 'A', and why EOF is -1</w:t>
      </w:r>
    </w:p>
    <w:p>
      <w:pPr>
        <w:pStyle w:val="ListParagraph"/>
        <w:numPr>
          <w:ilvl w:val="0"/>
          <w:numId w:val="5"/>
        </w:numPr>
      </w:pPr>
      <w:r>
        <w:t xml:space="preserve">☐ Explain </w:t>
      </w:r>
      <w:r>
        <w:rPr>
          <w:rStyle w:val="CodeChar"/>
        </w:rPr>
        <w:t xml:space="preserve">cmp</w:t>
      </w:r>
      <w:r>
        <w:t xml:space="preserve"> plus </w:t>
      </w:r>
      <w:r>
        <w:rPr>
          <w:rStyle w:val="CodeChar"/>
        </w:rPr>
        <w:t xml:space="preserve">b.eq</w:t>
      </w:r>
      <w:r>
        <w:t xml:space="preserve"> using number coding</w:t>
      </w:r>
    </w:p>
    <w:p>
      <w:pPr>
        <w:pStyle w:val="ListParagraph"/>
        <w:numPr>
          <w:ilvl w:val="0"/>
          <w:numId w:val="5"/>
        </w:numPr>
      </w:pPr>
      <w:r>
        <w:t xml:space="preserve">☐ Name three loops in calc.s and what ends each one</w:t>
      </w:r>
    </w:p>
    <w:p>
      <w:pPr>
        <w:pStyle w:val="ListParagraph"/>
        <w:numPr>
          <w:ilvl w:val="0"/>
          <w:numId w:val="5"/>
        </w:numPr>
      </w:pPr>
      <w:r>
        <w:t xml:space="preserve">☐ Build and run calc.s on your Mac and demo one error case and one divide by zero</w:t>
      </w:r>
    </w:p>
    <w:p>
      <w:pPr/>
      <w:r>
        <w:t xml:space="preserve">For the demo, the full test checklist is in calc_guide.md, next to calc.s.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Assembly Defense Reviewer ARM64 Calculator</dc:title>
  <dc:description>Claude Docs node/13331dcf-79cd@15 docx-w7</dc:description>
  <cp:revision>15</cp:revision>
</cp:coreProperties>
</file>