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FD38D" w14:textId="77A97960" w:rsidR="00F4463B" w:rsidRDefault="00F4463B" w:rsidP="00F4463B">
      <w:pPr>
        <w:ind w:firstLine="720"/>
      </w:pPr>
      <w:r>
        <w:t xml:space="preserve">The Grand Army of </w:t>
      </w:r>
      <w:r w:rsidR="00A32CD6">
        <w:t xml:space="preserve">the </w:t>
      </w:r>
      <w:r>
        <w:t xml:space="preserve">Galactic Republic are forces made up of genetic copies of DNA donated by a Bounty Hunter named </w:t>
      </w:r>
      <w:proofErr w:type="spellStart"/>
      <w:r>
        <w:t>Jango</w:t>
      </w:r>
      <w:proofErr w:type="spellEnd"/>
      <w:r>
        <w:t xml:space="preserve"> Fett. These modified clones are breed for one thing, combat. They are usually led on the battlefield by Jedi’s an old and sacred religion of force wielding peacekeepers</w:t>
      </w:r>
      <w:r w:rsidR="00A32CD6">
        <w:t>.</w:t>
      </w:r>
    </w:p>
    <w:p w14:paraId="63308A97" w14:textId="77777777" w:rsidR="00F4463B" w:rsidRDefault="00F4463B"/>
    <w:p w14:paraId="388EF3D0" w14:textId="7E6D3C44" w:rsidR="00802703" w:rsidRDefault="00F4463B" w:rsidP="00F4463B">
      <w:pPr>
        <w:ind w:firstLine="720"/>
      </w:pPr>
      <w:r>
        <w:t xml:space="preserve">As the </w:t>
      </w:r>
      <w:r w:rsidR="00A32CD6">
        <w:t>clones have</w:t>
      </w:r>
      <w:r>
        <w:t xml:space="preserve"> spent so much time together bonding over their training, they have gained a bond of brotherhood unlike any army before them. This allows them to assist each other with the ebbs and flows of combat on the battlefield. In the game of Star Wars Legion, you are allowed to spend specific green tokens from fellow clone units. This allows them to adapt to current situations. On top of sharing tokens, they can lend fire against a target another clone unit if firing at. Depending on the leader of the force you can add beneficial leadership, for this specific list we are using a Jedi Commander and kitting him out as a strong defensive army leader.</w:t>
      </w:r>
      <w:r w:rsidR="00A32CD6">
        <w:t xml:space="preserve"> In order to create a well-balanced </w:t>
      </w:r>
      <w:r w:rsidR="00A32CD6">
        <w:t>army,</w:t>
      </w:r>
      <w:r w:rsidR="00A32CD6">
        <w:t xml:space="preserve"> you might even include</w:t>
      </w:r>
      <w:r w:rsidR="00A32CD6">
        <w:t xml:space="preserve"> tanks or light vehicles that can provide armored support to your troops. </w:t>
      </w:r>
    </w:p>
    <w:p w14:paraId="3FADEE85" w14:textId="0EA43ADD" w:rsidR="00567321" w:rsidRDefault="00567321" w:rsidP="00F4463B">
      <w:pPr>
        <w:ind w:firstLine="720"/>
      </w:pPr>
    </w:p>
    <w:p w14:paraId="0F14D7E0" w14:textId="2DAA57D6" w:rsidR="00567321" w:rsidRDefault="00567321" w:rsidP="00567321">
      <w:pPr>
        <w:ind w:firstLine="720"/>
      </w:pPr>
      <w:r>
        <w:t>The sample list I have created below is a well-balanced beginner army. This list allows for lots of clones that have the abilities to share green tokens and fire support other units. I have brought Obi-Wan Kenobi as a well-rounded defensive leader protecting his troops. Finally, I brought a Tx-130 tank to support the Phase 1 clone infantry. This provides a little extra punch against light armor and just in case enemy armor is also in play. This is a very fun and basic list allowing you to enjoy the benefits of a Jedi General, even one as noble as Kenobi, and still feel the effects of a clone army storming the battlefield closely supported by a heavy tank.</w:t>
      </w:r>
    </w:p>
    <w:p w14:paraId="3AE98618" w14:textId="2BCA267B" w:rsidR="00802703" w:rsidRDefault="00802703" w:rsidP="00F4463B">
      <w:pPr>
        <w:ind w:firstLine="720"/>
      </w:pPr>
    </w:p>
    <w:p w14:paraId="7F7B6144" w14:textId="0B2319D4" w:rsidR="00802703" w:rsidRPr="00802703" w:rsidRDefault="00802703" w:rsidP="002B0808">
      <w:pPr>
        <w:jc w:val="center"/>
        <w:rPr>
          <w:rFonts w:ascii="Times New Roman" w:eastAsia="Times New Roman" w:hAnsi="Times New Roman" w:cs="Times New Roman"/>
        </w:rPr>
      </w:pPr>
      <w:r w:rsidRPr="00802703">
        <w:rPr>
          <w:noProof/>
        </w:rPr>
        <w:drawing>
          <wp:inline distT="0" distB="0" distL="0" distR="0" wp14:anchorId="3EB6A241" wp14:editId="6C18B6A0">
            <wp:extent cx="4042410" cy="3777615"/>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42410" cy="3777615"/>
                    </a:xfrm>
                    <a:prstGeom prst="rect">
                      <a:avLst/>
                    </a:prstGeom>
                    <a:noFill/>
                    <a:ln>
                      <a:noFill/>
                    </a:ln>
                  </pic:spPr>
                </pic:pic>
              </a:graphicData>
            </a:graphic>
          </wp:inline>
        </w:drawing>
      </w:r>
    </w:p>
    <w:p w14:paraId="40EF036D" w14:textId="77777777" w:rsidR="00802703" w:rsidRDefault="00802703" w:rsidP="00F4463B">
      <w:pPr>
        <w:ind w:firstLine="720"/>
      </w:pPr>
    </w:p>
    <w:p w14:paraId="7904D7AC" w14:textId="77777777" w:rsidR="00802703" w:rsidRDefault="00802703" w:rsidP="00F4463B">
      <w:pPr>
        <w:ind w:firstLine="720"/>
      </w:pPr>
    </w:p>
    <w:p w14:paraId="39B5EFAD" w14:textId="74991CF0" w:rsidR="00F3577E" w:rsidRDefault="00A32CD6" w:rsidP="00F4463B">
      <w:pPr>
        <w:ind w:firstLine="720"/>
      </w:pPr>
      <w:r>
        <w:t xml:space="preserve">The choice is </w:t>
      </w:r>
      <w:r w:rsidR="00567321">
        <w:t xml:space="preserve">ultimately </w:t>
      </w:r>
      <w:r w:rsidR="00614399">
        <w:t>yours;</w:t>
      </w:r>
      <w:r w:rsidR="00802703">
        <w:t xml:space="preserve"> how will you construct your Grand Army of the Republic</w:t>
      </w:r>
      <w:r w:rsidR="00567321">
        <w:t xml:space="preserve"> to best bring peace to the Galaxy?</w:t>
      </w:r>
    </w:p>
    <w:p w14:paraId="7C65A1CC" w14:textId="61FD0CC3" w:rsidR="00614399" w:rsidRDefault="00614399" w:rsidP="00F4463B">
      <w:pPr>
        <w:ind w:firstLine="720"/>
      </w:pPr>
    </w:p>
    <w:p w14:paraId="43DF8635" w14:textId="79B837F0" w:rsidR="00614399" w:rsidRDefault="00614399" w:rsidP="00F4463B">
      <w:pPr>
        <w:ind w:firstLine="720"/>
      </w:pPr>
      <w:r>
        <w:t>Edward</w:t>
      </w:r>
    </w:p>
    <w:sectPr w:rsidR="00614399" w:rsidSect="00227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63B"/>
    <w:rsid w:val="0022760E"/>
    <w:rsid w:val="002B0808"/>
    <w:rsid w:val="003201D3"/>
    <w:rsid w:val="00567321"/>
    <w:rsid w:val="00614399"/>
    <w:rsid w:val="00802703"/>
    <w:rsid w:val="00A32CD6"/>
    <w:rsid w:val="00F3577E"/>
    <w:rsid w:val="00F44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BC316D"/>
  <w14:defaultImageDpi w14:val="32767"/>
  <w15:chartTrackingRefBased/>
  <w15:docId w15:val="{DEA0EA70-0746-744E-82C6-000BD526A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530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2021-11-21T02:15:00Z</dcterms:created>
  <dcterms:modified xsi:type="dcterms:W3CDTF">2021-11-21T02:16:00Z</dcterms:modified>
</cp:coreProperties>
</file>