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C9AEB" w14:textId="77777777" w:rsidR="004F3063" w:rsidRPr="004F3063" w:rsidRDefault="004F3063" w:rsidP="004F3063">
      <w:pPr>
        <w:spacing w:line="480" w:lineRule="auto"/>
        <w:ind w:firstLine="720"/>
        <w:jc w:val="center"/>
        <w:rPr>
          <w:rFonts w:ascii="Times New Roman" w:hAnsi="Times New Roman" w:cs="Times New Roman"/>
        </w:rPr>
      </w:pPr>
      <w:r w:rsidRPr="004F3063">
        <w:rPr>
          <w:rFonts w:ascii="Times New Roman" w:hAnsi="Times New Roman" w:cs="Times New Roman"/>
        </w:rPr>
        <w:t>Sprint Review and Retrospective – SNHU Travel Project</w:t>
      </w:r>
    </w:p>
    <w:p w14:paraId="482016C4" w14:textId="77777777" w:rsidR="004F3063" w:rsidRPr="004F3063" w:rsidRDefault="004F3063" w:rsidP="004F3063">
      <w:pPr>
        <w:spacing w:line="480" w:lineRule="auto"/>
        <w:ind w:firstLine="720"/>
        <w:rPr>
          <w:rFonts w:ascii="Times New Roman" w:hAnsi="Times New Roman" w:cs="Times New Roman"/>
        </w:rPr>
      </w:pPr>
      <w:r w:rsidRPr="004F3063">
        <w:rPr>
          <w:rFonts w:ascii="Times New Roman" w:hAnsi="Times New Roman" w:cs="Times New Roman"/>
        </w:rPr>
        <w:t>Throughout the SNHU Travel project, each role on the Scrum-Agile team played an important role in keeping the project going and organized. Even though this was a simulated team experience, having that Sprint review and retrospective showed how Agile supported the development process overall.</w:t>
      </w:r>
    </w:p>
    <w:p w14:paraId="12163E8A" w14:textId="77777777" w:rsidR="004F3063" w:rsidRPr="004F3063" w:rsidRDefault="004F3063" w:rsidP="004139F0">
      <w:pPr>
        <w:spacing w:line="480" w:lineRule="auto"/>
        <w:jc w:val="center"/>
        <w:rPr>
          <w:rFonts w:ascii="Times New Roman" w:hAnsi="Times New Roman" w:cs="Times New Roman"/>
        </w:rPr>
      </w:pPr>
      <w:r w:rsidRPr="004F3063">
        <w:rPr>
          <w:rFonts w:ascii="Times New Roman" w:hAnsi="Times New Roman" w:cs="Times New Roman"/>
        </w:rPr>
        <w:t>Applying Roles</w:t>
      </w:r>
    </w:p>
    <w:p w14:paraId="7A69E5BB" w14:textId="77777777" w:rsidR="004F3063" w:rsidRPr="004F3063" w:rsidRDefault="004F3063" w:rsidP="004F3063">
      <w:pPr>
        <w:spacing w:line="480" w:lineRule="auto"/>
        <w:ind w:firstLine="720"/>
        <w:rPr>
          <w:rFonts w:ascii="Times New Roman" w:hAnsi="Times New Roman" w:cs="Times New Roman"/>
        </w:rPr>
      </w:pPr>
      <w:r w:rsidRPr="004F3063">
        <w:rPr>
          <w:rFonts w:ascii="Times New Roman" w:hAnsi="Times New Roman" w:cs="Times New Roman"/>
        </w:rPr>
        <w:t xml:space="preserve">The different roles within a Scrum-Agile team play an important part in the success of the project. From the Product Owner, whose role is to create and prioritize user stories, making sure the team stays focused on the most important features first. Then the Scrum Master plays a support role by reminding the team of the importance of communication and ensuring they follow all Agile practices. Then comes the developer who implements the features, and different testers ensure the product meets the required quality and functionality. </w:t>
      </w:r>
    </w:p>
    <w:p w14:paraId="4B9F4094" w14:textId="77777777" w:rsidR="004F3063" w:rsidRPr="004F3063" w:rsidRDefault="004F3063" w:rsidP="004F3063">
      <w:pPr>
        <w:spacing w:line="480" w:lineRule="auto"/>
        <w:ind w:firstLine="720"/>
        <w:rPr>
          <w:rFonts w:ascii="Times New Roman" w:hAnsi="Times New Roman" w:cs="Times New Roman"/>
        </w:rPr>
      </w:pPr>
      <w:r w:rsidRPr="004F3063">
        <w:rPr>
          <w:rFonts w:ascii="Times New Roman" w:hAnsi="Times New Roman" w:cs="Times New Roman"/>
        </w:rPr>
        <w:t>Agile is not just about assigning roles, but also about how those roles work together. Some organizations struggle because they treat Agile as a development process rather than a full-team effort. When all roles are actively involved, the process becomes more effective (Cobb, 2015).</w:t>
      </w:r>
    </w:p>
    <w:p w14:paraId="377D3B2B" w14:textId="77777777" w:rsidR="004F3063" w:rsidRPr="004F3063" w:rsidRDefault="004F3063" w:rsidP="004139F0">
      <w:pPr>
        <w:spacing w:line="480" w:lineRule="auto"/>
        <w:jc w:val="center"/>
        <w:rPr>
          <w:rFonts w:ascii="Times New Roman" w:hAnsi="Times New Roman" w:cs="Times New Roman"/>
        </w:rPr>
      </w:pPr>
      <w:r w:rsidRPr="004F3063">
        <w:rPr>
          <w:rFonts w:ascii="Times New Roman" w:hAnsi="Times New Roman" w:cs="Times New Roman"/>
        </w:rPr>
        <w:t>Completing User Stories</w:t>
      </w:r>
    </w:p>
    <w:p w14:paraId="5A53AC72" w14:textId="77777777" w:rsidR="004F3063" w:rsidRPr="004F3063" w:rsidRDefault="004F3063" w:rsidP="004F3063">
      <w:pPr>
        <w:spacing w:line="480" w:lineRule="auto"/>
        <w:ind w:firstLine="720"/>
        <w:rPr>
          <w:rFonts w:ascii="Times New Roman" w:hAnsi="Times New Roman" w:cs="Times New Roman"/>
        </w:rPr>
      </w:pPr>
      <w:r w:rsidRPr="004F3063">
        <w:rPr>
          <w:rFonts w:ascii="Times New Roman" w:hAnsi="Times New Roman" w:cs="Times New Roman"/>
        </w:rPr>
        <w:t xml:space="preserve">The Agile approach uses completed user stories and breaks them down into more concise tasks to be worked on in each sprint. In doing so, it makes the team's workload manageable, allowing it to be </w:t>
      </w:r>
      <w:proofErr w:type="gramStart"/>
      <w:r w:rsidRPr="004F3063">
        <w:rPr>
          <w:rFonts w:ascii="Times New Roman" w:hAnsi="Times New Roman" w:cs="Times New Roman"/>
        </w:rPr>
        <w:t>goal-focused</w:t>
      </w:r>
      <w:proofErr w:type="gramEnd"/>
      <w:r w:rsidRPr="004F3063">
        <w:rPr>
          <w:rFonts w:ascii="Times New Roman" w:hAnsi="Times New Roman" w:cs="Times New Roman"/>
        </w:rPr>
        <w:t xml:space="preserve">. Having user stories provides a clear guideline so the team can see and understand the need for that build and its importance. </w:t>
      </w:r>
    </w:p>
    <w:p w14:paraId="570B8AB9" w14:textId="77777777" w:rsidR="004F3063" w:rsidRPr="004F3063" w:rsidRDefault="004F3063" w:rsidP="004F3063">
      <w:pPr>
        <w:spacing w:line="480" w:lineRule="auto"/>
        <w:ind w:firstLine="720"/>
        <w:rPr>
          <w:rFonts w:ascii="Times New Roman" w:hAnsi="Times New Roman" w:cs="Times New Roman"/>
        </w:rPr>
      </w:pPr>
      <w:r w:rsidRPr="004F3063">
        <w:rPr>
          <w:rFonts w:ascii="Times New Roman" w:hAnsi="Times New Roman" w:cs="Times New Roman"/>
        </w:rPr>
        <w:lastRenderedPageBreak/>
        <w:t xml:space="preserve">Integrating sprints into user stories is important because it provides regular feedback, helping identify issues early and enabling improvements. The fact that I was using the Agile approach gave me the leeway to adjust user stories when requirements changed, which reemphasized the importance of strong communication to support them. Lack of collaboration can lead to delays and confusion within the team. </w:t>
      </w:r>
    </w:p>
    <w:p w14:paraId="70D5B7F7" w14:textId="77777777" w:rsidR="004F3063" w:rsidRPr="004F3063" w:rsidRDefault="004F3063" w:rsidP="004139F0">
      <w:pPr>
        <w:spacing w:line="480" w:lineRule="auto"/>
        <w:jc w:val="center"/>
        <w:rPr>
          <w:rFonts w:ascii="Times New Roman" w:hAnsi="Times New Roman" w:cs="Times New Roman"/>
        </w:rPr>
      </w:pPr>
      <w:r w:rsidRPr="004F3063">
        <w:rPr>
          <w:rFonts w:ascii="Times New Roman" w:hAnsi="Times New Roman" w:cs="Times New Roman"/>
        </w:rPr>
        <w:t>Handling Interruptions</w:t>
      </w:r>
    </w:p>
    <w:p w14:paraId="51FF79FD" w14:textId="77777777" w:rsidR="004F3063" w:rsidRPr="004F3063" w:rsidRDefault="004F3063" w:rsidP="004F3063">
      <w:pPr>
        <w:spacing w:line="480" w:lineRule="auto"/>
        <w:ind w:firstLine="720"/>
        <w:rPr>
          <w:rFonts w:ascii="Times New Roman" w:hAnsi="Times New Roman" w:cs="Times New Roman"/>
        </w:rPr>
      </w:pPr>
      <w:r w:rsidRPr="004F3063">
        <w:rPr>
          <w:rFonts w:ascii="Times New Roman" w:hAnsi="Times New Roman" w:cs="Times New Roman"/>
        </w:rPr>
        <w:t>When interruptions occurred, Agile wasn’t a hindrance; it allowed changes to be addressed in future sprints rather than stopping all progress immediately. This allows for flexibility within the project and keeps the team on track while still adapting to new requirements.</w:t>
      </w:r>
    </w:p>
    <w:p w14:paraId="50F7B11B" w14:textId="77777777" w:rsidR="004F3063" w:rsidRPr="004F3063" w:rsidRDefault="004F3063" w:rsidP="004F3063">
      <w:pPr>
        <w:spacing w:line="480" w:lineRule="auto"/>
        <w:ind w:firstLine="720"/>
        <w:rPr>
          <w:rFonts w:ascii="Times New Roman" w:hAnsi="Times New Roman" w:cs="Times New Roman"/>
        </w:rPr>
      </w:pPr>
      <w:r w:rsidRPr="004F3063">
        <w:rPr>
          <w:rFonts w:ascii="Times New Roman" w:hAnsi="Times New Roman" w:cs="Times New Roman"/>
        </w:rPr>
        <w:t>The idea of “fail early, fail often” supports this approach by encouraging teams to identify and fix issues early (Cobb, 2015). This reduces risk and allows for continuous improvement. Compared to a waterfall approach, Agile provides a more flexible and realistic way to handle unexpected changes.</w:t>
      </w:r>
    </w:p>
    <w:p w14:paraId="49523C9D" w14:textId="77777777" w:rsidR="004F3063" w:rsidRPr="004F3063" w:rsidRDefault="004F3063" w:rsidP="004139F0">
      <w:pPr>
        <w:spacing w:line="480" w:lineRule="auto"/>
        <w:jc w:val="center"/>
        <w:rPr>
          <w:rFonts w:ascii="Times New Roman" w:hAnsi="Times New Roman" w:cs="Times New Roman"/>
        </w:rPr>
      </w:pPr>
      <w:r w:rsidRPr="004F3063">
        <w:rPr>
          <w:rFonts w:ascii="Times New Roman" w:hAnsi="Times New Roman" w:cs="Times New Roman"/>
        </w:rPr>
        <w:t>Communication</w:t>
      </w:r>
    </w:p>
    <w:p w14:paraId="72EC2AC6" w14:textId="77777777" w:rsidR="004F3063" w:rsidRPr="004F3063" w:rsidRDefault="004F3063" w:rsidP="004F3063">
      <w:pPr>
        <w:spacing w:line="480" w:lineRule="auto"/>
        <w:ind w:firstLine="720"/>
        <w:rPr>
          <w:rFonts w:ascii="Times New Roman" w:hAnsi="Times New Roman" w:cs="Times New Roman"/>
        </w:rPr>
      </w:pPr>
      <w:r w:rsidRPr="004F3063">
        <w:rPr>
          <w:rFonts w:ascii="Times New Roman" w:hAnsi="Times New Roman" w:cs="Times New Roman"/>
        </w:rPr>
        <w:t xml:space="preserve">Having communication was an essential part of completing the project. When it came to creating the email to ask for further information and clarification. Having </w:t>
      </w:r>
      <w:proofErr w:type="gramStart"/>
      <w:r w:rsidRPr="004F3063">
        <w:rPr>
          <w:rFonts w:ascii="Times New Roman" w:hAnsi="Times New Roman" w:cs="Times New Roman"/>
        </w:rPr>
        <w:t>standups</w:t>
      </w:r>
      <w:proofErr w:type="gramEnd"/>
      <w:r w:rsidRPr="004F3063">
        <w:rPr>
          <w:rFonts w:ascii="Times New Roman" w:hAnsi="Times New Roman" w:cs="Times New Roman"/>
        </w:rPr>
        <w:t xml:space="preserve"> and regular interaction within a Scrum team helps ensure understanding of the requirements and alignment within the team. Clear and consistent communication reduces the confusion within a team and supports collaboration. </w:t>
      </w:r>
    </w:p>
    <w:p w14:paraId="6931E2AA" w14:textId="77777777" w:rsidR="004F3063" w:rsidRPr="004F3063" w:rsidRDefault="004F3063" w:rsidP="004F3063">
      <w:pPr>
        <w:spacing w:line="480" w:lineRule="auto"/>
        <w:ind w:firstLine="720"/>
        <w:rPr>
          <w:rFonts w:ascii="Times New Roman" w:hAnsi="Times New Roman" w:cs="Times New Roman"/>
        </w:rPr>
      </w:pPr>
      <w:r w:rsidRPr="004F3063">
        <w:rPr>
          <w:rFonts w:ascii="Times New Roman" w:hAnsi="Times New Roman" w:cs="Times New Roman"/>
        </w:rPr>
        <w:lastRenderedPageBreak/>
        <w:t>The readings showed that poor communication can lead to delays and misunderstandings. In some cases, limited communication between teams caused project issues (Cobb, 2015). This highlights the importance of consistent communication in an Agile environment.</w:t>
      </w:r>
    </w:p>
    <w:p w14:paraId="39D193F6" w14:textId="77777777" w:rsidR="004F3063" w:rsidRPr="004F3063" w:rsidRDefault="004F3063" w:rsidP="004139F0">
      <w:pPr>
        <w:spacing w:line="480" w:lineRule="auto"/>
        <w:jc w:val="center"/>
        <w:rPr>
          <w:rFonts w:ascii="Times New Roman" w:hAnsi="Times New Roman" w:cs="Times New Roman"/>
        </w:rPr>
      </w:pPr>
      <w:r w:rsidRPr="004F3063">
        <w:rPr>
          <w:rFonts w:ascii="Times New Roman" w:hAnsi="Times New Roman" w:cs="Times New Roman"/>
        </w:rPr>
        <w:t>Organizational Tools and Scrum Practices</w:t>
      </w:r>
    </w:p>
    <w:p w14:paraId="3826160A" w14:textId="77777777" w:rsidR="004F3063" w:rsidRPr="004F3063" w:rsidRDefault="004F3063" w:rsidP="004F3063">
      <w:pPr>
        <w:spacing w:line="480" w:lineRule="auto"/>
        <w:ind w:firstLine="720"/>
        <w:rPr>
          <w:rFonts w:ascii="Times New Roman" w:hAnsi="Times New Roman" w:cs="Times New Roman"/>
        </w:rPr>
      </w:pPr>
      <w:r w:rsidRPr="004F3063">
        <w:rPr>
          <w:rFonts w:ascii="Times New Roman" w:hAnsi="Times New Roman" w:cs="Times New Roman"/>
        </w:rPr>
        <w:t xml:space="preserve">The use of different Scrum practices, such as sprint planning, daily standups, and sprint reviews, provided what was necessary to maintain the project organized. Those tools are fundamentally important for structure and keeping track of progress while staying focused on the goal. </w:t>
      </w:r>
    </w:p>
    <w:p w14:paraId="28285706" w14:textId="77777777" w:rsidR="004F3063" w:rsidRPr="004F3063" w:rsidRDefault="004F3063" w:rsidP="004F3063">
      <w:pPr>
        <w:spacing w:line="480" w:lineRule="auto"/>
        <w:ind w:firstLine="720"/>
        <w:rPr>
          <w:rFonts w:ascii="Times New Roman" w:hAnsi="Times New Roman" w:cs="Times New Roman"/>
        </w:rPr>
      </w:pPr>
      <w:r w:rsidRPr="004F3063">
        <w:rPr>
          <w:rFonts w:ascii="Times New Roman" w:hAnsi="Times New Roman" w:cs="Times New Roman"/>
        </w:rPr>
        <w:t>However, tools alone are not enough. Some organizations fail when they follow Agile practices without understanding their purpose (Cobb, 2015). When used correctly, these tools supported collaboration and continuous improvement throughout the project.</w:t>
      </w:r>
    </w:p>
    <w:p w14:paraId="2E9F4F68" w14:textId="77777777" w:rsidR="004F3063" w:rsidRPr="004F3063" w:rsidRDefault="004F3063" w:rsidP="004139F0">
      <w:pPr>
        <w:spacing w:line="480" w:lineRule="auto"/>
        <w:jc w:val="center"/>
        <w:rPr>
          <w:rFonts w:ascii="Times New Roman" w:hAnsi="Times New Roman" w:cs="Times New Roman"/>
        </w:rPr>
      </w:pPr>
      <w:r w:rsidRPr="004F3063">
        <w:rPr>
          <w:rFonts w:ascii="Times New Roman" w:hAnsi="Times New Roman" w:cs="Times New Roman"/>
        </w:rPr>
        <w:t>Evaluating the Agile Process</w:t>
      </w:r>
    </w:p>
    <w:p w14:paraId="30B61489" w14:textId="77777777" w:rsidR="004F3063" w:rsidRPr="004F3063" w:rsidRDefault="004F3063" w:rsidP="004F3063">
      <w:pPr>
        <w:spacing w:line="480" w:lineRule="auto"/>
        <w:ind w:firstLine="720"/>
        <w:rPr>
          <w:rFonts w:ascii="Times New Roman" w:hAnsi="Times New Roman" w:cs="Times New Roman"/>
        </w:rPr>
      </w:pPr>
      <w:r w:rsidRPr="004F3063">
        <w:rPr>
          <w:rFonts w:ascii="Times New Roman" w:hAnsi="Times New Roman" w:cs="Times New Roman"/>
        </w:rPr>
        <w:t>Flexibility, regular feedback, and strong collaboration are the benefits of using the Agile approach. Not only does it allow a team to adapt to changes, but it also allows it to identify issues early. With all those benefits, the development process is more efficient than the traditional way.</w:t>
      </w:r>
    </w:p>
    <w:p w14:paraId="543E97BF" w14:textId="77777777" w:rsidR="004F3063" w:rsidRPr="004F3063" w:rsidRDefault="004F3063" w:rsidP="004F3063">
      <w:pPr>
        <w:spacing w:line="480" w:lineRule="auto"/>
        <w:ind w:firstLine="720"/>
        <w:rPr>
          <w:rFonts w:ascii="Times New Roman" w:hAnsi="Times New Roman" w:cs="Times New Roman"/>
        </w:rPr>
      </w:pPr>
      <w:r w:rsidRPr="004F3063">
        <w:rPr>
          <w:rFonts w:ascii="Times New Roman" w:hAnsi="Times New Roman" w:cs="Times New Roman"/>
        </w:rPr>
        <w:t>One major downside of Agile is that it requires strong communication and a clear understanding of each role, and without proper implementation, it can become inefficient. Some organizations struggle because they expect quick results without fully committing to Agile practices (Cobb, 2015). Overall, the use of Agile was an effective approach for the SNHU Travel Project because it enables teams to get support, maintain flexibility, and continue improvements throughout the development process.</w:t>
      </w:r>
    </w:p>
    <w:p w14:paraId="00505B46" w14:textId="77777777" w:rsidR="004F3063" w:rsidRPr="004F3063" w:rsidRDefault="004F3063" w:rsidP="004139F0">
      <w:pPr>
        <w:spacing w:line="480" w:lineRule="auto"/>
        <w:jc w:val="center"/>
        <w:rPr>
          <w:rFonts w:ascii="Times New Roman" w:hAnsi="Times New Roman" w:cs="Times New Roman"/>
        </w:rPr>
      </w:pPr>
      <w:r w:rsidRPr="004F3063">
        <w:rPr>
          <w:rFonts w:ascii="Times New Roman" w:hAnsi="Times New Roman" w:cs="Times New Roman"/>
        </w:rPr>
        <w:lastRenderedPageBreak/>
        <w:t>Conclusion</w:t>
      </w:r>
    </w:p>
    <w:p w14:paraId="05EEE9DA" w14:textId="25CA3A96" w:rsidR="004F3063" w:rsidRDefault="004F3063" w:rsidP="004F3063">
      <w:pPr>
        <w:spacing w:line="480" w:lineRule="auto"/>
        <w:ind w:firstLine="720"/>
        <w:rPr>
          <w:rFonts w:ascii="Times New Roman" w:hAnsi="Times New Roman" w:cs="Times New Roman"/>
        </w:rPr>
      </w:pPr>
      <w:r w:rsidRPr="004F3063">
        <w:rPr>
          <w:rFonts w:ascii="Times New Roman" w:hAnsi="Times New Roman" w:cs="Times New Roman"/>
        </w:rPr>
        <w:t>This project puts into perspective how a Scrum-Agile approach can be a successful way for the development process. Having clear, assigned roles, well-structured user stories, and strong, consistent communication, a team can stay organized and adaptable to different circumstances. It encouraged collaboration with continuous improvement, making it a great choice for this project.</w:t>
      </w:r>
    </w:p>
    <w:p w14:paraId="028702C5" w14:textId="77777777" w:rsidR="004F3063" w:rsidRDefault="004F3063" w:rsidP="004F3063">
      <w:pPr>
        <w:spacing w:line="480" w:lineRule="auto"/>
        <w:ind w:firstLine="720"/>
        <w:rPr>
          <w:rFonts w:ascii="Times New Roman" w:hAnsi="Times New Roman" w:cs="Times New Roman"/>
        </w:rPr>
      </w:pPr>
    </w:p>
    <w:p w14:paraId="6358CA0D" w14:textId="77777777" w:rsidR="004F3063" w:rsidRDefault="004F3063" w:rsidP="004F3063">
      <w:pPr>
        <w:spacing w:line="480" w:lineRule="auto"/>
        <w:ind w:firstLine="720"/>
        <w:rPr>
          <w:rFonts w:ascii="Times New Roman" w:hAnsi="Times New Roman" w:cs="Times New Roman"/>
        </w:rPr>
      </w:pPr>
    </w:p>
    <w:p w14:paraId="65DF7944" w14:textId="77777777" w:rsidR="004F3063" w:rsidRDefault="004F3063" w:rsidP="004F3063">
      <w:pPr>
        <w:spacing w:line="480" w:lineRule="auto"/>
        <w:ind w:firstLine="720"/>
        <w:rPr>
          <w:rFonts w:ascii="Times New Roman" w:hAnsi="Times New Roman" w:cs="Times New Roman"/>
        </w:rPr>
      </w:pPr>
    </w:p>
    <w:p w14:paraId="21FD38AC" w14:textId="77777777" w:rsidR="004F3063" w:rsidRDefault="004F3063" w:rsidP="004F3063">
      <w:pPr>
        <w:spacing w:line="480" w:lineRule="auto"/>
        <w:ind w:firstLine="720"/>
        <w:rPr>
          <w:rFonts w:ascii="Times New Roman" w:hAnsi="Times New Roman" w:cs="Times New Roman"/>
        </w:rPr>
      </w:pPr>
    </w:p>
    <w:p w14:paraId="1C584D5B" w14:textId="77777777" w:rsidR="004F3063" w:rsidRDefault="004F3063" w:rsidP="004F3063">
      <w:pPr>
        <w:spacing w:line="480" w:lineRule="auto"/>
        <w:ind w:firstLine="720"/>
        <w:rPr>
          <w:rFonts w:ascii="Times New Roman" w:hAnsi="Times New Roman" w:cs="Times New Roman"/>
        </w:rPr>
      </w:pPr>
    </w:p>
    <w:p w14:paraId="42D79E9B" w14:textId="77777777" w:rsidR="004F3063" w:rsidRDefault="004F3063" w:rsidP="004F3063">
      <w:pPr>
        <w:spacing w:line="480" w:lineRule="auto"/>
        <w:ind w:firstLine="720"/>
        <w:rPr>
          <w:rFonts w:ascii="Times New Roman" w:hAnsi="Times New Roman" w:cs="Times New Roman"/>
        </w:rPr>
      </w:pPr>
    </w:p>
    <w:p w14:paraId="5C2E6DF9" w14:textId="77777777" w:rsidR="004F3063" w:rsidRDefault="004F3063" w:rsidP="004F3063">
      <w:pPr>
        <w:spacing w:line="480" w:lineRule="auto"/>
        <w:ind w:firstLine="720"/>
        <w:rPr>
          <w:rFonts w:ascii="Times New Roman" w:hAnsi="Times New Roman" w:cs="Times New Roman"/>
        </w:rPr>
      </w:pPr>
    </w:p>
    <w:p w14:paraId="6BC72642" w14:textId="77777777" w:rsidR="004F3063" w:rsidRDefault="004F3063" w:rsidP="004F3063">
      <w:pPr>
        <w:spacing w:line="480" w:lineRule="auto"/>
        <w:ind w:firstLine="720"/>
        <w:rPr>
          <w:rFonts w:ascii="Times New Roman" w:hAnsi="Times New Roman" w:cs="Times New Roman"/>
        </w:rPr>
      </w:pPr>
    </w:p>
    <w:p w14:paraId="553D87C6" w14:textId="77777777" w:rsidR="004F3063" w:rsidRDefault="004F3063" w:rsidP="004F3063">
      <w:pPr>
        <w:spacing w:line="480" w:lineRule="auto"/>
        <w:ind w:firstLine="720"/>
        <w:rPr>
          <w:rFonts w:ascii="Times New Roman" w:hAnsi="Times New Roman" w:cs="Times New Roman"/>
        </w:rPr>
      </w:pPr>
    </w:p>
    <w:p w14:paraId="5B54D2BF" w14:textId="77777777" w:rsidR="004F3063" w:rsidRDefault="004F3063" w:rsidP="004F3063">
      <w:pPr>
        <w:spacing w:line="480" w:lineRule="auto"/>
        <w:ind w:firstLine="720"/>
        <w:rPr>
          <w:rFonts w:ascii="Times New Roman" w:hAnsi="Times New Roman" w:cs="Times New Roman"/>
        </w:rPr>
      </w:pPr>
    </w:p>
    <w:p w14:paraId="26E71567" w14:textId="77777777" w:rsidR="004F3063" w:rsidRDefault="004F3063" w:rsidP="004F3063">
      <w:pPr>
        <w:spacing w:line="480" w:lineRule="auto"/>
        <w:ind w:firstLine="720"/>
        <w:rPr>
          <w:rFonts w:ascii="Times New Roman" w:hAnsi="Times New Roman" w:cs="Times New Roman"/>
        </w:rPr>
      </w:pPr>
    </w:p>
    <w:p w14:paraId="770164B5" w14:textId="77777777" w:rsidR="004F3063" w:rsidRDefault="004F3063" w:rsidP="004F3063">
      <w:pPr>
        <w:spacing w:line="480" w:lineRule="auto"/>
        <w:ind w:firstLine="720"/>
        <w:rPr>
          <w:rFonts w:ascii="Times New Roman" w:hAnsi="Times New Roman" w:cs="Times New Roman"/>
        </w:rPr>
      </w:pPr>
    </w:p>
    <w:p w14:paraId="0A1ED6DF" w14:textId="77777777" w:rsidR="004F3063" w:rsidRDefault="004F3063" w:rsidP="004F3063">
      <w:pPr>
        <w:spacing w:line="480" w:lineRule="auto"/>
        <w:ind w:firstLine="720"/>
        <w:rPr>
          <w:rFonts w:ascii="Times New Roman" w:hAnsi="Times New Roman" w:cs="Times New Roman"/>
        </w:rPr>
      </w:pPr>
    </w:p>
    <w:p w14:paraId="32BF4223" w14:textId="0E0BA2D9" w:rsidR="004F3063" w:rsidRDefault="004F3063" w:rsidP="004F3063">
      <w:pPr>
        <w:spacing w:line="480" w:lineRule="auto"/>
        <w:jc w:val="center"/>
        <w:rPr>
          <w:rFonts w:ascii="Times New Roman" w:hAnsi="Times New Roman" w:cs="Times New Roman"/>
        </w:rPr>
      </w:pPr>
      <w:r>
        <w:rPr>
          <w:rFonts w:ascii="Times New Roman" w:hAnsi="Times New Roman" w:cs="Times New Roman"/>
        </w:rPr>
        <w:lastRenderedPageBreak/>
        <w:t>References</w:t>
      </w:r>
    </w:p>
    <w:p w14:paraId="1D4760D5" w14:textId="39AFFF9E" w:rsidR="004F3063" w:rsidRPr="004F3063" w:rsidRDefault="004F3063" w:rsidP="004F3063">
      <w:pPr>
        <w:spacing w:line="480" w:lineRule="auto"/>
        <w:ind w:left="720" w:hanging="720"/>
        <w:rPr>
          <w:rFonts w:ascii="Times New Roman" w:hAnsi="Times New Roman" w:cs="Times New Roman"/>
        </w:rPr>
      </w:pPr>
      <w:r w:rsidRPr="004F3063">
        <w:rPr>
          <w:rFonts w:ascii="Times New Roman" w:hAnsi="Times New Roman" w:cs="Times New Roman"/>
          <w:b/>
          <w:bCs/>
        </w:rPr>
        <w:t>Cobb, C. G. (2015).</w:t>
      </w:r>
      <w:r w:rsidRPr="004F3063">
        <w:rPr>
          <w:rFonts w:ascii="Times New Roman" w:hAnsi="Times New Roman" w:cs="Times New Roman"/>
        </w:rPr>
        <w:t xml:space="preserve"> </w:t>
      </w:r>
      <w:r w:rsidRPr="004F3063">
        <w:rPr>
          <w:rFonts w:ascii="Times New Roman" w:hAnsi="Times New Roman" w:cs="Times New Roman"/>
          <w:i/>
          <w:iCs/>
        </w:rPr>
        <w:t>The project manager’s guide to mastering agile: Principles and practices for an adaptive approach.</w:t>
      </w:r>
      <w:r w:rsidRPr="004F3063">
        <w:rPr>
          <w:rFonts w:ascii="Times New Roman" w:hAnsi="Times New Roman" w:cs="Times New Roman"/>
        </w:rPr>
        <w:t xml:space="preserve"> Wiley.</w:t>
      </w:r>
    </w:p>
    <w:sectPr w:rsidR="004F3063" w:rsidRPr="004F30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918"/>
    <w:rsid w:val="00063124"/>
    <w:rsid w:val="000D16E6"/>
    <w:rsid w:val="000F30CB"/>
    <w:rsid w:val="00106918"/>
    <w:rsid w:val="0011449E"/>
    <w:rsid w:val="001948A9"/>
    <w:rsid w:val="004139F0"/>
    <w:rsid w:val="0048107C"/>
    <w:rsid w:val="004872F4"/>
    <w:rsid w:val="004F3063"/>
    <w:rsid w:val="004F7E25"/>
    <w:rsid w:val="005549B4"/>
    <w:rsid w:val="00563FBF"/>
    <w:rsid w:val="0064758D"/>
    <w:rsid w:val="00796C85"/>
    <w:rsid w:val="00D77FAF"/>
    <w:rsid w:val="00D91601"/>
    <w:rsid w:val="00DD1948"/>
    <w:rsid w:val="00DD4951"/>
    <w:rsid w:val="00EF22D3"/>
    <w:rsid w:val="00F3524A"/>
    <w:rsid w:val="00F4656A"/>
    <w:rsid w:val="00F663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7F635"/>
  <w15:chartTrackingRefBased/>
  <w15:docId w15:val="{1CA73825-ED66-482C-A69C-E9549AF7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9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9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9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9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9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9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9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9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9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9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918"/>
    <w:rPr>
      <w:rFonts w:eastAsiaTheme="majorEastAsia" w:cstheme="majorBidi"/>
      <w:color w:val="272727" w:themeColor="text1" w:themeTint="D8"/>
    </w:rPr>
  </w:style>
  <w:style w:type="paragraph" w:styleId="Title">
    <w:name w:val="Title"/>
    <w:basedOn w:val="Normal"/>
    <w:next w:val="Normal"/>
    <w:link w:val="TitleChar"/>
    <w:uiPriority w:val="10"/>
    <w:qFormat/>
    <w:rsid w:val="00106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918"/>
    <w:pPr>
      <w:spacing w:before="160"/>
      <w:jc w:val="center"/>
    </w:pPr>
    <w:rPr>
      <w:i/>
      <w:iCs/>
      <w:color w:val="404040" w:themeColor="text1" w:themeTint="BF"/>
    </w:rPr>
  </w:style>
  <w:style w:type="character" w:customStyle="1" w:styleId="QuoteChar">
    <w:name w:val="Quote Char"/>
    <w:basedOn w:val="DefaultParagraphFont"/>
    <w:link w:val="Quote"/>
    <w:uiPriority w:val="29"/>
    <w:rsid w:val="00106918"/>
    <w:rPr>
      <w:i/>
      <w:iCs/>
      <w:color w:val="404040" w:themeColor="text1" w:themeTint="BF"/>
    </w:rPr>
  </w:style>
  <w:style w:type="paragraph" w:styleId="ListParagraph">
    <w:name w:val="List Paragraph"/>
    <w:basedOn w:val="Normal"/>
    <w:uiPriority w:val="34"/>
    <w:qFormat/>
    <w:rsid w:val="00106918"/>
    <w:pPr>
      <w:ind w:left="720"/>
      <w:contextualSpacing/>
    </w:pPr>
  </w:style>
  <w:style w:type="character" w:styleId="IntenseEmphasis">
    <w:name w:val="Intense Emphasis"/>
    <w:basedOn w:val="DefaultParagraphFont"/>
    <w:uiPriority w:val="21"/>
    <w:qFormat/>
    <w:rsid w:val="00106918"/>
    <w:rPr>
      <w:i/>
      <w:iCs/>
      <w:color w:val="0F4761" w:themeColor="accent1" w:themeShade="BF"/>
    </w:rPr>
  </w:style>
  <w:style w:type="paragraph" w:styleId="IntenseQuote">
    <w:name w:val="Intense Quote"/>
    <w:basedOn w:val="Normal"/>
    <w:next w:val="Normal"/>
    <w:link w:val="IntenseQuoteChar"/>
    <w:uiPriority w:val="30"/>
    <w:qFormat/>
    <w:rsid w:val="001069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918"/>
    <w:rPr>
      <w:i/>
      <w:iCs/>
      <w:color w:val="0F4761" w:themeColor="accent1" w:themeShade="BF"/>
    </w:rPr>
  </w:style>
  <w:style w:type="character" w:styleId="IntenseReference">
    <w:name w:val="Intense Reference"/>
    <w:basedOn w:val="DefaultParagraphFont"/>
    <w:uiPriority w:val="32"/>
    <w:qFormat/>
    <w:rsid w:val="001069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098964-6EDA-4AE7-80F5-F207EE70A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5</Pages>
  <Words>768</Words>
  <Characters>4378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Carrero - Martinez, Jose</dc:creator>
  <cp:keywords/>
  <dc:description/>
  <cp:lastModifiedBy>Carrero - Martinez, Jose</cp:lastModifiedBy>
  <cp:revision>1</cp:revision>
  <dcterms:created xsi:type="dcterms:W3CDTF">2026-04-16T13:38:00Z</dcterms:created>
  <dcterms:modified xsi:type="dcterms:W3CDTF">2026-04-16T20:35:00Z</dcterms:modified>
</cp:coreProperties>
</file>