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5E56A" w14:textId="77777777" w:rsidR="003F6FE1" w:rsidRPr="003F6FE1" w:rsidRDefault="003F6FE1" w:rsidP="003F6FE1">
      <w:r w:rsidRPr="003F6FE1">
        <w:t>The instructions helped the AI explain correlation in a way that felt simple and easy to understand instead of sounding like a textbook. They encouraged it to use a relatable example, like how spending more time studying can lead to higher test scores, which made the concept easier to connect with. The response was also broken down into smaller steps, so it didn't feel overwhelming. Including a real-life example showed how correlation can actually be useful outside the classroom. On top of that, the AI was encouraged to ask a follow-up question and give feedback, which made the whole experience feel more like a conversation and less like a lecture.</w:t>
      </w:r>
    </w:p>
    <w:p w14:paraId="5B5FC75D" w14:textId="77777777" w:rsidR="003E0F11" w:rsidRDefault="003E0F11"/>
    <w:p w14:paraId="1B310946" w14:textId="77777777" w:rsidR="003F6FE1" w:rsidRDefault="003F6FE1"/>
    <w:sectPr w:rsidR="003F6F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FE1"/>
    <w:rsid w:val="000F3F47"/>
    <w:rsid w:val="003E0F11"/>
    <w:rsid w:val="003F6FE1"/>
    <w:rsid w:val="00764C2E"/>
    <w:rsid w:val="00777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8DDD1"/>
  <w15:chartTrackingRefBased/>
  <w15:docId w15:val="{176023DA-616C-424E-B521-474BCB046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F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F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F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F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F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F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F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F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F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F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FE1"/>
    <w:rPr>
      <w:rFonts w:eastAsiaTheme="majorEastAsia" w:cstheme="majorBidi"/>
      <w:color w:val="272727" w:themeColor="text1" w:themeTint="D8"/>
    </w:rPr>
  </w:style>
  <w:style w:type="paragraph" w:styleId="Title">
    <w:name w:val="Title"/>
    <w:basedOn w:val="Normal"/>
    <w:next w:val="Normal"/>
    <w:link w:val="TitleChar"/>
    <w:uiPriority w:val="10"/>
    <w:qFormat/>
    <w:rsid w:val="003F6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FE1"/>
    <w:pPr>
      <w:spacing w:before="160"/>
      <w:jc w:val="center"/>
    </w:pPr>
    <w:rPr>
      <w:i/>
      <w:iCs/>
      <w:color w:val="404040" w:themeColor="text1" w:themeTint="BF"/>
    </w:rPr>
  </w:style>
  <w:style w:type="character" w:customStyle="1" w:styleId="QuoteChar">
    <w:name w:val="Quote Char"/>
    <w:basedOn w:val="DefaultParagraphFont"/>
    <w:link w:val="Quote"/>
    <w:uiPriority w:val="29"/>
    <w:rsid w:val="003F6FE1"/>
    <w:rPr>
      <w:i/>
      <w:iCs/>
      <w:color w:val="404040" w:themeColor="text1" w:themeTint="BF"/>
    </w:rPr>
  </w:style>
  <w:style w:type="paragraph" w:styleId="ListParagraph">
    <w:name w:val="List Paragraph"/>
    <w:basedOn w:val="Normal"/>
    <w:uiPriority w:val="34"/>
    <w:qFormat/>
    <w:rsid w:val="003F6FE1"/>
    <w:pPr>
      <w:ind w:left="720"/>
      <w:contextualSpacing/>
    </w:pPr>
  </w:style>
  <w:style w:type="character" w:styleId="IntenseEmphasis">
    <w:name w:val="Intense Emphasis"/>
    <w:basedOn w:val="DefaultParagraphFont"/>
    <w:uiPriority w:val="21"/>
    <w:qFormat/>
    <w:rsid w:val="003F6FE1"/>
    <w:rPr>
      <w:i/>
      <w:iCs/>
      <w:color w:val="0F4761" w:themeColor="accent1" w:themeShade="BF"/>
    </w:rPr>
  </w:style>
  <w:style w:type="paragraph" w:styleId="IntenseQuote">
    <w:name w:val="Intense Quote"/>
    <w:basedOn w:val="Normal"/>
    <w:next w:val="Normal"/>
    <w:link w:val="IntenseQuoteChar"/>
    <w:uiPriority w:val="30"/>
    <w:qFormat/>
    <w:rsid w:val="003F6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FE1"/>
    <w:rPr>
      <w:i/>
      <w:iCs/>
      <w:color w:val="0F4761" w:themeColor="accent1" w:themeShade="BF"/>
    </w:rPr>
  </w:style>
  <w:style w:type="character" w:styleId="IntenseReference">
    <w:name w:val="Intense Reference"/>
    <w:basedOn w:val="DefaultParagraphFont"/>
    <w:uiPriority w:val="32"/>
    <w:qFormat/>
    <w:rsid w:val="003F6F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110</Words>
  <Characters>547</Characters>
  <Application>Microsoft Office Word</Application>
  <DocSecurity>0</DocSecurity>
  <Lines>9</Lines>
  <Paragraphs>1</Paragraphs>
  <ScaleCrop>false</ScaleCrop>
  <Company/>
  <LinksUpToDate>false</LinksUpToDate>
  <CharactersWithSpaces>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jada carter</dc:creator>
  <cp:keywords/>
  <dc:description/>
  <cp:lastModifiedBy>jada carter</cp:lastModifiedBy>
  <cp:revision>1</cp:revision>
  <dcterms:created xsi:type="dcterms:W3CDTF">2026-10-11T21:17:00Z</dcterms:created>
  <dcterms:modified xsi:type="dcterms:W3CDTF">2026-10-11T21:22:00Z</dcterms:modified>
</cp:coreProperties>
</file>