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0CB6" w14:textId="69AB0367" w:rsidR="00A1121F" w:rsidRDefault="00A1121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Examen </w:t>
      </w:r>
      <w:proofErr w:type="spellStart"/>
      <w:r>
        <w:rPr>
          <w:b/>
          <w:bCs/>
          <w:lang w:val="en-US"/>
        </w:rPr>
        <w:t>Practico</w:t>
      </w:r>
      <w:proofErr w:type="spellEnd"/>
    </w:p>
    <w:p w14:paraId="1D398F71" w14:textId="2495AA9E" w:rsidR="00A1121F" w:rsidRDefault="00A1121F">
      <w:pPr>
        <w:rPr>
          <w:b/>
          <w:bCs/>
          <w:lang w:val="en-US"/>
        </w:rPr>
      </w:pPr>
      <w:r w:rsidRPr="00A1121F">
        <w:rPr>
          <w:b/>
          <w:bCs/>
          <w:lang w:val="en-US"/>
        </w:rPr>
        <w:drawing>
          <wp:inline distT="0" distB="0" distL="0" distR="0" wp14:anchorId="1CBF3D8D" wp14:editId="08A732F8">
            <wp:extent cx="5943600" cy="3865245"/>
            <wp:effectExtent l="0" t="0" r="0" b="0"/>
            <wp:docPr id="8792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5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90C4" w14:textId="141DDC8B" w:rsidR="00A1121F" w:rsidRDefault="00A1121F">
      <w:pPr>
        <w:rPr>
          <w:b/>
          <w:bCs/>
          <w:lang w:val="en-US"/>
        </w:rPr>
      </w:pPr>
    </w:p>
    <w:p w14:paraId="6E7B2445" w14:textId="7943E4D6" w:rsidR="00A1121F" w:rsidRDefault="00A1121F">
      <w:pPr>
        <w:rPr>
          <w:b/>
          <w:bCs/>
          <w:lang w:val="en-US"/>
        </w:rPr>
      </w:pPr>
      <w:r>
        <w:rPr>
          <w:b/>
          <w:bCs/>
          <w:lang w:val="en-US"/>
        </w:rPr>
        <w:t>Auto Scaling Group</w:t>
      </w:r>
    </w:p>
    <w:p w14:paraId="1D2581C0" w14:textId="3D8245CC" w:rsidR="00A1121F" w:rsidRDefault="00A1121F">
      <w:pPr>
        <w:rPr>
          <w:b/>
          <w:bCs/>
          <w:lang w:val="en-US"/>
        </w:rPr>
      </w:pPr>
      <w:r w:rsidRPr="00A1121F">
        <w:rPr>
          <w:b/>
          <w:bCs/>
          <w:lang w:val="en-US"/>
        </w:rPr>
        <w:lastRenderedPageBreak/>
        <w:drawing>
          <wp:inline distT="0" distB="0" distL="0" distR="0" wp14:anchorId="49BC7B60" wp14:editId="3C6498EF">
            <wp:extent cx="5943600" cy="3865245"/>
            <wp:effectExtent l="0" t="0" r="0" b="0"/>
            <wp:docPr id="164029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93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1AD3" w14:textId="1A9563AA" w:rsidR="00A1121F" w:rsidRDefault="00105DCC">
      <w:pPr>
        <w:rPr>
          <w:b/>
          <w:bCs/>
          <w:lang w:val="en-US"/>
        </w:rPr>
      </w:pPr>
      <w:r w:rsidRPr="00105DCC">
        <w:rPr>
          <w:b/>
          <w:bCs/>
          <w:lang w:val="en-US"/>
        </w:rPr>
        <w:drawing>
          <wp:inline distT="0" distB="0" distL="0" distR="0" wp14:anchorId="701D22BB" wp14:editId="43BD566C">
            <wp:extent cx="5943600" cy="3865245"/>
            <wp:effectExtent l="0" t="0" r="0" b="0"/>
            <wp:docPr id="82821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14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27DD" w14:textId="000CFB6D" w:rsidR="00105DCC" w:rsidRDefault="00105DCC">
      <w:pPr>
        <w:rPr>
          <w:b/>
          <w:bCs/>
          <w:lang w:val="en-US"/>
        </w:rPr>
      </w:pPr>
      <w:r w:rsidRPr="00105DCC">
        <w:rPr>
          <w:b/>
          <w:bCs/>
          <w:lang w:val="en-US"/>
        </w:rPr>
        <w:lastRenderedPageBreak/>
        <w:drawing>
          <wp:inline distT="0" distB="0" distL="0" distR="0" wp14:anchorId="0D163528" wp14:editId="4915E4BC">
            <wp:extent cx="5943600" cy="3865245"/>
            <wp:effectExtent l="0" t="0" r="0" b="0"/>
            <wp:docPr id="18493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40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7B67" w14:textId="77777777" w:rsidR="00105DCC" w:rsidRDefault="00105DCC">
      <w:pPr>
        <w:rPr>
          <w:b/>
          <w:bCs/>
          <w:lang w:val="en-US"/>
        </w:rPr>
      </w:pPr>
    </w:p>
    <w:p w14:paraId="2D919D66" w14:textId="77777777" w:rsidR="00105DCC" w:rsidRDefault="00105DCC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750D0B8" w14:textId="46501F88" w:rsidR="00105DCC" w:rsidRPr="00105DCC" w:rsidRDefault="00105DCC">
      <w:pPr>
        <w:rPr>
          <w:b/>
          <w:bCs/>
          <w:lang w:val="en-US"/>
        </w:rPr>
      </w:pPr>
      <w:proofErr w:type="spellStart"/>
      <w:r w:rsidRPr="00105DCC">
        <w:rPr>
          <w:b/>
          <w:bCs/>
          <w:lang w:val="en-US"/>
        </w:rPr>
        <w:lastRenderedPageBreak/>
        <w:t>Alarma</w:t>
      </w:r>
      <w:proofErr w:type="spellEnd"/>
      <w:r w:rsidRPr="00105DCC">
        <w:rPr>
          <w:b/>
          <w:bCs/>
          <w:lang w:val="en-US"/>
        </w:rPr>
        <w:t xml:space="preserve"> 1</w:t>
      </w:r>
    </w:p>
    <w:p w14:paraId="1D5BDBC8" w14:textId="0B87B828" w:rsidR="00A1121F" w:rsidRDefault="00A1121F">
      <w:pPr>
        <w:rPr>
          <w:b/>
          <w:bCs/>
          <w:lang w:val="en-US"/>
        </w:rPr>
      </w:pPr>
      <w:r w:rsidRPr="00A1121F">
        <w:rPr>
          <w:b/>
          <w:bCs/>
          <w:lang w:val="en-US"/>
        </w:rPr>
        <w:drawing>
          <wp:inline distT="0" distB="0" distL="0" distR="0" wp14:anchorId="70B094CB" wp14:editId="5F06D362">
            <wp:extent cx="5943600" cy="3865245"/>
            <wp:effectExtent l="0" t="0" r="0" b="0"/>
            <wp:docPr id="2767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1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EC1D" w14:textId="0C88B107" w:rsidR="00A1121F" w:rsidRDefault="00105DCC">
      <w:pPr>
        <w:rPr>
          <w:b/>
          <w:bCs/>
          <w:lang w:val="en-US"/>
        </w:rPr>
      </w:pPr>
      <w:proofErr w:type="spellStart"/>
      <w:r w:rsidRPr="00105DCC">
        <w:rPr>
          <w:b/>
          <w:bCs/>
          <w:lang w:val="en-US"/>
        </w:rPr>
        <w:t>Alarma</w:t>
      </w:r>
      <w:proofErr w:type="spellEnd"/>
      <w:r w:rsidRPr="00105DCC">
        <w:rPr>
          <w:b/>
          <w:bCs/>
          <w:lang w:val="en-US"/>
        </w:rPr>
        <w:t xml:space="preserve"> 2 </w:t>
      </w:r>
    </w:p>
    <w:p w14:paraId="4A920A3B" w14:textId="393B1870" w:rsidR="00105DCC" w:rsidRPr="00105DCC" w:rsidRDefault="00105DCC">
      <w:pPr>
        <w:rPr>
          <w:b/>
          <w:bCs/>
          <w:lang w:val="en-US"/>
        </w:rPr>
      </w:pPr>
      <w:r w:rsidRPr="00105DCC">
        <w:rPr>
          <w:b/>
          <w:bCs/>
          <w:lang w:val="en-US"/>
        </w:rPr>
        <w:lastRenderedPageBreak/>
        <w:drawing>
          <wp:inline distT="0" distB="0" distL="0" distR="0" wp14:anchorId="2B2555CF" wp14:editId="3B0370E1">
            <wp:extent cx="5943600" cy="3865245"/>
            <wp:effectExtent l="0" t="0" r="0" b="0"/>
            <wp:docPr id="205773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39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DCC" w:rsidRPr="00105D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1F"/>
    <w:rsid w:val="00105DCC"/>
    <w:rsid w:val="00A1121F"/>
    <w:rsid w:val="00C5716F"/>
    <w:rsid w:val="00F0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D74AED"/>
  <w15:chartTrackingRefBased/>
  <w15:docId w15:val="{862245A9-73EF-D247-A701-EEC574B0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 Castaño Uribe</dc:creator>
  <cp:keywords/>
  <dc:description/>
  <cp:lastModifiedBy>Juan Pablo  Castaño Uribe</cp:lastModifiedBy>
  <cp:revision>1</cp:revision>
  <dcterms:created xsi:type="dcterms:W3CDTF">2026-03-17T00:42:00Z</dcterms:created>
  <dcterms:modified xsi:type="dcterms:W3CDTF">2026-03-17T01:13:00Z</dcterms:modified>
</cp:coreProperties>
</file>