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C07E" w14:textId="66F7565F" w:rsidR="00201F6E" w:rsidRDefault="00201F6E">
      <w:pPr>
        <w:rPr>
          <w:b/>
          <w:bCs/>
          <w:lang w:val="en-US"/>
        </w:rPr>
      </w:pPr>
      <w:r w:rsidRPr="00201F6E">
        <w:rPr>
          <w:b/>
          <w:bCs/>
          <w:lang w:val="en-US"/>
        </w:rPr>
        <w:t>Lab 6 – EBS y CRON</w:t>
      </w:r>
    </w:p>
    <w:p w14:paraId="67AEE35F" w14:textId="25C491C4" w:rsidR="000C5E34" w:rsidRPr="00201F6E" w:rsidRDefault="000C5E34">
      <w:pPr>
        <w:rPr>
          <w:b/>
          <w:bCs/>
          <w:lang w:val="en-US"/>
        </w:rPr>
      </w:pPr>
      <w:r>
        <w:rPr>
          <w:b/>
          <w:bCs/>
          <w:lang w:val="en-US"/>
        </w:rPr>
        <w:t>EC2</w:t>
      </w:r>
    </w:p>
    <w:p w14:paraId="184FD691" w14:textId="14B72486" w:rsidR="00201F6E" w:rsidRDefault="000C5E34">
      <w:pPr>
        <w:rPr>
          <w:lang w:val="en-US"/>
        </w:rPr>
      </w:pPr>
      <w:r w:rsidRPr="000C5E34">
        <w:rPr>
          <w:lang w:val="en-US"/>
        </w:rPr>
        <w:drawing>
          <wp:inline distT="0" distB="0" distL="0" distR="0" wp14:anchorId="5100DF27" wp14:editId="17FF9A5F">
            <wp:extent cx="5943600" cy="3865245"/>
            <wp:effectExtent l="0" t="0" r="0" b="0"/>
            <wp:docPr id="161447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70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5718" w14:textId="6946AC87" w:rsidR="000C5E34" w:rsidRDefault="000C5E34">
      <w:pPr>
        <w:rPr>
          <w:lang w:val="en-US"/>
        </w:rPr>
      </w:pPr>
      <w:r w:rsidRPr="000C5E34">
        <w:rPr>
          <w:lang w:val="en-US"/>
        </w:rPr>
        <w:lastRenderedPageBreak/>
        <w:drawing>
          <wp:inline distT="0" distB="0" distL="0" distR="0" wp14:anchorId="5755AB2E" wp14:editId="2DCACA65">
            <wp:extent cx="5943600" cy="3865245"/>
            <wp:effectExtent l="0" t="0" r="0" b="0"/>
            <wp:docPr id="16432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3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C349" w14:textId="5AE3BF07" w:rsidR="000C5E34" w:rsidRDefault="000C5E34">
      <w:pPr>
        <w:rPr>
          <w:b/>
          <w:bCs/>
          <w:lang w:val="en-US"/>
        </w:rPr>
      </w:pPr>
      <w:r w:rsidRPr="00881BAF">
        <w:rPr>
          <w:b/>
          <w:bCs/>
          <w:lang w:val="en-US"/>
        </w:rPr>
        <w:t>NUEVO EBS</w:t>
      </w:r>
    </w:p>
    <w:p w14:paraId="15917FC5" w14:textId="0A967A0F" w:rsidR="00881BAF" w:rsidRPr="00881BAF" w:rsidRDefault="00881BAF">
      <w:pPr>
        <w:rPr>
          <w:b/>
          <w:bCs/>
          <w:lang w:val="en-US"/>
        </w:rPr>
      </w:pPr>
      <w:r w:rsidRPr="00881BAF">
        <w:rPr>
          <w:b/>
          <w:bCs/>
          <w:lang w:val="en-US"/>
        </w:rPr>
        <w:drawing>
          <wp:inline distT="0" distB="0" distL="0" distR="0" wp14:anchorId="49D556D6" wp14:editId="1A8A14E8">
            <wp:extent cx="5943600" cy="3865245"/>
            <wp:effectExtent l="0" t="0" r="0" b="0"/>
            <wp:docPr id="51414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47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7967" w14:textId="490E4E7D" w:rsidR="000C5E34" w:rsidRDefault="000C5E34">
      <w:pPr>
        <w:rPr>
          <w:lang w:val="en-US"/>
        </w:rPr>
      </w:pPr>
      <w:r w:rsidRPr="000C5E34">
        <w:rPr>
          <w:lang w:val="en-US"/>
        </w:rPr>
        <w:lastRenderedPageBreak/>
        <w:drawing>
          <wp:inline distT="0" distB="0" distL="0" distR="0" wp14:anchorId="44E5EBB3" wp14:editId="56DF50B1">
            <wp:extent cx="5943600" cy="3865245"/>
            <wp:effectExtent l="0" t="0" r="0" b="0"/>
            <wp:docPr id="98104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48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C6AB" w14:textId="056A44AA" w:rsidR="000C0256" w:rsidRPr="000C0256" w:rsidRDefault="000C0256">
      <w:pPr>
        <w:rPr>
          <w:b/>
          <w:bCs/>
          <w:lang w:val="en-US"/>
        </w:rPr>
      </w:pPr>
      <w:r w:rsidRPr="000C0256">
        <w:rPr>
          <w:b/>
          <w:bCs/>
          <w:lang w:val="en-US"/>
        </w:rPr>
        <w:t xml:space="preserve">EBS </w:t>
      </w:r>
      <w:proofErr w:type="spellStart"/>
      <w:r w:rsidRPr="000C0256">
        <w:rPr>
          <w:b/>
          <w:bCs/>
          <w:lang w:val="en-US"/>
        </w:rPr>
        <w:t>montado</w:t>
      </w:r>
      <w:proofErr w:type="spellEnd"/>
    </w:p>
    <w:p w14:paraId="113D43E1" w14:textId="3A529FD5" w:rsidR="000C0256" w:rsidRDefault="000C0256">
      <w:pPr>
        <w:rPr>
          <w:lang w:val="en-US"/>
        </w:rPr>
      </w:pPr>
      <w:r w:rsidRPr="000C0256">
        <w:rPr>
          <w:lang w:val="en-US"/>
        </w:rPr>
        <w:drawing>
          <wp:inline distT="0" distB="0" distL="0" distR="0" wp14:anchorId="0ECA727E" wp14:editId="151D65FC">
            <wp:extent cx="5943600" cy="3865245"/>
            <wp:effectExtent l="0" t="0" r="0" b="0"/>
            <wp:docPr id="127988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87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BE4D" w14:textId="5A6B054F" w:rsidR="000C0256" w:rsidRDefault="000C0256">
      <w:pPr>
        <w:rPr>
          <w:lang w:val="en-US"/>
        </w:rPr>
      </w:pPr>
      <w:r w:rsidRPr="000C0256">
        <w:rPr>
          <w:lang w:val="en-US"/>
        </w:rPr>
        <w:lastRenderedPageBreak/>
        <w:drawing>
          <wp:inline distT="0" distB="0" distL="0" distR="0" wp14:anchorId="56B7935F" wp14:editId="4D3E6D7F">
            <wp:extent cx="5943600" cy="3865245"/>
            <wp:effectExtent l="0" t="0" r="0" b="0"/>
            <wp:docPr id="44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7A3E" w14:textId="77777777" w:rsidR="00955C4F" w:rsidRPr="002B631E" w:rsidRDefault="00955C4F" w:rsidP="00955C4F">
      <w:pPr>
        <w:rPr>
          <w:b/>
          <w:bCs/>
          <w:lang w:val="es-CO"/>
        </w:rPr>
      </w:pPr>
      <w:r w:rsidRPr="002B631E">
        <w:rPr>
          <w:b/>
          <w:bCs/>
          <w:lang w:val="es-CO"/>
        </w:rPr>
        <w:t>Aumentar a 3GB</w:t>
      </w:r>
    </w:p>
    <w:p w14:paraId="779062F4" w14:textId="77777777" w:rsidR="00955C4F" w:rsidRPr="00F01B2C" w:rsidRDefault="00955C4F" w:rsidP="00955C4F">
      <w:pPr>
        <w:rPr>
          <w:b/>
          <w:bCs/>
          <w:lang w:val="es-CO"/>
        </w:rPr>
      </w:pPr>
      <w:r w:rsidRPr="002B631E">
        <w:rPr>
          <w:b/>
          <w:bCs/>
          <w:lang w:val="es-CO"/>
        </w:rPr>
        <w:drawing>
          <wp:inline distT="0" distB="0" distL="0" distR="0" wp14:anchorId="1CECEED9" wp14:editId="4893C0E4">
            <wp:extent cx="5943600" cy="3865245"/>
            <wp:effectExtent l="0" t="0" r="0" b="0"/>
            <wp:docPr id="21200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27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20F3" w14:textId="41ECAD0D" w:rsidR="00955C4F" w:rsidRPr="00F01B2C" w:rsidRDefault="00955C4F" w:rsidP="00955C4F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Reportarle al EC2 ese cambio de GB</w:t>
      </w:r>
    </w:p>
    <w:p w14:paraId="72A8AED5" w14:textId="7E96D4E1" w:rsidR="00201F6E" w:rsidRPr="009F3B99" w:rsidRDefault="00955C4F">
      <w:pPr>
        <w:rPr>
          <w:b/>
          <w:bCs/>
          <w:lang w:val="es-CO"/>
        </w:rPr>
      </w:pPr>
      <w:r w:rsidRPr="002B631E">
        <w:rPr>
          <w:b/>
          <w:bCs/>
          <w:lang w:val="es-CO"/>
        </w:rPr>
        <w:drawing>
          <wp:inline distT="0" distB="0" distL="0" distR="0" wp14:anchorId="675BBE4C" wp14:editId="45A050C9">
            <wp:extent cx="5943600" cy="3865245"/>
            <wp:effectExtent l="0" t="0" r="0" b="0"/>
            <wp:docPr id="6926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22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8CF4" w14:textId="6398AE92" w:rsidR="00201F6E" w:rsidRPr="009F3B99" w:rsidRDefault="009F3B99">
      <w:pPr>
        <w:rPr>
          <w:b/>
          <w:bCs/>
          <w:lang w:val="en-US"/>
        </w:rPr>
      </w:pPr>
      <w:r w:rsidRPr="009F3B99">
        <w:rPr>
          <w:b/>
          <w:bCs/>
          <w:lang w:val="en-US"/>
        </w:rPr>
        <w:t>Cron</w:t>
      </w:r>
    </w:p>
    <w:p w14:paraId="5D51274E" w14:textId="09715D1A" w:rsidR="009F3B99" w:rsidRDefault="009F3B99">
      <w:pPr>
        <w:rPr>
          <w:lang w:val="en-US"/>
        </w:rPr>
      </w:pPr>
      <w:r w:rsidRPr="009F3B99">
        <w:rPr>
          <w:lang w:val="en-US"/>
        </w:rPr>
        <w:drawing>
          <wp:inline distT="0" distB="0" distL="0" distR="0" wp14:anchorId="5D0D56FB" wp14:editId="4F94A0CE">
            <wp:extent cx="4839246" cy="3147060"/>
            <wp:effectExtent l="0" t="0" r="0" b="2540"/>
            <wp:docPr id="118631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1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096" cy="315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FB70" w14:textId="77777777" w:rsidR="009F3B99" w:rsidRDefault="009F3B99">
      <w:pPr>
        <w:rPr>
          <w:lang w:val="en-US"/>
        </w:rPr>
      </w:pPr>
    </w:p>
    <w:p w14:paraId="7B60AAB7" w14:textId="6E308E46" w:rsidR="009F3B99" w:rsidRDefault="009F3B99">
      <w:pPr>
        <w:rPr>
          <w:lang w:val="en-US"/>
        </w:rPr>
      </w:pPr>
      <w:r w:rsidRPr="009F3B99">
        <w:rPr>
          <w:lang w:val="en-US"/>
        </w:rPr>
        <w:lastRenderedPageBreak/>
        <w:drawing>
          <wp:inline distT="0" distB="0" distL="0" distR="0" wp14:anchorId="57CEFAAE" wp14:editId="07931224">
            <wp:extent cx="5943600" cy="3865245"/>
            <wp:effectExtent l="0" t="0" r="0" b="0"/>
            <wp:docPr id="141583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5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B82D" w14:textId="77777777" w:rsidR="009F3B99" w:rsidRPr="00201F6E" w:rsidRDefault="009F3B99">
      <w:pPr>
        <w:rPr>
          <w:lang w:val="en-US"/>
        </w:rPr>
      </w:pPr>
    </w:p>
    <w:sectPr w:rsidR="009F3B99" w:rsidRPr="00201F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6E"/>
    <w:rsid w:val="000C0256"/>
    <w:rsid w:val="000C5E34"/>
    <w:rsid w:val="00201F6E"/>
    <w:rsid w:val="004767FD"/>
    <w:rsid w:val="00881BAF"/>
    <w:rsid w:val="00955C4F"/>
    <w:rsid w:val="009F3B99"/>
    <w:rsid w:val="00E3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173E33"/>
  <w15:chartTrackingRefBased/>
  <w15:docId w15:val="{7E592764-01A0-ED48-904A-F961D45E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 Castaño Uribe</dc:creator>
  <cp:keywords/>
  <dc:description/>
  <cp:lastModifiedBy>Juan Pablo  Castaño Uribe</cp:lastModifiedBy>
  <cp:revision>3</cp:revision>
  <cp:lastPrinted>2026-02-27T00:36:00Z</cp:lastPrinted>
  <dcterms:created xsi:type="dcterms:W3CDTF">2026-02-27T00:36:00Z</dcterms:created>
  <dcterms:modified xsi:type="dcterms:W3CDTF">2026-02-27T00:38:00Z</dcterms:modified>
</cp:coreProperties>
</file>