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73EC" w14:textId="77777777" w:rsidR="006A43AA" w:rsidRPr="006A43AA" w:rsidRDefault="006A43AA" w:rsidP="006A43AA">
      <w:r w:rsidRPr="006A43AA">
        <w:rPr>
          <w:b/>
          <w:bCs/>
        </w:rPr>
        <w:t>How Blockchain Enhances Supply Chain Transparency</w:t>
      </w:r>
    </w:p>
    <w:p w14:paraId="4E7ECF98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1. Introduction</w:t>
      </w:r>
    </w:p>
    <w:p w14:paraId="64D8C4EC" w14:textId="77777777" w:rsidR="00773431" w:rsidRDefault="00773431" w:rsidP="006A43AA">
      <w:r w:rsidRPr="00773431">
        <w:t>Supply chain management is usually marred by opacity, inefficiency, and fraud. Conventional supply chain systems depend on centralized databases that can be tampered with or do not have real-time tracking. Blockchain technology provides a decentralized, irreversible, and transparent solution to enhance supply chain transparency and accountability.</w:t>
      </w:r>
      <w:r w:rsidRPr="00773431">
        <w:br/>
        <w:t>This paper examines how blockchain increases supply chain transparency, its core advantages, practical applications, as well as challenges.</w:t>
      </w:r>
    </w:p>
    <w:p w14:paraId="3C3E15B6" w14:textId="1A87BFE0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2. Understanding Blockchain in Supply Chain</w:t>
      </w:r>
    </w:p>
    <w:p w14:paraId="4846A5FA" w14:textId="77777777" w:rsidR="00773431" w:rsidRDefault="00773431" w:rsidP="00773431">
      <w:r w:rsidRPr="00773431">
        <w:t>Blockchain is a distributed ledger technology (DLT) that securely and transparently records transactions on a network. In a supply chain, blockchain can:</w:t>
      </w:r>
    </w:p>
    <w:p w14:paraId="372330C5" w14:textId="3065B111" w:rsidR="006A43AA" w:rsidRPr="006A43AA" w:rsidRDefault="006A43AA" w:rsidP="006A43AA">
      <w:pPr>
        <w:numPr>
          <w:ilvl w:val="0"/>
          <w:numId w:val="1"/>
        </w:numPr>
      </w:pPr>
      <w:r w:rsidRPr="006A43AA">
        <w:rPr>
          <w:b/>
          <w:bCs/>
        </w:rPr>
        <w:t>Track products</w:t>
      </w:r>
      <w:r w:rsidRPr="006A43AA">
        <w:t xml:space="preserve"> from origin to final delivery.</w:t>
      </w:r>
    </w:p>
    <w:p w14:paraId="5C12B421" w14:textId="77777777" w:rsidR="006A43AA" w:rsidRPr="006A43AA" w:rsidRDefault="006A43AA" w:rsidP="006A43AA">
      <w:pPr>
        <w:numPr>
          <w:ilvl w:val="0"/>
          <w:numId w:val="1"/>
        </w:numPr>
      </w:pPr>
      <w:r w:rsidRPr="006A43AA">
        <w:rPr>
          <w:b/>
          <w:bCs/>
        </w:rPr>
        <w:t>Ensure authenticity</w:t>
      </w:r>
      <w:r w:rsidRPr="006A43AA">
        <w:t xml:space="preserve"> of goods through immutable records.</w:t>
      </w:r>
    </w:p>
    <w:p w14:paraId="54954987" w14:textId="77777777" w:rsidR="006A43AA" w:rsidRPr="006A43AA" w:rsidRDefault="006A43AA" w:rsidP="006A43AA">
      <w:pPr>
        <w:numPr>
          <w:ilvl w:val="0"/>
          <w:numId w:val="1"/>
        </w:numPr>
      </w:pPr>
      <w:r w:rsidRPr="006A43AA">
        <w:rPr>
          <w:b/>
          <w:bCs/>
        </w:rPr>
        <w:t>Improve efficiency</w:t>
      </w:r>
      <w:r w:rsidRPr="006A43AA">
        <w:t xml:space="preserve"> by automating processes via smart contracts.</w:t>
      </w:r>
    </w:p>
    <w:p w14:paraId="7099C643" w14:textId="77777777" w:rsidR="00773431" w:rsidRDefault="00773431" w:rsidP="006A43AA">
      <w:r w:rsidRPr="00773431">
        <w:t xml:space="preserve">Every transaction within a blockchain supply chain is </w:t>
      </w:r>
      <w:r w:rsidRPr="00773431">
        <w:rPr>
          <w:b/>
          <w:bCs/>
        </w:rPr>
        <w:t>time-stamped</w:t>
      </w:r>
      <w:r w:rsidRPr="00773431">
        <w:t>, </w:t>
      </w:r>
      <w:r w:rsidRPr="00773431">
        <w:rPr>
          <w:b/>
          <w:bCs/>
        </w:rPr>
        <w:t>authenticated</w:t>
      </w:r>
      <w:r w:rsidRPr="00773431">
        <w:t>, and </w:t>
      </w:r>
      <w:r w:rsidRPr="00773431">
        <w:rPr>
          <w:b/>
          <w:bCs/>
        </w:rPr>
        <w:t>stored forever</w:t>
      </w:r>
      <w:r w:rsidRPr="00773431">
        <w:t>, rendering fraud and tampering virtually impossible.</w:t>
      </w:r>
    </w:p>
    <w:p w14:paraId="76CA7ED2" w14:textId="725CE3BD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3. Key Benefits of Blockchain in Supply Chains</w:t>
      </w:r>
    </w:p>
    <w:p w14:paraId="5170404A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1. Improved Transparency and Traceability</w:t>
      </w:r>
    </w:p>
    <w:p w14:paraId="5A5F366A" w14:textId="77777777" w:rsidR="006A43AA" w:rsidRPr="006A43AA" w:rsidRDefault="006A43AA" w:rsidP="006A43AA">
      <w:pPr>
        <w:numPr>
          <w:ilvl w:val="0"/>
          <w:numId w:val="2"/>
        </w:numPr>
      </w:pPr>
      <w:r w:rsidRPr="006A43AA">
        <w:t>Every stakeholder (manufacturers, suppliers, retailers) can access the same real-time data.</w:t>
      </w:r>
    </w:p>
    <w:p w14:paraId="11B7710E" w14:textId="77777777" w:rsidR="006A43AA" w:rsidRPr="006A43AA" w:rsidRDefault="006A43AA" w:rsidP="006A43AA">
      <w:pPr>
        <w:numPr>
          <w:ilvl w:val="0"/>
          <w:numId w:val="2"/>
        </w:numPr>
      </w:pPr>
      <w:r w:rsidRPr="006A43AA">
        <w:t>Consumers can verify the authenticity of products (e.g., organic food, luxury goods).</w:t>
      </w:r>
    </w:p>
    <w:p w14:paraId="4578D2D1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2. Fraud Prevention and Security</w:t>
      </w:r>
    </w:p>
    <w:p w14:paraId="473C86A0" w14:textId="77777777" w:rsidR="006A43AA" w:rsidRPr="006A43AA" w:rsidRDefault="006A43AA" w:rsidP="006A43AA">
      <w:pPr>
        <w:numPr>
          <w:ilvl w:val="0"/>
          <w:numId w:val="3"/>
        </w:numPr>
      </w:pPr>
      <w:r w:rsidRPr="006A43AA">
        <w:t xml:space="preserve">Data recorded on a blockchain </w:t>
      </w:r>
      <w:r w:rsidRPr="006A43AA">
        <w:rPr>
          <w:b/>
          <w:bCs/>
        </w:rPr>
        <w:t>cannot be altered</w:t>
      </w:r>
      <w:r w:rsidRPr="006A43AA">
        <w:t>.</w:t>
      </w:r>
    </w:p>
    <w:p w14:paraId="780574C6" w14:textId="77777777" w:rsidR="006A43AA" w:rsidRPr="006A43AA" w:rsidRDefault="006A43AA" w:rsidP="006A43AA">
      <w:pPr>
        <w:numPr>
          <w:ilvl w:val="0"/>
          <w:numId w:val="3"/>
        </w:numPr>
      </w:pPr>
      <w:r w:rsidRPr="006A43AA">
        <w:t>Reduces counterfeiting by verifying product origins.</w:t>
      </w:r>
    </w:p>
    <w:p w14:paraId="045DC92B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3. Enhanced Efficiency with Smart Contracts</w:t>
      </w:r>
    </w:p>
    <w:p w14:paraId="1CFB2634" w14:textId="77777777" w:rsidR="006A43AA" w:rsidRPr="006A43AA" w:rsidRDefault="006A43AA" w:rsidP="006A43AA">
      <w:pPr>
        <w:numPr>
          <w:ilvl w:val="0"/>
          <w:numId w:val="4"/>
        </w:numPr>
      </w:pPr>
      <w:r w:rsidRPr="006A43AA">
        <w:rPr>
          <w:b/>
          <w:bCs/>
        </w:rPr>
        <w:t>Automates payments and compliance</w:t>
      </w:r>
      <w:r w:rsidRPr="006A43AA">
        <w:t xml:space="preserve"> when predefined conditions are met.</w:t>
      </w:r>
    </w:p>
    <w:p w14:paraId="69F5597A" w14:textId="77777777" w:rsidR="006A43AA" w:rsidRPr="006A43AA" w:rsidRDefault="006A43AA" w:rsidP="006A43AA">
      <w:pPr>
        <w:numPr>
          <w:ilvl w:val="0"/>
          <w:numId w:val="4"/>
        </w:numPr>
      </w:pPr>
      <w:r w:rsidRPr="006A43AA">
        <w:t>Reduces paperwork and manual verification processes.</w:t>
      </w:r>
    </w:p>
    <w:p w14:paraId="04768D31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4. Faster Dispute Resolution</w:t>
      </w:r>
    </w:p>
    <w:p w14:paraId="53134B8B" w14:textId="77777777" w:rsidR="006A43AA" w:rsidRPr="006A43AA" w:rsidRDefault="006A43AA" w:rsidP="006A43AA">
      <w:pPr>
        <w:numPr>
          <w:ilvl w:val="0"/>
          <w:numId w:val="5"/>
        </w:numPr>
      </w:pPr>
      <w:r w:rsidRPr="006A43AA">
        <w:lastRenderedPageBreak/>
        <w:t>Clear records of transactions make it easier to resolve disputes between suppliers and buyers.</w:t>
      </w:r>
    </w:p>
    <w:p w14:paraId="2645FCEC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5. Sustainability and Ethical Sourcing</w:t>
      </w:r>
    </w:p>
    <w:p w14:paraId="6604B303" w14:textId="77777777" w:rsidR="006A43AA" w:rsidRPr="006A43AA" w:rsidRDefault="006A43AA" w:rsidP="006A43AA">
      <w:pPr>
        <w:numPr>
          <w:ilvl w:val="0"/>
          <w:numId w:val="6"/>
        </w:numPr>
      </w:pPr>
      <w:r w:rsidRPr="006A43AA">
        <w:t xml:space="preserve">Verifies </w:t>
      </w:r>
      <w:r w:rsidRPr="006A43AA">
        <w:rPr>
          <w:b/>
          <w:bCs/>
        </w:rPr>
        <w:t>fair trade and ethical sourcing</w:t>
      </w:r>
      <w:r w:rsidRPr="006A43AA">
        <w:t xml:space="preserve"> by tracking raw materials.</w:t>
      </w:r>
    </w:p>
    <w:p w14:paraId="5D546CA7" w14:textId="77777777" w:rsidR="006A43AA" w:rsidRPr="006A43AA" w:rsidRDefault="006A43AA" w:rsidP="006A43AA">
      <w:pPr>
        <w:numPr>
          <w:ilvl w:val="0"/>
          <w:numId w:val="6"/>
        </w:numPr>
      </w:pPr>
      <w:r w:rsidRPr="006A43AA">
        <w:t>Ensures compliance with environmental regulations.</w:t>
      </w:r>
    </w:p>
    <w:p w14:paraId="0AD93875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4. Real-World Applications of Blockchain in Supply Chains</w:t>
      </w:r>
    </w:p>
    <w:p w14:paraId="4A57A8A9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1. Food and Agriculture</w:t>
      </w:r>
    </w:p>
    <w:p w14:paraId="1FEE322A" w14:textId="77777777" w:rsidR="006A43AA" w:rsidRPr="006A43AA" w:rsidRDefault="006A43AA" w:rsidP="006A43AA">
      <w:pPr>
        <w:numPr>
          <w:ilvl w:val="0"/>
          <w:numId w:val="7"/>
        </w:numPr>
      </w:pPr>
      <w:r w:rsidRPr="006A43AA">
        <w:rPr>
          <w:b/>
          <w:bCs/>
        </w:rPr>
        <w:t>IBM Food Trust</w:t>
      </w:r>
      <w:r w:rsidRPr="006A43AA">
        <w:t xml:space="preserve"> uses blockchain to trace food origins and detect contamination quickly.</w:t>
      </w:r>
    </w:p>
    <w:p w14:paraId="100735C6" w14:textId="77777777" w:rsidR="006A43AA" w:rsidRPr="006A43AA" w:rsidRDefault="006A43AA" w:rsidP="006A43AA">
      <w:pPr>
        <w:numPr>
          <w:ilvl w:val="0"/>
          <w:numId w:val="7"/>
        </w:numPr>
      </w:pPr>
      <w:r w:rsidRPr="006A43AA">
        <w:rPr>
          <w:b/>
          <w:bCs/>
        </w:rPr>
        <w:t>Walmart and Nestlé</w:t>
      </w:r>
      <w:r w:rsidRPr="006A43AA">
        <w:t xml:space="preserve"> use blockchain to track perishable goods and prevent food fraud.</w:t>
      </w:r>
    </w:p>
    <w:p w14:paraId="7FA6AF76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2. Pharmaceuticals</w:t>
      </w:r>
    </w:p>
    <w:p w14:paraId="38A64D76" w14:textId="77777777" w:rsidR="006A43AA" w:rsidRPr="006A43AA" w:rsidRDefault="006A43AA" w:rsidP="006A43AA">
      <w:pPr>
        <w:numPr>
          <w:ilvl w:val="0"/>
          <w:numId w:val="8"/>
        </w:numPr>
      </w:pPr>
      <w:proofErr w:type="spellStart"/>
      <w:r w:rsidRPr="006A43AA">
        <w:rPr>
          <w:b/>
          <w:bCs/>
        </w:rPr>
        <w:t>MediLedger</w:t>
      </w:r>
      <w:proofErr w:type="spellEnd"/>
      <w:r w:rsidRPr="006A43AA">
        <w:t xml:space="preserve"> ensures authenticity and prevents counterfeit medicines in the supply chain.</w:t>
      </w:r>
    </w:p>
    <w:p w14:paraId="5EF66AA0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3. Fashion and Luxury Goods</w:t>
      </w:r>
    </w:p>
    <w:p w14:paraId="2E657642" w14:textId="77777777" w:rsidR="006A43AA" w:rsidRPr="006A43AA" w:rsidRDefault="006A43AA" w:rsidP="006A43AA">
      <w:pPr>
        <w:numPr>
          <w:ilvl w:val="0"/>
          <w:numId w:val="9"/>
        </w:numPr>
      </w:pPr>
      <w:r w:rsidRPr="006A43AA">
        <w:rPr>
          <w:b/>
          <w:bCs/>
        </w:rPr>
        <w:t>LVMH and Prada</w:t>
      </w:r>
      <w:r w:rsidRPr="006A43AA">
        <w:t xml:space="preserve"> use blockchain to verify the authenticity of designer products.</w:t>
      </w:r>
    </w:p>
    <w:p w14:paraId="05769EAB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4. Automotive Industry</w:t>
      </w:r>
    </w:p>
    <w:p w14:paraId="32B1ADAF" w14:textId="77777777" w:rsidR="006A43AA" w:rsidRPr="006A43AA" w:rsidRDefault="006A43AA" w:rsidP="006A43AA">
      <w:pPr>
        <w:numPr>
          <w:ilvl w:val="0"/>
          <w:numId w:val="10"/>
        </w:numPr>
      </w:pPr>
      <w:r w:rsidRPr="006A43AA">
        <w:rPr>
          <w:b/>
          <w:bCs/>
        </w:rPr>
        <w:t>BMW and Ford</w:t>
      </w:r>
      <w:r w:rsidRPr="006A43AA">
        <w:t xml:space="preserve"> use blockchain to track ethically sourced raw materials, such as cobalt for batteries.</w:t>
      </w:r>
    </w:p>
    <w:p w14:paraId="6560E8D1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5. Logistics and Shipping</w:t>
      </w:r>
    </w:p>
    <w:p w14:paraId="51D07663" w14:textId="77777777" w:rsidR="006A43AA" w:rsidRPr="006A43AA" w:rsidRDefault="006A43AA" w:rsidP="006A43AA">
      <w:pPr>
        <w:numPr>
          <w:ilvl w:val="0"/>
          <w:numId w:val="11"/>
        </w:numPr>
      </w:pPr>
      <w:r w:rsidRPr="006A43AA">
        <w:rPr>
          <w:b/>
          <w:bCs/>
        </w:rPr>
        <w:t xml:space="preserve">Maersk’s </w:t>
      </w:r>
      <w:proofErr w:type="spellStart"/>
      <w:r w:rsidRPr="006A43AA">
        <w:rPr>
          <w:b/>
          <w:bCs/>
        </w:rPr>
        <w:t>TradeLens</w:t>
      </w:r>
      <w:proofErr w:type="spellEnd"/>
      <w:r w:rsidRPr="006A43AA">
        <w:t xml:space="preserve"> streamlines global trade by reducing paperwork and improving transparency in container shipping.</w:t>
      </w:r>
    </w:p>
    <w:p w14:paraId="455A9359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5. Challenges and Limitations of Blockchain in Supply Chains</w:t>
      </w:r>
    </w:p>
    <w:p w14:paraId="3ED39FF0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1. High Implementation Costs</w:t>
      </w:r>
    </w:p>
    <w:p w14:paraId="57AB9586" w14:textId="77777777" w:rsidR="006A43AA" w:rsidRPr="006A43AA" w:rsidRDefault="006A43AA" w:rsidP="006A43AA">
      <w:pPr>
        <w:numPr>
          <w:ilvl w:val="0"/>
          <w:numId w:val="12"/>
        </w:numPr>
      </w:pPr>
      <w:r w:rsidRPr="006A43AA">
        <w:t xml:space="preserve">Requires investment in </w:t>
      </w:r>
      <w:r w:rsidRPr="006A43AA">
        <w:rPr>
          <w:b/>
          <w:bCs/>
        </w:rPr>
        <w:t>infrastructure, training, and integration</w:t>
      </w:r>
      <w:r w:rsidRPr="006A43AA">
        <w:t xml:space="preserve"> with existing systems.</w:t>
      </w:r>
    </w:p>
    <w:p w14:paraId="6C941FA0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2. Scalability Issues</w:t>
      </w:r>
    </w:p>
    <w:p w14:paraId="098E3730" w14:textId="77777777" w:rsidR="006A43AA" w:rsidRPr="006A43AA" w:rsidRDefault="006A43AA" w:rsidP="006A43AA">
      <w:pPr>
        <w:numPr>
          <w:ilvl w:val="0"/>
          <w:numId w:val="13"/>
        </w:numPr>
      </w:pPr>
      <w:r w:rsidRPr="006A43AA">
        <w:t>Processing large volumes of supply chain data on a blockchain can be slow and costly.</w:t>
      </w:r>
    </w:p>
    <w:p w14:paraId="2FE7DBDE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3. Regulatory and Legal Concerns</w:t>
      </w:r>
    </w:p>
    <w:p w14:paraId="6CEAACA9" w14:textId="77777777" w:rsidR="006A43AA" w:rsidRPr="006A43AA" w:rsidRDefault="006A43AA" w:rsidP="006A43AA">
      <w:pPr>
        <w:numPr>
          <w:ilvl w:val="0"/>
          <w:numId w:val="14"/>
        </w:numPr>
      </w:pPr>
      <w:r w:rsidRPr="006A43AA">
        <w:t xml:space="preserve">Compliance with </w:t>
      </w:r>
      <w:r w:rsidRPr="006A43AA">
        <w:rPr>
          <w:b/>
          <w:bCs/>
        </w:rPr>
        <w:t>data privacy laws</w:t>
      </w:r>
      <w:r w:rsidRPr="006A43AA">
        <w:t xml:space="preserve"> and cross-border regulations can be complex.</w:t>
      </w:r>
    </w:p>
    <w:p w14:paraId="01EEC782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lastRenderedPageBreak/>
        <w:t>4. Adoption Barriers</w:t>
      </w:r>
    </w:p>
    <w:p w14:paraId="4068804C" w14:textId="77777777" w:rsidR="006A43AA" w:rsidRPr="006A43AA" w:rsidRDefault="006A43AA" w:rsidP="006A43AA">
      <w:pPr>
        <w:numPr>
          <w:ilvl w:val="0"/>
          <w:numId w:val="15"/>
        </w:numPr>
      </w:pPr>
      <w:r w:rsidRPr="006A43AA">
        <w:t>Resistance from stakeholders due to lack of understanding and technical challenges.</w:t>
      </w:r>
    </w:p>
    <w:p w14:paraId="040EB4B0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6. Conclusion &amp; Future of Blockchain in Supply Chains</w:t>
      </w:r>
    </w:p>
    <w:p w14:paraId="43367C95" w14:textId="69F954BC" w:rsidR="006A43AA" w:rsidRPr="006A43AA" w:rsidRDefault="00773431" w:rsidP="006A43AA">
      <w:r w:rsidRPr="00773431">
        <w:t>Blockchain is transforming supply chain transparency by improving </w:t>
      </w:r>
      <w:r w:rsidRPr="00773431">
        <w:rPr>
          <w:b/>
          <w:bCs/>
        </w:rPr>
        <w:t>traceability</w:t>
      </w:r>
      <w:r w:rsidRPr="00773431">
        <w:t xml:space="preserve">, </w:t>
      </w:r>
      <w:r w:rsidRPr="00773431">
        <w:rPr>
          <w:b/>
          <w:bCs/>
        </w:rPr>
        <w:t>security</w:t>
      </w:r>
      <w:r w:rsidRPr="00773431">
        <w:t xml:space="preserve">, and </w:t>
      </w:r>
      <w:r w:rsidRPr="00773431">
        <w:rPr>
          <w:b/>
          <w:bCs/>
        </w:rPr>
        <w:t>efficiency</w:t>
      </w:r>
      <w:r w:rsidRPr="00773431">
        <w:t>. Although there are challenges, growing adoption by key industries indicates its potential to revolutionize international </w:t>
      </w:r>
      <w:proofErr w:type="gramStart"/>
      <w:r w:rsidRPr="00773431">
        <w:t>trade.</w:t>
      </w:r>
      <w:r w:rsidR="006A43AA" w:rsidRPr="006A43AA">
        <w:t>.</w:t>
      </w:r>
      <w:proofErr w:type="gramEnd"/>
    </w:p>
    <w:p w14:paraId="1C564642" w14:textId="77777777" w:rsidR="006A43AA" w:rsidRPr="006A43AA" w:rsidRDefault="006A43AA" w:rsidP="006A43AA">
      <w:pPr>
        <w:rPr>
          <w:b/>
          <w:bCs/>
        </w:rPr>
      </w:pPr>
      <w:r w:rsidRPr="006A43AA">
        <w:rPr>
          <w:b/>
          <w:bCs/>
        </w:rPr>
        <w:t>Next Steps:</w:t>
      </w:r>
    </w:p>
    <w:p w14:paraId="34D21B8F" w14:textId="77777777" w:rsidR="006A43AA" w:rsidRPr="006A43AA" w:rsidRDefault="006A43AA" w:rsidP="006A43AA">
      <w:pPr>
        <w:numPr>
          <w:ilvl w:val="0"/>
          <w:numId w:val="16"/>
        </w:numPr>
      </w:pPr>
      <w:r w:rsidRPr="006A43AA">
        <w:t xml:space="preserve">Explore </w:t>
      </w:r>
      <w:r w:rsidRPr="006A43AA">
        <w:rPr>
          <w:b/>
          <w:bCs/>
        </w:rPr>
        <w:t>blockchain platforms</w:t>
      </w:r>
      <w:r w:rsidRPr="006A43AA">
        <w:t xml:space="preserve"> like </w:t>
      </w:r>
      <w:r w:rsidRPr="006A43AA">
        <w:rPr>
          <w:b/>
          <w:bCs/>
        </w:rPr>
        <w:t xml:space="preserve">Hyperledger, Ethereum, and </w:t>
      </w:r>
      <w:proofErr w:type="spellStart"/>
      <w:r w:rsidRPr="006A43AA">
        <w:rPr>
          <w:b/>
          <w:bCs/>
        </w:rPr>
        <w:t>VeChain</w:t>
      </w:r>
      <w:proofErr w:type="spellEnd"/>
      <w:r w:rsidRPr="006A43AA">
        <w:t xml:space="preserve"> for supply chain management.</w:t>
      </w:r>
    </w:p>
    <w:p w14:paraId="7B77FEA8" w14:textId="77777777" w:rsidR="006A43AA" w:rsidRPr="006A43AA" w:rsidRDefault="006A43AA" w:rsidP="006A43AA">
      <w:pPr>
        <w:numPr>
          <w:ilvl w:val="0"/>
          <w:numId w:val="16"/>
        </w:numPr>
      </w:pPr>
      <w:r w:rsidRPr="006A43AA">
        <w:t xml:space="preserve">Learn about </w:t>
      </w:r>
      <w:r w:rsidRPr="006A43AA">
        <w:rPr>
          <w:b/>
          <w:bCs/>
        </w:rPr>
        <w:t>smart contracts</w:t>
      </w:r>
      <w:r w:rsidRPr="006A43AA">
        <w:t xml:space="preserve"> and how they automate transactions.</w:t>
      </w:r>
    </w:p>
    <w:p w14:paraId="45717EB3" w14:textId="77777777" w:rsidR="006A43AA" w:rsidRPr="006A43AA" w:rsidRDefault="006A43AA" w:rsidP="006A43AA">
      <w:pPr>
        <w:numPr>
          <w:ilvl w:val="0"/>
          <w:numId w:val="16"/>
        </w:numPr>
      </w:pPr>
      <w:r w:rsidRPr="006A43AA">
        <w:t xml:space="preserve">Stay updated on </w:t>
      </w:r>
      <w:r w:rsidRPr="006A43AA">
        <w:rPr>
          <w:b/>
          <w:bCs/>
        </w:rPr>
        <w:t>regulatory developments</w:t>
      </w:r>
      <w:r w:rsidRPr="006A43AA">
        <w:t xml:space="preserve"> in blockchain adoption.</w:t>
      </w:r>
    </w:p>
    <w:p w14:paraId="2E1662AF" w14:textId="4B8E42A3" w:rsidR="006A43AA" w:rsidRPr="006A43AA" w:rsidRDefault="006A43AA" w:rsidP="006A43AA">
      <w:r w:rsidRPr="006A43AA">
        <w:t xml:space="preserve">By embracing blockchain, businesses can build more </w:t>
      </w:r>
      <w:r w:rsidRPr="006A43AA">
        <w:rPr>
          <w:b/>
          <w:bCs/>
        </w:rPr>
        <w:t>transparent, secure, and sustainable</w:t>
      </w:r>
      <w:r w:rsidRPr="006A43AA">
        <w:t xml:space="preserve"> supply chains. </w:t>
      </w:r>
    </w:p>
    <w:p w14:paraId="13E4F507" w14:textId="77777777" w:rsidR="007B5CE9" w:rsidRDefault="007B5CE9"/>
    <w:sectPr w:rsidR="007B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2ECD"/>
    <w:multiLevelType w:val="multilevel"/>
    <w:tmpl w:val="4538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36AA8"/>
    <w:multiLevelType w:val="multilevel"/>
    <w:tmpl w:val="D6D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3B4A"/>
    <w:multiLevelType w:val="multilevel"/>
    <w:tmpl w:val="751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AA5"/>
    <w:multiLevelType w:val="multilevel"/>
    <w:tmpl w:val="8B5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3FAF"/>
    <w:multiLevelType w:val="multilevel"/>
    <w:tmpl w:val="A41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73DB"/>
    <w:multiLevelType w:val="multilevel"/>
    <w:tmpl w:val="B5C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11945"/>
    <w:multiLevelType w:val="multilevel"/>
    <w:tmpl w:val="47A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D0FDD"/>
    <w:multiLevelType w:val="multilevel"/>
    <w:tmpl w:val="779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D7418"/>
    <w:multiLevelType w:val="multilevel"/>
    <w:tmpl w:val="270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666D5"/>
    <w:multiLevelType w:val="multilevel"/>
    <w:tmpl w:val="8F82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67A4A"/>
    <w:multiLevelType w:val="multilevel"/>
    <w:tmpl w:val="6C0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601D3"/>
    <w:multiLevelType w:val="multilevel"/>
    <w:tmpl w:val="6CB4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018A6"/>
    <w:multiLevelType w:val="multilevel"/>
    <w:tmpl w:val="805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32685"/>
    <w:multiLevelType w:val="multilevel"/>
    <w:tmpl w:val="F51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A4C83"/>
    <w:multiLevelType w:val="multilevel"/>
    <w:tmpl w:val="E16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F48C6"/>
    <w:multiLevelType w:val="multilevel"/>
    <w:tmpl w:val="1C0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16412">
    <w:abstractNumId w:val="4"/>
  </w:num>
  <w:num w:numId="2" w16cid:durableId="1277104453">
    <w:abstractNumId w:val="7"/>
  </w:num>
  <w:num w:numId="3" w16cid:durableId="1143043693">
    <w:abstractNumId w:val="8"/>
  </w:num>
  <w:num w:numId="4" w16cid:durableId="1518815522">
    <w:abstractNumId w:val="0"/>
  </w:num>
  <w:num w:numId="5" w16cid:durableId="134572627">
    <w:abstractNumId w:val="15"/>
  </w:num>
  <w:num w:numId="6" w16cid:durableId="1597594791">
    <w:abstractNumId w:val="5"/>
  </w:num>
  <w:num w:numId="7" w16cid:durableId="79064086">
    <w:abstractNumId w:val="11"/>
  </w:num>
  <w:num w:numId="8" w16cid:durableId="707141381">
    <w:abstractNumId w:val="12"/>
  </w:num>
  <w:num w:numId="9" w16cid:durableId="1550217353">
    <w:abstractNumId w:val="10"/>
  </w:num>
  <w:num w:numId="10" w16cid:durableId="492258558">
    <w:abstractNumId w:val="3"/>
  </w:num>
  <w:num w:numId="11" w16cid:durableId="1113862249">
    <w:abstractNumId w:val="1"/>
  </w:num>
  <w:num w:numId="12" w16cid:durableId="1681816832">
    <w:abstractNumId w:val="14"/>
  </w:num>
  <w:num w:numId="13" w16cid:durableId="566576050">
    <w:abstractNumId w:val="6"/>
  </w:num>
  <w:num w:numId="14" w16cid:durableId="669412095">
    <w:abstractNumId w:val="13"/>
  </w:num>
  <w:num w:numId="15" w16cid:durableId="787622982">
    <w:abstractNumId w:val="2"/>
  </w:num>
  <w:num w:numId="16" w16cid:durableId="1190221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A"/>
    <w:rsid w:val="000C02C4"/>
    <w:rsid w:val="002673C6"/>
    <w:rsid w:val="004141BD"/>
    <w:rsid w:val="00581B02"/>
    <w:rsid w:val="006A43AA"/>
    <w:rsid w:val="00773431"/>
    <w:rsid w:val="007B5CE9"/>
    <w:rsid w:val="00D67968"/>
    <w:rsid w:val="00E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9D5B"/>
  <w15:chartTrackingRefBased/>
  <w15:docId w15:val="{A050A5A3-B73B-498B-8844-E7E101E2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Gregory</dc:creator>
  <cp:keywords/>
  <dc:description/>
  <cp:lastModifiedBy>Jude Gregory</cp:lastModifiedBy>
  <cp:revision>2</cp:revision>
  <dcterms:created xsi:type="dcterms:W3CDTF">2025-03-15T18:53:00Z</dcterms:created>
  <dcterms:modified xsi:type="dcterms:W3CDTF">2025-03-19T16:48:00Z</dcterms:modified>
</cp:coreProperties>
</file>