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viewer"/>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912" w:rsidRDefault="00E90912" w:rsidP="00D44AF3"/>
    <w:p w:rsidR="00E90912" w:rsidRDefault="00E90912" w:rsidP="00D44AF3"/>
    <w:p w:rsidR="00E90912" w:rsidRDefault="00E90912" w:rsidP="008F0FD6">
      <w:pPr>
        <w:jc w:val="center"/>
      </w:pPr>
      <w:r w:rsidRPr="00E90912">
        <w:rPr>
          <w:noProof/>
          <w:lang w:eastAsia="en-NZ"/>
        </w:rPr>
        <w:drawing>
          <wp:inline distT="0" distB="0" distL="0" distR="0" wp14:anchorId="21734B9B" wp14:editId="23C0C764">
            <wp:extent cx="1367847" cy="1590854"/>
            <wp:effectExtent l="0" t="0" r="3810" b="952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847" cy="1590854"/>
                    </a:xfrm>
                    <a:prstGeom prst="rect">
                      <a:avLst/>
                    </a:prstGeom>
                  </pic:spPr>
                </pic:pic>
              </a:graphicData>
            </a:graphic>
          </wp:inline>
        </w:drawing>
      </w:r>
    </w:p>
    <w:p w:rsidR="00E90912" w:rsidRPr="007E11D2" w:rsidRDefault="00E90912" w:rsidP="008F0FD6">
      <w:pPr>
        <w:jc w:val="center"/>
        <w:rPr>
          <w:sz w:val="96"/>
          <w:szCs w:val="96"/>
        </w:rPr>
      </w:pPr>
      <w:r w:rsidRPr="007E11D2">
        <w:rPr>
          <w:sz w:val="96"/>
          <w:szCs w:val="96"/>
        </w:rPr>
        <w:t>TE REO APP</w:t>
      </w:r>
    </w:p>
    <w:p w:rsidR="00E90912" w:rsidRPr="008F0FD6" w:rsidRDefault="00594D9F" w:rsidP="008F0FD6">
      <w:pPr>
        <w:jc w:val="center"/>
        <w:rPr>
          <w:i/>
        </w:rPr>
      </w:pPr>
      <w:r w:rsidRPr="008F0FD6">
        <w:rPr>
          <w:i/>
        </w:rPr>
        <w:t>System Documentation</w:t>
      </w:r>
    </w:p>
    <w:p w:rsidR="00594D9F" w:rsidRDefault="00594D9F" w:rsidP="008F0FD6">
      <w:pPr>
        <w:jc w:val="center"/>
      </w:pPr>
    </w:p>
    <w:p w:rsidR="00544F16" w:rsidRPr="00594D9F" w:rsidRDefault="00544F16" w:rsidP="008F0FD6">
      <w:pPr>
        <w:jc w:val="center"/>
      </w:pPr>
    </w:p>
    <w:p w:rsidR="00594D9F" w:rsidRPr="00544F16" w:rsidRDefault="00594D9F" w:rsidP="008F0FD6">
      <w:pPr>
        <w:jc w:val="center"/>
        <w:rPr>
          <w:b/>
          <w:sz w:val="28"/>
          <w:szCs w:val="28"/>
        </w:rPr>
      </w:pPr>
      <w:r w:rsidRPr="00544F16">
        <w:rPr>
          <w:b/>
          <w:sz w:val="28"/>
          <w:szCs w:val="28"/>
        </w:rPr>
        <w:t>Project Team 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333"/>
      </w:tblGrid>
      <w:tr w:rsidR="00544F16" w:rsidRPr="00544F16" w:rsidTr="00544F16">
        <w:trPr>
          <w:trHeight w:val="333"/>
          <w:jc w:val="center"/>
        </w:trPr>
        <w:tc>
          <w:tcPr>
            <w:tcW w:w="3681" w:type="dxa"/>
            <w:vAlign w:val="center"/>
          </w:tcPr>
          <w:p w:rsidR="00544F16" w:rsidRPr="00544F16" w:rsidRDefault="00544F16" w:rsidP="00544F16">
            <w:pPr>
              <w:jc w:val="center"/>
              <w:rPr>
                <w:sz w:val="28"/>
                <w:szCs w:val="28"/>
              </w:rPr>
            </w:pPr>
            <w:r w:rsidRPr="00544F16">
              <w:rPr>
                <w:sz w:val="28"/>
                <w:szCs w:val="28"/>
              </w:rPr>
              <w:t>Jayson Cocks</w:t>
            </w:r>
          </w:p>
        </w:tc>
        <w:tc>
          <w:tcPr>
            <w:tcW w:w="2333" w:type="dxa"/>
            <w:vAlign w:val="center"/>
          </w:tcPr>
          <w:p w:rsidR="00544F16" w:rsidRPr="00544F16" w:rsidRDefault="00544F16" w:rsidP="00544F16">
            <w:pPr>
              <w:jc w:val="center"/>
              <w:rPr>
                <w:sz w:val="28"/>
                <w:szCs w:val="28"/>
              </w:rPr>
            </w:pPr>
            <w:r w:rsidRPr="00544F16">
              <w:rPr>
                <w:sz w:val="28"/>
                <w:szCs w:val="28"/>
              </w:rPr>
              <w:t>21402733</w:t>
            </w:r>
          </w:p>
        </w:tc>
      </w:tr>
      <w:tr w:rsidR="00544F16" w:rsidRPr="00544F16" w:rsidTr="00544F16">
        <w:trPr>
          <w:trHeight w:val="346"/>
          <w:jc w:val="center"/>
        </w:trPr>
        <w:tc>
          <w:tcPr>
            <w:tcW w:w="3681" w:type="dxa"/>
            <w:vAlign w:val="center"/>
          </w:tcPr>
          <w:p w:rsidR="00544F16" w:rsidRPr="00544F16" w:rsidRDefault="00544F16" w:rsidP="00544F16">
            <w:pPr>
              <w:jc w:val="center"/>
              <w:rPr>
                <w:sz w:val="28"/>
                <w:szCs w:val="28"/>
              </w:rPr>
            </w:pPr>
            <w:r w:rsidRPr="00544F16">
              <w:rPr>
                <w:sz w:val="28"/>
                <w:szCs w:val="28"/>
              </w:rPr>
              <w:t>Marina Kerschbaumer</w:t>
            </w:r>
          </w:p>
        </w:tc>
        <w:tc>
          <w:tcPr>
            <w:tcW w:w="2333" w:type="dxa"/>
            <w:vAlign w:val="center"/>
          </w:tcPr>
          <w:p w:rsidR="00544F16" w:rsidRPr="00544F16" w:rsidRDefault="00544F16" w:rsidP="00544F16">
            <w:pPr>
              <w:jc w:val="center"/>
              <w:rPr>
                <w:sz w:val="28"/>
                <w:szCs w:val="28"/>
              </w:rPr>
            </w:pPr>
            <w:r w:rsidRPr="00544F16">
              <w:rPr>
                <w:sz w:val="28"/>
                <w:szCs w:val="28"/>
              </w:rPr>
              <w:t>20020584</w:t>
            </w:r>
          </w:p>
        </w:tc>
      </w:tr>
      <w:tr w:rsidR="00544F16" w:rsidRPr="00544F16" w:rsidTr="00544F16">
        <w:trPr>
          <w:trHeight w:val="333"/>
          <w:jc w:val="center"/>
        </w:trPr>
        <w:tc>
          <w:tcPr>
            <w:tcW w:w="3681" w:type="dxa"/>
            <w:vAlign w:val="center"/>
          </w:tcPr>
          <w:p w:rsidR="00544F16" w:rsidRPr="00544F16" w:rsidRDefault="00544F16" w:rsidP="00544F16">
            <w:pPr>
              <w:jc w:val="center"/>
              <w:rPr>
                <w:sz w:val="28"/>
                <w:szCs w:val="28"/>
              </w:rPr>
            </w:pPr>
            <w:r w:rsidRPr="00544F16">
              <w:rPr>
                <w:sz w:val="28"/>
                <w:szCs w:val="28"/>
              </w:rPr>
              <w:t>Patricia Nellas</w:t>
            </w:r>
          </w:p>
        </w:tc>
        <w:tc>
          <w:tcPr>
            <w:tcW w:w="2333" w:type="dxa"/>
            <w:vAlign w:val="center"/>
          </w:tcPr>
          <w:p w:rsidR="00544F16" w:rsidRPr="00544F16" w:rsidRDefault="00544F16" w:rsidP="00544F16">
            <w:pPr>
              <w:jc w:val="center"/>
              <w:rPr>
                <w:sz w:val="28"/>
                <w:szCs w:val="28"/>
              </w:rPr>
            </w:pPr>
            <w:r w:rsidRPr="00544F16">
              <w:rPr>
                <w:sz w:val="28"/>
                <w:szCs w:val="28"/>
              </w:rPr>
              <w:t>21503005</w:t>
            </w:r>
          </w:p>
        </w:tc>
      </w:tr>
    </w:tbl>
    <w:p w:rsidR="00594D9F" w:rsidRPr="00544F16" w:rsidRDefault="00594D9F" w:rsidP="008F0FD6">
      <w:pPr>
        <w:jc w:val="center"/>
        <w:rPr>
          <w:sz w:val="28"/>
          <w:szCs w:val="28"/>
        </w:rPr>
      </w:pPr>
    </w:p>
    <w:p w:rsidR="00594D9F" w:rsidRPr="00544F16" w:rsidRDefault="00594D9F" w:rsidP="008F0FD6">
      <w:pPr>
        <w:jc w:val="center"/>
        <w:rPr>
          <w:b/>
          <w:sz w:val="28"/>
          <w:szCs w:val="28"/>
        </w:rPr>
      </w:pPr>
      <w:r w:rsidRPr="00544F16">
        <w:rPr>
          <w:b/>
          <w:sz w:val="28"/>
          <w:szCs w:val="28"/>
        </w:rPr>
        <w:t>Supervisor:</w:t>
      </w:r>
    </w:p>
    <w:p w:rsidR="00594D9F" w:rsidRPr="00544F16" w:rsidRDefault="00594D9F" w:rsidP="008F0FD6">
      <w:pPr>
        <w:jc w:val="center"/>
        <w:rPr>
          <w:sz w:val="28"/>
          <w:szCs w:val="28"/>
        </w:rPr>
      </w:pPr>
      <w:r w:rsidRPr="00544F16">
        <w:rPr>
          <w:sz w:val="28"/>
          <w:szCs w:val="28"/>
        </w:rPr>
        <w:t xml:space="preserve">Kevin </w:t>
      </w:r>
      <w:proofErr w:type="spellStart"/>
      <w:r w:rsidRPr="00544F16">
        <w:rPr>
          <w:sz w:val="28"/>
          <w:szCs w:val="28"/>
        </w:rPr>
        <w:t>Shedlock</w:t>
      </w:r>
      <w:proofErr w:type="spellEnd"/>
    </w:p>
    <w:p w:rsidR="00594D9F" w:rsidRPr="00544F16" w:rsidRDefault="00594D9F" w:rsidP="008F0FD6">
      <w:pPr>
        <w:jc w:val="center"/>
        <w:rPr>
          <w:sz w:val="28"/>
          <w:szCs w:val="28"/>
        </w:rPr>
      </w:pPr>
    </w:p>
    <w:p w:rsidR="00594D9F" w:rsidRPr="00544F16" w:rsidRDefault="00594D9F" w:rsidP="008F0FD6">
      <w:pPr>
        <w:jc w:val="center"/>
        <w:rPr>
          <w:b/>
          <w:sz w:val="28"/>
          <w:szCs w:val="28"/>
        </w:rPr>
      </w:pPr>
      <w:r w:rsidRPr="00544F16">
        <w:rPr>
          <w:b/>
          <w:sz w:val="28"/>
          <w:szCs w:val="28"/>
        </w:rPr>
        <w:t>Client:</w:t>
      </w:r>
    </w:p>
    <w:p w:rsidR="00594D9F" w:rsidRPr="00544F16" w:rsidRDefault="00594D9F" w:rsidP="008F0FD6">
      <w:pPr>
        <w:jc w:val="center"/>
        <w:rPr>
          <w:sz w:val="28"/>
          <w:szCs w:val="28"/>
        </w:rPr>
      </w:pPr>
      <w:proofErr w:type="spellStart"/>
      <w:r w:rsidRPr="00544F16">
        <w:rPr>
          <w:sz w:val="28"/>
          <w:szCs w:val="28"/>
        </w:rPr>
        <w:t>Eruera</w:t>
      </w:r>
      <w:proofErr w:type="spellEnd"/>
      <w:r w:rsidRPr="00544F16">
        <w:rPr>
          <w:sz w:val="28"/>
          <w:szCs w:val="28"/>
        </w:rPr>
        <w:t xml:space="preserve"> </w:t>
      </w:r>
      <w:proofErr w:type="spellStart"/>
      <w:r w:rsidRPr="00544F16">
        <w:rPr>
          <w:sz w:val="28"/>
          <w:szCs w:val="28"/>
        </w:rPr>
        <w:t>Ruwhiu</w:t>
      </w:r>
      <w:proofErr w:type="spellEnd"/>
    </w:p>
    <w:p w:rsidR="0004473C" w:rsidRPr="0004473C" w:rsidRDefault="00594D9F" w:rsidP="0004473C">
      <w:pPr>
        <w:jc w:val="center"/>
      </w:pPr>
      <w:r>
        <w:br w:type="page"/>
      </w:r>
    </w:p>
    <w:sdt>
      <w:sdtPr>
        <w:rPr>
          <w:rFonts w:ascii="Arial" w:eastAsiaTheme="minorHAnsi" w:hAnsi="Arial" w:cs="Arial"/>
          <w:color w:val="auto"/>
          <w:lang w:val="en-NZ"/>
        </w:rPr>
        <w:id w:val="630748375"/>
        <w:docPartObj>
          <w:docPartGallery w:val="Table of Contents"/>
          <w:docPartUnique/>
        </w:docPartObj>
      </w:sdtPr>
      <w:sdtEndPr>
        <w:rPr>
          <w:b/>
          <w:bCs/>
          <w:noProof/>
        </w:rPr>
      </w:sdtEndPr>
      <w:sdtContent>
        <w:p w:rsidR="0004473C" w:rsidRPr="0004473C" w:rsidRDefault="0004473C" w:rsidP="0004473C">
          <w:pPr>
            <w:pStyle w:val="TOCHeading"/>
            <w:spacing w:line="480" w:lineRule="auto"/>
            <w:jc w:val="center"/>
            <w:rPr>
              <w:rFonts w:ascii="Arial" w:hAnsi="Arial" w:cs="Arial"/>
              <w:b/>
              <w:color w:val="auto"/>
              <w:sz w:val="36"/>
              <w:szCs w:val="36"/>
            </w:rPr>
          </w:pPr>
          <w:r w:rsidRPr="0004473C">
            <w:rPr>
              <w:rFonts w:ascii="Arial" w:hAnsi="Arial" w:cs="Arial"/>
              <w:b/>
              <w:color w:val="auto"/>
              <w:sz w:val="36"/>
              <w:szCs w:val="36"/>
            </w:rPr>
            <w:t>Table of Contents</w:t>
          </w:r>
        </w:p>
        <w:p w:rsidR="0004473C" w:rsidRPr="0004473C" w:rsidRDefault="0004473C"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r w:rsidRPr="0004473C">
            <w:rPr>
              <w:sz w:val="24"/>
              <w:szCs w:val="24"/>
            </w:rPr>
            <w:fldChar w:fldCharType="begin"/>
          </w:r>
          <w:r w:rsidRPr="0004473C">
            <w:rPr>
              <w:sz w:val="24"/>
              <w:szCs w:val="24"/>
            </w:rPr>
            <w:instrText xml:space="preserve"> TOC \o "1-3" \h \z \u </w:instrText>
          </w:r>
          <w:r w:rsidRPr="0004473C">
            <w:rPr>
              <w:sz w:val="24"/>
              <w:szCs w:val="24"/>
            </w:rPr>
            <w:fldChar w:fldCharType="separate"/>
          </w:r>
          <w:hyperlink w:anchor="_Toc528956881" w:history="1">
            <w:r w:rsidRPr="0004473C">
              <w:rPr>
                <w:rStyle w:val="Hyperlink"/>
                <w:noProof/>
                <w:sz w:val="24"/>
                <w:szCs w:val="24"/>
              </w:rPr>
              <w:t>Introduction</w:t>
            </w:r>
            <w:r w:rsidRPr="0004473C">
              <w:rPr>
                <w:noProof/>
                <w:webHidden/>
                <w:sz w:val="24"/>
                <w:szCs w:val="24"/>
              </w:rPr>
              <w:tab/>
            </w:r>
            <w:r w:rsidRPr="0004473C">
              <w:rPr>
                <w:noProof/>
                <w:webHidden/>
                <w:sz w:val="24"/>
                <w:szCs w:val="24"/>
              </w:rPr>
              <w:fldChar w:fldCharType="begin"/>
            </w:r>
            <w:r w:rsidRPr="0004473C">
              <w:rPr>
                <w:noProof/>
                <w:webHidden/>
                <w:sz w:val="24"/>
                <w:szCs w:val="24"/>
              </w:rPr>
              <w:instrText xml:space="preserve"> PAGEREF _Toc528956881 \h </w:instrText>
            </w:r>
            <w:r w:rsidRPr="0004473C">
              <w:rPr>
                <w:noProof/>
                <w:webHidden/>
                <w:sz w:val="24"/>
                <w:szCs w:val="24"/>
              </w:rPr>
            </w:r>
            <w:r w:rsidRPr="0004473C">
              <w:rPr>
                <w:noProof/>
                <w:webHidden/>
                <w:sz w:val="24"/>
                <w:szCs w:val="24"/>
              </w:rPr>
              <w:fldChar w:fldCharType="separate"/>
            </w:r>
            <w:r w:rsidRPr="0004473C">
              <w:rPr>
                <w:noProof/>
                <w:webHidden/>
                <w:sz w:val="24"/>
                <w:szCs w:val="24"/>
              </w:rPr>
              <w:t>4</w:t>
            </w:r>
            <w:r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82" w:history="1">
            <w:r w:rsidR="0004473C" w:rsidRPr="0004473C">
              <w:rPr>
                <w:rStyle w:val="Hyperlink"/>
                <w:noProof/>
                <w:sz w:val="24"/>
                <w:szCs w:val="24"/>
              </w:rPr>
              <w:t>Scope</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_Toc528956882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5</w:t>
            </w:r>
            <w:r w:rsidR="0004473C"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83" w:history="1">
            <w:r w:rsidR="0004473C" w:rsidRPr="0004473C">
              <w:rPr>
                <w:rStyle w:val="Hyperlink"/>
                <w:noProof/>
                <w:sz w:val="24"/>
                <w:szCs w:val="24"/>
              </w:rPr>
              <w:t>System Configuration</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_Toc528956883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6</w:t>
            </w:r>
            <w:r w:rsidR="0004473C"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84" w:history="1">
            <w:r w:rsidR="0004473C" w:rsidRPr="0004473C">
              <w:rPr>
                <w:rStyle w:val="Hyperlink"/>
                <w:noProof/>
                <w:sz w:val="24"/>
                <w:szCs w:val="24"/>
              </w:rPr>
              <w:t>Database Design</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_Toc528956884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7</w:t>
            </w:r>
            <w:r w:rsidR="0004473C" w:rsidRPr="0004473C">
              <w:rPr>
                <w:noProof/>
                <w:webHidden/>
                <w:sz w:val="24"/>
                <w:szCs w:val="24"/>
              </w:rPr>
              <w:fldChar w:fldCharType="end"/>
            </w:r>
          </w:hyperlink>
        </w:p>
        <w:p w:rsidR="0004473C" w:rsidRPr="0004473C" w:rsidRDefault="001C1699" w:rsidP="0004473C">
          <w:pPr>
            <w:pStyle w:val="TOC2"/>
            <w:tabs>
              <w:tab w:val="right" w:leader="dot" w:pos="9016"/>
            </w:tabs>
            <w:spacing w:line="480" w:lineRule="auto"/>
            <w:rPr>
              <w:rFonts w:asciiTheme="minorHAnsi" w:eastAsiaTheme="minorEastAsia" w:hAnsiTheme="minorHAnsi" w:cstheme="minorBidi"/>
              <w:noProof/>
              <w:sz w:val="24"/>
              <w:szCs w:val="24"/>
              <w:lang w:eastAsia="en-NZ"/>
            </w:rPr>
          </w:pPr>
          <w:hyperlink w:anchor="_Toc528956885" w:history="1">
            <w:r w:rsidR="0004473C" w:rsidRPr="0004473C">
              <w:rPr>
                <w:rStyle w:val="Hyperlink"/>
                <w:noProof/>
                <w:sz w:val="24"/>
                <w:szCs w:val="24"/>
              </w:rPr>
              <w:t>Conceptual Diagram</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_Toc528956885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7</w:t>
            </w:r>
            <w:r w:rsidR="0004473C" w:rsidRPr="0004473C">
              <w:rPr>
                <w:noProof/>
                <w:webHidden/>
                <w:sz w:val="24"/>
                <w:szCs w:val="24"/>
              </w:rPr>
              <w:fldChar w:fldCharType="end"/>
            </w:r>
          </w:hyperlink>
        </w:p>
        <w:p w:rsidR="0004473C" w:rsidRPr="0004473C" w:rsidRDefault="001C1699" w:rsidP="0004473C">
          <w:pPr>
            <w:pStyle w:val="TOC2"/>
            <w:tabs>
              <w:tab w:val="right" w:leader="dot" w:pos="9016"/>
            </w:tabs>
            <w:spacing w:line="480" w:lineRule="auto"/>
            <w:rPr>
              <w:rFonts w:asciiTheme="minorHAnsi" w:eastAsiaTheme="minorEastAsia" w:hAnsiTheme="minorHAnsi" w:cstheme="minorBidi"/>
              <w:noProof/>
              <w:sz w:val="24"/>
              <w:szCs w:val="24"/>
              <w:lang w:eastAsia="en-NZ"/>
            </w:rPr>
          </w:pPr>
          <w:hyperlink w:anchor="_Toc528956886" w:history="1">
            <w:r w:rsidR="0004473C" w:rsidRPr="0004473C">
              <w:rPr>
                <w:rStyle w:val="Hyperlink"/>
                <w:noProof/>
                <w:sz w:val="24"/>
                <w:szCs w:val="24"/>
              </w:rPr>
              <w:t>Logical Diagram</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_Toc528956886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8</w:t>
            </w:r>
            <w:r w:rsidR="0004473C" w:rsidRPr="0004473C">
              <w:rPr>
                <w:noProof/>
                <w:webHidden/>
                <w:sz w:val="24"/>
                <w:szCs w:val="24"/>
              </w:rPr>
              <w:fldChar w:fldCharType="end"/>
            </w:r>
          </w:hyperlink>
        </w:p>
        <w:p w:rsidR="0004473C" w:rsidRPr="0004473C" w:rsidRDefault="001C1699" w:rsidP="0004473C">
          <w:pPr>
            <w:pStyle w:val="TOC2"/>
            <w:tabs>
              <w:tab w:val="right" w:leader="dot" w:pos="9016"/>
            </w:tabs>
            <w:spacing w:line="480" w:lineRule="auto"/>
            <w:rPr>
              <w:rFonts w:asciiTheme="minorHAnsi" w:eastAsiaTheme="minorEastAsia" w:hAnsiTheme="minorHAnsi" w:cstheme="minorBidi"/>
              <w:noProof/>
              <w:sz w:val="24"/>
              <w:szCs w:val="24"/>
              <w:lang w:eastAsia="en-NZ"/>
            </w:rPr>
          </w:pPr>
          <w:hyperlink w:anchor="_Toc528956887" w:history="1">
            <w:r w:rsidR="0004473C" w:rsidRPr="0004473C">
              <w:rPr>
                <w:rStyle w:val="Hyperlink"/>
                <w:noProof/>
                <w:sz w:val="24"/>
                <w:szCs w:val="24"/>
              </w:rPr>
              <w:t>Physical Diagram</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_Toc528956887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9</w:t>
            </w:r>
            <w:r w:rsidR="0004473C"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88" w:history="1">
            <w:r w:rsidR="0004473C" w:rsidRPr="0004473C">
              <w:rPr>
                <w:rStyle w:val="Hyperlink"/>
                <w:noProof/>
                <w:sz w:val="24"/>
                <w:szCs w:val="24"/>
              </w:rPr>
              <w:t>Program Classes</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_Toc528956888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10</w:t>
            </w:r>
            <w:r w:rsidR="0004473C"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89" w:history="1">
            <w:r w:rsidR="0004473C" w:rsidRPr="0004473C">
              <w:rPr>
                <w:rStyle w:val="Hyperlink"/>
                <w:noProof/>
                <w:sz w:val="24"/>
                <w:szCs w:val="24"/>
              </w:rPr>
              <w:t>Status Reports and Future Iteration Plan</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_Toc528956889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11</w:t>
            </w:r>
            <w:r w:rsidR="0004473C" w:rsidRPr="0004473C">
              <w:rPr>
                <w:noProof/>
                <w:webHidden/>
                <w:sz w:val="24"/>
                <w:szCs w:val="24"/>
              </w:rPr>
              <w:fldChar w:fldCharType="end"/>
            </w:r>
          </w:hyperlink>
        </w:p>
        <w:p w:rsidR="0004473C" w:rsidRPr="0004473C" w:rsidRDefault="001C1699" w:rsidP="0004473C">
          <w:pPr>
            <w:pStyle w:val="TOC1"/>
            <w:tabs>
              <w:tab w:val="right" w:leader="dot" w:pos="9016"/>
            </w:tabs>
            <w:spacing w:line="480" w:lineRule="auto"/>
            <w:rPr>
              <w:rFonts w:asciiTheme="minorHAnsi" w:eastAsiaTheme="minorEastAsia" w:hAnsiTheme="minorHAnsi" w:cstheme="minorBidi"/>
              <w:noProof/>
              <w:sz w:val="24"/>
              <w:szCs w:val="24"/>
              <w:lang w:eastAsia="en-NZ"/>
            </w:rPr>
          </w:pPr>
          <w:hyperlink w:anchor="_Toc528956890" w:history="1">
            <w:r w:rsidR="0004473C" w:rsidRPr="0004473C">
              <w:rPr>
                <w:rStyle w:val="Hyperlink"/>
                <w:noProof/>
                <w:sz w:val="24"/>
                <w:szCs w:val="24"/>
              </w:rPr>
              <w:t>Appendix</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_Toc528956890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13</w:t>
            </w:r>
            <w:r w:rsidR="0004473C" w:rsidRPr="0004473C">
              <w:rPr>
                <w:noProof/>
                <w:webHidden/>
                <w:sz w:val="24"/>
                <w:szCs w:val="24"/>
              </w:rPr>
              <w:fldChar w:fldCharType="end"/>
            </w:r>
          </w:hyperlink>
        </w:p>
        <w:p w:rsidR="0004473C" w:rsidRPr="0004473C" w:rsidRDefault="001C1699" w:rsidP="0004473C">
          <w:pPr>
            <w:pStyle w:val="TOC2"/>
            <w:tabs>
              <w:tab w:val="right" w:leader="dot" w:pos="9016"/>
            </w:tabs>
            <w:spacing w:line="480" w:lineRule="auto"/>
            <w:rPr>
              <w:rFonts w:asciiTheme="minorHAnsi" w:eastAsiaTheme="minorEastAsia" w:hAnsiTheme="minorHAnsi" w:cstheme="minorBidi"/>
              <w:noProof/>
              <w:sz w:val="24"/>
              <w:szCs w:val="24"/>
              <w:lang w:eastAsia="en-NZ"/>
            </w:rPr>
          </w:pPr>
          <w:hyperlink w:anchor="_Toc528956891" w:history="1">
            <w:r w:rsidR="0004473C" w:rsidRPr="0004473C">
              <w:rPr>
                <w:rStyle w:val="Hyperlink"/>
                <w:noProof/>
                <w:sz w:val="24"/>
                <w:szCs w:val="24"/>
              </w:rPr>
              <w:t>Test Plans</w:t>
            </w:r>
            <w:r w:rsidR="0004473C" w:rsidRPr="0004473C">
              <w:rPr>
                <w:noProof/>
                <w:webHidden/>
                <w:sz w:val="24"/>
                <w:szCs w:val="24"/>
              </w:rPr>
              <w:tab/>
            </w:r>
            <w:r w:rsidR="0004473C" w:rsidRPr="0004473C">
              <w:rPr>
                <w:noProof/>
                <w:webHidden/>
                <w:sz w:val="24"/>
                <w:szCs w:val="24"/>
              </w:rPr>
              <w:fldChar w:fldCharType="begin"/>
            </w:r>
            <w:r w:rsidR="0004473C" w:rsidRPr="0004473C">
              <w:rPr>
                <w:noProof/>
                <w:webHidden/>
                <w:sz w:val="24"/>
                <w:szCs w:val="24"/>
              </w:rPr>
              <w:instrText xml:space="preserve"> PAGEREF _Toc528956891 \h </w:instrText>
            </w:r>
            <w:r w:rsidR="0004473C" w:rsidRPr="0004473C">
              <w:rPr>
                <w:noProof/>
                <w:webHidden/>
                <w:sz w:val="24"/>
                <w:szCs w:val="24"/>
              </w:rPr>
            </w:r>
            <w:r w:rsidR="0004473C" w:rsidRPr="0004473C">
              <w:rPr>
                <w:noProof/>
                <w:webHidden/>
                <w:sz w:val="24"/>
                <w:szCs w:val="24"/>
              </w:rPr>
              <w:fldChar w:fldCharType="separate"/>
            </w:r>
            <w:r w:rsidR="0004473C" w:rsidRPr="0004473C">
              <w:rPr>
                <w:noProof/>
                <w:webHidden/>
                <w:sz w:val="24"/>
                <w:szCs w:val="24"/>
              </w:rPr>
              <w:t>13</w:t>
            </w:r>
            <w:r w:rsidR="0004473C" w:rsidRPr="0004473C">
              <w:rPr>
                <w:noProof/>
                <w:webHidden/>
                <w:sz w:val="24"/>
                <w:szCs w:val="24"/>
              </w:rPr>
              <w:fldChar w:fldCharType="end"/>
            </w:r>
          </w:hyperlink>
        </w:p>
        <w:p w:rsidR="0004473C" w:rsidRDefault="0004473C" w:rsidP="0004473C">
          <w:pPr>
            <w:spacing w:line="480" w:lineRule="auto"/>
          </w:pPr>
          <w:r w:rsidRPr="0004473C">
            <w:rPr>
              <w:b/>
              <w:bCs/>
              <w:noProof/>
              <w:sz w:val="24"/>
              <w:szCs w:val="24"/>
            </w:rPr>
            <w:fldChar w:fldCharType="end"/>
          </w:r>
        </w:p>
      </w:sdtContent>
    </w:sdt>
    <w:p w:rsidR="0004473C" w:rsidRDefault="0004473C">
      <w:pPr>
        <w:rPr>
          <w:b/>
        </w:rPr>
      </w:pPr>
    </w:p>
    <w:p w:rsidR="0004473C" w:rsidRDefault="0004473C">
      <w:pPr>
        <w:rPr>
          <w:b/>
        </w:rPr>
      </w:pPr>
      <w:r>
        <w:br w:type="page"/>
      </w:r>
    </w:p>
    <w:p w:rsidR="00663FCE" w:rsidRPr="00663FCE" w:rsidRDefault="0004473C" w:rsidP="00D44AF3">
      <w:pPr>
        <w:pStyle w:val="Heading1"/>
      </w:pPr>
      <w:bookmarkStart w:id="0" w:name="_Toc528956881"/>
      <w:r>
        <w:lastRenderedPageBreak/>
        <w:t>Introduction</w:t>
      </w:r>
      <w:bookmarkEnd w:id="0"/>
    </w:p>
    <w:p w:rsidR="007825C9" w:rsidRDefault="007825C9" w:rsidP="0004473C">
      <w:pPr>
        <w:spacing w:line="360" w:lineRule="auto"/>
        <w:jc w:val="both"/>
        <w:rPr>
          <w:sz w:val="20"/>
          <w:szCs w:val="20"/>
        </w:rPr>
      </w:pPr>
      <w:r>
        <w:rPr>
          <w:sz w:val="20"/>
          <w:szCs w:val="20"/>
        </w:rPr>
        <w:t xml:space="preserve">Established in the 1980s, </w:t>
      </w:r>
      <w:r w:rsidRPr="00EA2666">
        <w:rPr>
          <w:sz w:val="20"/>
          <w:szCs w:val="20"/>
        </w:rPr>
        <w:t xml:space="preserve">Te Wānanga Māori is one of the </w:t>
      </w:r>
      <w:r>
        <w:rPr>
          <w:sz w:val="20"/>
          <w:szCs w:val="20"/>
        </w:rPr>
        <w:t>first</w:t>
      </w:r>
      <w:r w:rsidRPr="00EA2666">
        <w:rPr>
          <w:sz w:val="20"/>
          <w:szCs w:val="20"/>
        </w:rPr>
        <w:t xml:space="preserve"> </w:t>
      </w:r>
      <w:r>
        <w:rPr>
          <w:sz w:val="20"/>
          <w:szCs w:val="20"/>
        </w:rPr>
        <w:t>faculties</w:t>
      </w:r>
      <w:r w:rsidRPr="00EA2666">
        <w:rPr>
          <w:sz w:val="20"/>
          <w:szCs w:val="20"/>
        </w:rPr>
        <w:t xml:space="preserve"> of Whitireia Community Polytechnic and is made up of three </w:t>
      </w:r>
      <w:r>
        <w:rPr>
          <w:sz w:val="20"/>
          <w:szCs w:val="20"/>
        </w:rPr>
        <w:t>departments</w:t>
      </w:r>
      <w:r w:rsidRPr="00EA2666">
        <w:rPr>
          <w:sz w:val="20"/>
          <w:szCs w:val="20"/>
        </w:rPr>
        <w:t xml:space="preserve">: Māori Art, Nursing, and Te Reo Māori.  The client for </w:t>
      </w:r>
      <w:r>
        <w:rPr>
          <w:sz w:val="20"/>
          <w:szCs w:val="20"/>
        </w:rPr>
        <w:t>our</w:t>
      </w:r>
      <w:r w:rsidRPr="00EA2666">
        <w:rPr>
          <w:sz w:val="20"/>
          <w:szCs w:val="20"/>
        </w:rPr>
        <w:t xml:space="preserve"> project is </w:t>
      </w:r>
      <w:r>
        <w:rPr>
          <w:sz w:val="20"/>
          <w:szCs w:val="20"/>
        </w:rPr>
        <w:t>the</w:t>
      </w:r>
      <w:r w:rsidRPr="00EA2666">
        <w:rPr>
          <w:sz w:val="20"/>
          <w:szCs w:val="20"/>
        </w:rPr>
        <w:t xml:space="preserve"> Reo Māori </w:t>
      </w:r>
      <w:r>
        <w:rPr>
          <w:sz w:val="20"/>
          <w:szCs w:val="20"/>
        </w:rPr>
        <w:t>department</w:t>
      </w:r>
      <w:r w:rsidRPr="00EA2666">
        <w:rPr>
          <w:sz w:val="20"/>
          <w:szCs w:val="20"/>
        </w:rPr>
        <w:t>.</w:t>
      </w:r>
      <w:r>
        <w:rPr>
          <w:sz w:val="20"/>
          <w:szCs w:val="20"/>
        </w:rPr>
        <w:t xml:space="preserve"> </w:t>
      </w:r>
      <w:r w:rsidRPr="00EA2666">
        <w:rPr>
          <w:sz w:val="20"/>
          <w:szCs w:val="20"/>
        </w:rPr>
        <w:t xml:space="preserve">In order to achieve proficiency in both formal and informal situations, the school takes the approach of teaching students traditional Māori.  Once </w:t>
      </w:r>
      <w:r>
        <w:rPr>
          <w:sz w:val="20"/>
          <w:szCs w:val="20"/>
        </w:rPr>
        <w:t>students</w:t>
      </w:r>
      <w:r w:rsidRPr="00EA2666">
        <w:rPr>
          <w:sz w:val="20"/>
          <w:szCs w:val="20"/>
        </w:rPr>
        <w:t xml:space="preserve"> have become proficient in using traditional Māori, students are then in a position to learn more colloquial expressions and judge when it is appropriate to use them.</w:t>
      </w:r>
      <w:r>
        <w:rPr>
          <w:sz w:val="20"/>
          <w:szCs w:val="20"/>
        </w:rPr>
        <w:t xml:space="preserve"> </w:t>
      </w:r>
    </w:p>
    <w:p w:rsidR="007825C9" w:rsidRDefault="007825C9" w:rsidP="0004473C">
      <w:pPr>
        <w:spacing w:before="240" w:line="360" w:lineRule="auto"/>
        <w:jc w:val="both"/>
        <w:rPr>
          <w:sz w:val="20"/>
          <w:szCs w:val="20"/>
        </w:rPr>
      </w:pPr>
      <w:r>
        <w:rPr>
          <w:sz w:val="20"/>
          <w:szCs w:val="20"/>
          <w:lang w:val="mi-NZ"/>
        </w:rPr>
        <w:t>Our c</w:t>
      </w:r>
      <w:r w:rsidRPr="007825C9">
        <w:rPr>
          <w:sz w:val="20"/>
          <w:szCs w:val="20"/>
          <w:lang w:val="mi-NZ"/>
        </w:rPr>
        <w:t>lient</w:t>
      </w:r>
      <w:r>
        <w:rPr>
          <w:sz w:val="20"/>
          <w:szCs w:val="20"/>
          <w:lang w:val="mi-NZ"/>
        </w:rPr>
        <w:t xml:space="preserve">, Eruera Ruwhiu of the Reo </w:t>
      </w:r>
      <w:r w:rsidRPr="00EA2666">
        <w:rPr>
          <w:sz w:val="20"/>
          <w:szCs w:val="20"/>
        </w:rPr>
        <w:t xml:space="preserve">Māori </w:t>
      </w:r>
      <w:r>
        <w:rPr>
          <w:sz w:val="20"/>
          <w:szCs w:val="20"/>
          <w:lang w:val="mi-NZ"/>
        </w:rPr>
        <w:t>department,</w:t>
      </w:r>
      <w:r w:rsidRPr="007825C9">
        <w:rPr>
          <w:sz w:val="20"/>
          <w:szCs w:val="20"/>
          <w:lang w:val="mi-NZ"/>
        </w:rPr>
        <w:t xml:space="preserve"> wants their students to learn the use of </w:t>
      </w:r>
      <w:r w:rsidRPr="007825C9">
        <w:rPr>
          <w:i/>
          <w:sz w:val="20"/>
          <w:szCs w:val="20"/>
          <w:lang w:val="mi-NZ"/>
        </w:rPr>
        <w:t>‘ehara’</w:t>
      </w:r>
      <w:r w:rsidRPr="007825C9">
        <w:rPr>
          <w:sz w:val="20"/>
          <w:szCs w:val="20"/>
          <w:lang w:val="mi-NZ"/>
        </w:rPr>
        <w:t xml:space="preserve"> in the proper traditional sense and not its current colloquial usage.</w:t>
      </w:r>
      <w:r>
        <w:rPr>
          <w:sz w:val="20"/>
          <w:szCs w:val="20"/>
          <w:lang w:val="mi-NZ"/>
        </w:rPr>
        <w:t xml:space="preserve"> He also finds that their students tend to interchange the usage of </w:t>
      </w:r>
      <w:r w:rsidRPr="0004473C">
        <w:rPr>
          <w:i/>
          <w:sz w:val="20"/>
          <w:szCs w:val="20"/>
          <w:lang w:val="mi-NZ"/>
        </w:rPr>
        <w:t>‘ehara’</w:t>
      </w:r>
      <w:r>
        <w:rPr>
          <w:sz w:val="20"/>
          <w:szCs w:val="20"/>
          <w:lang w:val="mi-NZ"/>
        </w:rPr>
        <w:t xml:space="preserve"> and </w:t>
      </w:r>
      <w:r w:rsidRPr="0004473C">
        <w:rPr>
          <w:i/>
          <w:sz w:val="20"/>
          <w:szCs w:val="20"/>
          <w:lang w:val="mi-NZ"/>
        </w:rPr>
        <w:t>‘kahore’</w:t>
      </w:r>
      <w:r>
        <w:rPr>
          <w:sz w:val="20"/>
          <w:szCs w:val="20"/>
          <w:lang w:val="mi-NZ"/>
        </w:rPr>
        <w:t xml:space="preserve"> as they are quite similar.</w:t>
      </w:r>
      <w:r w:rsidRPr="007825C9">
        <w:rPr>
          <w:sz w:val="20"/>
          <w:szCs w:val="20"/>
          <w:lang w:val="mi-NZ"/>
        </w:rPr>
        <w:t xml:space="preserve"> </w:t>
      </w:r>
      <w:r>
        <w:rPr>
          <w:sz w:val="20"/>
          <w:szCs w:val="20"/>
        </w:rPr>
        <w:t xml:space="preserve"> As most of the students use </w:t>
      </w:r>
      <w:r w:rsidRPr="007825C9">
        <w:rPr>
          <w:sz w:val="20"/>
          <w:szCs w:val="20"/>
          <w:lang w:val="mi-NZ"/>
        </w:rPr>
        <w:t>their mobile phones or tablets to a</w:t>
      </w:r>
      <w:r>
        <w:rPr>
          <w:sz w:val="20"/>
          <w:szCs w:val="20"/>
          <w:lang w:val="mi-NZ"/>
        </w:rPr>
        <w:t xml:space="preserve">ccess online learning resources, </w:t>
      </w:r>
      <w:r>
        <w:rPr>
          <w:sz w:val="20"/>
          <w:szCs w:val="20"/>
        </w:rPr>
        <w:t>our c</w:t>
      </w:r>
      <w:r w:rsidRPr="007825C9">
        <w:rPr>
          <w:sz w:val="20"/>
          <w:szCs w:val="20"/>
          <w:lang w:val="mi-NZ"/>
        </w:rPr>
        <w:t xml:space="preserve">lient wants an application that students can use on their mobile phones that will emphasise the correct usage of </w:t>
      </w:r>
      <w:r w:rsidRPr="007825C9">
        <w:rPr>
          <w:i/>
          <w:sz w:val="20"/>
          <w:szCs w:val="20"/>
          <w:lang w:val="mi-NZ"/>
        </w:rPr>
        <w:t>‘ehara’</w:t>
      </w:r>
      <w:r>
        <w:rPr>
          <w:i/>
          <w:sz w:val="20"/>
          <w:szCs w:val="20"/>
          <w:lang w:val="mi-NZ"/>
        </w:rPr>
        <w:t xml:space="preserve"> </w:t>
      </w:r>
      <w:r>
        <w:rPr>
          <w:sz w:val="20"/>
          <w:szCs w:val="20"/>
          <w:lang w:val="mi-NZ"/>
        </w:rPr>
        <w:t xml:space="preserve">and </w:t>
      </w:r>
      <w:r w:rsidRPr="007825C9">
        <w:rPr>
          <w:i/>
          <w:sz w:val="20"/>
          <w:szCs w:val="20"/>
          <w:lang w:val="mi-NZ"/>
        </w:rPr>
        <w:t>‘kahore’</w:t>
      </w:r>
      <w:r w:rsidRPr="007825C9">
        <w:rPr>
          <w:sz w:val="20"/>
          <w:szCs w:val="20"/>
          <w:lang w:val="mi-NZ"/>
        </w:rPr>
        <w:t>.</w:t>
      </w:r>
    </w:p>
    <w:p w:rsidR="0064183D" w:rsidRPr="00317411" w:rsidRDefault="001C1699" w:rsidP="0004473C">
      <w:pPr>
        <w:spacing w:line="360" w:lineRule="auto"/>
        <w:jc w:val="both"/>
        <w:rPr>
          <w:sz w:val="20"/>
          <w:szCs w:val="20"/>
        </w:rPr>
      </w:pPr>
      <w:r>
        <w:rPr>
          <w:sz w:val="20"/>
          <w:szCs w:val="20"/>
        </w:rPr>
        <w:t>The</w:t>
      </w:r>
      <w:r w:rsidR="0064183D">
        <w:rPr>
          <w:sz w:val="20"/>
          <w:szCs w:val="20"/>
        </w:rPr>
        <w:t xml:space="preserve"> A</w:t>
      </w:r>
      <w:r w:rsidR="0064183D" w:rsidRPr="00DA12E3">
        <w:rPr>
          <w:sz w:val="20"/>
          <w:szCs w:val="20"/>
        </w:rPr>
        <w:t>ndroid application</w:t>
      </w:r>
      <w:r>
        <w:rPr>
          <w:sz w:val="20"/>
          <w:szCs w:val="20"/>
        </w:rPr>
        <w:t xml:space="preserve"> being</w:t>
      </w:r>
      <w:r w:rsidR="0064183D" w:rsidRPr="00DA12E3">
        <w:rPr>
          <w:sz w:val="20"/>
          <w:szCs w:val="20"/>
        </w:rPr>
        <w:t xml:space="preserve"> </w:t>
      </w:r>
      <w:r>
        <w:rPr>
          <w:sz w:val="20"/>
          <w:szCs w:val="20"/>
        </w:rPr>
        <w:t>developed</w:t>
      </w:r>
      <w:r w:rsidR="0064183D" w:rsidRPr="00DA12E3">
        <w:rPr>
          <w:sz w:val="20"/>
          <w:szCs w:val="20"/>
        </w:rPr>
        <w:t xml:space="preserve"> provide</w:t>
      </w:r>
      <w:r>
        <w:rPr>
          <w:sz w:val="20"/>
          <w:szCs w:val="20"/>
        </w:rPr>
        <w:t>s</w:t>
      </w:r>
      <w:r w:rsidR="0064183D" w:rsidRPr="00DA12E3">
        <w:rPr>
          <w:sz w:val="20"/>
          <w:szCs w:val="20"/>
        </w:rPr>
        <w:t xml:space="preserve"> a means for user</w:t>
      </w:r>
      <w:r w:rsidR="0064183D">
        <w:rPr>
          <w:sz w:val="20"/>
          <w:szCs w:val="20"/>
        </w:rPr>
        <w:t>s to improve their learning of te r</w:t>
      </w:r>
      <w:r w:rsidR="0064183D" w:rsidRPr="00DA12E3">
        <w:rPr>
          <w:sz w:val="20"/>
          <w:szCs w:val="20"/>
        </w:rPr>
        <w:t xml:space="preserve">eo sentence structures, specifically </w:t>
      </w:r>
      <w:proofErr w:type="gramStart"/>
      <w:r w:rsidR="0064183D" w:rsidRPr="00DA12E3">
        <w:rPr>
          <w:sz w:val="20"/>
          <w:szCs w:val="20"/>
        </w:rPr>
        <w:t>in the area of</w:t>
      </w:r>
      <w:proofErr w:type="gramEnd"/>
      <w:r w:rsidR="0064183D" w:rsidRPr="00DA12E3">
        <w:rPr>
          <w:sz w:val="20"/>
          <w:szCs w:val="20"/>
        </w:rPr>
        <w:t xml:space="preserve"> negatives </w:t>
      </w:r>
      <w:r w:rsidR="0064183D" w:rsidRPr="00DA12E3">
        <w:rPr>
          <w:i/>
          <w:sz w:val="20"/>
          <w:szCs w:val="20"/>
        </w:rPr>
        <w:t>(ehara</w:t>
      </w:r>
      <w:r w:rsidR="007825C9">
        <w:rPr>
          <w:i/>
          <w:sz w:val="20"/>
          <w:szCs w:val="20"/>
        </w:rPr>
        <w:t xml:space="preserve"> and kahore</w:t>
      </w:r>
      <w:r w:rsidR="0064183D" w:rsidRPr="00DA12E3">
        <w:rPr>
          <w:i/>
          <w:sz w:val="20"/>
          <w:szCs w:val="20"/>
        </w:rPr>
        <w:t>).</w:t>
      </w:r>
      <w:r>
        <w:rPr>
          <w:sz w:val="20"/>
          <w:szCs w:val="20"/>
        </w:rPr>
        <w:t xml:space="preserve"> The purpose of this is</w:t>
      </w:r>
      <w:r w:rsidR="0064183D" w:rsidRPr="00DA12E3">
        <w:rPr>
          <w:sz w:val="20"/>
          <w:szCs w:val="20"/>
        </w:rPr>
        <w:t xml:space="preserve"> provide students with a portable resource that can be easily accessed and that complements existing classroom resources.</w:t>
      </w:r>
    </w:p>
    <w:p w:rsidR="00663FCE" w:rsidRPr="00663FCE" w:rsidRDefault="0064183D" w:rsidP="0004473C">
      <w:pPr>
        <w:spacing w:line="360" w:lineRule="auto"/>
        <w:jc w:val="both"/>
      </w:pPr>
      <w:r w:rsidRPr="003C0308">
        <w:rPr>
          <w:sz w:val="20"/>
          <w:szCs w:val="20"/>
        </w:rPr>
        <w:t xml:space="preserve">Although the application is being designed specifically with the level 5 students in mind, it will be useful to any adult wanting to get practice in using Māori sentence structures. </w:t>
      </w:r>
      <w:r>
        <w:rPr>
          <w:sz w:val="20"/>
          <w:szCs w:val="20"/>
        </w:rPr>
        <w:t xml:space="preserve">The potential users are all </w:t>
      </w:r>
      <w:r w:rsidR="007825C9">
        <w:rPr>
          <w:sz w:val="20"/>
          <w:szCs w:val="20"/>
        </w:rPr>
        <w:t xml:space="preserve">those who are </w:t>
      </w:r>
      <w:r>
        <w:rPr>
          <w:sz w:val="20"/>
          <w:szCs w:val="20"/>
        </w:rPr>
        <w:t>familiar with using smart phones and have a moderate level of competency in using them.</w:t>
      </w:r>
      <w:r w:rsidR="00663FCE" w:rsidRPr="00663FCE">
        <w:br w:type="page"/>
      </w:r>
    </w:p>
    <w:p w:rsidR="00D44AF3" w:rsidRDefault="0004473C" w:rsidP="00D44AF3">
      <w:pPr>
        <w:pStyle w:val="Heading1"/>
      </w:pPr>
      <w:bookmarkStart w:id="1" w:name="_Toc528956882"/>
      <w:r>
        <w:lastRenderedPageBreak/>
        <w:t>Scope</w:t>
      </w:r>
      <w:bookmarkEnd w:id="1"/>
    </w:p>
    <w:p w:rsidR="00D44AF3" w:rsidRDefault="00D44AF3" w:rsidP="000637AD">
      <w:pPr>
        <w:numPr>
          <w:ilvl w:val="0"/>
          <w:numId w:val="1"/>
        </w:numPr>
        <w:spacing w:after="0" w:line="360" w:lineRule="auto"/>
        <w:contextualSpacing/>
        <w:jc w:val="both"/>
        <w:rPr>
          <w:sz w:val="20"/>
          <w:szCs w:val="20"/>
        </w:rPr>
      </w:pPr>
      <w:r>
        <w:rPr>
          <w:sz w:val="20"/>
          <w:szCs w:val="20"/>
        </w:rPr>
        <w:t xml:space="preserve">This project </w:t>
      </w:r>
      <w:r w:rsidR="008F0FD6">
        <w:rPr>
          <w:sz w:val="20"/>
          <w:szCs w:val="20"/>
        </w:rPr>
        <w:t>creates</w:t>
      </w:r>
      <w:r w:rsidRPr="00777CA5">
        <w:rPr>
          <w:sz w:val="20"/>
          <w:szCs w:val="20"/>
        </w:rPr>
        <w:t xml:space="preserve"> </w:t>
      </w:r>
      <w:proofErr w:type="spellStart"/>
      <w:proofErr w:type="gramStart"/>
      <w:r w:rsidRPr="00777CA5">
        <w:rPr>
          <w:sz w:val="20"/>
          <w:szCs w:val="20"/>
        </w:rPr>
        <w:t>a</w:t>
      </w:r>
      <w:proofErr w:type="spellEnd"/>
      <w:proofErr w:type="gramEnd"/>
      <w:r w:rsidR="001C1699">
        <w:rPr>
          <w:sz w:val="20"/>
          <w:szCs w:val="20"/>
        </w:rPr>
        <w:t xml:space="preserve"> initial</w:t>
      </w:r>
      <w:r w:rsidRPr="00777CA5">
        <w:rPr>
          <w:sz w:val="20"/>
          <w:szCs w:val="20"/>
        </w:rPr>
        <w:t xml:space="preserve"> working prototype of an Android application to he</w:t>
      </w:r>
      <w:r w:rsidR="006D0918">
        <w:rPr>
          <w:sz w:val="20"/>
          <w:szCs w:val="20"/>
        </w:rPr>
        <w:t>lp te reo Māori learners practic</w:t>
      </w:r>
      <w:r w:rsidRPr="00777CA5">
        <w:rPr>
          <w:sz w:val="20"/>
          <w:szCs w:val="20"/>
        </w:rPr>
        <w:t>e sentence structures</w:t>
      </w:r>
      <w:r>
        <w:rPr>
          <w:sz w:val="20"/>
          <w:szCs w:val="20"/>
        </w:rPr>
        <w:t xml:space="preserve">, specifically the traditional use of </w:t>
      </w:r>
      <w:r>
        <w:rPr>
          <w:i/>
          <w:sz w:val="20"/>
          <w:szCs w:val="20"/>
        </w:rPr>
        <w:t xml:space="preserve">ehara </w:t>
      </w:r>
      <w:r w:rsidR="006D0918">
        <w:rPr>
          <w:sz w:val="20"/>
          <w:szCs w:val="20"/>
        </w:rPr>
        <w:t xml:space="preserve">and </w:t>
      </w:r>
      <w:r w:rsidR="006D0918" w:rsidRPr="006D0918">
        <w:rPr>
          <w:i/>
          <w:sz w:val="20"/>
          <w:szCs w:val="20"/>
        </w:rPr>
        <w:t>kahore</w:t>
      </w:r>
      <w:r w:rsidR="006D0918">
        <w:rPr>
          <w:sz w:val="20"/>
          <w:szCs w:val="20"/>
        </w:rPr>
        <w:t xml:space="preserve"> </w:t>
      </w:r>
      <w:r>
        <w:rPr>
          <w:sz w:val="20"/>
          <w:szCs w:val="20"/>
        </w:rPr>
        <w:t>in negative expressions</w:t>
      </w:r>
      <w:r w:rsidRPr="00777CA5">
        <w:rPr>
          <w:sz w:val="20"/>
          <w:szCs w:val="20"/>
        </w:rPr>
        <w:t xml:space="preserve">. </w:t>
      </w:r>
    </w:p>
    <w:p w:rsidR="00D44AF3" w:rsidRDefault="00D44AF3" w:rsidP="000637AD">
      <w:pPr>
        <w:pStyle w:val="ListParagraph"/>
        <w:numPr>
          <w:ilvl w:val="0"/>
          <w:numId w:val="1"/>
        </w:numPr>
        <w:spacing w:line="360" w:lineRule="auto"/>
        <w:rPr>
          <w:sz w:val="20"/>
          <w:szCs w:val="20"/>
        </w:rPr>
      </w:pPr>
      <w:r>
        <w:rPr>
          <w:sz w:val="20"/>
          <w:szCs w:val="20"/>
        </w:rPr>
        <w:t>While t</w:t>
      </w:r>
      <w:r w:rsidRPr="00777CA5">
        <w:rPr>
          <w:sz w:val="20"/>
          <w:szCs w:val="20"/>
        </w:rPr>
        <w:t xml:space="preserve">his </w:t>
      </w:r>
      <w:r w:rsidR="0033032B">
        <w:rPr>
          <w:sz w:val="20"/>
          <w:szCs w:val="20"/>
        </w:rPr>
        <w:t xml:space="preserve">first iteration </w:t>
      </w:r>
      <w:r>
        <w:rPr>
          <w:sz w:val="20"/>
          <w:szCs w:val="20"/>
        </w:rPr>
        <w:t>project</w:t>
      </w:r>
      <w:r w:rsidRPr="00777CA5">
        <w:rPr>
          <w:sz w:val="20"/>
          <w:szCs w:val="20"/>
        </w:rPr>
        <w:t xml:space="preserve"> focus</w:t>
      </w:r>
      <w:r>
        <w:rPr>
          <w:sz w:val="20"/>
          <w:szCs w:val="20"/>
        </w:rPr>
        <w:t>es</w:t>
      </w:r>
      <w:r w:rsidRPr="00777CA5">
        <w:rPr>
          <w:sz w:val="20"/>
          <w:szCs w:val="20"/>
        </w:rPr>
        <w:t xml:space="preserve"> exclusively on providing learners with a means of practicing the use of </w:t>
      </w:r>
      <w:r w:rsidRPr="00777CA5">
        <w:rPr>
          <w:i/>
          <w:sz w:val="20"/>
          <w:szCs w:val="20"/>
        </w:rPr>
        <w:t>ehara</w:t>
      </w:r>
      <w:r w:rsidR="006D0918">
        <w:rPr>
          <w:i/>
          <w:sz w:val="20"/>
          <w:szCs w:val="20"/>
        </w:rPr>
        <w:t xml:space="preserve"> </w:t>
      </w:r>
      <w:r w:rsidR="006D0918">
        <w:rPr>
          <w:sz w:val="20"/>
          <w:szCs w:val="20"/>
        </w:rPr>
        <w:t xml:space="preserve">and </w:t>
      </w:r>
      <w:r w:rsidR="006D0918" w:rsidRPr="006D0918">
        <w:rPr>
          <w:i/>
          <w:sz w:val="20"/>
          <w:szCs w:val="20"/>
        </w:rPr>
        <w:t>kahore</w:t>
      </w:r>
      <w:r w:rsidRPr="00777CA5">
        <w:rPr>
          <w:sz w:val="20"/>
          <w:szCs w:val="20"/>
        </w:rPr>
        <w:t xml:space="preserve">, the application </w:t>
      </w:r>
      <w:r w:rsidR="008F0FD6">
        <w:rPr>
          <w:sz w:val="20"/>
          <w:szCs w:val="20"/>
        </w:rPr>
        <w:t>is</w:t>
      </w:r>
      <w:r w:rsidRPr="00777CA5">
        <w:rPr>
          <w:sz w:val="20"/>
          <w:szCs w:val="20"/>
        </w:rPr>
        <w:t xml:space="preserve"> designed so different sentence structures can be added in future iterations.</w:t>
      </w:r>
    </w:p>
    <w:p w:rsidR="00D44AF3" w:rsidRPr="00D55F8D" w:rsidRDefault="00D44AF3" w:rsidP="000637AD">
      <w:pPr>
        <w:pStyle w:val="ListParagraph"/>
        <w:numPr>
          <w:ilvl w:val="0"/>
          <w:numId w:val="1"/>
        </w:numPr>
        <w:spacing w:line="360" w:lineRule="auto"/>
        <w:rPr>
          <w:sz w:val="20"/>
          <w:szCs w:val="20"/>
        </w:rPr>
      </w:pPr>
      <w:r w:rsidRPr="00D55F8D">
        <w:rPr>
          <w:sz w:val="20"/>
          <w:szCs w:val="20"/>
        </w:rPr>
        <w:t xml:space="preserve">Using RAD development methodology, which calls for project to be split into iterations, this project </w:t>
      </w:r>
      <w:r w:rsidR="001C1699">
        <w:rPr>
          <w:sz w:val="20"/>
          <w:szCs w:val="20"/>
        </w:rPr>
        <w:t>was</w:t>
      </w:r>
      <w:r w:rsidRPr="00D55F8D">
        <w:rPr>
          <w:sz w:val="20"/>
          <w:szCs w:val="20"/>
        </w:rPr>
        <w:t xml:space="preserve"> made up of five two</w:t>
      </w:r>
      <w:r w:rsidRPr="00D55F8D">
        <w:rPr>
          <w:sz w:val="20"/>
          <w:szCs w:val="20"/>
        </w:rPr>
        <w:noBreakHyphen/>
        <w:t xml:space="preserve">week iterations that </w:t>
      </w:r>
      <w:r w:rsidR="001C1699">
        <w:rPr>
          <w:sz w:val="20"/>
          <w:szCs w:val="20"/>
        </w:rPr>
        <w:t>progressively built</w:t>
      </w:r>
      <w:r w:rsidRPr="00D55F8D">
        <w:rPr>
          <w:sz w:val="20"/>
          <w:szCs w:val="20"/>
        </w:rPr>
        <w:t xml:space="preserve"> on the previous iteration</w:t>
      </w:r>
      <w:r w:rsidR="001C1699">
        <w:rPr>
          <w:sz w:val="20"/>
          <w:szCs w:val="20"/>
        </w:rPr>
        <w:t>s</w:t>
      </w:r>
      <w:r w:rsidRPr="00D55F8D">
        <w:rPr>
          <w:sz w:val="20"/>
          <w:szCs w:val="20"/>
        </w:rPr>
        <w:t>.</w:t>
      </w:r>
    </w:p>
    <w:p w:rsidR="00D44AF3" w:rsidRPr="00AD6D45" w:rsidRDefault="00D44AF3" w:rsidP="000637AD">
      <w:pPr>
        <w:pStyle w:val="ListParagraph"/>
        <w:numPr>
          <w:ilvl w:val="0"/>
          <w:numId w:val="1"/>
        </w:numPr>
        <w:spacing w:line="360" w:lineRule="auto"/>
        <w:rPr>
          <w:sz w:val="20"/>
          <w:szCs w:val="20"/>
        </w:rPr>
      </w:pPr>
      <w:r>
        <w:rPr>
          <w:sz w:val="20"/>
          <w:szCs w:val="20"/>
        </w:rPr>
        <w:t xml:space="preserve">Each iteration </w:t>
      </w:r>
      <w:r w:rsidR="001C1699">
        <w:rPr>
          <w:sz w:val="20"/>
          <w:szCs w:val="20"/>
        </w:rPr>
        <w:t>was</w:t>
      </w:r>
      <w:r>
        <w:rPr>
          <w:sz w:val="20"/>
          <w:szCs w:val="20"/>
        </w:rPr>
        <w:t xml:space="preserve"> made up of</w:t>
      </w:r>
      <w:r w:rsidRPr="00AD6D45">
        <w:rPr>
          <w:sz w:val="20"/>
          <w:szCs w:val="20"/>
        </w:rPr>
        <w:t xml:space="preserve">: </w:t>
      </w:r>
    </w:p>
    <w:p w:rsidR="00D44AF3" w:rsidRPr="00AD6D45" w:rsidRDefault="00D44AF3" w:rsidP="000637AD">
      <w:pPr>
        <w:pStyle w:val="ListParagraph"/>
        <w:numPr>
          <w:ilvl w:val="1"/>
          <w:numId w:val="1"/>
        </w:numPr>
        <w:spacing w:line="360" w:lineRule="auto"/>
        <w:rPr>
          <w:sz w:val="20"/>
          <w:szCs w:val="20"/>
        </w:rPr>
      </w:pPr>
      <w:r>
        <w:rPr>
          <w:sz w:val="20"/>
          <w:szCs w:val="20"/>
        </w:rPr>
        <w:t>The development of a</w:t>
      </w:r>
      <w:r w:rsidR="001C1699">
        <w:rPr>
          <w:sz w:val="20"/>
          <w:szCs w:val="20"/>
        </w:rPr>
        <w:t xml:space="preserve"> useable</w:t>
      </w:r>
      <w:r w:rsidRPr="00AD6D45">
        <w:rPr>
          <w:sz w:val="20"/>
          <w:szCs w:val="20"/>
        </w:rPr>
        <w:t xml:space="preserve"> interface</w:t>
      </w:r>
      <w:r>
        <w:rPr>
          <w:sz w:val="20"/>
          <w:szCs w:val="20"/>
        </w:rPr>
        <w:t xml:space="preserve">. It should be noted that </w:t>
      </w:r>
      <w:r w:rsidR="001C1699">
        <w:rPr>
          <w:sz w:val="20"/>
          <w:szCs w:val="20"/>
        </w:rPr>
        <w:t>the</w:t>
      </w:r>
      <w:r>
        <w:rPr>
          <w:sz w:val="20"/>
          <w:szCs w:val="20"/>
        </w:rPr>
        <w:t xml:space="preserve"> interface </w:t>
      </w:r>
      <w:r w:rsidR="0033032B">
        <w:rPr>
          <w:sz w:val="20"/>
          <w:szCs w:val="20"/>
        </w:rPr>
        <w:t>design is just a placeholder</w:t>
      </w:r>
      <w:r w:rsidRPr="00AD6D45">
        <w:rPr>
          <w:sz w:val="20"/>
          <w:szCs w:val="20"/>
        </w:rPr>
        <w:t xml:space="preserve">, as the goal </w:t>
      </w:r>
      <w:r>
        <w:rPr>
          <w:sz w:val="20"/>
          <w:szCs w:val="20"/>
        </w:rPr>
        <w:t>for this</w:t>
      </w:r>
      <w:r w:rsidR="0033032B">
        <w:rPr>
          <w:sz w:val="20"/>
          <w:szCs w:val="20"/>
        </w:rPr>
        <w:t xml:space="preserve"> iteration of the</w:t>
      </w:r>
      <w:r>
        <w:rPr>
          <w:sz w:val="20"/>
          <w:szCs w:val="20"/>
        </w:rPr>
        <w:t xml:space="preserve"> project </w:t>
      </w:r>
      <w:r w:rsidR="0033032B">
        <w:rPr>
          <w:sz w:val="20"/>
          <w:szCs w:val="20"/>
        </w:rPr>
        <w:t>was</w:t>
      </w:r>
      <w:r>
        <w:rPr>
          <w:sz w:val="20"/>
          <w:szCs w:val="20"/>
        </w:rPr>
        <w:t xml:space="preserve"> to</w:t>
      </w:r>
      <w:r w:rsidRPr="00AD6D45">
        <w:rPr>
          <w:sz w:val="20"/>
          <w:szCs w:val="20"/>
        </w:rPr>
        <w:t xml:space="preserve"> produce a prototype that can be further developed, rather than one that fully enhances the user experience.</w:t>
      </w:r>
    </w:p>
    <w:p w:rsidR="00D44AF3" w:rsidRPr="00AD6D45" w:rsidRDefault="00D44AF3" w:rsidP="000637AD">
      <w:pPr>
        <w:pStyle w:val="ListParagraph"/>
        <w:numPr>
          <w:ilvl w:val="1"/>
          <w:numId w:val="1"/>
        </w:numPr>
        <w:spacing w:line="360" w:lineRule="auto"/>
        <w:rPr>
          <w:sz w:val="20"/>
          <w:szCs w:val="20"/>
        </w:rPr>
      </w:pPr>
      <w:r>
        <w:rPr>
          <w:sz w:val="20"/>
          <w:szCs w:val="20"/>
        </w:rPr>
        <w:t>The development of a</w:t>
      </w:r>
      <w:r w:rsidRPr="00AD6D45">
        <w:rPr>
          <w:sz w:val="20"/>
          <w:szCs w:val="20"/>
        </w:rPr>
        <w:t xml:space="preserve"> database</w:t>
      </w:r>
      <w:r>
        <w:rPr>
          <w:sz w:val="20"/>
          <w:szCs w:val="20"/>
        </w:rPr>
        <w:t xml:space="preserve"> in SQLite</w:t>
      </w:r>
      <w:r w:rsidRPr="00AD6D45">
        <w:rPr>
          <w:sz w:val="20"/>
          <w:szCs w:val="20"/>
        </w:rPr>
        <w:t xml:space="preserve"> </w:t>
      </w:r>
      <w:r>
        <w:rPr>
          <w:sz w:val="20"/>
          <w:szCs w:val="20"/>
        </w:rPr>
        <w:t xml:space="preserve">that </w:t>
      </w:r>
      <w:r w:rsidRPr="00AD6D45">
        <w:rPr>
          <w:sz w:val="20"/>
          <w:szCs w:val="20"/>
        </w:rPr>
        <w:t>store</w:t>
      </w:r>
      <w:r>
        <w:rPr>
          <w:sz w:val="20"/>
          <w:szCs w:val="20"/>
        </w:rPr>
        <w:t>s</w:t>
      </w:r>
      <w:r w:rsidRPr="00AD6D45">
        <w:rPr>
          <w:sz w:val="20"/>
          <w:szCs w:val="20"/>
        </w:rPr>
        <w:t xml:space="preserve"> </w:t>
      </w:r>
      <w:r>
        <w:rPr>
          <w:sz w:val="20"/>
          <w:szCs w:val="20"/>
        </w:rPr>
        <w:t>the sentence</w:t>
      </w:r>
      <w:r w:rsidRPr="00AD6D45">
        <w:rPr>
          <w:sz w:val="20"/>
          <w:szCs w:val="20"/>
        </w:rPr>
        <w:t xml:space="preserve"> structures. </w:t>
      </w:r>
      <w:r>
        <w:rPr>
          <w:sz w:val="20"/>
          <w:szCs w:val="20"/>
        </w:rPr>
        <w:t>Three</w:t>
      </w:r>
      <w:r w:rsidRPr="00AD6D45">
        <w:rPr>
          <w:sz w:val="20"/>
          <w:szCs w:val="20"/>
        </w:rPr>
        <w:t xml:space="preserve"> </w:t>
      </w:r>
      <w:r>
        <w:rPr>
          <w:sz w:val="20"/>
          <w:szCs w:val="20"/>
        </w:rPr>
        <w:t xml:space="preserve">question and answer combinations </w:t>
      </w:r>
      <w:r w:rsidR="0033032B">
        <w:rPr>
          <w:sz w:val="20"/>
          <w:szCs w:val="20"/>
        </w:rPr>
        <w:t>have been</w:t>
      </w:r>
      <w:r w:rsidRPr="00AD6D45">
        <w:rPr>
          <w:sz w:val="20"/>
          <w:szCs w:val="20"/>
        </w:rPr>
        <w:t xml:space="preserve"> p</w:t>
      </w:r>
      <w:r>
        <w:rPr>
          <w:sz w:val="20"/>
          <w:szCs w:val="20"/>
        </w:rPr>
        <w:t>rovided by the client for use in this project</w:t>
      </w:r>
      <w:r w:rsidRPr="00AD6D45">
        <w:rPr>
          <w:sz w:val="20"/>
          <w:szCs w:val="20"/>
        </w:rPr>
        <w:t>.</w:t>
      </w:r>
    </w:p>
    <w:p w:rsidR="00D44AF3" w:rsidRDefault="00D44AF3" w:rsidP="000637AD">
      <w:pPr>
        <w:pStyle w:val="ListParagraph"/>
        <w:numPr>
          <w:ilvl w:val="1"/>
          <w:numId w:val="1"/>
        </w:numPr>
        <w:spacing w:line="360" w:lineRule="auto"/>
        <w:rPr>
          <w:sz w:val="20"/>
          <w:szCs w:val="20"/>
        </w:rPr>
      </w:pPr>
      <w:r>
        <w:rPr>
          <w:sz w:val="20"/>
          <w:szCs w:val="20"/>
        </w:rPr>
        <w:t>The development of the backend</w:t>
      </w:r>
      <w:r w:rsidRPr="00EA2666">
        <w:rPr>
          <w:sz w:val="20"/>
          <w:szCs w:val="20"/>
        </w:rPr>
        <w:t xml:space="preserve"> program</w:t>
      </w:r>
      <w:r>
        <w:rPr>
          <w:sz w:val="20"/>
          <w:szCs w:val="20"/>
        </w:rPr>
        <w:t>ming</w:t>
      </w:r>
      <w:r w:rsidRPr="00EA2666">
        <w:rPr>
          <w:sz w:val="20"/>
          <w:szCs w:val="20"/>
        </w:rPr>
        <w:t xml:space="preserve"> in Android Studio</w:t>
      </w:r>
      <w:r>
        <w:rPr>
          <w:sz w:val="20"/>
          <w:szCs w:val="20"/>
        </w:rPr>
        <w:t xml:space="preserve"> which</w:t>
      </w:r>
      <w:r w:rsidRPr="00EA2666">
        <w:rPr>
          <w:sz w:val="20"/>
          <w:szCs w:val="20"/>
        </w:rPr>
        <w:t xml:space="preserve"> </w:t>
      </w:r>
      <w:r w:rsidR="006D0918">
        <w:rPr>
          <w:sz w:val="20"/>
          <w:szCs w:val="20"/>
        </w:rPr>
        <w:t>ties</w:t>
      </w:r>
      <w:r w:rsidRPr="00EA2666">
        <w:rPr>
          <w:sz w:val="20"/>
          <w:szCs w:val="20"/>
        </w:rPr>
        <w:t xml:space="preserve"> together the database and interface and provide the</w:t>
      </w:r>
      <w:r>
        <w:rPr>
          <w:sz w:val="20"/>
          <w:szCs w:val="20"/>
        </w:rPr>
        <w:t xml:space="preserve"> </w:t>
      </w:r>
      <w:r w:rsidRPr="00EA2666">
        <w:rPr>
          <w:sz w:val="20"/>
          <w:szCs w:val="20"/>
        </w:rPr>
        <w:t>application</w:t>
      </w:r>
      <w:r>
        <w:rPr>
          <w:sz w:val="20"/>
          <w:szCs w:val="20"/>
        </w:rPr>
        <w:t>’s</w:t>
      </w:r>
      <w:r w:rsidRPr="00EA2666">
        <w:rPr>
          <w:sz w:val="20"/>
          <w:szCs w:val="20"/>
        </w:rPr>
        <w:t xml:space="preserve"> functionality.</w:t>
      </w:r>
      <w:r w:rsidRPr="00D55F8D">
        <w:rPr>
          <w:sz w:val="20"/>
          <w:szCs w:val="20"/>
        </w:rPr>
        <w:t xml:space="preserve"> </w:t>
      </w:r>
    </w:p>
    <w:p w:rsidR="00D44AF3" w:rsidRDefault="00D44AF3" w:rsidP="000637AD">
      <w:pPr>
        <w:pStyle w:val="ListParagraph"/>
        <w:numPr>
          <w:ilvl w:val="1"/>
          <w:numId w:val="1"/>
        </w:numPr>
        <w:spacing w:line="360" w:lineRule="auto"/>
        <w:rPr>
          <w:sz w:val="20"/>
          <w:szCs w:val="20"/>
        </w:rPr>
      </w:pPr>
      <w:r>
        <w:rPr>
          <w:sz w:val="20"/>
          <w:szCs w:val="20"/>
        </w:rPr>
        <w:t xml:space="preserve">Testing of the components that have been developed. Black box testing </w:t>
      </w:r>
      <w:r w:rsidR="0033032B">
        <w:rPr>
          <w:sz w:val="20"/>
          <w:szCs w:val="20"/>
        </w:rPr>
        <w:t>was</w:t>
      </w:r>
      <w:r>
        <w:rPr>
          <w:sz w:val="20"/>
          <w:szCs w:val="20"/>
        </w:rPr>
        <w:t xml:space="preserve"> used</w:t>
      </w:r>
      <w:r w:rsidR="0033032B">
        <w:rPr>
          <w:sz w:val="20"/>
          <w:szCs w:val="20"/>
        </w:rPr>
        <w:t xml:space="preserve"> to test the prototype,</w:t>
      </w:r>
      <w:r>
        <w:rPr>
          <w:sz w:val="20"/>
          <w:szCs w:val="20"/>
        </w:rPr>
        <w:t xml:space="preserve"> as the focus of this project </w:t>
      </w:r>
      <w:r w:rsidR="0033032B">
        <w:rPr>
          <w:sz w:val="20"/>
          <w:szCs w:val="20"/>
        </w:rPr>
        <w:t>w</w:t>
      </w:r>
      <w:r w:rsidR="006D0918">
        <w:rPr>
          <w:sz w:val="20"/>
          <w:szCs w:val="20"/>
        </w:rPr>
        <w:t>as</w:t>
      </w:r>
      <w:r>
        <w:rPr>
          <w:sz w:val="20"/>
          <w:szCs w:val="20"/>
        </w:rPr>
        <w:t xml:space="preserve"> to produce a functional product and black box testing is ideal for identifying:</w:t>
      </w:r>
    </w:p>
    <w:p w:rsidR="00D44AF3" w:rsidRPr="00AD1ACC" w:rsidRDefault="00D44AF3" w:rsidP="000637AD">
      <w:pPr>
        <w:numPr>
          <w:ilvl w:val="0"/>
          <w:numId w:val="2"/>
        </w:numPr>
        <w:shd w:val="clear" w:color="auto" w:fill="FFFFFF"/>
        <w:spacing w:before="100" w:beforeAutospacing="1" w:after="100" w:afterAutospacing="1" w:line="360" w:lineRule="auto"/>
        <w:rPr>
          <w:sz w:val="20"/>
          <w:szCs w:val="20"/>
        </w:rPr>
      </w:pPr>
      <w:r w:rsidRPr="00AD1ACC">
        <w:rPr>
          <w:sz w:val="20"/>
          <w:szCs w:val="20"/>
        </w:rPr>
        <w:t>Incorrect or missing functions</w:t>
      </w:r>
    </w:p>
    <w:p w:rsidR="00D44AF3" w:rsidRPr="00AD1ACC" w:rsidRDefault="00D44AF3" w:rsidP="000637AD">
      <w:pPr>
        <w:numPr>
          <w:ilvl w:val="0"/>
          <w:numId w:val="2"/>
        </w:numPr>
        <w:shd w:val="clear" w:color="auto" w:fill="FFFFFF"/>
        <w:spacing w:before="100" w:beforeAutospacing="1" w:after="100" w:afterAutospacing="1" w:line="360" w:lineRule="auto"/>
        <w:rPr>
          <w:sz w:val="20"/>
          <w:szCs w:val="20"/>
        </w:rPr>
      </w:pPr>
      <w:r w:rsidRPr="00AD1ACC">
        <w:rPr>
          <w:sz w:val="20"/>
          <w:szCs w:val="20"/>
        </w:rPr>
        <w:t>Interface errors</w:t>
      </w:r>
    </w:p>
    <w:p w:rsidR="00D44AF3" w:rsidRPr="00AD1ACC" w:rsidRDefault="00D44AF3" w:rsidP="000637AD">
      <w:pPr>
        <w:numPr>
          <w:ilvl w:val="0"/>
          <w:numId w:val="2"/>
        </w:numPr>
        <w:shd w:val="clear" w:color="auto" w:fill="FFFFFF"/>
        <w:spacing w:before="100" w:beforeAutospacing="1" w:after="100" w:afterAutospacing="1" w:line="360" w:lineRule="auto"/>
        <w:rPr>
          <w:sz w:val="20"/>
          <w:szCs w:val="20"/>
        </w:rPr>
      </w:pPr>
      <w:r w:rsidRPr="00AD1ACC">
        <w:rPr>
          <w:sz w:val="20"/>
          <w:szCs w:val="20"/>
        </w:rPr>
        <w:t>Errors in data structures or external database access</w:t>
      </w:r>
    </w:p>
    <w:p w:rsidR="00D44AF3" w:rsidRPr="00AD1ACC" w:rsidRDefault="00D44AF3" w:rsidP="000637AD">
      <w:pPr>
        <w:numPr>
          <w:ilvl w:val="0"/>
          <w:numId w:val="2"/>
        </w:numPr>
        <w:shd w:val="clear" w:color="auto" w:fill="FFFFFF"/>
        <w:spacing w:before="100" w:beforeAutospacing="1" w:after="100" w:afterAutospacing="1" w:line="360" w:lineRule="auto"/>
        <w:rPr>
          <w:sz w:val="20"/>
          <w:szCs w:val="20"/>
        </w:rPr>
      </w:pPr>
      <w:r w:rsidRPr="00AD1ACC">
        <w:rPr>
          <w:sz w:val="20"/>
          <w:szCs w:val="20"/>
        </w:rPr>
        <w:t>Behaviour or performance errors</w:t>
      </w:r>
    </w:p>
    <w:p w:rsidR="00D44AF3" w:rsidRPr="00F25DAB" w:rsidRDefault="00D44AF3" w:rsidP="000637AD">
      <w:pPr>
        <w:numPr>
          <w:ilvl w:val="0"/>
          <w:numId w:val="2"/>
        </w:numPr>
        <w:shd w:val="clear" w:color="auto" w:fill="FFFFFF"/>
        <w:spacing w:before="100" w:beforeAutospacing="1" w:after="100" w:afterAutospacing="1" w:line="360" w:lineRule="auto"/>
        <w:rPr>
          <w:sz w:val="20"/>
          <w:szCs w:val="20"/>
        </w:rPr>
      </w:pPr>
      <w:r w:rsidRPr="00AD1ACC">
        <w:rPr>
          <w:sz w:val="20"/>
          <w:szCs w:val="20"/>
        </w:rPr>
        <w:t>Initialization and termination errors</w:t>
      </w:r>
    </w:p>
    <w:p w:rsidR="00D44AF3" w:rsidRDefault="00D44AF3" w:rsidP="000637AD">
      <w:pPr>
        <w:pStyle w:val="ListParagraph"/>
        <w:numPr>
          <w:ilvl w:val="1"/>
          <w:numId w:val="1"/>
        </w:numPr>
        <w:spacing w:line="360" w:lineRule="auto"/>
        <w:rPr>
          <w:sz w:val="20"/>
          <w:szCs w:val="20"/>
        </w:rPr>
      </w:pPr>
      <w:r>
        <w:rPr>
          <w:sz w:val="20"/>
          <w:szCs w:val="20"/>
        </w:rPr>
        <w:t xml:space="preserve">At the end of each iteration the Client </w:t>
      </w:r>
      <w:r w:rsidR="006D0918">
        <w:rPr>
          <w:sz w:val="20"/>
          <w:szCs w:val="20"/>
        </w:rPr>
        <w:t>was</w:t>
      </w:r>
      <w:r>
        <w:rPr>
          <w:sz w:val="20"/>
          <w:szCs w:val="20"/>
        </w:rPr>
        <w:t xml:space="preserve"> presented with the product for feedback.  In</w:t>
      </w:r>
      <w:r w:rsidR="006D0918">
        <w:rPr>
          <w:sz w:val="20"/>
          <w:szCs w:val="20"/>
        </w:rPr>
        <w:t xml:space="preserve"> the initial iterations this was</w:t>
      </w:r>
      <w:r>
        <w:rPr>
          <w:sz w:val="20"/>
          <w:szCs w:val="20"/>
        </w:rPr>
        <w:t xml:space="preserve"> simply an interface and as the application </w:t>
      </w:r>
      <w:r w:rsidR="0033032B">
        <w:rPr>
          <w:sz w:val="20"/>
          <w:szCs w:val="20"/>
        </w:rPr>
        <w:t>went</w:t>
      </w:r>
      <w:r>
        <w:rPr>
          <w:sz w:val="20"/>
          <w:szCs w:val="20"/>
        </w:rPr>
        <w:t xml:space="preserve"> through each iteration further functionality </w:t>
      </w:r>
      <w:r w:rsidR="006D0918">
        <w:rPr>
          <w:sz w:val="20"/>
          <w:szCs w:val="20"/>
        </w:rPr>
        <w:t xml:space="preserve">was </w:t>
      </w:r>
      <w:r>
        <w:rPr>
          <w:sz w:val="20"/>
          <w:szCs w:val="20"/>
        </w:rPr>
        <w:t xml:space="preserve">added.  </w:t>
      </w:r>
    </w:p>
    <w:p w:rsidR="00D44AF3" w:rsidRDefault="00D44AF3" w:rsidP="000637AD">
      <w:pPr>
        <w:pStyle w:val="ListParagraph"/>
        <w:numPr>
          <w:ilvl w:val="0"/>
          <w:numId w:val="1"/>
        </w:numPr>
        <w:spacing w:line="360" w:lineRule="auto"/>
        <w:rPr>
          <w:sz w:val="20"/>
          <w:szCs w:val="20"/>
        </w:rPr>
      </w:pPr>
      <w:r w:rsidRPr="00AD6D45">
        <w:rPr>
          <w:sz w:val="20"/>
          <w:szCs w:val="20"/>
        </w:rPr>
        <w:t xml:space="preserve">The application </w:t>
      </w:r>
      <w:r w:rsidR="006D0918">
        <w:rPr>
          <w:sz w:val="20"/>
          <w:szCs w:val="20"/>
        </w:rPr>
        <w:t xml:space="preserve">is </w:t>
      </w:r>
      <w:r>
        <w:rPr>
          <w:sz w:val="20"/>
          <w:szCs w:val="20"/>
        </w:rPr>
        <w:t xml:space="preserve">designed to </w:t>
      </w:r>
      <w:r w:rsidR="006D0918">
        <w:rPr>
          <w:sz w:val="20"/>
          <w:szCs w:val="20"/>
        </w:rPr>
        <w:t>work on a Nexus 5 mobile device</w:t>
      </w:r>
      <w:r>
        <w:rPr>
          <w:sz w:val="20"/>
          <w:szCs w:val="20"/>
        </w:rPr>
        <w:t xml:space="preserve"> </w:t>
      </w:r>
      <w:r w:rsidR="006D0918">
        <w:rPr>
          <w:sz w:val="20"/>
          <w:szCs w:val="20"/>
        </w:rPr>
        <w:t xml:space="preserve">running Android 6.0.1. </w:t>
      </w:r>
      <w:r w:rsidR="006D0918" w:rsidRPr="00D44AF3">
        <w:rPr>
          <w:sz w:val="20"/>
          <w:szCs w:val="20"/>
        </w:rPr>
        <w:t>The application may not be fully functional on other versions of Android</w:t>
      </w:r>
      <w:r w:rsidR="006D0918">
        <w:rPr>
          <w:sz w:val="20"/>
          <w:szCs w:val="20"/>
        </w:rPr>
        <w:t xml:space="preserve"> or any other mobile device.</w:t>
      </w:r>
    </w:p>
    <w:p w:rsidR="00D44AF3" w:rsidRPr="00F25DAB" w:rsidRDefault="00D44AF3" w:rsidP="000637AD">
      <w:pPr>
        <w:pStyle w:val="ListParagraph"/>
        <w:numPr>
          <w:ilvl w:val="0"/>
          <w:numId w:val="1"/>
        </w:numPr>
        <w:spacing w:line="360" w:lineRule="auto"/>
        <w:rPr>
          <w:sz w:val="20"/>
          <w:szCs w:val="20"/>
        </w:rPr>
      </w:pPr>
      <w:r>
        <w:rPr>
          <w:sz w:val="20"/>
          <w:szCs w:val="20"/>
        </w:rPr>
        <w:t>A user manual and s</w:t>
      </w:r>
      <w:r w:rsidRPr="00AD6D45">
        <w:rPr>
          <w:sz w:val="20"/>
          <w:szCs w:val="20"/>
        </w:rPr>
        <w:t xml:space="preserve">ystem </w:t>
      </w:r>
      <w:r>
        <w:rPr>
          <w:sz w:val="20"/>
          <w:szCs w:val="20"/>
        </w:rPr>
        <w:t>d</w:t>
      </w:r>
      <w:r w:rsidRPr="00AD6D45">
        <w:rPr>
          <w:sz w:val="20"/>
          <w:szCs w:val="20"/>
        </w:rPr>
        <w:t>ocumentation</w:t>
      </w:r>
      <w:r>
        <w:rPr>
          <w:sz w:val="20"/>
          <w:szCs w:val="20"/>
        </w:rPr>
        <w:t xml:space="preserve"> </w:t>
      </w:r>
      <w:r w:rsidR="0033032B">
        <w:rPr>
          <w:sz w:val="20"/>
          <w:szCs w:val="20"/>
        </w:rPr>
        <w:t>have been</w:t>
      </w:r>
      <w:r w:rsidR="006D0918">
        <w:rPr>
          <w:sz w:val="20"/>
          <w:szCs w:val="20"/>
        </w:rPr>
        <w:t xml:space="preserve"> </w:t>
      </w:r>
      <w:r>
        <w:rPr>
          <w:sz w:val="20"/>
          <w:szCs w:val="20"/>
        </w:rPr>
        <w:t>created to support the application.  This documentation provide</w:t>
      </w:r>
      <w:r w:rsidR="006D0918">
        <w:rPr>
          <w:sz w:val="20"/>
          <w:szCs w:val="20"/>
        </w:rPr>
        <w:t>s</w:t>
      </w:r>
      <w:r>
        <w:rPr>
          <w:sz w:val="20"/>
          <w:szCs w:val="20"/>
        </w:rPr>
        <w:t xml:space="preserve"> the client and future developers with background and reference material about the project</w:t>
      </w:r>
      <w:r w:rsidRPr="00AD6D45">
        <w:rPr>
          <w:sz w:val="20"/>
          <w:szCs w:val="20"/>
        </w:rPr>
        <w:t>.</w:t>
      </w:r>
    </w:p>
    <w:p w:rsidR="00663FCE" w:rsidRPr="00663FCE" w:rsidRDefault="00663FCE" w:rsidP="000637AD">
      <w:pPr>
        <w:spacing w:line="360" w:lineRule="auto"/>
      </w:pPr>
      <w:r w:rsidRPr="00663FCE">
        <w:br w:type="page"/>
      </w:r>
    </w:p>
    <w:p w:rsidR="00594D9F" w:rsidRPr="002C0022" w:rsidRDefault="0004473C" w:rsidP="00D44AF3">
      <w:pPr>
        <w:pStyle w:val="Heading1"/>
      </w:pPr>
      <w:bookmarkStart w:id="2" w:name="_Toc528956883"/>
      <w:r>
        <w:lastRenderedPageBreak/>
        <w:t>System Configuration</w:t>
      </w:r>
      <w:bookmarkEnd w:id="2"/>
    </w:p>
    <w:p w:rsidR="002C0022" w:rsidRPr="00D44AF3" w:rsidRDefault="002C0022" w:rsidP="00D44AF3">
      <w:pPr>
        <w:jc w:val="both"/>
        <w:rPr>
          <w:sz w:val="20"/>
          <w:szCs w:val="20"/>
        </w:rPr>
      </w:pPr>
      <w:r w:rsidRPr="00D44AF3">
        <w:rPr>
          <w:sz w:val="20"/>
          <w:szCs w:val="20"/>
        </w:rPr>
        <w:t>- Development environment: Android Studio 3.1.4</w:t>
      </w:r>
    </w:p>
    <w:p w:rsidR="002C0022" w:rsidRPr="001C1699" w:rsidRDefault="002C0022" w:rsidP="00D44AF3">
      <w:pPr>
        <w:jc w:val="both"/>
        <w:rPr>
          <w:sz w:val="20"/>
          <w:szCs w:val="20"/>
          <w:lang w:val="de-AT"/>
        </w:rPr>
      </w:pPr>
      <w:r w:rsidRPr="001C1699">
        <w:rPr>
          <w:sz w:val="20"/>
          <w:szCs w:val="20"/>
          <w:lang w:val="de-AT"/>
        </w:rPr>
        <w:t>- Compile SDK version: 28</w:t>
      </w:r>
    </w:p>
    <w:p w:rsidR="002C0022" w:rsidRPr="001C1699" w:rsidRDefault="002C0022" w:rsidP="00D44AF3">
      <w:pPr>
        <w:jc w:val="both"/>
        <w:rPr>
          <w:sz w:val="20"/>
          <w:szCs w:val="20"/>
          <w:lang w:val="de-AT"/>
        </w:rPr>
      </w:pPr>
      <w:r w:rsidRPr="001C1699">
        <w:rPr>
          <w:sz w:val="20"/>
          <w:szCs w:val="20"/>
          <w:lang w:val="de-AT"/>
        </w:rPr>
        <w:t>- Minimum SDK version: 23</w:t>
      </w:r>
    </w:p>
    <w:p w:rsidR="002C0022" w:rsidRPr="00D44AF3" w:rsidRDefault="002C0022" w:rsidP="00D44AF3">
      <w:pPr>
        <w:jc w:val="both"/>
        <w:rPr>
          <w:sz w:val="20"/>
          <w:szCs w:val="20"/>
        </w:rPr>
      </w:pPr>
      <w:r w:rsidRPr="00D44AF3">
        <w:rPr>
          <w:sz w:val="20"/>
          <w:szCs w:val="20"/>
        </w:rPr>
        <w:t>- Target SDK version: 28</w:t>
      </w:r>
    </w:p>
    <w:p w:rsidR="002C0022" w:rsidRPr="00D44AF3" w:rsidRDefault="002C0022" w:rsidP="00D44AF3">
      <w:pPr>
        <w:jc w:val="both"/>
        <w:rPr>
          <w:sz w:val="20"/>
          <w:szCs w:val="20"/>
        </w:rPr>
      </w:pPr>
      <w:r w:rsidRPr="00D44AF3">
        <w:rPr>
          <w:sz w:val="20"/>
          <w:szCs w:val="20"/>
        </w:rPr>
        <w:t>Devices used for development: Nexus 5 running Android 6.0.1 (</w:t>
      </w:r>
      <w:r w:rsidR="006D0918" w:rsidRPr="00D44AF3">
        <w:rPr>
          <w:sz w:val="20"/>
          <w:szCs w:val="20"/>
        </w:rPr>
        <w:t>The application may not be fully functional on other versions of Android</w:t>
      </w:r>
      <w:r w:rsidR="006D0918">
        <w:rPr>
          <w:sz w:val="20"/>
          <w:szCs w:val="20"/>
        </w:rPr>
        <w:t xml:space="preserve"> or any other mobile device.</w:t>
      </w:r>
      <w:r w:rsidRPr="00D44AF3">
        <w:rPr>
          <w:sz w:val="20"/>
          <w:szCs w:val="20"/>
        </w:rPr>
        <w:t xml:space="preserve">) </w:t>
      </w:r>
    </w:p>
    <w:p w:rsidR="002C0022" w:rsidRPr="00D44AF3" w:rsidRDefault="002C0022" w:rsidP="00D44AF3">
      <w:pPr>
        <w:jc w:val="both"/>
        <w:rPr>
          <w:sz w:val="20"/>
          <w:szCs w:val="20"/>
        </w:rPr>
      </w:pPr>
    </w:p>
    <w:p w:rsidR="002C0022" w:rsidRPr="00D44AF3" w:rsidRDefault="002C0022" w:rsidP="00D44AF3">
      <w:pPr>
        <w:jc w:val="both"/>
        <w:rPr>
          <w:b/>
          <w:sz w:val="20"/>
          <w:szCs w:val="20"/>
        </w:rPr>
      </w:pPr>
      <w:r w:rsidRPr="00D44AF3">
        <w:rPr>
          <w:b/>
          <w:sz w:val="20"/>
          <w:szCs w:val="20"/>
        </w:rPr>
        <w:t>Repository:</w:t>
      </w:r>
    </w:p>
    <w:p w:rsidR="002C0022" w:rsidRPr="00D44AF3" w:rsidRDefault="001C1699" w:rsidP="00D44AF3">
      <w:pPr>
        <w:jc w:val="both"/>
        <w:rPr>
          <w:sz w:val="20"/>
          <w:szCs w:val="20"/>
        </w:rPr>
      </w:pPr>
      <w:hyperlink r:id="rId9" w:history="1">
        <w:r w:rsidR="002C0022" w:rsidRPr="00D44AF3">
          <w:rPr>
            <w:rStyle w:val="Hyperlink"/>
            <w:sz w:val="20"/>
            <w:szCs w:val="20"/>
          </w:rPr>
          <w:t>http://20020584@git.pcsupport.ac.nz/21100124/TeReoApp_2018.git</w:t>
        </w:r>
      </w:hyperlink>
      <w:r w:rsidR="002C0022" w:rsidRPr="00D44AF3">
        <w:rPr>
          <w:sz w:val="20"/>
          <w:szCs w:val="20"/>
        </w:rPr>
        <w:t xml:space="preserve"> </w:t>
      </w:r>
    </w:p>
    <w:p w:rsidR="002C0022" w:rsidRPr="00D44AF3" w:rsidRDefault="002C0022" w:rsidP="00D44AF3">
      <w:pPr>
        <w:jc w:val="both"/>
        <w:rPr>
          <w:sz w:val="20"/>
          <w:szCs w:val="20"/>
        </w:rPr>
      </w:pPr>
    </w:p>
    <w:p w:rsidR="002C0022" w:rsidRPr="00D44AF3" w:rsidRDefault="002C0022" w:rsidP="00D44AF3">
      <w:pPr>
        <w:jc w:val="both"/>
        <w:rPr>
          <w:b/>
          <w:sz w:val="20"/>
          <w:szCs w:val="20"/>
        </w:rPr>
      </w:pPr>
      <w:r w:rsidRPr="00D44AF3">
        <w:rPr>
          <w:b/>
          <w:sz w:val="20"/>
          <w:szCs w:val="20"/>
        </w:rPr>
        <w:t>Database:</w:t>
      </w:r>
    </w:p>
    <w:p w:rsidR="002C0022" w:rsidRPr="00D44AF3" w:rsidRDefault="002C0022" w:rsidP="00D44AF3">
      <w:pPr>
        <w:jc w:val="both"/>
        <w:rPr>
          <w:sz w:val="20"/>
          <w:szCs w:val="20"/>
        </w:rPr>
      </w:pPr>
      <w:r w:rsidRPr="00D44AF3">
        <w:rPr>
          <w:sz w:val="20"/>
          <w:szCs w:val="20"/>
        </w:rPr>
        <w:t>SQLite used in conjunction with DB Browser for SQLite.</w:t>
      </w:r>
    </w:p>
    <w:p w:rsidR="002C0022" w:rsidRPr="00D44AF3" w:rsidRDefault="001C1699" w:rsidP="00D44AF3">
      <w:pPr>
        <w:jc w:val="both"/>
        <w:rPr>
          <w:sz w:val="20"/>
          <w:szCs w:val="20"/>
        </w:rPr>
      </w:pPr>
      <w:hyperlink r:id="rId10" w:history="1">
        <w:r w:rsidR="002C0022" w:rsidRPr="00D44AF3">
          <w:rPr>
            <w:rStyle w:val="Hyperlink"/>
            <w:sz w:val="20"/>
            <w:szCs w:val="20"/>
          </w:rPr>
          <w:t>https://www.sqlite.org/index.html</w:t>
        </w:r>
      </w:hyperlink>
      <w:r w:rsidR="002C0022" w:rsidRPr="00D44AF3">
        <w:rPr>
          <w:sz w:val="20"/>
          <w:szCs w:val="20"/>
        </w:rPr>
        <w:t xml:space="preserve"> </w:t>
      </w:r>
    </w:p>
    <w:p w:rsidR="002C0022" w:rsidRDefault="001C1699" w:rsidP="00D44AF3">
      <w:pPr>
        <w:jc w:val="both"/>
        <w:rPr>
          <w:sz w:val="20"/>
          <w:szCs w:val="20"/>
        </w:rPr>
      </w:pPr>
      <w:hyperlink r:id="rId11" w:history="1">
        <w:r w:rsidR="002C0022" w:rsidRPr="00D44AF3">
          <w:rPr>
            <w:rStyle w:val="Hyperlink"/>
            <w:sz w:val="20"/>
            <w:szCs w:val="20"/>
          </w:rPr>
          <w:t>http://sqlitebrowser.org/</w:t>
        </w:r>
      </w:hyperlink>
      <w:r w:rsidR="002C0022" w:rsidRPr="00D44AF3">
        <w:rPr>
          <w:sz w:val="20"/>
          <w:szCs w:val="20"/>
        </w:rPr>
        <w:t xml:space="preserve"> </w:t>
      </w:r>
    </w:p>
    <w:p w:rsidR="00D44AF3" w:rsidRPr="00D44AF3" w:rsidRDefault="00D44AF3" w:rsidP="00D44AF3">
      <w:pPr>
        <w:jc w:val="both"/>
        <w:rPr>
          <w:sz w:val="20"/>
          <w:szCs w:val="20"/>
        </w:rPr>
      </w:pPr>
    </w:p>
    <w:p w:rsidR="002C0022" w:rsidRPr="00D44AF3" w:rsidRDefault="002C0022" w:rsidP="00D44AF3">
      <w:pPr>
        <w:jc w:val="both"/>
        <w:rPr>
          <w:b/>
          <w:sz w:val="20"/>
          <w:szCs w:val="20"/>
        </w:rPr>
      </w:pPr>
      <w:r w:rsidRPr="00D44AF3">
        <w:rPr>
          <w:b/>
          <w:sz w:val="20"/>
          <w:szCs w:val="20"/>
        </w:rPr>
        <w:t>Images:</w:t>
      </w:r>
    </w:p>
    <w:p w:rsidR="002C0022" w:rsidRPr="00D44AF3" w:rsidRDefault="001C1699" w:rsidP="00D44AF3">
      <w:pPr>
        <w:jc w:val="both"/>
        <w:rPr>
          <w:sz w:val="20"/>
          <w:szCs w:val="20"/>
        </w:rPr>
      </w:pPr>
      <w:hyperlink r:id="rId12" w:history="1">
        <w:r w:rsidR="002C0022" w:rsidRPr="00D44AF3">
          <w:rPr>
            <w:rStyle w:val="Hyperlink"/>
            <w:sz w:val="20"/>
            <w:szCs w:val="20"/>
          </w:rPr>
          <w:t>https://designassembly.org.nz/2017/09/11/cultural-relevance-in-the-digital-age-emotiki/?fbclid=IwAR2qdI7UVns_S2ec7tSgxTtFyG-N3EEGw5dL47SStGT5K1nMpVyic3cxvQM</w:t>
        </w:r>
      </w:hyperlink>
      <w:r w:rsidR="002C0022" w:rsidRPr="00D44AF3">
        <w:rPr>
          <w:sz w:val="20"/>
          <w:szCs w:val="20"/>
        </w:rPr>
        <w:t xml:space="preserve"> </w:t>
      </w:r>
    </w:p>
    <w:p w:rsidR="002C0022" w:rsidRPr="00D44AF3" w:rsidRDefault="002C0022" w:rsidP="00D44AF3">
      <w:pPr>
        <w:jc w:val="both"/>
        <w:rPr>
          <w:sz w:val="20"/>
          <w:szCs w:val="20"/>
        </w:rPr>
      </w:pPr>
    </w:p>
    <w:p w:rsidR="002C0022" w:rsidRPr="00D44AF3" w:rsidRDefault="002C0022" w:rsidP="00D44AF3">
      <w:pPr>
        <w:jc w:val="both"/>
        <w:rPr>
          <w:b/>
          <w:sz w:val="20"/>
          <w:szCs w:val="20"/>
        </w:rPr>
      </w:pPr>
      <w:r w:rsidRPr="00D44AF3">
        <w:rPr>
          <w:b/>
          <w:sz w:val="20"/>
          <w:szCs w:val="20"/>
        </w:rPr>
        <w:t>Note on macrons:</w:t>
      </w:r>
    </w:p>
    <w:p w:rsidR="002C0022" w:rsidRPr="00D44AF3" w:rsidRDefault="002C0022" w:rsidP="00D44AF3">
      <w:pPr>
        <w:jc w:val="both"/>
        <w:rPr>
          <w:sz w:val="20"/>
          <w:szCs w:val="20"/>
        </w:rPr>
      </w:pPr>
      <w:r w:rsidRPr="00D44AF3">
        <w:rPr>
          <w:sz w:val="20"/>
          <w:szCs w:val="20"/>
        </w:rPr>
        <w:t>In order to easily type macrons (</w:t>
      </w:r>
      <w:proofErr w:type="spellStart"/>
      <w:proofErr w:type="gramStart"/>
      <w:r w:rsidRPr="00D44AF3">
        <w:rPr>
          <w:sz w:val="20"/>
          <w:szCs w:val="20"/>
        </w:rPr>
        <w:t>ā,ē</w:t>
      </w:r>
      <w:proofErr w:type="gramEnd"/>
      <w:r w:rsidRPr="00D44AF3">
        <w:rPr>
          <w:sz w:val="20"/>
          <w:szCs w:val="20"/>
        </w:rPr>
        <w:t>,ī,ō,ū</w:t>
      </w:r>
      <w:proofErr w:type="spellEnd"/>
      <w:r w:rsidRPr="00D44AF3">
        <w:rPr>
          <w:sz w:val="20"/>
          <w:szCs w:val="20"/>
        </w:rPr>
        <w:t xml:space="preserve"> etc) it is best to install the Māori keyboard. </w:t>
      </w:r>
    </w:p>
    <w:p w:rsidR="002C0022" w:rsidRPr="00D44AF3" w:rsidRDefault="002C0022" w:rsidP="00D44AF3">
      <w:pPr>
        <w:jc w:val="both"/>
        <w:rPr>
          <w:sz w:val="20"/>
          <w:szCs w:val="20"/>
        </w:rPr>
      </w:pPr>
      <w:r w:rsidRPr="00D44AF3">
        <w:rPr>
          <w:sz w:val="20"/>
          <w:szCs w:val="20"/>
        </w:rPr>
        <w:t xml:space="preserve">Once the keyboard is installed users simply need to type '`' and then the </w:t>
      </w:r>
      <w:r w:rsidR="0033032B" w:rsidRPr="00D44AF3">
        <w:rPr>
          <w:sz w:val="20"/>
          <w:szCs w:val="20"/>
        </w:rPr>
        <w:t>relevant</w:t>
      </w:r>
      <w:r w:rsidRPr="00D44AF3">
        <w:rPr>
          <w:sz w:val="20"/>
          <w:szCs w:val="20"/>
        </w:rPr>
        <w:t xml:space="preserve"> vowel.</w:t>
      </w:r>
    </w:p>
    <w:p w:rsidR="002C0022" w:rsidRPr="00D44AF3" w:rsidRDefault="002C0022" w:rsidP="00D44AF3">
      <w:pPr>
        <w:jc w:val="both"/>
        <w:rPr>
          <w:sz w:val="20"/>
          <w:szCs w:val="20"/>
        </w:rPr>
      </w:pPr>
      <w:r w:rsidRPr="00D44AF3">
        <w:rPr>
          <w:sz w:val="20"/>
          <w:szCs w:val="20"/>
        </w:rPr>
        <w:t xml:space="preserve">Instructions on how to do this can be found at </w:t>
      </w:r>
      <w:hyperlink r:id="rId13" w:history="1">
        <w:r w:rsidRPr="00D44AF3">
          <w:rPr>
            <w:rStyle w:val="Hyperlink"/>
            <w:sz w:val="20"/>
            <w:szCs w:val="20"/>
          </w:rPr>
          <w:t>https://kupu.maori.nz/about/macrons-keyboard-setup</w:t>
        </w:r>
      </w:hyperlink>
      <w:r w:rsidRPr="00D44AF3">
        <w:rPr>
          <w:sz w:val="20"/>
          <w:szCs w:val="20"/>
        </w:rPr>
        <w:t xml:space="preserve"> </w:t>
      </w:r>
    </w:p>
    <w:p w:rsidR="00D44AF3" w:rsidRDefault="00D44AF3" w:rsidP="00D44AF3">
      <w:pPr>
        <w:sectPr w:rsidR="00D44AF3" w:rsidSect="005652DE">
          <w:headerReference w:type="default" r:id="rId14"/>
          <w:footerReference w:type="default" r:id="rId15"/>
          <w:pgSz w:w="11906" w:h="16838"/>
          <w:pgMar w:top="1440" w:right="1440" w:bottom="1440" w:left="1440" w:header="708" w:footer="708" w:gutter="0"/>
          <w:cols w:space="708"/>
          <w:titlePg/>
          <w:docGrid w:linePitch="435"/>
        </w:sectPr>
      </w:pPr>
    </w:p>
    <w:p w:rsidR="00D44AF3" w:rsidRPr="00D44AF3" w:rsidRDefault="0004473C" w:rsidP="00D44AF3">
      <w:pPr>
        <w:pStyle w:val="Heading1"/>
      </w:pPr>
      <w:bookmarkStart w:id="3" w:name="_Toc528956884"/>
      <w:r>
        <w:lastRenderedPageBreak/>
        <w:t>Database Design</w:t>
      </w:r>
      <w:bookmarkEnd w:id="3"/>
    </w:p>
    <w:p w:rsidR="00D44AF3" w:rsidRPr="005652DE" w:rsidRDefault="00D44AF3" w:rsidP="00D44AF3">
      <w:pPr>
        <w:spacing w:line="360" w:lineRule="auto"/>
        <w:rPr>
          <w:sz w:val="20"/>
          <w:szCs w:val="20"/>
        </w:rPr>
      </w:pPr>
      <w:r w:rsidRPr="005652DE">
        <w:rPr>
          <w:sz w:val="20"/>
          <w:szCs w:val="20"/>
        </w:rPr>
        <w:t>The database designs below provide abstract representations of the data to be included in the Nenekara application.  The diagrams cover the data required to meet the objective of enabling students to practise sentence structures, while at the same time forming a foundation if later iterations decide to add other features such as a student login and tracking statistics.</w:t>
      </w:r>
    </w:p>
    <w:p w:rsidR="00D44AF3" w:rsidRPr="005652DE" w:rsidRDefault="00D44AF3" w:rsidP="00D44AF3">
      <w:pPr>
        <w:spacing w:line="360" w:lineRule="auto"/>
        <w:rPr>
          <w:sz w:val="20"/>
          <w:szCs w:val="20"/>
        </w:rPr>
      </w:pPr>
      <w:r w:rsidRPr="005652DE">
        <w:rPr>
          <w:sz w:val="20"/>
          <w:szCs w:val="20"/>
        </w:rPr>
        <w:t>It should be noted that in the initial prototype of the application, only the ‘ID’, ‘sentence’, ‘question’ and ‘red_herring’ columns have been implemented.  More information regarding further work to be done can be found in the Future Iteration section of this report.</w:t>
      </w:r>
    </w:p>
    <w:p w:rsidR="00D44AF3" w:rsidRDefault="00D44AF3" w:rsidP="00D44AF3"/>
    <w:p w:rsidR="00D44AF3" w:rsidRPr="00D44AF3" w:rsidRDefault="00D44AF3" w:rsidP="000637AD">
      <w:pPr>
        <w:pStyle w:val="Heading2"/>
      </w:pPr>
      <w:bookmarkStart w:id="4" w:name="_Toc528956885"/>
      <w:r w:rsidRPr="00D44AF3">
        <w:t>Conceptual Diagram</w:t>
      </w:r>
      <w:bookmarkEnd w:id="4"/>
    </w:p>
    <w:p w:rsidR="00D44AF3" w:rsidRDefault="00D44AF3" w:rsidP="00D44AF3"/>
    <w:p w:rsidR="00D44AF3" w:rsidRDefault="00D44AF3" w:rsidP="00D44AF3"/>
    <w:p w:rsidR="00D44AF3" w:rsidRDefault="00D44AF3" w:rsidP="00D44AF3"/>
    <w:p w:rsidR="00D44AF3" w:rsidRDefault="00D44AF3" w:rsidP="00D44AF3"/>
    <w:p w:rsidR="00D44AF3" w:rsidRPr="00996754" w:rsidRDefault="00D44AF3" w:rsidP="00D44AF3"/>
    <w:p w:rsidR="00D44AF3" w:rsidRPr="00996754" w:rsidRDefault="00D44AF3" w:rsidP="00D44AF3">
      <w:r>
        <w:object w:dxaOrig="13501"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1.5pt" o:ole="">
            <v:imagedata r:id="rId16" o:title=""/>
          </v:shape>
          <o:OLEObject Type="Embed" ProgID="Visio.Drawing.15" ShapeID="_x0000_i1025" DrawAspect="Content" ObjectID="_1602702636" r:id="rId17"/>
        </w:object>
      </w:r>
    </w:p>
    <w:p w:rsidR="00D44AF3" w:rsidRDefault="00D44AF3" w:rsidP="000637AD">
      <w:pPr>
        <w:pStyle w:val="Heading2"/>
      </w:pPr>
    </w:p>
    <w:p w:rsidR="00D44AF3" w:rsidRDefault="00D44AF3" w:rsidP="00D44AF3">
      <w:pPr>
        <w:rPr>
          <w:rFonts w:eastAsiaTheme="majorEastAsia"/>
          <w:sz w:val="28"/>
          <w:szCs w:val="28"/>
        </w:rPr>
      </w:pPr>
      <w:r>
        <w:br w:type="page"/>
      </w:r>
    </w:p>
    <w:p w:rsidR="00D44AF3" w:rsidRDefault="00D44AF3" w:rsidP="000637AD">
      <w:pPr>
        <w:pStyle w:val="Heading2"/>
      </w:pPr>
      <w:bookmarkStart w:id="5" w:name="_Toc528956886"/>
      <w:r>
        <w:lastRenderedPageBreak/>
        <w:t>Logical Diagram</w:t>
      </w:r>
      <w:bookmarkEnd w:id="5"/>
    </w:p>
    <w:p w:rsidR="00D44AF3" w:rsidRDefault="00D44AF3" w:rsidP="00D44AF3"/>
    <w:p w:rsidR="00D44AF3" w:rsidRDefault="00D44AF3" w:rsidP="00D44AF3"/>
    <w:p w:rsidR="00D44AF3" w:rsidRPr="005147BE" w:rsidRDefault="00D44AF3" w:rsidP="00D44AF3"/>
    <w:p w:rsidR="00D44AF3" w:rsidRPr="00996754" w:rsidRDefault="00D44AF3" w:rsidP="00D44AF3">
      <w:r>
        <w:object w:dxaOrig="13501" w:dyaOrig="5341">
          <v:shape id="_x0000_i1026" type="#_x0000_t75" style="width:675pt;height:267pt" o:ole="">
            <v:imagedata r:id="rId18" o:title=""/>
          </v:shape>
          <o:OLEObject Type="Embed" ProgID="Visio.Drawing.15" ShapeID="_x0000_i1026" DrawAspect="Content" ObjectID="_1602702637" r:id="rId19"/>
        </w:object>
      </w:r>
    </w:p>
    <w:p w:rsidR="00D44AF3" w:rsidRDefault="00D44AF3" w:rsidP="000637AD">
      <w:pPr>
        <w:pStyle w:val="Heading2"/>
      </w:pPr>
    </w:p>
    <w:p w:rsidR="00D44AF3" w:rsidRDefault="00D44AF3" w:rsidP="00D44AF3">
      <w:pPr>
        <w:rPr>
          <w:rFonts w:asciiTheme="majorHAnsi" w:eastAsiaTheme="majorEastAsia" w:hAnsiTheme="majorHAnsi" w:cstheme="majorBidi"/>
          <w:color w:val="2E74B5" w:themeColor="accent1" w:themeShade="BF"/>
          <w:sz w:val="26"/>
          <w:szCs w:val="26"/>
        </w:rPr>
      </w:pPr>
      <w:r>
        <w:br w:type="page"/>
      </w:r>
    </w:p>
    <w:p w:rsidR="00D44AF3" w:rsidRDefault="00D44AF3" w:rsidP="000637AD">
      <w:pPr>
        <w:pStyle w:val="Heading2"/>
      </w:pPr>
      <w:bookmarkStart w:id="6" w:name="_Toc528956887"/>
      <w:r>
        <w:lastRenderedPageBreak/>
        <w:t>Physical Diagram</w:t>
      </w:r>
      <w:bookmarkEnd w:id="6"/>
      <w:r>
        <w:t xml:space="preserve"> </w:t>
      </w:r>
    </w:p>
    <w:p w:rsidR="00D44AF3" w:rsidRDefault="00D44AF3" w:rsidP="00D44AF3"/>
    <w:p w:rsidR="00D44AF3" w:rsidRDefault="00D44AF3" w:rsidP="00D44AF3"/>
    <w:p w:rsidR="00D44AF3" w:rsidRDefault="00D44AF3" w:rsidP="00D44AF3"/>
    <w:p w:rsidR="00D44AF3" w:rsidRDefault="00D44AF3" w:rsidP="00D44AF3"/>
    <w:p w:rsidR="00D44AF3" w:rsidRPr="00D44AF3" w:rsidRDefault="00D44AF3" w:rsidP="00D44AF3">
      <w:pPr>
        <w:sectPr w:rsidR="00D44AF3" w:rsidRPr="00D44AF3" w:rsidSect="00D44AF3">
          <w:pgSz w:w="16838" w:h="11906" w:orient="landscape"/>
          <w:pgMar w:top="1440" w:right="1440" w:bottom="1440" w:left="1440" w:header="708" w:footer="708" w:gutter="0"/>
          <w:cols w:space="708"/>
          <w:docGrid w:linePitch="360"/>
        </w:sectPr>
      </w:pPr>
      <w:r>
        <w:object w:dxaOrig="14071" w:dyaOrig="5341">
          <v:shape id="_x0000_i1027" type="#_x0000_t75" style="width:703.5pt;height:267pt" o:ole="">
            <v:imagedata r:id="rId20" o:title=""/>
          </v:shape>
          <o:OLEObject Type="Embed" ProgID="Visio.Drawing.15" ShapeID="_x0000_i1027" DrawAspect="Content" ObjectID="_1602702638" r:id="rId21"/>
        </w:object>
      </w:r>
    </w:p>
    <w:p w:rsidR="005652DE" w:rsidRDefault="0004473C" w:rsidP="00D44AF3">
      <w:pPr>
        <w:pStyle w:val="Heading1"/>
      </w:pPr>
      <w:bookmarkStart w:id="7" w:name="_Toc528956888"/>
      <w:r>
        <w:lastRenderedPageBreak/>
        <w:t>Program Classes</w:t>
      </w:r>
      <w:bookmarkEnd w:id="7"/>
    </w:p>
    <w:p w:rsidR="00544F16" w:rsidRPr="0004473C" w:rsidRDefault="00544F16" w:rsidP="0076438C">
      <w:pPr>
        <w:spacing w:line="360" w:lineRule="auto"/>
        <w:jc w:val="both"/>
        <w:rPr>
          <w:b/>
          <w:i/>
          <w:sz w:val="28"/>
          <w:szCs w:val="28"/>
        </w:rPr>
      </w:pPr>
      <w:r w:rsidRPr="0004473C">
        <w:rPr>
          <w:b/>
          <w:i/>
          <w:sz w:val="28"/>
          <w:szCs w:val="28"/>
        </w:rPr>
        <w:t xml:space="preserve">Main Activity </w:t>
      </w:r>
    </w:p>
    <w:p w:rsidR="00544F16" w:rsidRDefault="00544F16" w:rsidP="0076438C">
      <w:pPr>
        <w:spacing w:line="360" w:lineRule="auto"/>
        <w:jc w:val="both"/>
        <w:rPr>
          <w:sz w:val="20"/>
          <w:szCs w:val="20"/>
        </w:rPr>
      </w:pPr>
      <w:r>
        <w:rPr>
          <w:sz w:val="20"/>
          <w:szCs w:val="20"/>
        </w:rPr>
        <w:t>This is the home</w:t>
      </w:r>
      <w:r w:rsidR="0033032B">
        <w:rPr>
          <w:sz w:val="20"/>
          <w:szCs w:val="20"/>
        </w:rPr>
        <w:t xml:space="preserve"> </w:t>
      </w:r>
      <w:r>
        <w:rPr>
          <w:sz w:val="20"/>
          <w:szCs w:val="20"/>
        </w:rPr>
        <w:t xml:space="preserve">page of the application and </w:t>
      </w:r>
      <w:r w:rsidRPr="00544F16">
        <w:rPr>
          <w:sz w:val="20"/>
          <w:szCs w:val="20"/>
        </w:rPr>
        <w:t>consists of but</w:t>
      </w:r>
      <w:r>
        <w:rPr>
          <w:sz w:val="20"/>
          <w:szCs w:val="20"/>
        </w:rPr>
        <w:t>ton instances</w:t>
      </w:r>
      <w:r w:rsidR="0076438C">
        <w:rPr>
          <w:sz w:val="20"/>
          <w:szCs w:val="20"/>
        </w:rPr>
        <w:t xml:space="preserve"> (</w:t>
      </w:r>
      <w:r w:rsidR="0076438C" w:rsidRPr="0076438C">
        <w:rPr>
          <w:b/>
          <w:sz w:val="20"/>
          <w:szCs w:val="20"/>
        </w:rPr>
        <w:t>START</w:t>
      </w:r>
      <w:r w:rsidR="0076438C">
        <w:rPr>
          <w:sz w:val="20"/>
          <w:szCs w:val="20"/>
        </w:rPr>
        <w:t xml:space="preserve"> and </w:t>
      </w:r>
      <w:r w:rsidR="0076438C" w:rsidRPr="0076438C">
        <w:rPr>
          <w:b/>
          <w:sz w:val="20"/>
          <w:szCs w:val="20"/>
        </w:rPr>
        <w:t>ABOUT</w:t>
      </w:r>
      <w:r w:rsidR="0076438C">
        <w:rPr>
          <w:sz w:val="20"/>
          <w:szCs w:val="20"/>
        </w:rPr>
        <w:t>)</w:t>
      </w:r>
      <w:r>
        <w:rPr>
          <w:sz w:val="20"/>
          <w:szCs w:val="20"/>
        </w:rPr>
        <w:t xml:space="preserve"> and layout images. It also includes methods to open up the </w:t>
      </w:r>
      <w:r w:rsidRPr="0076438C">
        <w:rPr>
          <w:i/>
          <w:sz w:val="20"/>
          <w:szCs w:val="20"/>
        </w:rPr>
        <w:t>Category Activity</w:t>
      </w:r>
      <w:r>
        <w:rPr>
          <w:sz w:val="20"/>
          <w:szCs w:val="20"/>
        </w:rPr>
        <w:t xml:space="preserve"> and the </w:t>
      </w:r>
      <w:r w:rsidRPr="0076438C">
        <w:rPr>
          <w:i/>
          <w:sz w:val="20"/>
          <w:szCs w:val="20"/>
        </w:rPr>
        <w:t>About Popup</w:t>
      </w:r>
      <w:r>
        <w:rPr>
          <w:sz w:val="20"/>
          <w:szCs w:val="20"/>
        </w:rPr>
        <w:t xml:space="preserve"> message.</w:t>
      </w:r>
    </w:p>
    <w:p w:rsidR="00544F16" w:rsidRPr="0004473C" w:rsidRDefault="00544F16" w:rsidP="0076438C">
      <w:pPr>
        <w:spacing w:line="360" w:lineRule="auto"/>
        <w:jc w:val="both"/>
        <w:rPr>
          <w:b/>
          <w:i/>
          <w:sz w:val="28"/>
          <w:szCs w:val="28"/>
        </w:rPr>
      </w:pPr>
      <w:r w:rsidRPr="0004473C">
        <w:rPr>
          <w:b/>
          <w:i/>
          <w:sz w:val="28"/>
          <w:szCs w:val="28"/>
        </w:rPr>
        <w:t>Category Activity</w:t>
      </w:r>
    </w:p>
    <w:p w:rsidR="00544F16" w:rsidRPr="00544F16" w:rsidRDefault="00544F16" w:rsidP="0076438C">
      <w:pPr>
        <w:spacing w:line="360" w:lineRule="auto"/>
        <w:jc w:val="both"/>
        <w:rPr>
          <w:sz w:val="20"/>
          <w:szCs w:val="20"/>
        </w:rPr>
      </w:pPr>
      <w:r w:rsidRPr="00544F16">
        <w:rPr>
          <w:sz w:val="20"/>
          <w:szCs w:val="20"/>
        </w:rPr>
        <w:t>This contains button instances which shows the Instructions popup message, start</w:t>
      </w:r>
      <w:r w:rsidR="00010C1A">
        <w:rPr>
          <w:sz w:val="20"/>
          <w:szCs w:val="20"/>
        </w:rPr>
        <w:t>s</w:t>
      </w:r>
      <w:r w:rsidRPr="00544F16">
        <w:rPr>
          <w:sz w:val="20"/>
          <w:szCs w:val="20"/>
        </w:rPr>
        <w:t xml:space="preserve"> the </w:t>
      </w:r>
      <w:r w:rsidRPr="0076438C">
        <w:rPr>
          <w:i/>
          <w:sz w:val="20"/>
          <w:szCs w:val="20"/>
        </w:rPr>
        <w:t>Sentence Structure Activity</w:t>
      </w:r>
      <w:r w:rsidRPr="00544F16">
        <w:rPr>
          <w:sz w:val="20"/>
          <w:szCs w:val="20"/>
        </w:rPr>
        <w:t>, and return</w:t>
      </w:r>
      <w:r w:rsidR="00010C1A">
        <w:rPr>
          <w:sz w:val="20"/>
          <w:szCs w:val="20"/>
        </w:rPr>
        <w:t>s</w:t>
      </w:r>
      <w:r w:rsidRPr="00544F16">
        <w:rPr>
          <w:sz w:val="20"/>
          <w:szCs w:val="20"/>
        </w:rPr>
        <w:t xml:space="preserve"> to the homepage (</w:t>
      </w:r>
      <w:r w:rsidRPr="0076438C">
        <w:rPr>
          <w:i/>
          <w:sz w:val="20"/>
          <w:szCs w:val="20"/>
        </w:rPr>
        <w:t>Main Activity</w:t>
      </w:r>
      <w:r w:rsidRPr="00544F16">
        <w:rPr>
          <w:sz w:val="20"/>
          <w:szCs w:val="20"/>
        </w:rPr>
        <w:t>).</w:t>
      </w:r>
    </w:p>
    <w:p w:rsidR="00544F16" w:rsidRPr="0004473C" w:rsidRDefault="00544F16" w:rsidP="0076438C">
      <w:pPr>
        <w:spacing w:line="360" w:lineRule="auto"/>
        <w:jc w:val="both"/>
        <w:rPr>
          <w:b/>
          <w:i/>
          <w:sz w:val="28"/>
          <w:szCs w:val="28"/>
        </w:rPr>
      </w:pPr>
      <w:r w:rsidRPr="0004473C">
        <w:rPr>
          <w:b/>
          <w:i/>
          <w:sz w:val="28"/>
          <w:szCs w:val="28"/>
        </w:rPr>
        <w:t>Sentence Structure Activity</w:t>
      </w:r>
    </w:p>
    <w:p w:rsidR="00544F16" w:rsidRPr="0076438C" w:rsidRDefault="00010C1A" w:rsidP="0076438C">
      <w:pPr>
        <w:spacing w:line="360" w:lineRule="auto"/>
        <w:jc w:val="both"/>
        <w:rPr>
          <w:sz w:val="20"/>
          <w:szCs w:val="20"/>
        </w:rPr>
      </w:pPr>
      <w:r>
        <w:rPr>
          <w:sz w:val="20"/>
          <w:szCs w:val="20"/>
        </w:rPr>
        <w:t>This i</w:t>
      </w:r>
      <w:r w:rsidR="0076438C" w:rsidRPr="0076438C">
        <w:rPr>
          <w:sz w:val="20"/>
          <w:szCs w:val="20"/>
        </w:rPr>
        <w:t>ncludes most of the functionality of the application</w:t>
      </w:r>
      <w:r>
        <w:rPr>
          <w:sz w:val="20"/>
          <w:szCs w:val="20"/>
        </w:rPr>
        <w:t>,</w:t>
      </w:r>
      <w:r w:rsidR="0076438C" w:rsidRPr="0076438C">
        <w:rPr>
          <w:sz w:val="20"/>
          <w:szCs w:val="20"/>
        </w:rPr>
        <w:t xml:space="preserve"> especially the Drag and Drop function. This class builds the layout </w:t>
      </w:r>
      <w:r w:rsidR="0076438C">
        <w:rPr>
          <w:sz w:val="20"/>
          <w:szCs w:val="20"/>
        </w:rPr>
        <w:t xml:space="preserve">of the page </w:t>
      </w:r>
      <w:r w:rsidR="0076438C" w:rsidRPr="0076438C">
        <w:rPr>
          <w:sz w:val="20"/>
          <w:szCs w:val="20"/>
        </w:rPr>
        <w:t xml:space="preserve">by creating instances of buttons, widgets, and layout containers. It also creates an instance of the </w:t>
      </w:r>
      <w:proofErr w:type="spellStart"/>
      <w:r w:rsidR="0076438C" w:rsidRPr="0076438C">
        <w:rPr>
          <w:i/>
          <w:sz w:val="20"/>
          <w:szCs w:val="20"/>
        </w:rPr>
        <w:t>DBHandler</w:t>
      </w:r>
      <w:proofErr w:type="spellEnd"/>
      <w:r w:rsidR="0076438C" w:rsidRPr="0076438C">
        <w:rPr>
          <w:sz w:val="20"/>
          <w:szCs w:val="20"/>
        </w:rPr>
        <w:t xml:space="preserve"> to retrieve data from the existing database. </w:t>
      </w:r>
      <w:r w:rsidR="0076438C">
        <w:rPr>
          <w:sz w:val="20"/>
          <w:szCs w:val="20"/>
        </w:rPr>
        <w:t>Layout containers are then used to separate the sentences from the database into single words which allows them to be dragged and dropped by the user. Audio files are also added which are played when the user clicks the Play Audio button or when the</w:t>
      </w:r>
      <w:r>
        <w:rPr>
          <w:sz w:val="20"/>
          <w:szCs w:val="20"/>
        </w:rPr>
        <w:t xml:space="preserve"> correct</w:t>
      </w:r>
      <w:r w:rsidR="0076438C">
        <w:rPr>
          <w:sz w:val="20"/>
          <w:szCs w:val="20"/>
        </w:rPr>
        <w:t xml:space="preserve"> answer is submitted.</w:t>
      </w:r>
    </w:p>
    <w:p w:rsidR="00544F16" w:rsidRPr="0004473C" w:rsidRDefault="00544F16" w:rsidP="0076438C">
      <w:pPr>
        <w:spacing w:line="360" w:lineRule="auto"/>
        <w:jc w:val="both"/>
        <w:rPr>
          <w:b/>
          <w:i/>
          <w:sz w:val="28"/>
          <w:szCs w:val="28"/>
        </w:rPr>
      </w:pPr>
      <w:proofErr w:type="spellStart"/>
      <w:r w:rsidRPr="0004473C">
        <w:rPr>
          <w:b/>
          <w:i/>
          <w:sz w:val="28"/>
          <w:szCs w:val="28"/>
        </w:rPr>
        <w:t>DBHandler</w:t>
      </w:r>
      <w:proofErr w:type="spellEnd"/>
    </w:p>
    <w:p w:rsidR="0076438C" w:rsidRPr="0076438C" w:rsidRDefault="0076438C" w:rsidP="0076438C">
      <w:pPr>
        <w:spacing w:line="360" w:lineRule="auto"/>
        <w:jc w:val="both"/>
        <w:rPr>
          <w:sz w:val="20"/>
          <w:szCs w:val="20"/>
        </w:rPr>
      </w:pPr>
      <w:r w:rsidRPr="0076438C">
        <w:rPr>
          <w:sz w:val="20"/>
          <w:szCs w:val="20"/>
        </w:rPr>
        <w:t xml:space="preserve">A class which builds the database using Android Studio’s embedded database, SQLite. Within this class, the database is created and data is added into it. </w:t>
      </w:r>
    </w:p>
    <w:p w:rsidR="00544F16" w:rsidRPr="0004473C" w:rsidRDefault="00544F16" w:rsidP="0076438C">
      <w:pPr>
        <w:spacing w:line="360" w:lineRule="auto"/>
        <w:jc w:val="both"/>
        <w:rPr>
          <w:b/>
          <w:i/>
          <w:sz w:val="28"/>
          <w:szCs w:val="28"/>
        </w:rPr>
      </w:pPr>
      <w:r w:rsidRPr="0004473C">
        <w:rPr>
          <w:b/>
          <w:i/>
          <w:sz w:val="28"/>
          <w:szCs w:val="28"/>
        </w:rPr>
        <w:t>About Popup</w:t>
      </w:r>
    </w:p>
    <w:p w:rsidR="0076438C" w:rsidRPr="0076438C" w:rsidRDefault="0076438C" w:rsidP="0076438C">
      <w:pPr>
        <w:spacing w:line="360" w:lineRule="auto"/>
        <w:jc w:val="both"/>
        <w:rPr>
          <w:sz w:val="20"/>
          <w:szCs w:val="20"/>
        </w:rPr>
      </w:pPr>
      <w:r w:rsidRPr="0076438C">
        <w:rPr>
          <w:sz w:val="20"/>
          <w:szCs w:val="20"/>
        </w:rPr>
        <w:t>A simple class which displays a popup message at the homepage (Main Activity) to display information about the project, the project team, and the client.</w:t>
      </w:r>
    </w:p>
    <w:p w:rsidR="00544F16" w:rsidRDefault="00544F16" w:rsidP="0076438C">
      <w:pPr>
        <w:spacing w:line="360" w:lineRule="auto"/>
      </w:pPr>
    </w:p>
    <w:p w:rsidR="00544F16" w:rsidRPr="00544F16" w:rsidRDefault="00544F16" w:rsidP="00544F16">
      <w:pPr>
        <w:sectPr w:rsidR="00544F16" w:rsidRPr="00544F16" w:rsidSect="005652DE">
          <w:pgSz w:w="11906" w:h="16838"/>
          <w:pgMar w:top="1440" w:right="1440" w:bottom="1440" w:left="1440" w:header="708" w:footer="708" w:gutter="0"/>
          <w:cols w:space="708"/>
          <w:docGrid w:linePitch="435"/>
        </w:sectPr>
      </w:pPr>
    </w:p>
    <w:p w:rsidR="00594D9F" w:rsidRPr="00D44AF3" w:rsidRDefault="0004473C" w:rsidP="00D44AF3">
      <w:pPr>
        <w:pStyle w:val="Heading1"/>
      </w:pPr>
      <w:bookmarkStart w:id="8" w:name="_Toc528956889"/>
      <w:r>
        <w:lastRenderedPageBreak/>
        <w:t>Status Reports and Future Iteration Plan</w:t>
      </w:r>
      <w:bookmarkEnd w:id="8"/>
    </w:p>
    <w:tbl>
      <w:tblPr>
        <w:tblStyle w:val="TableGrid"/>
        <w:tblW w:w="14170" w:type="dxa"/>
        <w:tblLook w:val="04A0" w:firstRow="1" w:lastRow="0" w:firstColumn="1" w:lastColumn="0" w:noHBand="0" w:noVBand="1"/>
      </w:tblPr>
      <w:tblGrid>
        <w:gridCol w:w="2405"/>
        <w:gridCol w:w="5882"/>
        <w:gridCol w:w="5883"/>
      </w:tblGrid>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Item</w:t>
            </w:r>
          </w:p>
        </w:tc>
        <w:tc>
          <w:tcPr>
            <w:tcW w:w="5882"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Current Status of Item</w:t>
            </w:r>
          </w:p>
        </w:tc>
        <w:tc>
          <w:tcPr>
            <w:tcW w:w="5883"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To do</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Database Design</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database design for the current prototype is complete.</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Prototype Application</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A prototype has been built including:</w:t>
            </w:r>
          </w:p>
          <w:p w:rsidR="005652DE" w:rsidRPr="005652DE" w:rsidRDefault="005652DE" w:rsidP="005652DE">
            <w:pPr>
              <w:pStyle w:val="ListParagraph"/>
              <w:numPr>
                <w:ilvl w:val="0"/>
                <w:numId w:val="6"/>
              </w:numPr>
              <w:spacing w:line="360" w:lineRule="auto"/>
              <w:jc w:val="left"/>
              <w:textAlignment w:val="baseline"/>
              <w:rPr>
                <w:sz w:val="20"/>
                <w:szCs w:val="20"/>
              </w:rPr>
            </w:pPr>
            <w:r w:rsidRPr="005652DE">
              <w:rPr>
                <w:sz w:val="20"/>
                <w:szCs w:val="20"/>
              </w:rPr>
              <w:t>User interface</w:t>
            </w:r>
          </w:p>
          <w:p w:rsidR="005652DE" w:rsidRPr="005652DE" w:rsidRDefault="005652DE" w:rsidP="005652DE">
            <w:pPr>
              <w:pStyle w:val="ListParagraph"/>
              <w:numPr>
                <w:ilvl w:val="0"/>
                <w:numId w:val="6"/>
              </w:numPr>
              <w:spacing w:line="360" w:lineRule="auto"/>
              <w:jc w:val="left"/>
              <w:textAlignment w:val="baseline"/>
              <w:rPr>
                <w:sz w:val="20"/>
                <w:szCs w:val="20"/>
              </w:rPr>
            </w:pPr>
            <w:r w:rsidRPr="005652DE">
              <w:rPr>
                <w:sz w:val="20"/>
                <w:szCs w:val="20"/>
              </w:rPr>
              <w:t>SQLite database that stores 3 Māori question/sentences.</w:t>
            </w:r>
          </w:p>
          <w:p w:rsidR="005652DE" w:rsidRPr="005652DE" w:rsidRDefault="005652DE" w:rsidP="005652DE">
            <w:pPr>
              <w:pStyle w:val="ListParagraph"/>
              <w:numPr>
                <w:ilvl w:val="0"/>
                <w:numId w:val="6"/>
              </w:numPr>
              <w:spacing w:line="360" w:lineRule="auto"/>
              <w:jc w:val="left"/>
              <w:textAlignment w:val="baseline"/>
              <w:rPr>
                <w:sz w:val="20"/>
                <w:szCs w:val="20"/>
              </w:rPr>
            </w:pPr>
            <w:r w:rsidRPr="005652DE">
              <w:rPr>
                <w:sz w:val="20"/>
                <w:szCs w:val="20"/>
              </w:rPr>
              <w:t>Back</w:t>
            </w:r>
            <w:r w:rsidRPr="005652DE">
              <w:rPr>
                <w:sz w:val="20"/>
                <w:szCs w:val="20"/>
              </w:rPr>
              <w:noBreakHyphen/>
              <w:t>end coding to enable the prototype’s functionality of enabling users to practice the use of ehara/kahore by unscrambling sentences.</w:t>
            </w:r>
          </w:p>
          <w:p w:rsidR="005652DE" w:rsidRPr="005652DE" w:rsidRDefault="005652DE" w:rsidP="005652DE">
            <w:pPr>
              <w:pStyle w:val="ListParagraph"/>
              <w:numPr>
                <w:ilvl w:val="0"/>
                <w:numId w:val="6"/>
              </w:numPr>
              <w:spacing w:line="360" w:lineRule="auto"/>
              <w:jc w:val="left"/>
              <w:textAlignment w:val="baseline"/>
              <w:rPr>
                <w:sz w:val="20"/>
                <w:szCs w:val="20"/>
              </w:rPr>
            </w:pPr>
            <w:r w:rsidRPr="005652DE">
              <w:rPr>
                <w:sz w:val="20"/>
                <w:szCs w:val="20"/>
              </w:rPr>
              <w:t>M4a audio has been added for each question and sentence.</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Testing</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 xml:space="preserve">Black box testing has been done for each iteration.  </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Usability testing</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Usability of the application has been tested by client, supervisor and project team.</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Test the application with end</w:t>
            </w:r>
            <w:r w:rsidRPr="005652DE">
              <w:rPr>
                <w:rFonts w:eastAsia="Times New Roman"/>
                <w:color w:val="000000"/>
                <w:sz w:val="20"/>
                <w:szCs w:val="20"/>
                <w:lang w:eastAsia="en-NZ"/>
              </w:rPr>
              <w:noBreakHyphen/>
              <w:t>users (students of Te Reo) to ascertain if there are other changes that can be made to improve usability.  There may be insights that a learner of Te Reo may be able to provide that are not obvious to other testing groups.</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Refinement of the UI</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prototype UI has a place</w:t>
            </w:r>
            <w:r w:rsidRPr="005652DE">
              <w:rPr>
                <w:rFonts w:eastAsia="Times New Roman"/>
                <w:color w:val="000000"/>
                <w:sz w:val="20"/>
                <w:szCs w:val="20"/>
                <w:lang w:eastAsia="en-NZ"/>
              </w:rPr>
              <w:noBreakHyphen/>
              <w:t xml:space="preserve">holder design to provide visual interest, but is not intended to be final. </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 xml:space="preserve">Improve and test the user interface, so that the application has its own look and feel. </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Māori icons</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icons currently used on the prototype are generic, open</w:t>
            </w:r>
            <w:r w:rsidRPr="005652DE">
              <w:rPr>
                <w:rFonts w:eastAsia="Times New Roman"/>
                <w:color w:val="000000"/>
                <w:sz w:val="20"/>
                <w:szCs w:val="20"/>
                <w:lang w:eastAsia="en-NZ"/>
              </w:rPr>
              <w:noBreakHyphen/>
              <w:t>source icons.</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Unique and licenced icons should be found to give the application a distinct style.</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Stylised message boxes</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prototype uses the Android studio default layout for pop</w:t>
            </w:r>
            <w:r w:rsidRPr="005652DE">
              <w:rPr>
                <w:rFonts w:eastAsia="Times New Roman"/>
                <w:color w:val="000000"/>
                <w:sz w:val="20"/>
                <w:szCs w:val="20"/>
                <w:lang w:eastAsia="en-NZ"/>
              </w:rPr>
              <w:noBreakHyphen/>
              <w:t>up boxes combined with open</w:t>
            </w:r>
            <w:r w:rsidRPr="005652DE">
              <w:rPr>
                <w:rFonts w:eastAsia="Times New Roman"/>
                <w:color w:val="000000"/>
                <w:sz w:val="20"/>
                <w:szCs w:val="20"/>
                <w:lang w:eastAsia="en-NZ"/>
              </w:rPr>
              <w:noBreakHyphen/>
              <w:t xml:space="preserve">source images. </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message boxes should be formatted to give them a distinct style.</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lastRenderedPageBreak/>
              <w:t>Customisation of launch icon</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 xml:space="preserve">The prototype uses the Android studio default launch icon. </w:t>
            </w:r>
          </w:p>
        </w:tc>
        <w:tc>
          <w:tcPr>
            <w:tcW w:w="5883" w:type="dxa"/>
            <w:vAlign w:val="center"/>
          </w:tcPr>
          <w:p w:rsidR="005652DE" w:rsidRPr="005652DE" w:rsidRDefault="00010C1A" w:rsidP="005652DE">
            <w:pPr>
              <w:spacing w:line="360" w:lineRule="auto"/>
              <w:textAlignment w:val="baseline"/>
              <w:rPr>
                <w:rFonts w:eastAsia="Times New Roman"/>
                <w:color w:val="000000"/>
                <w:sz w:val="20"/>
                <w:szCs w:val="20"/>
                <w:lang w:eastAsia="en-NZ"/>
              </w:rPr>
            </w:pPr>
            <w:r>
              <w:rPr>
                <w:rFonts w:eastAsia="Times New Roman"/>
                <w:color w:val="000000"/>
                <w:sz w:val="20"/>
                <w:szCs w:val="20"/>
                <w:lang w:eastAsia="en-NZ"/>
              </w:rPr>
              <w:t>A custom</w:t>
            </w:r>
            <w:r w:rsidR="005652DE" w:rsidRPr="005652DE">
              <w:rPr>
                <w:rFonts w:eastAsia="Times New Roman"/>
                <w:color w:val="000000"/>
                <w:sz w:val="20"/>
                <w:szCs w:val="20"/>
                <w:lang w:eastAsia="en-NZ"/>
              </w:rPr>
              <w:t xml:space="preserve"> image should be added the launch icon.</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Database images and audio files</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Audio and images are hard</w:t>
            </w:r>
            <w:r w:rsidRPr="005652DE">
              <w:rPr>
                <w:rFonts w:eastAsia="Times New Roman"/>
                <w:color w:val="000000"/>
                <w:sz w:val="20"/>
                <w:szCs w:val="20"/>
                <w:lang w:eastAsia="en-NZ"/>
              </w:rPr>
              <w:noBreakHyphen/>
              <w:t>coded in the prototype.</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Add audio and images to the database and play/display them programmatically.</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Category table</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Categories is hard</w:t>
            </w:r>
            <w:r w:rsidRPr="005652DE">
              <w:rPr>
                <w:rFonts w:eastAsia="Times New Roman"/>
                <w:color w:val="000000"/>
                <w:sz w:val="20"/>
                <w:szCs w:val="20"/>
                <w:lang w:eastAsia="en-NZ"/>
              </w:rPr>
              <w:noBreakHyphen/>
              <w:t>coded in prototype.</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color w:val="000000"/>
                <w:sz w:val="20"/>
                <w:szCs w:val="20"/>
              </w:rPr>
              <w:t>A Category table needs to be added and associated with the Sentences table in the database and application.</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Test database with large datasets</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database has only been used for three sentences (without images and audio files)</w:t>
            </w:r>
          </w:p>
        </w:tc>
        <w:tc>
          <w:tcPr>
            <w:tcW w:w="5883"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color w:val="000000"/>
                <w:sz w:val="20"/>
                <w:szCs w:val="20"/>
              </w:rPr>
              <w:t>Investigate if SQLite will be able to handle larger datasets with audio and images files.  Consider using a different RDBMS if necessary.</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Fix Drag and Drop Movement</w:t>
            </w:r>
          </w:p>
        </w:tc>
        <w:tc>
          <w:tcPr>
            <w:tcW w:w="5882" w:type="dxa"/>
            <w:vAlign w:val="center"/>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Currently, if a user taps a word in the answer panel it will send that word to the far right of the line, but the user cannot chose where the word is placed.</w:t>
            </w:r>
          </w:p>
        </w:tc>
        <w:tc>
          <w:tcPr>
            <w:tcW w:w="5883" w:type="dxa"/>
            <w:vAlign w:val="center"/>
          </w:tcPr>
          <w:p w:rsidR="005652DE" w:rsidRPr="005652DE" w:rsidRDefault="005652DE" w:rsidP="005652DE">
            <w:pPr>
              <w:spacing w:line="360" w:lineRule="auto"/>
              <w:textAlignment w:val="baseline"/>
              <w:rPr>
                <w:color w:val="000000"/>
                <w:sz w:val="20"/>
                <w:szCs w:val="20"/>
              </w:rPr>
            </w:pPr>
            <w:r w:rsidRPr="005652DE">
              <w:rPr>
                <w:color w:val="000000"/>
                <w:sz w:val="20"/>
                <w:szCs w:val="20"/>
              </w:rPr>
              <w:t>Modify the drag and drop functionality so that users are able to reposition words in the answer panel by dragging the individual words.</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Check content</w:t>
            </w:r>
          </w:p>
        </w:tc>
        <w:tc>
          <w:tcPr>
            <w:tcW w:w="5882" w:type="dxa"/>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Content was provided by two Māori language experts at separate times.</w:t>
            </w:r>
          </w:p>
        </w:tc>
        <w:tc>
          <w:tcPr>
            <w:tcW w:w="5883" w:type="dxa"/>
          </w:tcPr>
          <w:p w:rsidR="005652DE" w:rsidRPr="005652DE" w:rsidRDefault="005652DE" w:rsidP="005652DE">
            <w:pPr>
              <w:spacing w:line="360" w:lineRule="auto"/>
              <w:textAlignment w:val="baseline"/>
              <w:rPr>
                <w:color w:val="000000"/>
                <w:sz w:val="20"/>
                <w:szCs w:val="20"/>
              </w:rPr>
            </w:pPr>
            <w:r w:rsidRPr="005652DE">
              <w:rPr>
                <w:color w:val="000000"/>
                <w:sz w:val="20"/>
                <w:szCs w:val="20"/>
              </w:rPr>
              <w:t>Check that the Māori language used in the application is consistent with language the client wants users to learn.</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Instructions</w:t>
            </w:r>
          </w:p>
        </w:tc>
        <w:tc>
          <w:tcPr>
            <w:tcW w:w="5882" w:type="dxa"/>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There are general instructions in the Help button on the Category page instructing people to drag and drop words.</w:t>
            </w:r>
          </w:p>
        </w:tc>
        <w:tc>
          <w:tcPr>
            <w:tcW w:w="5883" w:type="dxa"/>
          </w:tcPr>
          <w:p w:rsidR="005652DE" w:rsidRPr="005652DE" w:rsidRDefault="005652DE" w:rsidP="005652DE">
            <w:pPr>
              <w:spacing w:line="360" w:lineRule="auto"/>
              <w:textAlignment w:val="baseline"/>
              <w:rPr>
                <w:color w:val="000000"/>
                <w:sz w:val="20"/>
                <w:szCs w:val="20"/>
              </w:rPr>
            </w:pPr>
            <w:r w:rsidRPr="005652DE">
              <w:rPr>
                <w:color w:val="000000"/>
                <w:sz w:val="20"/>
                <w:szCs w:val="20"/>
              </w:rPr>
              <w:t>Instructions should be also be accessible from the Sentence Structure screen and/or consider adding an animated run through of how to use the app when it is first loaded.</w:t>
            </w:r>
          </w:p>
        </w:tc>
      </w:tr>
      <w:tr w:rsidR="005652DE" w:rsidRPr="005652DE" w:rsidTr="005652DE">
        <w:tc>
          <w:tcPr>
            <w:tcW w:w="2405" w:type="dxa"/>
            <w:vAlign w:val="center"/>
          </w:tcPr>
          <w:p w:rsidR="005652DE" w:rsidRPr="005652DE" w:rsidRDefault="005652DE" w:rsidP="005652DE">
            <w:pPr>
              <w:spacing w:line="360" w:lineRule="auto"/>
              <w:jc w:val="center"/>
              <w:textAlignment w:val="baseline"/>
              <w:rPr>
                <w:rFonts w:eastAsia="Times New Roman"/>
                <w:b/>
                <w:color w:val="000000"/>
                <w:sz w:val="20"/>
                <w:szCs w:val="20"/>
                <w:lang w:eastAsia="en-NZ"/>
              </w:rPr>
            </w:pPr>
            <w:r w:rsidRPr="005652DE">
              <w:rPr>
                <w:rFonts w:eastAsia="Times New Roman"/>
                <w:b/>
                <w:color w:val="000000"/>
                <w:sz w:val="20"/>
                <w:szCs w:val="20"/>
                <w:lang w:eastAsia="en-NZ"/>
              </w:rPr>
              <w:t>Device compatibility</w:t>
            </w:r>
          </w:p>
        </w:tc>
        <w:tc>
          <w:tcPr>
            <w:tcW w:w="5882" w:type="dxa"/>
          </w:tcPr>
          <w:p w:rsidR="005652DE" w:rsidRPr="005652DE" w:rsidRDefault="005652DE" w:rsidP="005652DE">
            <w:pPr>
              <w:spacing w:line="360" w:lineRule="auto"/>
              <w:textAlignment w:val="baseline"/>
              <w:rPr>
                <w:rFonts w:eastAsia="Times New Roman"/>
                <w:color w:val="000000"/>
                <w:sz w:val="20"/>
                <w:szCs w:val="20"/>
                <w:lang w:eastAsia="en-NZ"/>
              </w:rPr>
            </w:pPr>
            <w:r w:rsidRPr="005652DE">
              <w:rPr>
                <w:rFonts w:eastAsia="Times New Roman"/>
                <w:color w:val="000000"/>
                <w:sz w:val="20"/>
                <w:szCs w:val="20"/>
                <w:lang w:eastAsia="en-NZ"/>
              </w:rPr>
              <w:t>The current prototype been developed and tested for Android 6.0.1 on a Nexus 5 phone.</w:t>
            </w:r>
          </w:p>
        </w:tc>
        <w:tc>
          <w:tcPr>
            <w:tcW w:w="5883" w:type="dxa"/>
          </w:tcPr>
          <w:p w:rsidR="005652DE" w:rsidRPr="005652DE" w:rsidRDefault="005652DE" w:rsidP="005652DE">
            <w:pPr>
              <w:spacing w:line="360" w:lineRule="auto"/>
              <w:textAlignment w:val="baseline"/>
              <w:rPr>
                <w:color w:val="000000"/>
                <w:sz w:val="20"/>
                <w:szCs w:val="20"/>
              </w:rPr>
            </w:pPr>
            <w:r w:rsidRPr="005652DE">
              <w:rPr>
                <w:color w:val="000000"/>
                <w:sz w:val="20"/>
                <w:szCs w:val="20"/>
              </w:rPr>
              <w:t>Develop and test the application for the phones used by the target user</w:t>
            </w:r>
            <w:r w:rsidRPr="005652DE">
              <w:rPr>
                <w:color w:val="000000"/>
                <w:sz w:val="20"/>
                <w:szCs w:val="20"/>
              </w:rPr>
              <w:noBreakHyphen/>
              <w:t>group (students of Te Wānanga Māori).</w:t>
            </w:r>
          </w:p>
        </w:tc>
      </w:tr>
    </w:tbl>
    <w:p w:rsidR="005652DE" w:rsidRPr="005652DE" w:rsidRDefault="005652DE" w:rsidP="005652DE">
      <w:pPr>
        <w:spacing w:line="360" w:lineRule="auto"/>
        <w:rPr>
          <w:rFonts w:eastAsia="Times New Roman"/>
          <w:b/>
          <w:color w:val="000000"/>
          <w:sz w:val="20"/>
          <w:szCs w:val="20"/>
          <w:lang w:eastAsia="en-NZ"/>
        </w:rPr>
      </w:pPr>
    </w:p>
    <w:p w:rsidR="005652DE" w:rsidRPr="0004473C" w:rsidRDefault="005652DE" w:rsidP="0004473C">
      <w:pPr>
        <w:rPr>
          <w:b/>
          <w:sz w:val="20"/>
          <w:szCs w:val="20"/>
        </w:rPr>
      </w:pPr>
      <w:r w:rsidRPr="0004473C">
        <w:rPr>
          <w:b/>
          <w:sz w:val="20"/>
          <w:szCs w:val="20"/>
        </w:rPr>
        <w:t>Possible added features/functionality</w:t>
      </w:r>
    </w:p>
    <w:p w:rsidR="005652DE" w:rsidRPr="0004473C" w:rsidRDefault="005652DE" w:rsidP="0004473C">
      <w:pPr>
        <w:rPr>
          <w:b/>
          <w:color w:val="000000"/>
          <w:sz w:val="20"/>
          <w:szCs w:val="20"/>
        </w:rPr>
        <w:sectPr w:rsidR="005652DE" w:rsidRPr="0004473C" w:rsidSect="005652DE">
          <w:pgSz w:w="16838" w:h="11906" w:orient="landscape"/>
          <w:pgMar w:top="1440" w:right="1440" w:bottom="1440" w:left="1440" w:header="708" w:footer="708" w:gutter="0"/>
          <w:cols w:space="708"/>
          <w:docGrid w:linePitch="435"/>
        </w:sectPr>
      </w:pP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Add levels of difficulty</w:t>
      </w: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Include audio for individual words</w:t>
      </w: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Keep statistics for user</w:t>
      </w: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 xml:space="preserve">Colours for types of words </w:t>
      </w: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Migrate the application to VR tech.</w:t>
      </w:r>
    </w:p>
    <w:p w:rsidR="005652DE" w:rsidRPr="005652DE" w:rsidRDefault="005652DE" w:rsidP="005652DE">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sidRPr="005652DE">
        <w:rPr>
          <w:rFonts w:ascii="Arial" w:hAnsi="Arial" w:cs="Arial"/>
          <w:color w:val="000000"/>
          <w:sz w:val="20"/>
          <w:szCs w:val="20"/>
        </w:rPr>
        <w:t>Provide an interface for the tutor, so the tutor can add their own sentences.</w:t>
      </w:r>
    </w:p>
    <w:p w:rsidR="005652DE" w:rsidRDefault="005652DE" w:rsidP="005652DE">
      <w:pPr>
        <w:rPr>
          <w:b/>
          <w:sz w:val="20"/>
          <w:szCs w:val="20"/>
        </w:rPr>
        <w:sectPr w:rsidR="005652DE" w:rsidSect="005652DE">
          <w:type w:val="continuous"/>
          <w:pgSz w:w="16838" w:h="11906" w:orient="landscape"/>
          <w:pgMar w:top="1440" w:right="1440" w:bottom="1440" w:left="1440" w:header="708" w:footer="708" w:gutter="0"/>
          <w:cols w:num="2" w:space="708"/>
          <w:docGrid w:linePitch="435"/>
        </w:sectPr>
      </w:pPr>
    </w:p>
    <w:p w:rsidR="005652DE" w:rsidRPr="005652DE" w:rsidRDefault="005652DE" w:rsidP="005652DE">
      <w:pPr>
        <w:sectPr w:rsidR="005652DE" w:rsidRPr="005652DE" w:rsidSect="005652DE">
          <w:type w:val="continuous"/>
          <w:pgSz w:w="16838" w:h="11906" w:orient="landscape"/>
          <w:pgMar w:top="1440" w:right="1440" w:bottom="1440" w:left="1440" w:header="708" w:footer="708" w:gutter="0"/>
          <w:cols w:space="708"/>
          <w:docGrid w:linePitch="435"/>
        </w:sectPr>
      </w:pPr>
    </w:p>
    <w:p w:rsidR="00594D9F" w:rsidRPr="00663FCE" w:rsidRDefault="0004473C" w:rsidP="001D729E">
      <w:pPr>
        <w:pStyle w:val="Heading1"/>
      </w:pPr>
      <w:bookmarkStart w:id="9" w:name="_Toc528956890"/>
      <w:r>
        <w:lastRenderedPageBreak/>
        <w:t>Appendix</w:t>
      </w:r>
      <w:bookmarkEnd w:id="9"/>
    </w:p>
    <w:p w:rsidR="001D729E" w:rsidRPr="0004473C" w:rsidRDefault="000637AD" w:rsidP="000637AD">
      <w:pPr>
        <w:pStyle w:val="Heading2"/>
      </w:pPr>
      <w:bookmarkStart w:id="10" w:name="_Toc528956891"/>
      <w:r w:rsidRPr="0004473C">
        <w:t>Test Plans</w:t>
      </w:r>
      <w:bookmarkEnd w:id="10"/>
    </w:p>
    <w:p w:rsidR="001D729E" w:rsidRPr="0004473C" w:rsidRDefault="001D729E" w:rsidP="0004473C">
      <w:pPr>
        <w:rPr>
          <w:b/>
        </w:rPr>
      </w:pPr>
      <w:r w:rsidRPr="0004473C">
        <w:rPr>
          <w:b/>
        </w:rPr>
        <w:t>Test Plan: Iteration 1, 8 September 2018</w:t>
      </w:r>
    </w:p>
    <w:tbl>
      <w:tblPr>
        <w:tblStyle w:val="TableGrid"/>
        <w:tblW w:w="14180" w:type="dxa"/>
        <w:tblInd w:w="-10" w:type="dxa"/>
        <w:tblLayout w:type="fixed"/>
        <w:tblLook w:val="04A0" w:firstRow="1" w:lastRow="0" w:firstColumn="1" w:lastColumn="0" w:noHBand="0" w:noVBand="1"/>
      </w:tblPr>
      <w:tblGrid>
        <w:gridCol w:w="965"/>
        <w:gridCol w:w="2187"/>
        <w:gridCol w:w="3246"/>
        <w:gridCol w:w="3246"/>
        <w:gridCol w:w="1418"/>
        <w:gridCol w:w="3118"/>
      </w:tblGrid>
      <w:tr w:rsidR="001D729E" w:rsidRPr="001D729E" w:rsidTr="001D729E">
        <w:trPr>
          <w:trHeight w:val="300"/>
          <w:tblHeader/>
        </w:trPr>
        <w:tc>
          <w:tcPr>
            <w:tcW w:w="965" w:type="dxa"/>
            <w:tcBorders>
              <w:top w:val="single" w:sz="4" w:space="0" w:color="auto"/>
            </w:tcBorders>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ID</w:t>
            </w:r>
          </w:p>
        </w:tc>
        <w:tc>
          <w:tcPr>
            <w:tcW w:w="2187" w:type="dxa"/>
            <w:tcBorders>
              <w:top w:val="single" w:sz="4" w:space="0" w:color="auto"/>
            </w:tcBorders>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Description</w:t>
            </w:r>
          </w:p>
        </w:tc>
        <w:tc>
          <w:tcPr>
            <w:tcW w:w="3246" w:type="dxa"/>
            <w:tcBorders>
              <w:top w:val="single" w:sz="4" w:space="0" w:color="auto"/>
            </w:tcBorders>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Expected outcome</w:t>
            </w:r>
          </w:p>
        </w:tc>
        <w:tc>
          <w:tcPr>
            <w:tcW w:w="3246" w:type="dxa"/>
            <w:tcBorders>
              <w:top w:val="single" w:sz="4" w:space="0" w:color="auto"/>
            </w:tcBorders>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Actual outcome</w:t>
            </w:r>
          </w:p>
        </w:tc>
        <w:tc>
          <w:tcPr>
            <w:tcW w:w="1418" w:type="dxa"/>
            <w:tcBorders>
              <w:top w:val="single" w:sz="4" w:space="0" w:color="auto"/>
            </w:tcBorders>
            <w:shd w:val="clear" w:color="auto" w:fill="auto"/>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Result</w:t>
            </w:r>
          </w:p>
        </w:tc>
        <w:tc>
          <w:tcPr>
            <w:tcW w:w="3118" w:type="dxa"/>
            <w:tcBorders>
              <w:top w:val="single" w:sz="4" w:space="0" w:color="auto"/>
            </w:tcBorders>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Comments</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1-1</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launch icon</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 and displays start screen</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 and displays start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1-2</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"Start" button</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1D729E" w:rsidTr="001D729E">
        <w:trPr>
          <w:trHeight w:val="6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1-3</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Select a category</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Application displays the first sentence from the category </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Application displays the first sentence from the category </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1D729E" w:rsidTr="001D729E">
        <w:trPr>
          <w:trHeight w:val="15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1-4</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Drag words from Sentence Panel to Answer panel.</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sentence panel to answer panel.</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sentence panel to answer panel.</w:t>
            </w:r>
          </w:p>
        </w:tc>
        <w:tc>
          <w:tcPr>
            <w:tcW w:w="1418" w:type="dxa"/>
            <w:shd w:val="clear" w:color="auto" w:fill="FFC000" w:themeFill="accent4"/>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Partially</w:t>
            </w:r>
            <w:r w:rsidRPr="001D729E">
              <w:rPr>
                <w:rFonts w:eastAsia="Times New Roman"/>
                <w:color w:val="000000"/>
                <w:sz w:val="20"/>
                <w:szCs w:val="20"/>
                <w:lang w:eastAsia="en-NZ"/>
              </w:rPr>
              <w:b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The function is working at a basic level, however it can be difficult to "catch" the words in order to drag them (especially the small ones like 'I').  User testing confirmed that this was a barrier to the usability of the app.</w:t>
            </w:r>
            <w:r w:rsidRPr="001D729E">
              <w:rPr>
                <w:rFonts w:eastAsia="Times New Roman"/>
                <w:color w:val="000000"/>
                <w:sz w:val="20"/>
                <w:szCs w:val="20"/>
                <w:lang w:eastAsia="en-NZ"/>
              </w:rPr>
              <w:br/>
              <w:t>User testing of this function also highlighted a problem with the position of the buttons - to be moved to the bottom of the screen for future iterations.</w:t>
            </w:r>
          </w:p>
        </w:tc>
      </w:tr>
      <w:tr w:rsidR="001D729E" w:rsidRPr="001D729E" w:rsidTr="001D729E">
        <w:trPr>
          <w:trHeight w:val="15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1-5</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"Clear" button</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in the answer panel are moved back into the scrambled sentence panel.</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Clear button returns the words that had been dragged into the response panel to the sentence panel, however it duplicates the question and sentence at the top of the screen.</w:t>
            </w:r>
          </w:p>
        </w:tc>
        <w:tc>
          <w:tcPr>
            <w:tcW w:w="1418" w:type="dxa"/>
            <w:shd w:val="clear" w:color="auto" w:fill="FFC000" w:themeFill="accent4"/>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Partially</w:t>
            </w:r>
            <w:r w:rsidRPr="001D729E">
              <w:rPr>
                <w:rFonts w:eastAsia="Times New Roman"/>
                <w:color w:val="000000"/>
                <w:sz w:val="20"/>
                <w:szCs w:val="20"/>
                <w:lang w:eastAsia="en-NZ"/>
              </w:rPr>
              <w:b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1D729E" w:rsidTr="001D729E">
        <w:trPr>
          <w:trHeight w:val="9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1-6</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Macrons displaying correctly from database</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Macrons displaying properly both in the hard coded text and the text pulled from the database.</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Macrons displaying properly both in the hard coded text and the text pulled from the database.</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18"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 additional work was required for this to work.  System accepts macrons created using the standard Māori keyboard layout.</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1-7</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 correct order and "Submit" button pressed</w:t>
            </w:r>
          </w:p>
        </w:tc>
        <w:tc>
          <w:tcPr>
            <w:tcW w:w="3246" w:type="dxa"/>
            <w:noWrap/>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message displays</w:t>
            </w:r>
          </w:p>
        </w:tc>
        <w:tc>
          <w:tcPr>
            <w:tcW w:w="3246" w:type="dxa"/>
            <w:noWrap/>
            <w:vAlign w:val="center"/>
            <w:hideMark/>
          </w:tcPr>
          <w:p w:rsidR="001D729E" w:rsidRPr="001D729E" w:rsidRDefault="001D729E" w:rsidP="005652DE">
            <w:pPr>
              <w:spacing w:line="360" w:lineRule="auto"/>
              <w:rPr>
                <w:rFonts w:eastAsia="Times New Roman"/>
                <w:color w:val="000000"/>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1-8</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 incorrect order and "Submit" button pressed</w:t>
            </w:r>
          </w:p>
        </w:tc>
        <w:tc>
          <w:tcPr>
            <w:tcW w:w="3246"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"Incorrect" message displays</w:t>
            </w:r>
          </w:p>
        </w:tc>
        <w:tc>
          <w:tcPr>
            <w:tcW w:w="3246"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1-9</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Images are displaying correctly from database</w:t>
            </w:r>
          </w:p>
        </w:tc>
        <w:tc>
          <w:tcPr>
            <w:tcW w:w="3246"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3246" w:type="dxa"/>
            <w:vAlign w:val="center"/>
            <w:hideMark/>
          </w:tcPr>
          <w:p w:rsidR="001D729E" w:rsidRPr="001D729E" w:rsidRDefault="001D729E" w:rsidP="005652DE">
            <w:pPr>
              <w:spacing w:line="360" w:lineRule="auto"/>
              <w:rPr>
                <w:rFonts w:eastAsia="Times New Roman"/>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1-10</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Audio of correct sentence is played</w:t>
            </w:r>
          </w:p>
        </w:tc>
        <w:tc>
          <w:tcPr>
            <w:tcW w:w="3246"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3246" w:type="dxa"/>
            <w:vAlign w:val="center"/>
            <w:hideMark/>
          </w:tcPr>
          <w:p w:rsidR="001D729E" w:rsidRPr="001D729E" w:rsidRDefault="001D729E" w:rsidP="005652DE">
            <w:pPr>
              <w:spacing w:line="360" w:lineRule="auto"/>
              <w:rPr>
                <w:rFonts w:eastAsia="Times New Roman"/>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1-11</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Next sentence loads correctly</w:t>
            </w:r>
          </w:p>
        </w:tc>
        <w:tc>
          <w:tcPr>
            <w:tcW w:w="3246"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3246" w:type="dxa"/>
            <w:vAlign w:val="center"/>
            <w:hideMark/>
          </w:tcPr>
          <w:p w:rsidR="001D729E" w:rsidRPr="001D729E" w:rsidRDefault="001D729E" w:rsidP="005652DE">
            <w:pPr>
              <w:spacing w:line="360" w:lineRule="auto"/>
              <w:rPr>
                <w:rFonts w:eastAsia="Times New Roman"/>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1D729E" w:rsidTr="001D729E">
        <w:trPr>
          <w:trHeight w:val="300"/>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1-12</w:t>
            </w:r>
          </w:p>
        </w:tc>
        <w:tc>
          <w:tcPr>
            <w:tcW w:w="2187"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Option to exit the screen works</w:t>
            </w:r>
          </w:p>
        </w:tc>
        <w:tc>
          <w:tcPr>
            <w:tcW w:w="3246"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3246" w:type="dxa"/>
            <w:vAlign w:val="center"/>
            <w:hideMark/>
          </w:tcPr>
          <w:p w:rsidR="001D729E" w:rsidRPr="001D729E" w:rsidRDefault="001D729E" w:rsidP="005652DE">
            <w:pPr>
              <w:spacing w:line="360" w:lineRule="auto"/>
              <w:rPr>
                <w:rFonts w:eastAsia="Times New Roman"/>
                <w:sz w:val="20"/>
                <w:szCs w:val="20"/>
                <w:lang w:eastAsia="en-NZ"/>
              </w:rPr>
            </w:pPr>
          </w:p>
        </w:tc>
        <w:tc>
          <w:tcPr>
            <w:tcW w:w="1418"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18"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bl>
    <w:p w:rsidR="001D729E" w:rsidRPr="001D729E" w:rsidRDefault="001D729E" w:rsidP="001D729E">
      <w:pPr>
        <w:rPr>
          <w:rFonts w:eastAsiaTheme="majorEastAsia"/>
          <w:b/>
        </w:rPr>
      </w:pPr>
    </w:p>
    <w:p w:rsidR="001D729E" w:rsidRPr="0004473C" w:rsidRDefault="001D729E" w:rsidP="0004473C">
      <w:pPr>
        <w:rPr>
          <w:b/>
        </w:rPr>
      </w:pPr>
      <w:r w:rsidRPr="0004473C">
        <w:rPr>
          <w:b/>
        </w:rPr>
        <w:t>Test Plan: Iteration 2, 21 September 2018</w:t>
      </w:r>
    </w:p>
    <w:tbl>
      <w:tblPr>
        <w:tblStyle w:val="TableGrid"/>
        <w:tblW w:w="14170" w:type="dxa"/>
        <w:tblLook w:val="04A0" w:firstRow="1" w:lastRow="0" w:firstColumn="1" w:lastColumn="0" w:noHBand="0" w:noVBand="1"/>
      </w:tblPr>
      <w:tblGrid>
        <w:gridCol w:w="921"/>
        <w:gridCol w:w="2193"/>
        <w:gridCol w:w="3260"/>
        <w:gridCol w:w="3260"/>
        <w:gridCol w:w="1406"/>
        <w:gridCol w:w="3160"/>
      </w:tblGrid>
      <w:tr w:rsidR="001D729E" w:rsidRPr="005652DE" w:rsidTr="001D729E">
        <w:trPr>
          <w:trHeight w:val="312"/>
          <w:tblHeader/>
        </w:trPr>
        <w:tc>
          <w:tcPr>
            <w:tcW w:w="921" w:type="dxa"/>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ID</w:t>
            </w:r>
          </w:p>
        </w:tc>
        <w:tc>
          <w:tcPr>
            <w:tcW w:w="2193" w:type="dxa"/>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Description</w:t>
            </w:r>
          </w:p>
        </w:tc>
        <w:tc>
          <w:tcPr>
            <w:tcW w:w="3260"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Expected outcome</w:t>
            </w:r>
          </w:p>
        </w:tc>
        <w:tc>
          <w:tcPr>
            <w:tcW w:w="3260"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Actual outcome</w:t>
            </w:r>
          </w:p>
        </w:tc>
        <w:tc>
          <w:tcPr>
            <w:tcW w:w="1376" w:type="dxa"/>
            <w:noWrap/>
            <w:vAlign w:val="center"/>
            <w:hideMark/>
          </w:tcPr>
          <w:p w:rsidR="001D729E" w:rsidRPr="005652D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 xml:space="preserve">Test </w:t>
            </w:r>
          </w:p>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Result</w:t>
            </w:r>
          </w:p>
        </w:tc>
        <w:tc>
          <w:tcPr>
            <w:tcW w:w="3160"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Comments</w:t>
            </w: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launch icon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Displays start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Displays start screen</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938"/>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2-2</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"Help" button.</w:t>
            </w:r>
          </w:p>
        </w:tc>
        <w:tc>
          <w:tcPr>
            <w:tcW w:w="3260" w:type="dxa"/>
            <w:vAlign w:val="center"/>
            <w:hideMark/>
          </w:tcPr>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 up displays general instructions for the application</w:t>
            </w:r>
          </w:p>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User is able to cancel out of pop up and return to start screen.</w:t>
            </w:r>
          </w:p>
        </w:tc>
        <w:tc>
          <w:tcPr>
            <w:tcW w:w="3260" w:type="dxa"/>
            <w:vAlign w:val="center"/>
            <w:hideMark/>
          </w:tcPr>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 up displays general instructions for the application</w:t>
            </w:r>
          </w:p>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User is able to cancel out of pop up and return to start screen.</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938"/>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2-3</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"About" button.</w:t>
            </w:r>
          </w:p>
        </w:tc>
        <w:tc>
          <w:tcPr>
            <w:tcW w:w="3260" w:type="dxa"/>
            <w:vAlign w:val="center"/>
            <w:hideMark/>
          </w:tcPr>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Information regarding the client and development team are displayed. </w:t>
            </w:r>
          </w:p>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Cancel returns the user to the Home screen.</w:t>
            </w:r>
          </w:p>
        </w:tc>
        <w:tc>
          <w:tcPr>
            <w:tcW w:w="3260" w:type="dxa"/>
            <w:vAlign w:val="center"/>
            <w:hideMark/>
          </w:tcPr>
          <w:p w:rsidR="001D729E" w:rsidRPr="001D729E" w:rsidRDefault="001D729E" w:rsidP="005652DE">
            <w:pPr>
              <w:numPr>
                <w:ilvl w:val="0"/>
                <w:numId w:val="4"/>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Information regarding the client and development team are displayed. </w:t>
            </w:r>
          </w:p>
          <w:p w:rsidR="001D729E" w:rsidRPr="001D729E" w:rsidRDefault="001D729E" w:rsidP="005652DE">
            <w:pPr>
              <w:numPr>
                <w:ilvl w:val="0"/>
                <w:numId w:val="4"/>
              </w:numPr>
              <w:spacing w:line="360" w:lineRule="auto"/>
              <w:ind w:left="325" w:hanging="283"/>
              <w:contextualSpacing/>
              <w:rPr>
                <w:rFonts w:eastAsia="Times New Roman"/>
                <w:color w:val="000000"/>
                <w:sz w:val="20"/>
                <w:szCs w:val="20"/>
                <w:lang w:eastAsia="en-NZ"/>
              </w:rPr>
            </w:pPr>
            <w:r w:rsidRPr="001D729E">
              <w:rPr>
                <w:rFonts w:eastAsia="Times New Roman"/>
                <w:color w:val="000000"/>
                <w:sz w:val="20"/>
                <w:szCs w:val="20"/>
                <w:lang w:eastAsia="en-NZ"/>
              </w:rPr>
              <w:t>Cancel returns the user to the Home screen.</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2-4</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"Start"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938"/>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2-5</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Select a category in the Category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Application displays the first sentence from the selected category scrambled up in the sentence panel. </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Application displays the first sentence from the selected category scrambled up in the sentence panel. </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2-6</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Drag words from Sentence Panel to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scrambled sentence panel to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scrambled sentence panel to answer panel.</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2-7</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into correct order and "Submit" button pressed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message displays and prompts user to tap screen for next sentence.</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message displays and prompts user to go to the next sentence</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2-8</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User taps "Next" in the "Correct" popup.</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Next sentence in category is loaded.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Next sentence in category is loaded. </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Need to advise user when last sentence has loaded.</w:t>
            </w: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2-9</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into  incorrect order and "Submit" button pressed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"Incorrect" message displays.</w:t>
            </w:r>
          </w:p>
        </w:tc>
        <w:tc>
          <w:tcPr>
            <w:tcW w:w="3260" w:type="dxa"/>
            <w:vAlign w:val="center"/>
            <w:hideMark/>
          </w:tcPr>
          <w:p w:rsidR="001D729E" w:rsidRPr="001D729E" w:rsidRDefault="001D729E" w:rsidP="005652DE">
            <w:pPr>
              <w:spacing w:line="360" w:lineRule="auto"/>
              <w:ind w:left="320"/>
              <w:contextualSpacing/>
              <w:rPr>
                <w:rFonts w:eastAsia="Times New Roman"/>
                <w:color w:val="000000"/>
                <w:sz w:val="20"/>
                <w:szCs w:val="20"/>
                <w:lang w:eastAsia="en-NZ"/>
              </w:rPr>
            </w:pPr>
          </w:p>
        </w:tc>
        <w:tc>
          <w:tcPr>
            <w:tcW w:w="1376"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 yet.</w:t>
            </w:r>
          </w:p>
        </w:tc>
      </w:tr>
      <w:tr w:rsidR="001D729E" w:rsidRPr="005652DE" w:rsidTr="001D729E">
        <w:trPr>
          <w:trHeight w:val="1877"/>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2-10</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"Home"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Popup displayed confirm user wants to return Home.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"Yes" on pop up returns the user to the Start page.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Pressing "No" cancels the pop up and returns user to the sentence they were 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Popup displayed confirm user wants to return Home.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"Yes" on pop up returns the user to the Start page.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Pressing "No" cancels the pop up and returns user to the sentence they were on.</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2-11</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Drag words with in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Order of words in answer panel is able to be rearranged.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Tapping words moves them to the far right of the panel.</w:t>
            </w:r>
          </w:p>
        </w:tc>
        <w:tc>
          <w:tcPr>
            <w:tcW w:w="1376" w:type="dxa"/>
            <w:shd w:val="clear" w:color="auto" w:fill="FF0000"/>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Unsuccessful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2-12</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"Clear"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in the answer panel are moved back into the scrambled sentence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in the answer panel are moved back into the scrambled sentence panel.</w:t>
            </w:r>
          </w:p>
        </w:tc>
        <w:tc>
          <w:tcPr>
            <w:tcW w:w="1376"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2-13</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 correct order and "Submit" button pressed</w:t>
            </w:r>
          </w:p>
        </w:tc>
        <w:tc>
          <w:tcPr>
            <w:tcW w:w="3260" w:type="dxa"/>
            <w:noWrap/>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"Correct" message displays </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audio plays.</w:t>
            </w:r>
          </w:p>
        </w:tc>
        <w:tc>
          <w:tcPr>
            <w:tcW w:w="3260" w:type="dxa"/>
            <w:noWrap/>
            <w:vAlign w:val="center"/>
            <w:hideMark/>
          </w:tcPr>
          <w:p w:rsidR="001D729E" w:rsidRPr="001D729E" w:rsidRDefault="001D729E" w:rsidP="005652DE">
            <w:pPr>
              <w:spacing w:line="360" w:lineRule="auto"/>
              <w:rPr>
                <w:rFonts w:eastAsia="Times New Roman"/>
                <w:color w:val="000000"/>
                <w:sz w:val="20"/>
                <w:szCs w:val="20"/>
                <w:lang w:eastAsia="en-NZ"/>
              </w:rPr>
            </w:pPr>
          </w:p>
        </w:tc>
        <w:tc>
          <w:tcPr>
            <w:tcW w:w="1376"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60"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2-14</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 incorrect order and "Submit" button pressed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 xml:space="preserve">"Incorrect" message displays </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"Incorrect" audio plays.</w:t>
            </w:r>
          </w:p>
        </w:tc>
        <w:tc>
          <w:tcPr>
            <w:tcW w:w="3260"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1376"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60"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w:t>
            </w:r>
          </w:p>
        </w:tc>
      </w:tr>
      <w:tr w:rsidR="001D729E" w:rsidRPr="005652DE" w:rsidTr="001D729E">
        <w:trPr>
          <w:trHeight w:val="312"/>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2-15</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Audio of correct sentence plays.</w:t>
            </w:r>
          </w:p>
        </w:tc>
        <w:tc>
          <w:tcPr>
            <w:tcW w:w="3260" w:type="dxa"/>
            <w:vAlign w:val="center"/>
            <w:hideMark/>
          </w:tcPr>
          <w:p w:rsidR="001D729E" w:rsidRPr="001D729E" w:rsidRDefault="001D729E" w:rsidP="005652DE">
            <w:pPr>
              <w:spacing w:line="360" w:lineRule="auto"/>
              <w:rPr>
                <w:rFonts w:eastAsia="Times New Roman"/>
                <w:color w:val="000000"/>
                <w:sz w:val="20"/>
                <w:szCs w:val="20"/>
                <w:lang w:eastAsia="en-NZ"/>
              </w:rPr>
            </w:pPr>
          </w:p>
        </w:tc>
        <w:tc>
          <w:tcPr>
            <w:tcW w:w="3260" w:type="dxa"/>
            <w:vAlign w:val="center"/>
            <w:hideMark/>
          </w:tcPr>
          <w:p w:rsidR="001D729E" w:rsidRPr="001D729E" w:rsidRDefault="001D729E" w:rsidP="005652DE">
            <w:pPr>
              <w:spacing w:line="360" w:lineRule="auto"/>
              <w:rPr>
                <w:rFonts w:eastAsia="Times New Roman"/>
                <w:sz w:val="20"/>
                <w:szCs w:val="20"/>
                <w:lang w:eastAsia="en-NZ"/>
              </w:rPr>
            </w:pPr>
          </w:p>
        </w:tc>
        <w:tc>
          <w:tcPr>
            <w:tcW w:w="1376" w:type="dxa"/>
            <w:shd w:val="clear" w:color="auto" w:fill="B4C6E7" w:themeFill="accent5" w:themeFillTint="6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NA</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Not developed yet.</w:t>
            </w:r>
          </w:p>
        </w:tc>
      </w:tr>
      <w:tr w:rsidR="001D729E" w:rsidRPr="005652DE" w:rsidTr="001D729E">
        <w:trPr>
          <w:trHeight w:val="625"/>
        </w:trPr>
        <w:tc>
          <w:tcPr>
            <w:tcW w:w="921"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2-16</w:t>
            </w:r>
          </w:p>
        </w:tc>
        <w:tc>
          <w:tcPr>
            <w:tcW w:w="2193"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Images display</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When sentence loads an image related to the sentence is also displayed.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When sentence loads a place holder image displayed.</w:t>
            </w:r>
          </w:p>
        </w:tc>
        <w:tc>
          <w:tcPr>
            <w:tcW w:w="1376" w:type="dxa"/>
            <w:shd w:val="clear" w:color="auto" w:fill="FFC000"/>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Partially successful</w:t>
            </w:r>
          </w:p>
        </w:tc>
        <w:tc>
          <w:tcPr>
            <w:tcW w:w="3160"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The application displays a place holder image.</w:t>
            </w:r>
          </w:p>
        </w:tc>
      </w:tr>
    </w:tbl>
    <w:p w:rsidR="001D729E" w:rsidRPr="001D729E" w:rsidRDefault="001D729E" w:rsidP="001D729E">
      <w:pPr>
        <w:rPr>
          <w:rFonts w:eastAsiaTheme="majorEastAsia"/>
        </w:rPr>
      </w:pPr>
    </w:p>
    <w:p w:rsidR="001D729E" w:rsidRPr="0004473C" w:rsidRDefault="001D729E" w:rsidP="0004473C">
      <w:pPr>
        <w:rPr>
          <w:b/>
        </w:rPr>
      </w:pPr>
      <w:r w:rsidRPr="0004473C">
        <w:rPr>
          <w:b/>
        </w:rPr>
        <w:t>Test Plan: Iteration 3, 15 October 2018</w:t>
      </w:r>
    </w:p>
    <w:tbl>
      <w:tblPr>
        <w:tblStyle w:val="TableGrid"/>
        <w:tblW w:w="14151" w:type="dxa"/>
        <w:tblLook w:val="04A0" w:firstRow="1" w:lastRow="0" w:firstColumn="1" w:lastColumn="0" w:noHBand="0" w:noVBand="1"/>
      </w:tblPr>
      <w:tblGrid>
        <w:gridCol w:w="972"/>
        <w:gridCol w:w="2149"/>
        <w:gridCol w:w="3258"/>
        <w:gridCol w:w="3258"/>
        <w:gridCol w:w="1418"/>
        <w:gridCol w:w="3096"/>
      </w:tblGrid>
      <w:tr w:rsidR="005652DE" w:rsidRPr="001D729E" w:rsidTr="001D729E">
        <w:trPr>
          <w:trHeight w:val="323"/>
          <w:tblHeader/>
        </w:trPr>
        <w:tc>
          <w:tcPr>
            <w:tcW w:w="965" w:type="dxa"/>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ID Number</w:t>
            </w:r>
          </w:p>
        </w:tc>
        <w:tc>
          <w:tcPr>
            <w:tcW w:w="2149" w:type="dxa"/>
            <w:noWrap/>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Test Description</w:t>
            </w:r>
          </w:p>
        </w:tc>
        <w:tc>
          <w:tcPr>
            <w:tcW w:w="3260"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Expected outcome</w:t>
            </w:r>
          </w:p>
        </w:tc>
        <w:tc>
          <w:tcPr>
            <w:tcW w:w="3260"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Actual outcome</w:t>
            </w:r>
          </w:p>
        </w:tc>
        <w:tc>
          <w:tcPr>
            <w:tcW w:w="1418" w:type="dxa"/>
            <w:noWrap/>
            <w:vAlign w:val="center"/>
            <w:hideMark/>
          </w:tcPr>
          <w:p w:rsidR="001D729E" w:rsidRPr="005652D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 xml:space="preserve">Test </w:t>
            </w:r>
          </w:p>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Result</w:t>
            </w:r>
          </w:p>
        </w:tc>
        <w:tc>
          <w:tcPr>
            <w:tcW w:w="3099" w:type="dxa"/>
            <w:vAlign w:val="center"/>
            <w:hideMark/>
          </w:tcPr>
          <w:p w:rsidR="001D729E" w:rsidRPr="001D729E" w:rsidRDefault="001D729E" w:rsidP="005652DE">
            <w:pPr>
              <w:spacing w:line="360" w:lineRule="auto"/>
              <w:jc w:val="center"/>
              <w:rPr>
                <w:rFonts w:eastAsia="Times New Roman"/>
                <w:b/>
                <w:bCs/>
                <w:color w:val="000000"/>
                <w:sz w:val="20"/>
                <w:szCs w:val="20"/>
                <w:lang w:eastAsia="en-NZ"/>
              </w:rPr>
            </w:pPr>
            <w:r w:rsidRPr="001D729E">
              <w:rPr>
                <w:rFonts w:eastAsia="Times New Roman"/>
                <w:b/>
                <w:bCs/>
                <w:color w:val="000000"/>
                <w:sz w:val="20"/>
                <w:szCs w:val="20"/>
                <w:lang w:eastAsia="en-NZ"/>
              </w:rPr>
              <w:t>Comments</w:t>
            </w:r>
          </w:p>
        </w:tc>
      </w:tr>
      <w:tr w:rsidR="005652DE" w:rsidRPr="001D729E" w:rsidTr="001D729E">
        <w:trPr>
          <w:trHeight w:val="323"/>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3-1</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launch icon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 and displays start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Application loads and displays start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1293"/>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3-2</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"Help"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General instructions for the application are displayed in a pop up.</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User is able to cancel out of pop up and return to start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General instructions for the application are displayed in a pop up.</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User is able to cancel out of pop up and return to start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969"/>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3-3</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"About"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Information regarding the client and development team are displayed.</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Cancel returns the user to the Home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Information regarding the client and development team are displayed.</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Cancel returns the user to the Home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323"/>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3-4</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"Start"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Category screen is displayed</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1616"/>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3-5</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Select a category in the Category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 up screen displays Category</w:t>
            </w:r>
            <w:r w:rsidRPr="001D729E">
              <w:rPr>
                <w:rFonts w:eastAsia="Times New Roman"/>
                <w:color w:val="000000"/>
                <w:sz w:val="20"/>
                <w:szCs w:val="20"/>
                <w:lang w:eastAsia="en-NZ"/>
              </w:rPr>
              <w:noBreakHyphen/>
              <w:t>specific instructions</w:t>
            </w:r>
          </w:p>
          <w:p w:rsidR="001D729E" w:rsidRPr="001D729E" w:rsidRDefault="001D729E" w:rsidP="005652DE">
            <w:pPr>
              <w:spacing w:line="360" w:lineRule="auto"/>
              <w:ind w:left="320"/>
              <w:contextualSpacing/>
              <w:rPr>
                <w:rFonts w:eastAsia="Times New Roman"/>
                <w:color w:val="000000"/>
                <w:sz w:val="20"/>
                <w:szCs w:val="20"/>
                <w:lang w:eastAsia="en-NZ"/>
              </w:rPr>
            </w:pPr>
            <w:r w:rsidRPr="001D729E">
              <w:rPr>
                <w:rFonts w:eastAsia="Times New Roman"/>
                <w:color w:val="000000"/>
                <w:sz w:val="20"/>
                <w:szCs w:val="20"/>
                <w:lang w:eastAsia="en-NZ"/>
              </w:rPr>
              <w:t xml:space="preserve">When user closes popup, application loads sentence screen and displays: </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Question from database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 xml:space="preserve">Answer sentence scrambled up from database. </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Pop up screen displays Category</w:t>
            </w:r>
            <w:r w:rsidRPr="001D729E">
              <w:rPr>
                <w:rFonts w:eastAsia="Times New Roman"/>
                <w:color w:val="000000"/>
                <w:sz w:val="20"/>
                <w:szCs w:val="20"/>
                <w:lang w:eastAsia="en-NZ"/>
              </w:rPr>
              <w:noBreakHyphen/>
              <w:t>specific instructions</w:t>
            </w:r>
          </w:p>
          <w:p w:rsidR="001D729E" w:rsidRPr="001D729E" w:rsidRDefault="001D729E" w:rsidP="005652DE">
            <w:pPr>
              <w:spacing w:line="360" w:lineRule="auto"/>
              <w:ind w:left="320"/>
              <w:contextualSpacing/>
              <w:rPr>
                <w:rFonts w:eastAsia="Times New Roman"/>
                <w:color w:val="000000"/>
                <w:sz w:val="20"/>
                <w:szCs w:val="20"/>
                <w:lang w:eastAsia="en-NZ"/>
              </w:rPr>
            </w:pPr>
            <w:r w:rsidRPr="001D729E">
              <w:rPr>
                <w:rFonts w:eastAsia="Times New Roman"/>
                <w:color w:val="000000"/>
                <w:sz w:val="20"/>
                <w:szCs w:val="20"/>
                <w:lang w:eastAsia="en-NZ"/>
              </w:rPr>
              <w:t xml:space="preserve">When user closes popup, application loads sentence screen and displays: </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Question from database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lastRenderedPageBreak/>
              <w:t>Answer sentence scrambled up from database.</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Category and category instructions are hardcoded.</w:t>
            </w:r>
          </w:p>
        </w:tc>
      </w:tr>
      <w:tr w:rsidR="005652DE" w:rsidRPr="001D729E" w:rsidTr="001D729E">
        <w:trPr>
          <w:trHeight w:val="646"/>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3-6</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Drag words from Sentence Panel to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scrambled sentence panel to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able to be dragged from scrambled sentence panel to answer panel.</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969"/>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3-7</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into correct order and "Submit" button pressed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message displays and plays.</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Audio of the correct sentence plays.</w:t>
            </w:r>
            <w:r w:rsidRPr="001D729E">
              <w:rPr>
                <w:rFonts w:eastAsia="Times New Roman"/>
                <w:color w:val="000000"/>
                <w:sz w:val="20"/>
                <w:szCs w:val="20"/>
                <w:lang w:eastAsia="en-NZ"/>
              </w:rPr>
              <w:br/>
              <w:t>User prompted to tap screen for next sentence.</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"Correct" message displays and plays.</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Audio of the correct sentence plays.</w:t>
            </w:r>
            <w:r w:rsidRPr="001D729E">
              <w:rPr>
                <w:rFonts w:eastAsia="Times New Roman"/>
                <w:color w:val="000000"/>
                <w:sz w:val="20"/>
                <w:szCs w:val="20"/>
                <w:lang w:eastAsia="en-NZ"/>
              </w:rPr>
              <w:br/>
              <w:t>User prompted to tap screen for next sentence.</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Audio is hardcoded.</w:t>
            </w:r>
          </w:p>
        </w:tc>
      </w:tr>
      <w:tr w:rsidR="005652DE" w:rsidRPr="001D729E" w:rsidTr="001D729E">
        <w:trPr>
          <w:trHeight w:val="969"/>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3-8</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User taps "Next" in the "Correct" popup.</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Next sentence in category is loaded.</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If user has got to final sentence, load "Congratulations" popup and take user to Home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Next sentence in category is loaded.</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If user has got to final sentence, load "Congratulations" popup and take user to Home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969"/>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3-9</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Sentence is put into  incorrect order and "Submit" button pressed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"Incorrect" popup displays and plays audio.</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Cancelling popup returns user to the main screen.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"Incorrect" popup displays and plays audio.</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Cancelling popup returns user to the main screen.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 xml:space="preserve">It was decided to leave the users sentence in place when cancelling the pop up, rather than resetting the app.  This is </w:t>
            </w:r>
            <w:r w:rsidRPr="001D729E">
              <w:rPr>
                <w:rFonts w:eastAsia="Times New Roman"/>
                <w:color w:val="000000"/>
                <w:sz w:val="20"/>
                <w:szCs w:val="20"/>
                <w:lang w:eastAsia="en-NZ"/>
              </w:rPr>
              <w:lastRenderedPageBreak/>
              <w:t xml:space="preserve">so the user can look at what they have done and analysis where they have gone wrong. The user can reset the sentence themselves by using the "Clear" button.   </w:t>
            </w:r>
          </w:p>
        </w:tc>
      </w:tr>
      <w:tr w:rsidR="005652DE" w:rsidRPr="001D729E" w:rsidTr="001D729E">
        <w:trPr>
          <w:trHeight w:val="1616"/>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lastRenderedPageBreak/>
              <w:t>3-10</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"Home"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Popup displayed to confirm user wants to return Home.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"Yes" on pop up returns the user to the Start page.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"No" cancels the pop up and returns user to the sentence they were 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Popup displayed to confirm user wants to return Home.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"Yes" on pop up returns the user to the Start page.</w:t>
            </w:r>
          </w:p>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Pressing "No" cancels the pop up and returns user to the sentence they were on.</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bookmarkStart w:id="11" w:name="_GoBack"/>
            <w:bookmarkEnd w:id="11"/>
            <w:r w:rsidRPr="001D729E">
              <w:rPr>
                <w:rFonts w:eastAsia="Times New Roman"/>
                <w:color w:val="000000"/>
                <w:sz w:val="20"/>
                <w:szCs w:val="20"/>
                <w:lang w:eastAsia="en-NZ"/>
              </w:rPr>
              <w:t xml:space="preserve">This was included for later stages </w:t>
            </w:r>
            <w:r w:rsidR="00010C1A">
              <w:rPr>
                <w:rFonts w:eastAsia="Times New Roman"/>
                <w:color w:val="000000"/>
                <w:sz w:val="20"/>
                <w:szCs w:val="20"/>
                <w:lang w:eastAsia="en-NZ"/>
              </w:rPr>
              <w:t>if</w:t>
            </w:r>
            <w:r w:rsidRPr="001D729E">
              <w:rPr>
                <w:rFonts w:eastAsia="Times New Roman"/>
                <w:color w:val="000000"/>
                <w:sz w:val="20"/>
                <w:szCs w:val="20"/>
                <w:lang w:eastAsia="en-NZ"/>
              </w:rPr>
              <w:t xml:space="preserve"> a score is kept.</w:t>
            </w:r>
          </w:p>
        </w:tc>
      </w:tr>
      <w:tr w:rsidR="005652DE" w:rsidRPr="001D729E" w:rsidTr="001D729E">
        <w:trPr>
          <w:trHeight w:val="323"/>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3-11</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Drag words within answer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Order of words in answer panel is able to be rearranged.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Tapping words moves them to the far right of the panel.</w:t>
            </w:r>
          </w:p>
        </w:tc>
        <w:tc>
          <w:tcPr>
            <w:tcW w:w="1418" w:type="dxa"/>
            <w:shd w:val="clear" w:color="auto" w:fill="FF0000"/>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Unsuccessful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646"/>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3-12</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Press "Clear" button</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in the answer panel are moved back into the scrambled sentence panel.</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Words in the answer panel are moved back into the scrambled sentence panel.</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p>
        </w:tc>
      </w:tr>
      <w:tr w:rsidR="005652DE" w:rsidRPr="001D729E" w:rsidTr="001D729E">
        <w:trPr>
          <w:trHeight w:val="646"/>
        </w:trPr>
        <w:tc>
          <w:tcPr>
            <w:tcW w:w="965" w:type="dxa"/>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3-13</w:t>
            </w:r>
          </w:p>
        </w:tc>
        <w:tc>
          <w:tcPr>
            <w:tcW w:w="2149" w:type="dxa"/>
            <w:noWrap/>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Images display</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When sentence loads an image related to the sentence is also displayed.</w:t>
            </w:r>
          </w:p>
        </w:tc>
        <w:tc>
          <w:tcPr>
            <w:tcW w:w="3260" w:type="dxa"/>
            <w:vAlign w:val="center"/>
            <w:hideMark/>
          </w:tcPr>
          <w:p w:rsidR="001D729E" w:rsidRPr="001D729E" w:rsidRDefault="001D729E" w:rsidP="005652DE">
            <w:pPr>
              <w:numPr>
                <w:ilvl w:val="0"/>
                <w:numId w:val="3"/>
              </w:numPr>
              <w:spacing w:line="360" w:lineRule="auto"/>
              <w:ind w:left="320" w:hanging="283"/>
              <w:contextualSpacing/>
              <w:rPr>
                <w:rFonts w:eastAsia="Times New Roman"/>
                <w:color w:val="000000"/>
                <w:sz w:val="20"/>
                <w:szCs w:val="20"/>
                <w:lang w:eastAsia="en-NZ"/>
              </w:rPr>
            </w:pPr>
            <w:r w:rsidRPr="001D729E">
              <w:rPr>
                <w:rFonts w:eastAsia="Times New Roman"/>
                <w:color w:val="000000"/>
                <w:sz w:val="20"/>
                <w:szCs w:val="20"/>
                <w:lang w:eastAsia="en-NZ"/>
              </w:rPr>
              <w:t>When sentence loads an image related to the sentence is also displayed.</w:t>
            </w:r>
          </w:p>
        </w:tc>
        <w:tc>
          <w:tcPr>
            <w:tcW w:w="1418" w:type="dxa"/>
            <w:shd w:val="clear" w:color="auto" w:fill="70AD47" w:themeFill="accent6"/>
            <w:noWrap/>
            <w:vAlign w:val="center"/>
            <w:hideMark/>
          </w:tcPr>
          <w:p w:rsidR="001D729E" w:rsidRPr="001D729E" w:rsidRDefault="001D729E" w:rsidP="005652DE">
            <w:pPr>
              <w:spacing w:line="360" w:lineRule="auto"/>
              <w:jc w:val="center"/>
              <w:rPr>
                <w:rFonts w:eastAsia="Times New Roman"/>
                <w:color w:val="000000"/>
                <w:sz w:val="20"/>
                <w:szCs w:val="20"/>
                <w:lang w:eastAsia="en-NZ"/>
              </w:rPr>
            </w:pPr>
            <w:r w:rsidRPr="001D729E">
              <w:rPr>
                <w:rFonts w:eastAsia="Times New Roman"/>
                <w:color w:val="000000"/>
                <w:sz w:val="20"/>
                <w:szCs w:val="20"/>
                <w:lang w:eastAsia="en-NZ"/>
              </w:rPr>
              <w:t>Successful</w:t>
            </w:r>
          </w:p>
        </w:tc>
        <w:tc>
          <w:tcPr>
            <w:tcW w:w="3099" w:type="dxa"/>
            <w:vAlign w:val="center"/>
            <w:hideMark/>
          </w:tcPr>
          <w:p w:rsidR="001D729E" w:rsidRPr="001D729E" w:rsidRDefault="001D729E" w:rsidP="005652DE">
            <w:pPr>
              <w:spacing w:line="360" w:lineRule="auto"/>
              <w:rPr>
                <w:rFonts w:eastAsia="Times New Roman"/>
                <w:color w:val="000000"/>
                <w:sz w:val="20"/>
                <w:szCs w:val="20"/>
                <w:lang w:eastAsia="en-NZ"/>
              </w:rPr>
            </w:pPr>
            <w:r w:rsidRPr="001D729E">
              <w:rPr>
                <w:rFonts w:eastAsia="Times New Roman"/>
                <w:color w:val="000000"/>
                <w:sz w:val="20"/>
                <w:szCs w:val="20"/>
                <w:lang w:eastAsia="en-NZ"/>
              </w:rPr>
              <w:t>Hardcoded</w:t>
            </w:r>
          </w:p>
        </w:tc>
      </w:tr>
    </w:tbl>
    <w:p w:rsidR="00594D9F" w:rsidRPr="005652DE" w:rsidRDefault="00594D9F" w:rsidP="00D44AF3"/>
    <w:sectPr w:rsidR="00594D9F" w:rsidRPr="005652DE" w:rsidSect="001D729E">
      <w:pgSz w:w="16838" w:h="11906" w:orient="landscape"/>
      <w:pgMar w:top="1440" w:right="1440" w:bottom="1440" w:left="1440" w:header="708" w:footer="708"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7A2" w:rsidRDefault="00D607A2" w:rsidP="005652DE">
      <w:pPr>
        <w:spacing w:after="0" w:line="240" w:lineRule="auto"/>
      </w:pPr>
      <w:r>
        <w:separator/>
      </w:r>
    </w:p>
  </w:endnote>
  <w:endnote w:type="continuationSeparator" w:id="0">
    <w:p w:rsidR="00D607A2" w:rsidRDefault="00D607A2" w:rsidP="0056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059264"/>
      <w:docPartObj>
        <w:docPartGallery w:val="Page Numbers (Bottom of Page)"/>
        <w:docPartUnique/>
      </w:docPartObj>
    </w:sdtPr>
    <w:sdtEndPr>
      <w:rPr>
        <w:color w:val="7F7F7F" w:themeColor="background1" w:themeShade="7F"/>
        <w:spacing w:val="60"/>
        <w:sz w:val="22"/>
        <w:szCs w:val="22"/>
      </w:rPr>
    </w:sdtEndPr>
    <w:sdtContent>
      <w:p w:rsidR="001C1699" w:rsidRPr="005652DE" w:rsidRDefault="001C1699">
        <w:pPr>
          <w:pStyle w:val="Footer"/>
          <w:pBdr>
            <w:top w:val="single" w:sz="4" w:space="1" w:color="D9D9D9" w:themeColor="background1" w:themeShade="D9"/>
          </w:pBdr>
          <w:jc w:val="right"/>
          <w:rPr>
            <w:sz w:val="22"/>
            <w:szCs w:val="22"/>
          </w:rPr>
        </w:pPr>
        <w:r w:rsidRPr="005652DE">
          <w:rPr>
            <w:sz w:val="22"/>
            <w:szCs w:val="22"/>
          </w:rPr>
          <w:fldChar w:fldCharType="begin"/>
        </w:r>
        <w:r w:rsidRPr="005652DE">
          <w:rPr>
            <w:sz w:val="22"/>
            <w:szCs w:val="22"/>
          </w:rPr>
          <w:instrText xml:space="preserve"> PAGE   \* MERGEFORMAT </w:instrText>
        </w:r>
        <w:r w:rsidRPr="005652DE">
          <w:rPr>
            <w:sz w:val="22"/>
            <w:szCs w:val="22"/>
          </w:rPr>
          <w:fldChar w:fldCharType="separate"/>
        </w:r>
        <w:r>
          <w:rPr>
            <w:noProof/>
            <w:sz w:val="22"/>
            <w:szCs w:val="22"/>
          </w:rPr>
          <w:t>2</w:t>
        </w:r>
        <w:r w:rsidRPr="005652DE">
          <w:rPr>
            <w:noProof/>
            <w:sz w:val="22"/>
            <w:szCs w:val="22"/>
          </w:rPr>
          <w:fldChar w:fldCharType="end"/>
        </w:r>
        <w:r w:rsidRPr="005652DE">
          <w:rPr>
            <w:sz w:val="22"/>
            <w:szCs w:val="22"/>
          </w:rPr>
          <w:t xml:space="preserve"> | </w:t>
        </w:r>
        <w:r w:rsidRPr="005652DE">
          <w:rPr>
            <w:color w:val="7F7F7F" w:themeColor="background1" w:themeShade="7F"/>
            <w:spacing w:val="60"/>
            <w:sz w:val="22"/>
            <w:szCs w:val="22"/>
          </w:rPr>
          <w:t>Page</w:t>
        </w:r>
      </w:p>
    </w:sdtContent>
  </w:sdt>
  <w:p w:rsidR="001C1699" w:rsidRDefault="001C1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7A2" w:rsidRDefault="00D607A2" w:rsidP="005652DE">
      <w:pPr>
        <w:spacing w:after="0" w:line="240" w:lineRule="auto"/>
      </w:pPr>
      <w:r>
        <w:separator/>
      </w:r>
    </w:p>
  </w:footnote>
  <w:footnote w:type="continuationSeparator" w:id="0">
    <w:p w:rsidR="00D607A2" w:rsidRDefault="00D607A2" w:rsidP="00565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99" w:rsidRPr="000637AD" w:rsidRDefault="001C1699" w:rsidP="000637AD">
    <w:pPr>
      <w:pStyle w:val="Header"/>
      <w:jc w:val="center"/>
      <w:rPr>
        <w:sz w:val="20"/>
      </w:rPr>
    </w:pPr>
    <w:r w:rsidRPr="000637AD">
      <w:rPr>
        <w:sz w:val="20"/>
      </w:rPr>
      <w:t>Te Reo App | System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0D12"/>
    <w:multiLevelType w:val="hybridMultilevel"/>
    <w:tmpl w:val="4F38B102"/>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 w15:restartNumberingAfterBreak="0">
    <w:nsid w:val="29990731"/>
    <w:multiLevelType w:val="hybridMultilevel"/>
    <w:tmpl w:val="B5B429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44705E"/>
    <w:multiLevelType w:val="multilevel"/>
    <w:tmpl w:val="11D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01CE2"/>
    <w:multiLevelType w:val="hybridMultilevel"/>
    <w:tmpl w:val="0AE65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6" w15:restartNumberingAfterBreak="0">
    <w:nsid w:val="57D9697D"/>
    <w:multiLevelType w:val="hybridMultilevel"/>
    <w:tmpl w:val="78BC5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03E05CA"/>
    <w:multiLevelType w:val="hybridMultilevel"/>
    <w:tmpl w:val="7048E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12"/>
    <w:rsid w:val="00010C1A"/>
    <w:rsid w:val="0004473C"/>
    <w:rsid w:val="000637AD"/>
    <w:rsid w:val="001C1699"/>
    <w:rsid w:val="001D729E"/>
    <w:rsid w:val="002C0022"/>
    <w:rsid w:val="0033032B"/>
    <w:rsid w:val="004A3AA3"/>
    <w:rsid w:val="00544F16"/>
    <w:rsid w:val="005652DE"/>
    <w:rsid w:val="00594D9F"/>
    <w:rsid w:val="0064183D"/>
    <w:rsid w:val="00663FCE"/>
    <w:rsid w:val="006D0918"/>
    <w:rsid w:val="0076438C"/>
    <w:rsid w:val="007825C9"/>
    <w:rsid w:val="007E11D2"/>
    <w:rsid w:val="008F0FD6"/>
    <w:rsid w:val="00A62FF8"/>
    <w:rsid w:val="00B24102"/>
    <w:rsid w:val="00C82211"/>
    <w:rsid w:val="00D44AF3"/>
    <w:rsid w:val="00D607A2"/>
    <w:rsid w:val="00E909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7AEE"/>
  <w15:chartTrackingRefBased/>
  <w15:docId w15:val="{3B3F52F6-4865-40C8-A350-75E5670E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AF3"/>
    <w:rPr>
      <w:rFonts w:ascii="Arial" w:hAnsi="Arial" w:cs="Arial"/>
      <w:sz w:val="32"/>
      <w:szCs w:val="32"/>
    </w:rPr>
  </w:style>
  <w:style w:type="paragraph" w:styleId="Heading1">
    <w:name w:val="heading 1"/>
    <w:basedOn w:val="Normal"/>
    <w:next w:val="Normal"/>
    <w:link w:val="Heading1Char"/>
    <w:uiPriority w:val="9"/>
    <w:qFormat/>
    <w:rsid w:val="00D44AF3"/>
    <w:pPr>
      <w:outlineLvl w:val="0"/>
    </w:pPr>
    <w:rPr>
      <w:b/>
    </w:rPr>
  </w:style>
  <w:style w:type="paragraph" w:styleId="Heading2">
    <w:name w:val="heading 2"/>
    <w:basedOn w:val="Normal"/>
    <w:next w:val="Normal"/>
    <w:link w:val="Heading2Char"/>
    <w:uiPriority w:val="9"/>
    <w:unhideWhenUsed/>
    <w:qFormat/>
    <w:rsid w:val="000637AD"/>
    <w:pPr>
      <w:keepNext/>
      <w:keepLines/>
      <w:spacing w:before="40" w:after="240"/>
      <w:outlineLvl w:val="1"/>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022"/>
    <w:rPr>
      <w:color w:val="0563C1" w:themeColor="hyperlink"/>
      <w:u w:val="single"/>
    </w:rPr>
  </w:style>
  <w:style w:type="character" w:customStyle="1" w:styleId="Heading1Char">
    <w:name w:val="Heading 1 Char"/>
    <w:basedOn w:val="DefaultParagraphFont"/>
    <w:link w:val="Heading1"/>
    <w:uiPriority w:val="9"/>
    <w:rsid w:val="00D44AF3"/>
    <w:rPr>
      <w:rFonts w:ascii="Arial" w:hAnsi="Arial" w:cs="Arial"/>
      <w:b/>
      <w:sz w:val="32"/>
      <w:szCs w:val="32"/>
    </w:rPr>
  </w:style>
  <w:style w:type="character" w:customStyle="1" w:styleId="Heading2Char">
    <w:name w:val="Heading 2 Char"/>
    <w:basedOn w:val="DefaultParagraphFont"/>
    <w:link w:val="Heading2"/>
    <w:uiPriority w:val="9"/>
    <w:rsid w:val="000637AD"/>
    <w:rPr>
      <w:rFonts w:ascii="Arial" w:eastAsiaTheme="majorEastAsia" w:hAnsi="Arial" w:cs="Arial"/>
      <w:b/>
      <w:sz w:val="32"/>
      <w:szCs w:val="32"/>
    </w:rPr>
  </w:style>
  <w:style w:type="paragraph" w:styleId="ListParagraph">
    <w:name w:val="List Paragraph"/>
    <w:basedOn w:val="Normal"/>
    <w:uiPriority w:val="34"/>
    <w:qFormat/>
    <w:rsid w:val="00D44AF3"/>
    <w:pPr>
      <w:spacing w:after="0" w:line="240" w:lineRule="auto"/>
      <w:ind w:left="720"/>
      <w:contextualSpacing/>
      <w:jc w:val="both"/>
    </w:pPr>
    <w:rPr>
      <w:rFonts w:eastAsia="Times New Roman"/>
      <w:color w:val="000000"/>
      <w:sz w:val="22"/>
      <w:szCs w:val="22"/>
      <w:lang w:eastAsia="en-NZ"/>
    </w:rPr>
  </w:style>
  <w:style w:type="paragraph" w:styleId="BalloonText">
    <w:name w:val="Balloon Text"/>
    <w:basedOn w:val="Normal"/>
    <w:link w:val="BalloonTextChar"/>
    <w:uiPriority w:val="99"/>
    <w:semiHidden/>
    <w:unhideWhenUsed/>
    <w:rsid w:val="001D7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29E"/>
    <w:rPr>
      <w:rFonts w:ascii="Segoe UI" w:hAnsi="Segoe UI" w:cs="Segoe UI"/>
      <w:sz w:val="18"/>
      <w:szCs w:val="18"/>
    </w:rPr>
  </w:style>
  <w:style w:type="table" w:styleId="TableGrid">
    <w:name w:val="Table Grid"/>
    <w:basedOn w:val="TableNormal"/>
    <w:uiPriority w:val="39"/>
    <w:rsid w:val="001D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DE"/>
    <w:rPr>
      <w:rFonts w:ascii="Arial" w:hAnsi="Arial" w:cs="Arial"/>
      <w:sz w:val="32"/>
      <w:szCs w:val="32"/>
    </w:rPr>
  </w:style>
  <w:style w:type="paragraph" w:styleId="Footer">
    <w:name w:val="footer"/>
    <w:basedOn w:val="Normal"/>
    <w:link w:val="FooterChar"/>
    <w:uiPriority w:val="99"/>
    <w:unhideWhenUsed/>
    <w:rsid w:val="0056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DE"/>
    <w:rPr>
      <w:rFonts w:ascii="Arial" w:hAnsi="Arial" w:cs="Arial"/>
      <w:sz w:val="32"/>
      <w:szCs w:val="32"/>
    </w:rPr>
  </w:style>
  <w:style w:type="paragraph" w:styleId="NormalWeb">
    <w:name w:val="Normal (Web)"/>
    <w:basedOn w:val="Normal"/>
    <w:uiPriority w:val="99"/>
    <w:semiHidden/>
    <w:unhideWhenUsed/>
    <w:rsid w:val="005652D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OCHeading">
    <w:name w:val="TOC Heading"/>
    <w:basedOn w:val="Heading1"/>
    <w:next w:val="Normal"/>
    <w:uiPriority w:val="39"/>
    <w:unhideWhenUsed/>
    <w:qFormat/>
    <w:rsid w:val="0004473C"/>
    <w:pPr>
      <w:keepNext/>
      <w:keepLines/>
      <w:spacing w:before="240" w:after="0"/>
      <w:outlineLvl w:val="9"/>
    </w:pPr>
    <w:rPr>
      <w:rFonts w:asciiTheme="majorHAnsi" w:eastAsiaTheme="majorEastAsia" w:hAnsiTheme="majorHAnsi" w:cstheme="majorBidi"/>
      <w:b w:val="0"/>
      <w:color w:val="2E74B5" w:themeColor="accent1" w:themeShade="BF"/>
      <w:lang w:val="en-US"/>
    </w:rPr>
  </w:style>
  <w:style w:type="paragraph" w:styleId="TOC1">
    <w:name w:val="toc 1"/>
    <w:basedOn w:val="Normal"/>
    <w:next w:val="Normal"/>
    <w:autoRedefine/>
    <w:uiPriority w:val="39"/>
    <w:unhideWhenUsed/>
    <w:rsid w:val="0004473C"/>
    <w:pPr>
      <w:spacing w:after="100"/>
    </w:pPr>
  </w:style>
  <w:style w:type="paragraph" w:styleId="TOC2">
    <w:name w:val="toc 2"/>
    <w:basedOn w:val="Normal"/>
    <w:next w:val="Normal"/>
    <w:autoRedefine/>
    <w:uiPriority w:val="39"/>
    <w:unhideWhenUsed/>
    <w:rsid w:val="0004473C"/>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kupu.maori.nz/about/macrons-keyboard-setup"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yperlink" Target="https://designassembly.org.nz/2017/09/11/cultural-relevance-in-the-digital-age-emotiki/?fbclid=IwAR2qdI7UVns_S2ec7tSgxTtFyG-N3EEGw5dL47SStGT5K1nMpVyic3cxvQM"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sqlite.org/index.html"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yperlink" Target="http://20020584@git.pcsupport.ac.nz/21100124/TeReoApp_2018.git"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E165-BEA2-48B4-AEB3-18EB87D9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19</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Patrica Nellas</dc:creator>
  <cp:keywords/>
  <dc:description/>
  <cp:lastModifiedBy>Marina Kerschbaumer</cp:lastModifiedBy>
  <cp:revision>6</cp:revision>
  <dcterms:created xsi:type="dcterms:W3CDTF">2018-11-01T02:41:00Z</dcterms:created>
  <dcterms:modified xsi:type="dcterms:W3CDTF">2018-11-02T09:24:00Z</dcterms:modified>
</cp:coreProperties>
</file>