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5C3950D">
      <w:r w:rsidR="03113AFB">
        <w:rPr/>
        <w:t>James Cortes</w:t>
      </w:r>
    </w:p>
    <w:p w:rsidR="03113AFB" w:rsidRDefault="03113AFB" w14:paraId="611A0B5B" w14:textId="0E716FFD">
      <w:r w:rsidR="03113AFB">
        <w:rPr/>
        <w:t>Assignment 5.3</w:t>
      </w:r>
    </w:p>
    <w:p w:rsidR="03113AFB" w:rsidP="20E59664" w:rsidRDefault="03113AFB" w14:paraId="1B6D9939" w14:textId="6BE87685">
      <w:pPr>
        <w:pStyle w:val="Normal"/>
      </w:pPr>
      <w:r w:rsidR="03113AFB">
        <w:drawing>
          <wp:inline wp14:editId="5AE8730A" wp14:anchorId="205B3320">
            <wp:extent cx="5172075" cy="2659924"/>
            <wp:effectExtent l="0" t="0" r="0" b="0"/>
            <wp:docPr id="178338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ffbc4d218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5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8D2FC"/>
    <w:rsid w:val="03113AFB"/>
    <w:rsid w:val="0C43FC00"/>
    <w:rsid w:val="20E59664"/>
    <w:rsid w:val="5A18D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2FC"/>
  <w15:chartTrackingRefBased/>
  <w15:docId w15:val="{5543A2F5-A4AE-445B-A167-422FA528E2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2ffbc4d21848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2025-01-31T23:49:55.0721443Z</dcterms:created>
  <dcterms:modified xsi:type="dcterms:W3CDTF">2025-01-31T23:51:12.7038021Z</dcterms:modified>
  <dc:creator>James Cortes</dc:creator>
  <lastModifiedBy>James Cortes</lastModifiedBy>
</coreProperties>
</file>