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0D1925E">
      <w:r w:rsidR="34B20EA2">
        <w:rPr/>
        <w:t>James Cortes</w:t>
      </w:r>
    </w:p>
    <w:p w:rsidR="34B20EA2" w:rsidRDefault="34B20EA2" w14:paraId="03AE12E0" w14:textId="0A3938DE">
      <w:r w:rsidR="34B20EA2">
        <w:rPr/>
        <w:t>Assignment 5.2</w:t>
      </w:r>
    </w:p>
    <w:p w:rsidR="03AB5FC2" w:rsidP="03AB5FC2" w:rsidRDefault="03AB5FC2" w14:paraId="42C13790" w14:textId="50AC19B0">
      <w:pPr>
        <w:pStyle w:val="Normal"/>
      </w:pPr>
      <w:r w:rsidR="03AB5FC2">
        <w:drawing>
          <wp:anchor distT="0" distB="0" distL="114300" distR="114300" simplePos="0" relativeHeight="251658240" behindDoc="0" locked="0" layoutInCell="1" allowOverlap="1" wp14:editId="0105F253" wp14:anchorId="34AF88C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4297680"/>
            <wp:effectExtent l="152400" t="152400" r="342900" b="350520"/>
            <wp:wrapSquare wrapText="bothSides"/>
            <wp:docPr id="58155737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79822881f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429768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F6E68"/>
    <w:rsid w:val="02581050"/>
    <w:rsid w:val="03AB5FC2"/>
    <w:rsid w:val="34B20EA2"/>
    <w:rsid w:val="4421D990"/>
    <w:rsid w:val="4853E797"/>
    <w:rsid w:val="4A2AEDB4"/>
    <w:rsid w:val="4F09C24D"/>
    <w:rsid w:val="5B1FDE2C"/>
    <w:rsid w:val="5F4F8FDE"/>
    <w:rsid w:val="607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6E68"/>
  <w15:chartTrackingRefBased/>
  <w15:docId w15:val="{1AE8F51E-0503-4697-B90E-AD5FB4273F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b579822881f45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2025-02-01T01:14:56.1769887Z</dcterms:created>
  <dcterms:modified xsi:type="dcterms:W3CDTF">2025-02-01T01:19:37.4958839Z</dcterms:modified>
  <dc:creator>James Cortes</dc:creator>
  <lastModifiedBy>James Cortes</lastModifiedBy>
</coreProperties>
</file>