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Answer for class exercise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11911303 吉辰卿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恢复图像：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RxWaveform1.mat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305175" cy="3314700"/>
            <wp:effectExtent l="0" t="0" r="1905" b="7620"/>
            <wp:docPr id="1" name="图片 1" descr="2022050719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5071937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RxWaveform2.mat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248025" cy="3152775"/>
            <wp:effectExtent l="0" t="0" r="13335" b="1905"/>
            <wp:docPr id="2" name="图片 2" descr="2022050719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507193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RxWaveform3.mat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248025" cy="3152775"/>
            <wp:effectExtent l="0" t="0" r="13335" b="1905"/>
            <wp:docPr id="3" name="图片 3" descr="2022050719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5071939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Codes:</w:t>
      </w:r>
    </w:p>
    <w:bookmarkEnd w:id="0"/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6"/>
          <w:szCs w:val="24"/>
        </w:rPr>
      </w:pPr>
      <w:r>
        <w:rPr>
          <w:rFonts w:hint="default" w:ascii="Times New Roman" w:hAnsi="Times New Roman" w:cs="Times New Roman"/>
          <w:color w:val="0000FF"/>
          <w:sz w:val="26"/>
          <w:szCs w:val="24"/>
        </w:rPr>
        <w:t>function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[rxSymbols,rxEncodedBits,outLen]=subframeProc(enb,sf,rxGrid,frame,LFrame,Lsf,cec, rxSymbols)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6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rxSymbols = []; txSymbols = [];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hcd = comm.ConstellationDiagram(</w:t>
      </w:r>
      <w:r>
        <w:rPr>
          <w:rFonts w:hint="default" w:ascii="Times New Roman" w:hAnsi="Times New Roman" w:cs="Times New Roman"/>
          <w:color w:val="A020F0"/>
          <w:sz w:val="26"/>
          <w:szCs w:val="24"/>
        </w:rPr>
        <w:t>'Title'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</w:t>
      </w:r>
      <w:r>
        <w:rPr>
          <w:rFonts w:hint="default" w:ascii="Times New Roman" w:hAnsi="Times New Roman" w:cs="Times New Roman"/>
          <w:color w:val="A020F0"/>
          <w:sz w:val="26"/>
          <w:szCs w:val="24"/>
        </w:rPr>
        <w:t>'Equalized PDSCH Symbols'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</w:t>
      </w:r>
      <w:r>
        <w:rPr>
          <w:rFonts w:hint="default" w:ascii="Times New Roman" w:hAnsi="Times New Roman" w:cs="Times New Roman"/>
          <w:color w:val="0000FF"/>
          <w:sz w:val="26"/>
          <w:szCs w:val="24"/>
        </w:rPr>
        <w:t>...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                </w:t>
      </w:r>
      <w:r>
        <w:rPr>
          <w:rFonts w:hint="default" w:ascii="Times New Roman" w:hAnsi="Times New Roman" w:cs="Times New Roman"/>
          <w:color w:val="A020F0"/>
          <w:sz w:val="26"/>
          <w:szCs w:val="24"/>
        </w:rPr>
        <w:t>'ShowReferenceConstellation'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,false);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enb.NSubframe = sf;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rxsf = rxGrid(:,frame*LFrame+sf*Lsf+(1:Lsf),:);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[hestsf,nestsf] = lteDLChannelEstimate(enb,cec,rxsf); </w:t>
      </w:r>
      <w:r>
        <w:rPr>
          <w:rFonts w:hint="default" w:ascii="Times New Roman" w:hAnsi="Times New Roman" w:cs="Times New Roman"/>
          <w:color w:val="228B22"/>
          <w:sz w:val="26"/>
          <w:szCs w:val="24"/>
        </w:rPr>
        <w:t xml:space="preserve">%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pcfichIndices = ltePCFICHIndices(enb);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[pcfichRx,pcfichHest] = lteExtractResources(pcfichIndices,rxsf,hestsf);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[cfiBits,recsym] = ltePCFICHDecode(enb,pcfichRx,pcfichHest,nestsf);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>enb.CFI = lteCFIDecode(cfiBits);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[pdschIndices,pdschIndicesInfo] = ltePDSCHIndices(enb, enb.PDSCH, enb.PDSCH.PRBSet);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[pdschRx, pdschHest] = lteExtractResources(pdschIndices, rxsf, hestsf);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[rxEncodedBits, rxEncodedSymb] = ltePDSCHDecode(enb,enb.PDSCH,pdschRx,</w:t>
      </w:r>
      <w:r>
        <w:rPr>
          <w:rFonts w:hint="default" w:ascii="Times New Roman" w:hAnsi="Times New Roman" w:cs="Times New Roman"/>
          <w:color w:val="0000FF"/>
          <w:sz w:val="26"/>
          <w:szCs w:val="24"/>
        </w:rPr>
        <w:t>...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>pdschHest,nestsf);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      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rxSymbols = [rxSymbols; rxEncodedSymb{:}];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outLen = enb.PDSCH.TrBlkSizes(enb.NSubframe+1);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[decbits{sf+1}, blkcrc(sf+1)] = lteDLSCHDecode(enb,enb.PDSCH,</w:t>
      </w:r>
      <w:r>
        <w:rPr>
          <w:rFonts w:hint="default" w:ascii="Times New Roman" w:hAnsi="Times New Roman" w:cs="Times New Roman"/>
          <w:color w:val="0000FF"/>
          <w:sz w:val="26"/>
          <w:szCs w:val="24"/>
        </w:rPr>
        <w:t>...</w:t>
      </w:r>
      <w:r>
        <w:rPr>
          <w:rFonts w:hint="default" w:ascii="Times New Roman" w:hAnsi="Times New Roman" w:cs="Times New Roman"/>
          <w:color w:val="228B22"/>
          <w:sz w:val="26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outLen, rxEncodedBits); 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                                       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txRecode = lteDLSCH(enb,enb.PDSCH,pdschIndicesInfo.G,decbits{sf+1});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txRemod = ltePDSCH(enb, enb.PDSCH, txRecode);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[~,refSymbols] = ltePDSCHDecode(enb, enb.PDSCH, txRemod);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txSymbols = [txSymbols; refSymbols{:}];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28B22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release(hcd);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 step(hcd,rxEncodedSymb{:});</w:t>
      </w: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6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6"/>
          <w:szCs w:val="24"/>
        </w:rPr>
        <w:t>end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jMWViM2RlM2QyMTk2Y2ExYTdjZjk0N2JkNGEyMzcifQ=="/>
  </w:docVars>
  <w:rsids>
    <w:rsidRoot w:val="00172A27"/>
    <w:rsid w:val="09DE6DEC"/>
    <w:rsid w:val="141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52</Characters>
  <Lines>0</Lines>
  <Paragraphs>0</Paragraphs>
  <TotalTime>0</TotalTime>
  <ScaleCrop>false</ScaleCrop>
  <LinksUpToDate>false</LinksUpToDate>
  <CharactersWithSpaces>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2022-05-07T11:35:00Z</dcterms:created>
  <dc:creator>Administrator</dc:creator>
  <cp:lastModifiedBy>星辰</cp:lastModifiedBy>
  <dcterms:modified xsi:type="dcterms:W3CDTF">2022-05-07T11:44:06Z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346CB58D45914C65A09249D2EF47723C</vt:lpwstr>
  </property>
</Properties>
</file>