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4037" w14:textId="77777777" w:rsidR="00293D3E" w:rsidRPr="00293D3E" w:rsidRDefault="00293D3E" w:rsidP="00293D3E">
      <w:pPr>
        <w:shd w:val="clear" w:color="auto" w:fill="FFFFFF"/>
        <w:spacing w:after="100" w:afterAutospacing="1" w:line="240" w:lineRule="auto"/>
        <w:outlineLvl w:val="0"/>
        <w:rPr>
          <w:rFonts w:ascii="Georgia" w:eastAsia="Times New Roman" w:hAnsi="Georgia" w:cs="Segoe UI"/>
          <w:color w:val="090909"/>
          <w:kern w:val="36"/>
          <w:sz w:val="63"/>
          <w:szCs w:val="63"/>
          <w:lang w:eastAsia="es-ES"/>
          <w14:ligatures w14:val="none"/>
        </w:rPr>
      </w:pPr>
      <w:r w:rsidRPr="00293D3E">
        <w:rPr>
          <w:rFonts w:ascii="Georgia" w:eastAsia="Times New Roman" w:hAnsi="Georgia" w:cs="Segoe UI"/>
          <w:color w:val="090909"/>
          <w:kern w:val="36"/>
          <w:sz w:val="63"/>
          <w:szCs w:val="63"/>
          <w:lang w:eastAsia="es-ES"/>
          <w14:ligatures w14:val="none"/>
        </w:rPr>
        <w:t>Anne Carson gana el Premio Nobel de Literatura 2026</w:t>
      </w:r>
    </w:p>
    <w:p w14:paraId="5A55665B" w14:textId="77777777" w:rsidR="00293D3E" w:rsidRDefault="00293D3E" w:rsidP="00293D3E">
      <w:pPr>
        <w:numPr>
          <w:ilvl w:val="0"/>
          <w:numId w:val="1"/>
        </w:numPr>
        <w:shd w:val="clear" w:color="auto" w:fill="FFFFFF"/>
        <w:spacing w:after="300" w:line="240" w:lineRule="auto"/>
        <w:outlineLvl w:val="1"/>
        <w:rPr>
          <w:rFonts w:ascii="Verdana" w:eastAsia="Times New Roman" w:hAnsi="Verdana" w:cs="Segoe UI"/>
          <w:color w:val="090909"/>
          <w:kern w:val="0"/>
          <w:sz w:val="27"/>
          <w:szCs w:val="27"/>
          <w:lang w:eastAsia="es-ES"/>
          <w14:ligatures w14:val="none"/>
        </w:rPr>
      </w:pPr>
      <w:r w:rsidRPr="00293D3E">
        <w:rPr>
          <w:rFonts w:ascii="Verdana" w:eastAsia="Times New Roman" w:hAnsi="Verdana" w:cs="Segoe UI"/>
          <w:color w:val="090909"/>
          <w:kern w:val="0"/>
          <w:sz w:val="27"/>
          <w:szCs w:val="27"/>
          <w:lang w:eastAsia="es-ES"/>
          <w14:ligatures w14:val="none"/>
        </w:rPr>
        <w:t>La escritora canadiense sucede al húngaro László Krasznahorkai, ganador del reconocimiento concedido por la Academia Sueca el año pasado</w:t>
      </w:r>
    </w:p>
    <w:p w14:paraId="0AF64B63" w14:textId="77777777" w:rsidR="006F2466" w:rsidRPr="006F2466" w:rsidRDefault="006F2466" w:rsidP="006F2466">
      <w:pPr>
        <w:spacing w:after="0" w:line="240" w:lineRule="atLeast"/>
        <w:jc w:val="center"/>
        <w:textAlignment w:val="baseline"/>
        <w:outlineLvl w:val="0"/>
        <w:rPr>
          <w:rFonts w:ascii="Poppins" w:eastAsia="Times New Roman" w:hAnsi="Poppins" w:cs="Poppins"/>
          <w:b/>
          <w:bCs/>
          <w:color w:val="666666"/>
          <w:kern w:val="36"/>
          <w:sz w:val="54"/>
          <w:szCs w:val="54"/>
          <w:lang w:eastAsia="es-ES"/>
          <w14:ligatures w14:val="none"/>
        </w:rPr>
      </w:pPr>
      <w:r w:rsidRPr="006F2466">
        <w:rPr>
          <w:rFonts w:ascii="Poppins" w:eastAsia="Times New Roman" w:hAnsi="Poppins" w:cs="Poppins"/>
          <w:b/>
          <w:bCs/>
          <w:color w:val="666666"/>
          <w:kern w:val="36"/>
          <w:sz w:val="54"/>
          <w:szCs w:val="54"/>
          <w:lang w:eastAsia="es-ES"/>
          <w14:ligatures w14:val="none"/>
        </w:rPr>
        <w:t>Anne Carson</w:t>
      </w:r>
    </w:p>
    <w:p w14:paraId="25B6CFDC" w14:textId="1F304398" w:rsidR="006F2466" w:rsidRPr="006F2466" w:rsidRDefault="006F2466" w:rsidP="006F2466">
      <w:pPr>
        <w:spacing w:after="0" w:line="0" w:lineRule="auto"/>
        <w:jc w:val="center"/>
        <w:textAlignment w:val="baseline"/>
        <w:rPr>
          <w:rFonts w:ascii="Poppins" w:eastAsia="Times New Roman" w:hAnsi="Poppins" w:cs="Poppins"/>
          <w:color w:val="666666"/>
          <w:kern w:val="0"/>
          <w:sz w:val="24"/>
          <w:szCs w:val="24"/>
          <w:lang w:eastAsia="es-ES"/>
          <w14:ligatures w14:val="none"/>
        </w:rPr>
      </w:pPr>
      <w:r w:rsidRPr="006F2466">
        <w:rPr>
          <w:rFonts w:ascii="Poppins" w:eastAsia="Times New Roman" w:hAnsi="Poppins" w:cs="Poppins"/>
          <w:noProof/>
          <w:color w:val="666666"/>
          <w:kern w:val="0"/>
          <w:sz w:val="24"/>
          <w:szCs w:val="24"/>
          <w:bdr w:val="none" w:sz="0" w:space="0" w:color="auto" w:frame="1"/>
          <w:lang w:eastAsia="es-ES"/>
          <w14:ligatures w14:val="none"/>
        </w:rPr>
        <w:lastRenderedPageBreak/>
        <w:drawing>
          <wp:inline distT="0" distB="0" distL="0" distR="0" wp14:anchorId="0FAD6B33" wp14:editId="5B77D4EC">
            <wp:extent cx="5400040" cy="7019925"/>
            <wp:effectExtent l="0" t="0" r="0" b="9525"/>
            <wp:docPr id="1404310768" name="Imagen 1" descr="Anne Ca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e Cars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7019925"/>
                    </a:xfrm>
                    <a:prstGeom prst="rect">
                      <a:avLst/>
                    </a:prstGeom>
                    <a:noFill/>
                    <a:ln>
                      <a:noFill/>
                    </a:ln>
                  </pic:spPr>
                </pic:pic>
              </a:graphicData>
            </a:graphic>
          </wp:inline>
        </w:drawing>
      </w:r>
    </w:p>
    <w:p w14:paraId="7150FBEB" w14:textId="77777777" w:rsidR="006F2466" w:rsidRPr="006F2466" w:rsidRDefault="006F2466" w:rsidP="006F2466">
      <w:pPr>
        <w:spacing w:after="0" w:line="240" w:lineRule="auto"/>
        <w:textAlignment w:val="baseline"/>
        <w:rPr>
          <w:rFonts w:ascii="Poppins" w:eastAsia="Times New Roman" w:hAnsi="Poppins" w:cs="Poppins"/>
          <w:color w:val="666666"/>
          <w:kern w:val="0"/>
          <w:sz w:val="24"/>
          <w:szCs w:val="24"/>
          <w:lang w:eastAsia="es-ES"/>
          <w14:ligatures w14:val="none"/>
        </w:rPr>
      </w:pPr>
      <w:hyperlink r:id="rId7" w:history="1">
        <w:r w:rsidRPr="006F2466">
          <w:rPr>
            <w:rFonts w:ascii="Poppins" w:eastAsia="Times New Roman" w:hAnsi="Poppins" w:cs="Poppins"/>
            <w:color w:val="E09900"/>
            <w:kern w:val="0"/>
            <w:sz w:val="24"/>
            <w:szCs w:val="24"/>
            <w:bdr w:val="none" w:sz="0" w:space="0" w:color="auto" w:frame="1"/>
            <w:lang w:eastAsia="es-ES"/>
            <w14:ligatures w14:val="none"/>
          </w:rPr>
          <w:t>2026</w:t>
        </w:r>
      </w:hyperlink>
      <w:r w:rsidRPr="006F2466">
        <w:rPr>
          <w:rFonts w:ascii="Poppins" w:eastAsia="Times New Roman" w:hAnsi="Poppins" w:cs="Poppins"/>
          <w:color w:val="666666"/>
          <w:kern w:val="0"/>
          <w:sz w:val="24"/>
          <w:szCs w:val="24"/>
          <w:lang w:eastAsia="es-ES"/>
          <w14:ligatures w14:val="none"/>
        </w:rPr>
        <w:t xml:space="preserve"> | </w:t>
      </w:r>
      <w:hyperlink r:id="rId8" w:history="1">
        <w:r w:rsidRPr="006F2466">
          <w:rPr>
            <w:rFonts w:ascii="Poppins" w:eastAsia="Times New Roman" w:hAnsi="Poppins" w:cs="Poppins"/>
            <w:color w:val="E09900"/>
            <w:kern w:val="0"/>
            <w:sz w:val="24"/>
            <w:szCs w:val="24"/>
            <w:bdr w:val="none" w:sz="0" w:space="0" w:color="auto" w:frame="1"/>
            <w:lang w:eastAsia="es-ES"/>
            <w14:ligatures w14:val="none"/>
          </w:rPr>
          <w:t>Año</w:t>
        </w:r>
      </w:hyperlink>
      <w:r w:rsidRPr="006F2466">
        <w:rPr>
          <w:rFonts w:ascii="Poppins" w:eastAsia="Times New Roman" w:hAnsi="Poppins" w:cs="Poppins"/>
          <w:color w:val="666666"/>
          <w:kern w:val="0"/>
          <w:sz w:val="24"/>
          <w:szCs w:val="24"/>
          <w:lang w:eastAsia="es-ES"/>
          <w14:ligatures w14:val="none"/>
        </w:rPr>
        <w:t xml:space="preserve"> | </w:t>
      </w:r>
      <w:hyperlink r:id="rId9" w:history="1">
        <w:r w:rsidRPr="006F2466">
          <w:rPr>
            <w:rFonts w:ascii="Poppins" w:eastAsia="Times New Roman" w:hAnsi="Poppins" w:cs="Poppins"/>
            <w:color w:val="E09900"/>
            <w:kern w:val="0"/>
            <w:sz w:val="24"/>
            <w:szCs w:val="24"/>
            <w:bdr w:val="none" w:sz="0" w:space="0" w:color="auto" w:frame="1"/>
            <w:lang w:eastAsia="es-ES"/>
            <w14:ligatures w14:val="none"/>
          </w:rPr>
          <w:t>Canadá</w:t>
        </w:r>
      </w:hyperlink>
      <w:r w:rsidRPr="006F2466">
        <w:rPr>
          <w:rFonts w:ascii="Poppins" w:eastAsia="Times New Roman" w:hAnsi="Poppins" w:cs="Poppins"/>
          <w:color w:val="666666"/>
          <w:kern w:val="0"/>
          <w:sz w:val="24"/>
          <w:szCs w:val="24"/>
          <w:lang w:eastAsia="es-ES"/>
          <w14:ligatures w14:val="none"/>
        </w:rPr>
        <w:t xml:space="preserve"> | </w:t>
      </w:r>
      <w:hyperlink r:id="rId10" w:history="1">
        <w:r w:rsidRPr="006F2466">
          <w:rPr>
            <w:rFonts w:ascii="Poppins" w:eastAsia="Times New Roman" w:hAnsi="Poppins" w:cs="Poppins"/>
            <w:color w:val="E09900"/>
            <w:kern w:val="0"/>
            <w:sz w:val="24"/>
            <w:szCs w:val="24"/>
            <w:bdr w:val="none" w:sz="0" w:space="0" w:color="auto" w:frame="1"/>
            <w:lang w:eastAsia="es-ES"/>
            <w14:ligatures w14:val="none"/>
          </w:rPr>
          <w:t>Literatura</w:t>
        </w:r>
      </w:hyperlink>
      <w:r w:rsidRPr="006F2466">
        <w:rPr>
          <w:rFonts w:ascii="Poppins" w:eastAsia="Times New Roman" w:hAnsi="Poppins" w:cs="Poppins"/>
          <w:color w:val="666666"/>
          <w:kern w:val="0"/>
          <w:sz w:val="24"/>
          <w:szCs w:val="24"/>
          <w:lang w:eastAsia="es-ES"/>
          <w14:ligatures w14:val="none"/>
        </w:rPr>
        <w:t xml:space="preserve"> | </w:t>
      </w:r>
      <w:hyperlink r:id="rId11" w:history="1">
        <w:r w:rsidRPr="006F2466">
          <w:rPr>
            <w:rFonts w:ascii="Poppins" w:eastAsia="Times New Roman" w:hAnsi="Poppins" w:cs="Poppins"/>
            <w:color w:val="E09900"/>
            <w:kern w:val="0"/>
            <w:sz w:val="24"/>
            <w:szCs w:val="24"/>
            <w:bdr w:val="none" w:sz="0" w:space="0" w:color="auto" w:frame="1"/>
            <w:lang w:eastAsia="es-ES"/>
            <w14:ligatures w14:val="none"/>
          </w:rPr>
          <w:t>Mujer</w:t>
        </w:r>
      </w:hyperlink>
    </w:p>
    <w:p w14:paraId="27F5CB0F" w14:textId="77777777" w:rsidR="006F2466" w:rsidRDefault="006F2466" w:rsidP="006F2466">
      <w:pPr>
        <w:spacing w:after="0" w:line="456" w:lineRule="atLeast"/>
        <w:jc w:val="both"/>
        <w:textAlignment w:val="baseline"/>
        <w:rPr>
          <w:rFonts w:ascii="Verdana" w:eastAsia="Times New Roman" w:hAnsi="Verdana" w:cs="Poppins"/>
          <w:b/>
          <w:bCs/>
          <w:color w:val="666666"/>
          <w:kern w:val="0"/>
          <w:sz w:val="48"/>
          <w:szCs w:val="48"/>
          <w:bdr w:val="none" w:sz="0" w:space="0" w:color="auto" w:frame="1"/>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 xml:space="preserve">Anne Carson es una destacada poeta, ensayista y clasicista canadiense. </w:t>
      </w:r>
    </w:p>
    <w:p w14:paraId="4ADD4DC6" w14:textId="3E1FCE6D" w:rsidR="006F2466" w:rsidRDefault="006F2466" w:rsidP="006F2466">
      <w:pPr>
        <w:spacing w:after="0" w:line="456" w:lineRule="atLeast"/>
        <w:jc w:val="both"/>
        <w:textAlignment w:val="baseline"/>
        <w:rPr>
          <w:rFonts w:ascii="Verdana" w:eastAsia="Times New Roman" w:hAnsi="Verdana" w:cs="Poppins"/>
          <w:b/>
          <w:bCs/>
          <w:color w:val="666666"/>
          <w:kern w:val="0"/>
          <w:sz w:val="48"/>
          <w:szCs w:val="48"/>
          <w:bdr w:val="none" w:sz="0" w:space="0" w:color="auto" w:frame="1"/>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 xml:space="preserve">Su obra entrelaza la tradición grecolatina con la sensibilidad </w:t>
      </w:r>
      <w:r w:rsidRPr="006F2466">
        <w:rPr>
          <w:rFonts w:ascii="Verdana" w:eastAsia="Times New Roman" w:hAnsi="Verdana" w:cs="Poppins"/>
          <w:b/>
          <w:bCs/>
          <w:color w:val="666666"/>
          <w:kern w:val="0"/>
          <w:sz w:val="48"/>
          <w:szCs w:val="48"/>
          <w:bdr w:val="none" w:sz="0" w:space="0" w:color="auto" w:frame="1"/>
          <w:lang w:eastAsia="es-ES"/>
          <w14:ligatures w14:val="none"/>
        </w:rPr>
        <w:lastRenderedPageBreak/>
        <w:t>contemporánea, explorando con maestría el deseo, el dolor y la condición humana a través de una prosa y un verso de intensidad inigualable.</w:t>
      </w:r>
    </w:p>
    <w:p w14:paraId="779E7224" w14:textId="77777777"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26FD71E2" w14:textId="77777777" w:rsidR="006F2466" w:rsidRDefault="006F2466"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r w:rsidRPr="006F2466">
        <w:rPr>
          <w:rFonts w:ascii="Verdana" w:eastAsia="Times New Roman" w:hAnsi="Verdana" w:cs="Poppins"/>
          <w:b/>
          <w:bCs/>
          <w:color w:val="333333"/>
          <w:kern w:val="0"/>
          <w:sz w:val="48"/>
          <w:szCs w:val="48"/>
          <w:lang w:eastAsia="es-ES"/>
          <w14:ligatures w14:val="none"/>
        </w:rPr>
        <w:t>Trayectoria y biografía</w:t>
      </w:r>
    </w:p>
    <w:p w14:paraId="1D05A98C" w14:textId="77777777" w:rsidR="006F2466" w:rsidRPr="006F2466" w:rsidRDefault="006F2466"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p>
    <w:p w14:paraId="2CE12ADB" w14:textId="77777777" w:rsidR="00071CDF" w:rsidRDefault="006F2466" w:rsidP="00071CDF">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Anne Carson nació el 21 de junio de 1950 en Toronto, Canadá. </w:t>
      </w:r>
    </w:p>
    <w:p w14:paraId="3E64995C" w14:textId="5535DFAF" w:rsidR="00071CDF" w:rsidRPr="00071CDF" w:rsidRDefault="00071CDF" w:rsidP="00071CDF">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071CDF">
        <w:rPr>
          <w:rFonts w:ascii="Verdana" w:eastAsia="Times New Roman" w:hAnsi="Verdana" w:cs="Times New Roman"/>
          <w:color w:val="000000"/>
          <w:kern w:val="0"/>
          <w:sz w:val="48"/>
          <w:szCs w:val="48"/>
          <w:lang w:eastAsia="es-ES"/>
          <w14:ligatures w14:val="none"/>
        </w:rPr>
        <w:t xml:space="preserve"> Hija de un empleado de banca, fue a los 15 años cuando una edición bilingüe de los textos de la poeta griega Safo que encontró en una librería local cambió su vida para siempre.</w:t>
      </w:r>
    </w:p>
    <w:p w14:paraId="56348DF8" w14:textId="77777777" w:rsidR="00071CDF" w:rsidRPr="00071CDF" w:rsidRDefault="00071CDF" w:rsidP="00071CDF">
      <w:pPr>
        <w:shd w:val="clear" w:color="auto" w:fill="FFFFFF"/>
        <w:spacing w:before="420" w:after="100" w:afterAutospacing="1" w:line="240" w:lineRule="auto"/>
        <w:rPr>
          <w:rFonts w:ascii="Verdana" w:eastAsia="Times New Roman" w:hAnsi="Verdana" w:cs="Times New Roman"/>
          <w:color w:val="000000"/>
          <w:kern w:val="0"/>
          <w:sz w:val="48"/>
          <w:szCs w:val="48"/>
          <w:lang w:eastAsia="es-ES"/>
          <w14:ligatures w14:val="none"/>
        </w:rPr>
      </w:pPr>
      <w:r w:rsidRPr="00071CDF">
        <w:rPr>
          <w:rFonts w:ascii="Verdana" w:eastAsia="Times New Roman" w:hAnsi="Verdana" w:cs="Times New Roman"/>
          <w:color w:val="A02B93" w:themeColor="accent5"/>
          <w:kern w:val="0"/>
          <w:sz w:val="48"/>
          <w:szCs w:val="48"/>
          <w:lang w:eastAsia="es-ES"/>
          <w14:ligatures w14:val="none"/>
        </w:rPr>
        <w:t xml:space="preserve">“Yo era una adolescente desafecta necesitada de estímulos. La visión de las dos páginas yuxtapuestas, una de ellas un texto impenetrable, pero de gran belleza visual, me cautivó y me compré el </w:t>
      </w:r>
      <w:r w:rsidRPr="00071CDF">
        <w:rPr>
          <w:rFonts w:ascii="Verdana" w:eastAsia="Times New Roman" w:hAnsi="Verdana" w:cs="Times New Roman"/>
          <w:color w:val="A02B93" w:themeColor="accent5"/>
          <w:kern w:val="0"/>
          <w:sz w:val="48"/>
          <w:szCs w:val="48"/>
          <w:lang w:eastAsia="es-ES"/>
          <w14:ligatures w14:val="none"/>
        </w:rPr>
        <w:lastRenderedPageBreak/>
        <w:t xml:space="preserve">libro”, </w:t>
      </w:r>
      <w:r w:rsidRPr="00071CDF">
        <w:rPr>
          <w:rFonts w:ascii="Verdana" w:eastAsia="Times New Roman" w:hAnsi="Verdana" w:cs="Times New Roman"/>
          <w:color w:val="000000"/>
          <w:kern w:val="0"/>
          <w:sz w:val="48"/>
          <w:szCs w:val="48"/>
          <w:lang w:eastAsia="es-ES"/>
          <w14:ligatures w14:val="none"/>
        </w:rPr>
        <w:t xml:space="preserve">explicó en una entrevista con </w:t>
      </w:r>
      <w:hyperlink r:id="rId12" w:tgtFrame="_blank" w:history="1">
        <w:r w:rsidRPr="00071CDF">
          <w:rPr>
            <w:rFonts w:ascii="Verdana" w:eastAsia="Times New Roman" w:hAnsi="Verdana" w:cs="Times New Roman"/>
            <w:b/>
            <w:bCs/>
            <w:color w:val="004A7F"/>
            <w:kern w:val="0"/>
            <w:sz w:val="48"/>
            <w:szCs w:val="48"/>
            <w:lang w:eastAsia="es-ES"/>
            <w14:ligatures w14:val="none"/>
          </w:rPr>
          <w:t>El País</w:t>
        </w:r>
      </w:hyperlink>
      <w:r w:rsidRPr="00071CDF">
        <w:rPr>
          <w:rFonts w:ascii="Verdana" w:eastAsia="Times New Roman" w:hAnsi="Verdana" w:cs="Times New Roman"/>
          <w:color w:val="000000"/>
          <w:kern w:val="0"/>
          <w:sz w:val="48"/>
          <w:szCs w:val="48"/>
          <w:lang w:eastAsia="es-ES"/>
          <w14:ligatures w14:val="none"/>
        </w:rPr>
        <w:t>.</w:t>
      </w:r>
    </w:p>
    <w:p w14:paraId="345C223C" w14:textId="0ED32B66" w:rsidR="00071CDF" w:rsidRPr="00071CDF" w:rsidRDefault="00071CDF" w:rsidP="00071CDF">
      <w:pPr>
        <w:shd w:val="clear" w:color="auto" w:fill="FFFFFF"/>
        <w:spacing w:before="420" w:after="100" w:afterAutospacing="1" w:line="240" w:lineRule="auto"/>
        <w:rPr>
          <w:rFonts w:ascii="Verdana" w:eastAsia="Times New Roman" w:hAnsi="Verdana" w:cs="Times New Roman"/>
          <w:color w:val="A02B93" w:themeColor="accent5"/>
          <w:kern w:val="0"/>
          <w:sz w:val="48"/>
          <w:szCs w:val="48"/>
          <w:lang w:eastAsia="es-ES"/>
          <w14:ligatures w14:val="none"/>
        </w:rPr>
      </w:pPr>
      <w:r w:rsidRPr="00071CDF">
        <w:rPr>
          <w:rFonts w:ascii="Verdana" w:eastAsia="Times New Roman" w:hAnsi="Verdana" w:cs="Times New Roman"/>
          <w:color w:val="000000"/>
          <w:kern w:val="0"/>
          <w:sz w:val="48"/>
          <w:szCs w:val="48"/>
          <w:lang w:eastAsia="es-ES"/>
          <w14:ligatures w14:val="none"/>
        </w:rPr>
        <w:t xml:space="preserve"> Al año siguiente, después de que destinaran a su padre a una ciudad “aburrida”, contó que </w:t>
      </w:r>
      <w:r w:rsidRPr="00071CDF">
        <w:rPr>
          <w:rFonts w:ascii="Verdana" w:eastAsia="Times New Roman" w:hAnsi="Verdana" w:cs="Times New Roman"/>
          <w:color w:val="A02B93" w:themeColor="accent5"/>
          <w:kern w:val="0"/>
          <w:sz w:val="48"/>
          <w:szCs w:val="48"/>
          <w:lang w:eastAsia="es-ES"/>
          <w14:ligatures w14:val="none"/>
        </w:rPr>
        <w:t>le salvó una profesora de latín que, al conocer su interés por aprender griego, se ofreció a darle clases a la hora del almuerzo“.</w:t>
      </w:r>
    </w:p>
    <w:p w14:paraId="608B3D21" w14:textId="77777777" w:rsidR="00071CDF" w:rsidRDefault="00071CDF"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78279B2C" w14:textId="77777777"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Desde sus años de formación, desarrolló una profunda fascinación por el mundo clásico que definiría toda su carrera intelectual.</w:t>
      </w:r>
    </w:p>
    <w:p w14:paraId="6406B37B" w14:textId="715F82BE"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 Se doctoró por la Universidad de Toronto en 1981 con una tesis dedicada a la obra de Safo, consolidando una base filológica excepcional que más tarde volcaría en su creación literaria.</w:t>
      </w:r>
    </w:p>
    <w:p w14:paraId="10531054" w14:textId="17FAF90E"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A lo largo de su trayectoria, ha compaginado la escritura creativa </w:t>
      </w:r>
      <w:r w:rsidRPr="006F2466">
        <w:rPr>
          <w:rFonts w:ascii="Verdana" w:eastAsia="Times New Roman" w:hAnsi="Verdana" w:cs="Poppins"/>
          <w:color w:val="666666"/>
          <w:kern w:val="0"/>
          <w:sz w:val="48"/>
          <w:szCs w:val="48"/>
          <w:lang w:eastAsia="es-ES"/>
          <w14:ligatures w14:val="none"/>
        </w:rPr>
        <w:lastRenderedPageBreak/>
        <w:t xml:space="preserve">con la docencia universitaria en </w:t>
      </w:r>
      <w:r w:rsidR="00745008">
        <w:rPr>
          <w:rFonts w:ascii="Verdana" w:eastAsia="Times New Roman" w:hAnsi="Verdana" w:cs="Poppins"/>
          <w:color w:val="666666"/>
          <w:kern w:val="0"/>
          <w:sz w:val="48"/>
          <w:szCs w:val="48"/>
          <w:lang w:eastAsia="es-ES"/>
          <w14:ligatures w14:val="none"/>
        </w:rPr>
        <w:t xml:space="preserve">universidades </w:t>
      </w:r>
      <w:r w:rsidR="00745008" w:rsidRPr="006F2466">
        <w:rPr>
          <w:rFonts w:ascii="Verdana" w:eastAsia="Times New Roman" w:hAnsi="Verdana" w:cs="Poppins"/>
          <w:color w:val="666666"/>
          <w:kern w:val="0"/>
          <w:sz w:val="48"/>
          <w:szCs w:val="48"/>
          <w:lang w:eastAsia="es-ES"/>
          <w14:ligatures w14:val="none"/>
        </w:rPr>
        <w:t>Norteamérica</w:t>
      </w:r>
      <w:r w:rsidRPr="006F2466">
        <w:rPr>
          <w:rFonts w:ascii="Verdana" w:eastAsia="Times New Roman" w:hAnsi="Verdana" w:cs="Poppins"/>
          <w:color w:val="666666"/>
          <w:kern w:val="0"/>
          <w:sz w:val="48"/>
          <w:szCs w:val="48"/>
          <w:lang w:eastAsia="es-ES"/>
          <w14:ligatures w14:val="none"/>
        </w:rPr>
        <w:t>, como las de</w:t>
      </w:r>
    </w:p>
    <w:p w14:paraId="4B4AF3E6" w14:textId="782E8D9B" w:rsidR="006F2466" w:rsidRPr="00745008" w:rsidRDefault="006F2466" w:rsidP="00745008">
      <w:pPr>
        <w:pStyle w:val="Prrafodelista"/>
        <w:numPr>
          <w:ilvl w:val="0"/>
          <w:numId w:val="4"/>
        </w:num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745008">
        <w:rPr>
          <w:rFonts w:ascii="Verdana" w:eastAsia="Times New Roman" w:hAnsi="Verdana" w:cs="Poppins"/>
          <w:color w:val="666666"/>
          <w:kern w:val="0"/>
          <w:sz w:val="48"/>
          <w:szCs w:val="48"/>
          <w:lang w:eastAsia="es-ES"/>
          <w14:ligatures w14:val="none"/>
        </w:rPr>
        <w:t xml:space="preserve">Princeton, </w:t>
      </w:r>
    </w:p>
    <w:p w14:paraId="40DD1483" w14:textId="77777777" w:rsidR="006F2466" w:rsidRPr="00745008" w:rsidRDefault="006F2466" w:rsidP="00745008">
      <w:pPr>
        <w:pStyle w:val="Prrafodelista"/>
        <w:numPr>
          <w:ilvl w:val="0"/>
          <w:numId w:val="4"/>
        </w:num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745008">
        <w:rPr>
          <w:rFonts w:ascii="Verdana" w:eastAsia="Times New Roman" w:hAnsi="Verdana" w:cs="Poppins"/>
          <w:color w:val="666666"/>
          <w:kern w:val="0"/>
          <w:sz w:val="48"/>
          <w:szCs w:val="48"/>
          <w:lang w:eastAsia="es-ES"/>
          <w14:ligatures w14:val="none"/>
        </w:rPr>
        <w:t xml:space="preserve">Míchigan </w:t>
      </w:r>
    </w:p>
    <w:p w14:paraId="581D60CC" w14:textId="77777777" w:rsidR="006F2466" w:rsidRPr="00745008" w:rsidRDefault="006F2466" w:rsidP="00745008">
      <w:pPr>
        <w:pStyle w:val="Prrafodelista"/>
        <w:numPr>
          <w:ilvl w:val="0"/>
          <w:numId w:val="4"/>
        </w:num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745008">
        <w:rPr>
          <w:rFonts w:ascii="Verdana" w:eastAsia="Times New Roman" w:hAnsi="Verdana" w:cs="Poppins"/>
          <w:color w:val="666666"/>
          <w:kern w:val="0"/>
          <w:sz w:val="48"/>
          <w:szCs w:val="48"/>
          <w:lang w:eastAsia="es-ES"/>
          <w14:ligatures w14:val="none"/>
        </w:rPr>
        <w:t xml:space="preserve">y McGill. </w:t>
      </w:r>
    </w:p>
    <w:p w14:paraId="6D309F45" w14:textId="77777777"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46A2F0B6" w14:textId="77777777"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Su irrupción en el panorama internacional se produjo gracias a obras tan rompedoras como</w:t>
      </w:r>
    </w:p>
    <w:p w14:paraId="2B0B9AD1" w14:textId="773EFDFE"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 </w:t>
      </w:r>
    </w:p>
    <w:p w14:paraId="7020615A" w14:textId="7D5B1A44"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C22AE">
        <w:rPr>
          <w:rFonts w:ascii="Verdana" w:eastAsia="Times New Roman" w:hAnsi="Verdana" w:cs="Poppins"/>
          <w:b/>
          <w:bCs/>
          <w:i/>
          <w:iCs/>
          <w:color w:val="666666"/>
          <w:kern w:val="0"/>
          <w:sz w:val="48"/>
          <w:szCs w:val="48"/>
          <w:bdr w:val="none" w:sz="0" w:space="0" w:color="auto" w:frame="1"/>
          <w:lang w:eastAsia="es-ES"/>
          <w14:ligatures w14:val="none"/>
        </w:rPr>
        <w:t>Autobiografía de Rojo</w:t>
      </w:r>
      <w:r w:rsidRPr="006F2466">
        <w:rPr>
          <w:rFonts w:ascii="Verdana" w:eastAsia="Times New Roman" w:hAnsi="Verdana" w:cs="Poppins"/>
          <w:color w:val="666666"/>
          <w:kern w:val="0"/>
          <w:sz w:val="48"/>
          <w:szCs w:val="48"/>
          <w:lang w:eastAsia="es-ES"/>
          <w14:ligatures w14:val="none"/>
        </w:rPr>
        <w:t xml:space="preserve"> (1998), una novela en verso que reinterpretó el mito clásico con una modernidad deslumbrante y la consagró como una de las voces más singulares de las letras universales.</w:t>
      </w:r>
    </w:p>
    <w:p w14:paraId="4DCAE399" w14:textId="7B8A5605"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Lejos de encasillarse en los formatos tradicionales, Carson ha </w:t>
      </w:r>
      <w:r>
        <w:rPr>
          <w:rFonts w:ascii="Verdana" w:eastAsia="Times New Roman" w:hAnsi="Verdana" w:cs="Poppins"/>
          <w:color w:val="666666"/>
          <w:kern w:val="0"/>
          <w:sz w:val="48"/>
          <w:szCs w:val="48"/>
          <w:lang w:eastAsia="es-ES"/>
          <w14:ligatures w14:val="none"/>
        </w:rPr>
        <w:t xml:space="preserve">unido </w:t>
      </w:r>
      <w:r w:rsidRPr="006F2466">
        <w:rPr>
          <w:rFonts w:ascii="Verdana" w:eastAsia="Times New Roman" w:hAnsi="Verdana" w:cs="Poppins"/>
          <w:color w:val="666666"/>
          <w:kern w:val="0"/>
          <w:sz w:val="48"/>
          <w:szCs w:val="48"/>
          <w:lang w:eastAsia="es-ES"/>
          <w14:ligatures w14:val="none"/>
        </w:rPr>
        <w:t>géneros con total libertad creativa, combinando ensayo, poesía, traducción y crítica literaria</w:t>
      </w:r>
    </w:p>
    <w:p w14:paraId="44AD974E" w14:textId="77777777"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2543BA93" w14:textId="69422E5A"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lastRenderedPageBreak/>
        <w:t xml:space="preserve">Su </w:t>
      </w:r>
      <w:r w:rsidR="00745008">
        <w:rPr>
          <w:rFonts w:ascii="Verdana" w:eastAsia="Times New Roman" w:hAnsi="Verdana" w:cs="Poppins"/>
          <w:color w:val="666666"/>
          <w:kern w:val="0"/>
          <w:sz w:val="48"/>
          <w:szCs w:val="48"/>
          <w:lang w:eastAsia="es-ES"/>
          <w14:ligatures w14:val="none"/>
        </w:rPr>
        <w:t xml:space="preserve">escritura nos muestra </w:t>
      </w:r>
      <w:r w:rsidRPr="006F2466">
        <w:rPr>
          <w:rFonts w:ascii="Verdana" w:eastAsia="Times New Roman" w:hAnsi="Verdana" w:cs="Poppins"/>
          <w:color w:val="666666"/>
          <w:kern w:val="0"/>
          <w:sz w:val="48"/>
          <w:szCs w:val="48"/>
          <w:lang w:eastAsia="es-ES"/>
          <w14:ligatures w14:val="none"/>
        </w:rPr>
        <w:t>el análisis de los mitos antiguos</w:t>
      </w:r>
      <w:r w:rsidR="00745008">
        <w:rPr>
          <w:rFonts w:ascii="Verdana" w:eastAsia="Times New Roman" w:hAnsi="Verdana" w:cs="Poppins"/>
          <w:color w:val="666666"/>
          <w:kern w:val="0"/>
          <w:sz w:val="48"/>
          <w:szCs w:val="48"/>
          <w:lang w:eastAsia="es-ES"/>
          <w14:ligatures w14:val="none"/>
        </w:rPr>
        <w:t xml:space="preserve"> junto con </w:t>
      </w:r>
      <w:r w:rsidRPr="006F2466">
        <w:rPr>
          <w:rFonts w:ascii="Verdana" w:eastAsia="Times New Roman" w:hAnsi="Verdana" w:cs="Poppins"/>
          <w:color w:val="666666"/>
          <w:kern w:val="0"/>
          <w:sz w:val="48"/>
          <w:szCs w:val="48"/>
          <w:lang w:eastAsia="es-ES"/>
          <w14:ligatures w14:val="none"/>
        </w:rPr>
        <w:t xml:space="preserve"> las emociones</w:t>
      </w:r>
      <w:r w:rsidR="00745008">
        <w:rPr>
          <w:rFonts w:ascii="Verdana" w:eastAsia="Times New Roman" w:hAnsi="Verdana" w:cs="Poppins"/>
          <w:color w:val="666666"/>
          <w:kern w:val="0"/>
          <w:sz w:val="48"/>
          <w:szCs w:val="48"/>
          <w:lang w:eastAsia="es-ES"/>
          <w14:ligatures w14:val="none"/>
        </w:rPr>
        <w:t xml:space="preserve"> </w:t>
      </w:r>
      <w:r w:rsidRPr="006F2466">
        <w:rPr>
          <w:rFonts w:ascii="Verdana" w:eastAsia="Times New Roman" w:hAnsi="Verdana" w:cs="Poppins"/>
          <w:color w:val="666666"/>
          <w:kern w:val="0"/>
          <w:sz w:val="48"/>
          <w:szCs w:val="48"/>
          <w:lang w:eastAsia="es-ES"/>
          <w14:ligatures w14:val="none"/>
        </w:rPr>
        <w:t>cotidianas, convirtiéndola en un referente intelectual indispensable de nuestro tiempo.</w:t>
      </w:r>
    </w:p>
    <w:p w14:paraId="301230F9" w14:textId="77777777" w:rsidR="00730602" w:rsidRPr="006F2466" w:rsidRDefault="00730602"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32595D10" w14:textId="77777777" w:rsidR="006F2466" w:rsidRDefault="006F2466"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r w:rsidRPr="006F2466">
        <w:rPr>
          <w:rFonts w:ascii="Verdana" w:eastAsia="Times New Roman" w:hAnsi="Verdana" w:cs="Poppins"/>
          <w:b/>
          <w:bCs/>
          <w:color w:val="333333"/>
          <w:kern w:val="0"/>
          <w:sz w:val="48"/>
          <w:szCs w:val="48"/>
          <w:lang w:eastAsia="es-ES"/>
          <w14:ligatures w14:val="none"/>
        </w:rPr>
        <w:t>El logro y contribución literaria</w:t>
      </w:r>
    </w:p>
    <w:p w14:paraId="660C57E8" w14:textId="77777777" w:rsidR="00730602" w:rsidRPr="006F2466" w:rsidRDefault="00730602"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p>
    <w:p w14:paraId="33EAD2D8" w14:textId="77777777" w:rsidR="00730602"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La Academia Sueca le otorgó el Nobel de Literatura de 2026 por su capacidad única para construir una poética transgresora que desafía las fronteras habituales entre la poesía y el ensayo. </w:t>
      </w:r>
    </w:p>
    <w:p w14:paraId="2954097A" w14:textId="029547A9"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Su aportación fundamental radica en revitalizar el legado clásico grecolatino y dotarlo de una vigencia absoluta para explicar los conflictos del ser humano moderno.</w:t>
      </w:r>
    </w:p>
    <w:p w14:paraId="00196F8D" w14:textId="77777777" w:rsidR="00730602" w:rsidRDefault="00730602"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25764AFE" w14:textId="77777777" w:rsidR="00730602"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En trabajos emblemáticos como </w:t>
      </w:r>
      <w:r w:rsidRPr="00730602">
        <w:rPr>
          <w:rFonts w:ascii="Verdana" w:eastAsia="Times New Roman" w:hAnsi="Verdana" w:cs="Poppins"/>
          <w:b/>
          <w:bCs/>
          <w:i/>
          <w:iCs/>
          <w:color w:val="666666"/>
          <w:kern w:val="0"/>
          <w:sz w:val="48"/>
          <w:szCs w:val="48"/>
          <w:bdr w:val="none" w:sz="0" w:space="0" w:color="auto" w:frame="1"/>
          <w:lang w:eastAsia="es-ES"/>
          <w14:ligatures w14:val="none"/>
        </w:rPr>
        <w:t>Eros el dulce-amargo</w:t>
      </w:r>
      <w:r w:rsidRPr="00730602">
        <w:rPr>
          <w:rFonts w:ascii="Verdana" w:eastAsia="Times New Roman" w:hAnsi="Verdana" w:cs="Poppins"/>
          <w:b/>
          <w:bCs/>
          <w:color w:val="666666"/>
          <w:kern w:val="0"/>
          <w:sz w:val="48"/>
          <w:szCs w:val="48"/>
          <w:lang w:eastAsia="es-ES"/>
          <w14:ligatures w14:val="none"/>
        </w:rPr>
        <w:t>,</w:t>
      </w:r>
      <w:r w:rsidRPr="006F2466">
        <w:rPr>
          <w:rFonts w:ascii="Verdana" w:eastAsia="Times New Roman" w:hAnsi="Verdana" w:cs="Poppins"/>
          <w:color w:val="666666"/>
          <w:kern w:val="0"/>
          <w:sz w:val="48"/>
          <w:szCs w:val="48"/>
          <w:lang w:eastAsia="es-ES"/>
          <w14:ligatures w14:val="none"/>
        </w:rPr>
        <w:t xml:space="preserve"> Carson examina la naturaleza del deseo </w:t>
      </w:r>
      <w:r w:rsidRPr="006F2466">
        <w:rPr>
          <w:rFonts w:ascii="Verdana" w:eastAsia="Times New Roman" w:hAnsi="Verdana" w:cs="Poppins"/>
          <w:color w:val="666666"/>
          <w:kern w:val="0"/>
          <w:sz w:val="48"/>
          <w:szCs w:val="48"/>
          <w:lang w:eastAsia="es-ES"/>
          <w14:ligatures w14:val="none"/>
        </w:rPr>
        <w:lastRenderedPageBreak/>
        <w:t xml:space="preserve">amoroso combinando la erudición filológica con una agudeza psicológica desarmante. </w:t>
      </w:r>
    </w:p>
    <w:p w14:paraId="7A1FC7A5" w14:textId="77777777" w:rsidR="00730602" w:rsidRPr="006F2466" w:rsidRDefault="00730602"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5F7B59A4" w14:textId="2AF92856" w:rsidR="00730602"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Su gran hito consiste en haber demostrado que la poesía puede ser un instrumento de pensamiento riguroso </w:t>
      </w:r>
      <w:r w:rsidR="00730602" w:rsidRPr="006F2466">
        <w:rPr>
          <w:rFonts w:ascii="Verdana" w:eastAsia="Times New Roman" w:hAnsi="Verdana" w:cs="Poppins"/>
          <w:color w:val="666666"/>
          <w:kern w:val="0"/>
          <w:sz w:val="48"/>
          <w:szCs w:val="48"/>
          <w:lang w:eastAsia="es-ES"/>
          <w14:ligatures w14:val="none"/>
        </w:rPr>
        <w:t>y una</w:t>
      </w:r>
      <w:r w:rsidRPr="006F2466">
        <w:rPr>
          <w:rFonts w:ascii="Verdana" w:eastAsia="Times New Roman" w:hAnsi="Verdana" w:cs="Poppins"/>
          <w:color w:val="666666"/>
          <w:kern w:val="0"/>
          <w:sz w:val="48"/>
          <w:szCs w:val="48"/>
          <w:lang w:eastAsia="es-ES"/>
          <w14:ligatures w14:val="none"/>
        </w:rPr>
        <w:t xml:space="preserve"> experiencia</w:t>
      </w:r>
      <w:r w:rsidR="00730602">
        <w:rPr>
          <w:rFonts w:ascii="Verdana" w:eastAsia="Times New Roman" w:hAnsi="Verdana" w:cs="Poppins"/>
          <w:color w:val="666666"/>
          <w:kern w:val="0"/>
          <w:sz w:val="48"/>
          <w:szCs w:val="48"/>
          <w:lang w:eastAsia="es-ES"/>
          <w14:ligatures w14:val="none"/>
        </w:rPr>
        <w:t xml:space="preserve"> </w:t>
      </w:r>
      <w:r w:rsidRPr="006F2466">
        <w:rPr>
          <w:rFonts w:ascii="Verdana" w:eastAsia="Times New Roman" w:hAnsi="Verdana" w:cs="Poppins"/>
          <w:color w:val="666666"/>
          <w:kern w:val="0"/>
          <w:sz w:val="48"/>
          <w:szCs w:val="48"/>
          <w:lang w:eastAsia="es-ES"/>
          <w14:ligatures w14:val="none"/>
        </w:rPr>
        <w:t xml:space="preserve">estética profundamente visceral. </w:t>
      </w:r>
    </w:p>
    <w:p w14:paraId="47D22FCB" w14:textId="3874161E" w:rsid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Su estilo se caracteriza por la economía verbal,</w:t>
      </w:r>
      <w:r w:rsidR="00745008">
        <w:rPr>
          <w:rFonts w:ascii="Verdana" w:eastAsia="Times New Roman" w:hAnsi="Verdana" w:cs="Poppins"/>
          <w:color w:val="666666"/>
          <w:kern w:val="0"/>
          <w:sz w:val="48"/>
          <w:szCs w:val="48"/>
          <w:lang w:eastAsia="es-ES"/>
          <w14:ligatures w14:val="none"/>
        </w:rPr>
        <w:t xml:space="preserve"> gran </w:t>
      </w:r>
      <w:r w:rsidRPr="006F2466">
        <w:rPr>
          <w:rFonts w:ascii="Verdana" w:eastAsia="Times New Roman" w:hAnsi="Verdana" w:cs="Poppins"/>
          <w:color w:val="666666"/>
          <w:kern w:val="0"/>
          <w:sz w:val="48"/>
          <w:szCs w:val="48"/>
          <w:lang w:eastAsia="es-ES"/>
          <w14:ligatures w14:val="none"/>
        </w:rPr>
        <w:t xml:space="preserve"> solvencia intelectual que redefine lo que la literatura es capaz de alcanzar.</w:t>
      </w:r>
    </w:p>
    <w:p w14:paraId="6290C75B" w14:textId="77777777" w:rsidR="00730602" w:rsidRPr="006F2466" w:rsidRDefault="00730602"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p>
    <w:p w14:paraId="65805117" w14:textId="77777777" w:rsidR="006F2466" w:rsidRPr="006F2466" w:rsidRDefault="006F2466"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r w:rsidRPr="006F2466">
        <w:rPr>
          <w:rFonts w:ascii="Verdana" w:eastAsia="Times New Roman" w:hAnsi="Verdana" w:cs="Poppins"/>
          <w:b/>
          <w:bCs/>
          <w:color w:val="333333"/>
          <w:kern w:val="0"/>
          <w:sz w:val="48"/>
          <w:szCs w:val="48"/>
          <w:lang w:eastAsia="es-ES"/>
          <w14:ligatures w14:val="none"/>
        </w:rPr>
        <w:t>Legado e impacto global</w:t>
      </w:r>
    </w:p>
    <w:p w14:paraId="06B3D11A" w14:textId="77777777"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El impacto de Anne Carson en la literatura contemporánea es incalculable. Considerada de forma unánime por la crítica internacional como una de las mentes más brillantes y la voz poética viva más importante de las letras anglosajonas, su obra ha inspirado a generaciones de escritores que </w:t>
      </w:r>
      <w:r w:rsidRPr="006F2466">
        <w:rPr>
          <w:rFonts w:ascii="Verdana" w:eastAsia="Times New Roman" w:hAnsi="Verdana" w:cs="Poppins"/>
          <w:color w:val="666666"/>
          <w:kern w:val="0"/>
          <w:sz w:val="48"/>
          <w:szCs w:val="48"/>
          <w:lang w:eastAsia="es-ES"/>
          <w14:ligatures w14:val="none"/>
        </w:rPr>
        <w:lastRenderedPageBreak/>
        <w:t>buscan romper con los moldes convencionales de la narrativa y el verso.</w:t>
      </w:r>
    </w:p>
    <w:p w14:paraId="2654001C" w14:textId="77777777" w:rsidR="00730602"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 xml:space="preserve">Su legado trasciende con creces el ámbito académico. Ha demostrado que el estudio riguroso del pasado y la creación de vanguardia pueden fundirse en una misma obra de arte. </w:t>
      </w:r>
    </w:p>
    <w:p w14:paraId="3B697B95" w14:textId="673CE617" w:rsidR="006F2466" w:rsidRPr="006F2466" w:rsidRDefault="006F2466" w:rsidP="006F2466">
      <w:pPr>
        <w:spacing w:after="0" w:line="456"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color w:val="666666"/>
          <w:kern w:val="0"/>
          <w:sz w:val="48"/>
          <w:szCs w:val="48"/>
          <w:lang w:eastAsia="es-ES"/>
          <w14:ligatures w14:val="none"/>
        </w:rPr>
        <w:t>En un panorama literario a menudo saturado de artificios, la aportación de Carson brilla como un faro de autenticidad, elegancia y rigor estético inquebrantable.</w:t>
      </w:r>
    </w:p>
    <w:p w14:paraId="58B6D241" w14:textId="77777777" w:rsidR="006F2466" w:rsidRPr="006F2466" w:rsidRDefault="006F2466" w:rsidP="006F2466">
      <w:pPr>
        <w:spacing w:after="0" w:line="240" w:lineRule="atLeast"/>
        <w:jc w:val="both"/>
        <w:textAlignment w:val="baseline"/>
        <w:outlineLvl w:val="1"/>
        <w:rPr>
          <w:rFonts w:ascii="Verdana" w:eastAsia="Times New Roman" w:hAnsi="Verdana" w:cs="Poppins"/>
          <w:b/>
          <w:bCs/>
          <w:color w:val="333333"/>
          <w:kern w:val="0"/>
          <w:sz w:val="48"/>
          <w:szCs w:val="48"/>
          <w:lang w:eastAsia="es-ES"/>
          <w14:ligatures w14:val="none"/>
        </w:rPr>
      </w:pPr>
      <w:r w:rsidRPr="006F2466">
        <w:rPr>
          <w:rFonts w:ascii="Verdana" w:eastAsia="Times New Roman" w:hAnsi="Verdana" w:cs="Poppins"/>
          <w:b/>
          <w:bCs/>
          <w:color w:val="333333"/>
          <w:kern w:val="0"/>
          <w:sz w:val="48"/>
          <w:szCs w:val="48"/>
          <w:lang w:eastAsia="es-ES"/>
          <w14:ligatures w14:val="none"/>
        </w:rPr>
        <w:t>Obras fundamentales de Anne Carson</w:t>
      </w:r>
    </w:p>
    <w:p w14:paraId="78ACDA42" w14:textId="77777777" w:rsidR="006F2466" w:rsidRPr="006F2466" w:rsidRDefault="006F2466" w:rsidP="006F2466">
      <w:pPr>
        <w:numPr>
          <w:ilvl w:val="0"/>
          <w:numId w:val="3"/>
        </w:numPr>
        <w:spacing w:after="0" w:line="390"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Autobiografía de Rojo (1998):</w:t>
      </w:r>
      <w:r w:rsidRPr="006F2466">
        <w:rPr>
          <w:rFonts w:ascii="Verdana" w:eastAsia="Times New Roman" w:hAnsi="Verdana" w:cs="Poppins"/>
          <w:color w:val="666666"/>
          <w:kern w:val="0"/>
          <w:sz w:val="48"/>
          <w:szCs w:val="48"/>
          <w:lang w:eastAsia="es-ES"/>
          <w14:ligatures w14:val="none"/>
        </w:rPr>
        <w:t xml:space="preserve"> Una deslumbrante novela en verso que reinterpreta el mito de Heracles y Gerión, considerada una de las cumbres de la poesía contemporánea.</w:t>
      </w:r>
    </w:p>
    <w:p w14:paraId="1A3DFD3B" w14:textId="77777777" w:rsidR="006F2466" w:rsidRPr="006F2466" w:rsidRDefault="006F2466" w:rsidP="006F2466">
      <w:pPr>
        <w:numPr>
          <w:ilvl w:val="0"/>
          <w:numId w:val="3"/>
        </w:numPr>
        <w:spacing w:after="0" w:line="390"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Eros el dulce-amargo (1986):</w:t>
      </w:r>
      <w:r w:rsidRPr="006F2466">
        <w:rPr>
          <w:rFonts w:ascii="Verdana" w:eastAsia="Times New Roman" w:hAnsi="Verdana" w:cs="Poppins"/>
          <w:color w:val="666666"/>
          <w:kern w:val="0"/>
          <w:sz w:val="48"/>
          <w:szCs w:val="48"/>
          <w:lang w:eastAsia="es-ES"/>
          <w14:ligatures w14:val="none"/>
        </w:rPr>
        <w:t xml:space="preserve"> Su célebre ensayo </w:t>
      </w:r>
      <w:r w:rsidRPr="006F2466">
        <w:rPr>
          <w:rFonts w:ascii="Verdana" w:eastAsia="Times New Roman" w:hAnsi="Verdana" w:cs="Poppins"/>
          <w:color w:val="666666"/>
          <w:kern w:val="0"/>
          <w:sz w:val="48"/>
          <w:szCs w:val="48"/>
          <w:lang w:eastAsia="es-ES"/>
          <w14:ligatures w14:val="none"/>
        </w:rPr>
        <w:lastRenderedPageBreak/>
        <w:t>filosófico y filológico sobre la naturaleza del deseo amoroso en la antigua Grecia.</w:t>
      </w:r>
    </w:p>
    <w:p w14:paraId="57287F99" w14:textId="77777777" w:rsidR="006F2466" w:rsidRDefault="006F2466" w:rsidP="006F2466">
      <w:pPr>
        <w:numPr>
          <w:ilvl w:val="0"/>
          <w:numId w:val="3"/>
        </w:numPr>
        <w:spacing w:after="0" w:line="390"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Nox (2010):</w:t>
      </w:r>
      <w:r w:rsidRPr="006F2466">
        <w:rPr>
          <w:rFonts w:ascii="Verdana" w:eastAsia="Times New Roman" w:hAnsi="Verdana" w:cs="Poppins"/>
          <w:color w:val="666666"/>
          <w:kern w:val="0"/>
          <w:sz w:val="48"/>
          <w:szCs w:val="48"/>
          <w:lang w:eastAsia="es-ES"/>
          <w14:ligatures w14:val="none"/>
        </w:rPr>
        <w:t xml:space="preserve"> Un desgarrador libro-elegía en formato de acordeón dedicado a la memoria de su hermano fallecido, que mezcla traducción, fotografía y collage.</w:t>
      </w:r>
    </w:p>
    <w:p w14:paraId="3F8CC479" w14:textId="77777777" w:rsidR="006C22AE" w:rsidRPr="006C22AE" w:rsidRDefault="006C22AE" w:rsidP="006C22AE">
      <w:pPr>
        <w:pStyle w:val="Prrafodelista"/>
        <w:numPr>
          <w:ilvl w:val="0"/>
          <w:numId w:val="3"/>
        </w:numPr>
        <w:shd w:val="clear" w:color="auto" w:fill="FFFFFF"/>
        <w:spacing w:after="0" w:line="450" w:lineRule="atLeast"/>
        <w:rPr>
          <w:rFonts w:ascii="Roboto" w:eastAsia="Times New Roman" w:hAnsi="Roboto" w:cs="Times New Roman"/>
          <w:color w:val="000000"/>
          <w:spacing w:val="5"/>
          <w:kern w:val="0"/>
          <w:sz w:val="48"/>
          <w:szCs w:val="48"/>
          <w:lang w:eastAsia="es-ES"/>
          <w14:ligatures w14:val="none"/>
        </w:rPr>
      </w:pPr>
      <w:r w:rsidRPr="006C22AE">
        <w:rPr>
          <w:rFonts w:ascii="Roboto" w:eastAsia="Times New Roman" w:hAnsi="Roboto" w:cs="Times New Roman"/>
          <w:color w:val="000000"/>
          <w:spacing w:val="5"/>
          <w:kern w:val="0"/>
          <w:sz w:val="48"/>
          <w:szCs w:val="48"/>
          <w:lang w:eastAsia="es-ES"/>
          <w14:ligatures w14:val="none"/>
        </w:rPr>
        <w:t xml:space="preserve">Carson es conocida por </w:t>
      </w:r>
      <w:r w:rsidRPr="006C22AE">
        <w:rPr>
          <w:rFonts w:ascii="Roboto" w:eastAsia="Times New Roman" w:hAnsi="Roboto" w:cs="Times New Roman"/>
          <w:b/>
          <w:bCs/>
          <w:i/>
          <w:iCs/>
          <w:color w:val="000000"/>
          <w:spacing w:val="5"/>
          <w:kern w:val="0"/>
          <w:sz w:val="48"/>
          <w:szCs w:val="48"/>
          <w:lang w:eastAsia="es-ES"/>
          <w14:ligatures w14:val="none"/>
        </w:rPr>
        <w:t>Nox</w:t>
      </w:r>
      <w:r w:rsidRPr="006C22AE">
        <w:rPr>
          <w:rFonts w:ascii="Roboto" w:eastAsia="Times New Roman" w:hAnsi="Roboto" w:cs="Times New Roman"/>
          <w:color w:val="000000"/>
          <w:spacing w:val="5"/>
          <w:kern w:val="0"/>
          <w:sz w:val="48"/>
          <w:szCs w:val="48"/>
          <w:lang w:eastAsia="es-ES"/>
          <w14:ligatures w14:val="none"/>
        </w:rPr>
        <w:t xml:space="preserve">, un libro de poesía inolvidable, publicado en 2010 en </w:t>
      </w:r>
      <w:r w:rsidRPr="006C22AE">
        <w:rPr>
          <w:rFonts w:ascii="Roboto" w:eastAsia="Times New Roman" w:hAnsi="Roboto" w:cs="Times New Roman"/>
          <w:color w:val="737578"/>
          <w:spacing w:val="5"/>
          <w:kern w:val="0"/>
          <w:sz w:val="48"/>
          <w:szCs w:val="48"/>
          <w:lang w:eastAsia="es-ES"/>
          <w14:ligatures w14:val="none"/>
        </w:rPr>
        <w:t>memoria de su hermano Michael</w:t>
      </w:r>
      <w:r w:rsidRPr="006C22AE">
        <w:rPr>
          <w:rFonts w:ascii="Roboto" w:eastAsia="Times New Roman" w:hAnsi="Roboto" w:cs="Times New Roman"/>
          <w:color w:val="000000"/>
          <w:spacing w:val="5"/>
          <w:kern w:val="0"/>
          <w:sz w:val="48"/>
          <w:szCs w:val="48"/>
          <w:lang w:eastAsia="es-ES"/>
          <w14:ligatures w14:val="none"/>
        </w:rPr>
        <w:t xml:space="preserve">, que desapareció misteriosamente antes de morir en Dinamarca en 2000. La obra se despliega como </w:t>
      </w:r>
      <w:r w:rsidRPr="006C22AE">
        <w:rPr>
          <w:rFonts w:ascii="Roboto" w:eastAsia="Times New Roman" w:hAnsi="Roboto" w:cs="Times New Roman"/>
          <w:color w:val="737578"/>
          <w:spacing w:val="5"/>
          <w:kern w:val="0"/>
          <w:sz w:val="48"/>
          <w:szCs w:val="48"/>
          <w:lang w:eastAsia="es-ES"/>
          <w14:ligatures w14:val="none"/>
        </w:rPr>
        <w:t>una sola hoja continua de varios metros</w:t>
      </w:r>
      <w:r w:rsidRPr="006C22AE">
        <w:rPr>
          <w:rFonts w:ascii="Roboto" w:eastAsia="Times New Roman" w:hAnsi="Roboto" w:cs="Times New Roman"/>
          <w:color w:val="000000"/>
          <w:spacing w:val="5"/>
          <w:kern w:val="0"/>
          <w:sz w:val="48"/>
          <w:szCs w:val="48"/>
          <w:lang w:eastAsia="es-ES"/>
          <w14:ligatures w14:val="none"/>
        </w:rPr>
        <w:t>, supone una aceptación del duelo a partir de la traducción del Poema 101 de Catulo: "</w:t>
      </w:r>
      <w:r w:rsidRPr="006C22AE">
        <w:rPr>
          <w:rFonts w:ascii="Roboto" w:eastAsia="Times New Roman" w:hAnsi="Roboto" w:cs="Times New Roman"/>
          <w:i/>
          <w:iCs/>
          <w:color w:val="000000"/>
          <w:spacing w:val="5"/>
          <w:kern w:val="0"/>
          <w:sz w:val="48"/>
          <w:szCs w:val="48"/>
          <w:lang w:eastAsia="es-ES"/>
          <w14:ligatures w14:val="none"/>
        </w:rPr>
        <w:t>Para su hermano que murió en el camino</w:t>
      </w:r>
      <w:r w:rsidRPr="006C22AE">
        <w:rPr>
          <w:rFonts w:ascii="Roboto" w:eastAsia="Times New Roman" w:hAnsi="Roboto" w:cs="Times New Roman"/>
          <w:color w:val="000000"/>
          <w:spacing w:val="5"/>
          <w:kern w:val="0"/>
          <w:sz w:val="48"/>
          <w:szCs w:val="48"/>
          <w:lang w:eastAsia="es-ES"/>
          <w14:ligatures w14:val="none"/>
        </w:rPr>
        <w:t xml:space="preserve">". El resultado es una experiencia visual que incita a una noción más abierta </w:t>
      </w:r>
      <w:r w:rsidRPr="006C22AE">
        <w:rPr>
          <w:rFonts w:ascii="Roboto" w:eastAsia="Times New Roman" w:hAnsi="Roboto" w:cs="Times New Roman"/>
          <w:color w:val="000000"/>
          <w:spacing w:val="5"/>
          <w:kern w:val="0"/>
          <w:sz w:val="48"/>
          <w:szCs w:val="48"/>
          <w:lang w:eastAsia="es-ES"/>
          <w14:ligatures w14:val="none"/>
        </w:rPr>
        <w:lastRenderedPageBreak/>
        <w:t>de lo que suele entenderse por lectura poética.</w:t>
      </w:r>
    </w:p>
    <w:p w14:paraId="473D4F4E" w14:textId="77777777" w:rsidR="006C22AE" w:rsidRPr="006F2466" w:rsidRDefault="006C22AE" w:rsidP="006F2466">
      <w:pPr>
        <w:numPr>
          <w:ilvl w:val="0"/>
          <w:numId w:val="3"/>
        </w:numPr>
        <w:spacing w:after="0" w:line="390" w:lineRule="atLeast"/>
        <w:jc w:val="both"/>
        <w:textAlignment w:val="baseline"/>
        <w:rPr>
          <w:rFonts w:ascii="Verdana" w:eastAsia="Times New Roman" w:hAnsi="Verdana" w:cs="Poppins"/>
          <w:color w:val="666666"/>
          <w:kern w:val="0"/>
          <w:sz w:val="48"/>
          <w:szCs w:val="48"/>
          <w:lang w:eastAsia="es-ES"/>
          <w14:ligatures w14:val="none"/>
        </w:rPr>
      </w:pPr>
    </w:p>
    <w:p w14:paraId="47B3EF24" w14:textId="77777777" w:rsidR="006F2466" w:rsidRPr="006F2466" w:rsidRDefault="006F2466" w:rsidP="006F2466">
      <w:pPr>
        <w:numPr>
          <w:ilvl w:val="0"/>
          <w:numId w:val="3"/>
        </w:numPr>
        <w:spacing w:after="0" w:line="390" w:lineRule="atLeast"/>
        <w:jc w:val="both"/>
        <w:textAlignment w:val="baseline"/>
        <w:rPr>
          <w:rFonts w:ascii="Verdana" w:eastAsia="Times New Roman" w:hAnsi="Verdana" w:cs="Poppins"/>
          <w:color w:val="666666"/>
          <w:kern w:val="0"/>
          <w:sz w:val="48"/>
          <w:szCs w:val="48"/>
          <w:lang w:eastAsia="es-ES"/>
          <w14:ligatures w14:val="none"/>
        </w:rPr>
      </w:pPr>
      <w:r w:rsidRPr="006F2466">
        <w:rPr>
          <w:rFonts w:ascii="Verdana" w:eastAsia="Times New Roman" w:hAnsi="Verdana" w:cs="Poppins"/>
          <w:b/>
          <w:bCs/>
          <w:color w:val="666666"/>
          <w:kern w:val="0"/>
          <w:sz w:val="48"/>
          <w:szCs w:val="48"/>
          <w:bdr w:val="none" w:sz="0" w:space="0" w:color="auto" w:frame="1"/>
          <w:lang w:eastAsia="es-ES"/>
          <w14:ligatures w14:val="none"/>
        </w:rPr>
        <w:t>La belleza del marido (2001):</w:t>
      </w:r>
      <w:r w:rsidRPr="006F2466">
        <w:rPr>
          <w:rFonts w:ascii="Verdana" w:eastAsia="Times New Roman" w:hAnsi="Verdana" w:cs="Poppins"/>
          <w:color w:val="666666"/>
          <w:kern w:val="0"/>
          <w:sz w:val="48"/>
          <w:szCs w:val="48"/>
          <w:lang w:eastAsia="es-ES"/>
          <w14:ligatures w14:val="none"/>
        </w:rPr>
        <w:t xml:space="preserve"> Un ensayo narrativo en 29 tangos que reflexiona sobre el matrimonio, el arte y el desamor.</w:t>
      </w:r>
    </w:p>
    <w:p w14:paraId="5CEA1AC2" w14:textId="77777777" w:rsidR="006F2466" w:rsidRPr="00332282" w:rsidRDefault="006F2466" w:rsidP="006F2466">
      <w:pPr>
        <w:spacing w:after="0" w:line="456" w:lineRule="atLeast"/>
        <w:jc w:val="both"/>
        <w:textAlignment w:val="baseline"/>
        <w:rPr>
          <w:rFonts w:ascii="Verdana" w:eastAsia="Times New Roman" w:hAnsi="Verdana" w:cs="Poppins"/>
          <w:i/>
          <w:iCs/>
          <w:color w:val="A02B93" w:themeColor="accent5"/>
          <w:kern w:val="0"/>
          <w:sz w:val="48"/>
          <w:szCs w:val="48"/>
          <w:lang w:eastAsia="es-ES"/>
          <w14:ligatures w14:val="none"/>
        </w:rPr>
      </w:pPr>
      <w:r w:rsidRPr="00332282">
        <w:rPr>
          <w:rFonts w:ascii="Verdana" w:eastAsia="Times New Roman" w:hAnsi="Verdana" w:cs="Poppins"/>
          <w:i/>
          <w:iCs/>
          <w:color w:val="A02B93" w:themeColor="accent5"/>
          <w:kern w:val="0"/>
          <w:sz w:val="48"/>
          <w:szCs w:val="48"/>
          <w:lang w:eastAsia="es-ES"/>
          <w14:ligatures w14:val="none"/>
        </w:rPr>
        <w:t>«El intelecto no es más que una forma de mirar las cosas desde una distancia en la que ya no pueden hacerte daño.»</w:t>
      </w:r>
    </w:p>
    <w:p w14:paraId="1C1166C9" w14:textId="77777777" w:rsidR="006F2466" w:rsidRPr="006F2466" w:rsidRDefault="006F2466" w:rsidP="006F2466">
      <w:pPr>
        <w:spacing w:after="0" w:line="456" w:lineRule="atLeast"/>
        <w:jc w:val="both"/>
        <w:textAlignment w:val="baseline"/>
        <w:rPr>
          <w:rFonts w:ascii="Verdana" w:eastAsia="Times New Roman" w:hAnsi="Verdana" w:cs="Poppins"/>
          <w:i/>
          <w:iCs/>
          <w:color w:val="444444"/>
          <w:kern w:val="0"/>
          <w:sz w:val="48"/>
          <w:szCs w:val="48"/>
          <w:lang w:eastAsia="es-ES"/>
          <w14:ligatures w14:val="none"/>
        </w:rPr>
      </w:pPr>
      <w:r w:rsidRPr="006F2466">
        <w:rPr>
          <w:rFonts w:ascii="Verdana" w:eastAsia="Times New Roman" w:hAnsi="Verdana" w:cs="Poppins"/>
          <w:b/>
          <w:bCs/>
          <w:color w:val="444444"/>
          <w:kern w:val="0"/>
          <w:sz w:val="48"/>
          <w:szCs w:val="48"/>
          <w:bdr w:val="none" w:sz="0" w:space="0" w:color="auto" w:frame="1"/>
          <w:lang w:eastAsia="es-ES"/>
          <w14:ligatures w14:val="none"/>
        </w:rPr>
        <w:t>— Anne Carson</w:t>
      </w:r>
    </w:p>
    <w:p w14:paraId="0D554EB5" w14:textId="77777777" w:rsidR="006F2466" w:rsidRPr="006F2466" w:rsidRDefault="006F2466" w:rsidP="006F2466">
      <w:pPr>
        <w:shd w:val="clear" w:color="auto" w:fill="FFFFFF"/>
        <w:spacing w:after="300" w:line="240" w:lineRule="auto"/>
        <w:outlineLvl w:val="1"/>
        <w:rPr>
          <w:rFonts w:ascii="Verdana" w:eastAsia="Times New Roman" w:hAnsi="Verdana" w:cs="Segoe UI"/>
          <w:color w:val="090909"/>
          <w:kern w:val="0"/>
          <w:sz w:val="48"/>
          <w:szCs w:val="48"/>
          <w:lang w:eastAsia="es-ES"/>
          <w14:ligatures w14:val="none"/>
        </w:rPr>
      </w:pPr>
    </w:p>
    <w:p w14:paraId="794D957D" w14:textId="77777777" w:rsidR="00293D3E" w:rsidRPr="006F2466" w:rsidRDefault="00293D3E" w:rsidP="00293D3E">
      <w:pPr>
        <w:shd w:val="clear" w:color="auto" w:fill="FFFFFF"/>
        <w:spacing w:before="300" w:after="100" w:afterAutospacing="1" w:line="240" w:lineRule="auto"/>
        <w:outlineLvl w:val="1"/>
        <w:rPr>
          <w:rFonts w:ascii="Verdana" w:eastAsia="Times New Roman" w:hAnsi="Verdana" w:cs="Segoe UI"/>
          <w:b/>
          <w:bCs/>
          <w:color w:val="4A4A4A"/>
          <w:kern w:val="0"/>
          <w:sz w:val="48"/>
          <w:szCs w:val="48"/>
          <w:lang w:eastAsia="es-ES"/>
          <w14:ligatures w14:val="none"/>
        </w:rPr>
      </w:pPr>
      <w:r w:rsidRPr="006F2466">
        <w:rPr>
          <w:rFonts w:ascii="Verdana" w:eastAsia="Times New Roman" w:hAnsi="Verdana" w:cs="Segoe UI"/>
          <w:b/>
          <w:bCs/>
          <w:color w:val="4A4A4A"/>
          <w:kern w:val="0"/>
          <w:sz w:val="48"/>
          <w:szCs w:val="48"/>
          <w:lang w:eastAsia="es-ES"/>
          <w14:ligatures w14:val="none"/>
        </w:rPr>
        <w:t>Todo partió de 'Eros'</w:t>
      </w:r>
    </w:p>
    <w:p w14:paraId="16542AAC" w14:textId="77777777"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 xml:space="preserve">En 1981 publicó su tesis doctoral en Estudios Clásicos, y a lo largo de toda su carrera ha compaginado la escritura de poesía con la traducción y la docencia en diferentes universidades. </w:t>
      </w:r>
    </w:p>
    <w:p w14:paraId="306CDFD6" w14:textId="42917952"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lastRenderedPageBreak/>
        <w:t>De hecho, casi toda su producción literaria se ha centrado en la intersección entre la obsesión de la filóloga por las palabras y el deseo de la poeta de encontrar nuevos significados.</w:t>
      </w:r>
    </w:p>
    <w:p w14:paraId="221F31FA" w14:textId="77777777"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 xml:space="preserve">Carson no se prodiga en entrevistas y guarda con celo su vida privada. </w:t>
      </w:r>
    </w:p>
    <w:p w14:paraId="546514A9" w14:textId="77777777"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 xml:space="preserve">En su primer libro, </w:t>
      </w:r>
      <w:r w:rsidRPr="006F2466">
        <w:rPr>
          <w:rFonts w:ascii="Verdana" w:eastAsia="Times New Roman" w:hAnsi="Verdana" w:cs="Segoe UI"/>
          <w:i/>
          <w:iCs/>
          <w:color w:val="000000"/>
          <w:kern w:val="0"/>
          <w:sz w:val="48"/>
          <w:szCs w:val="48"/>
          <w:lang w:eastAsia="es-ES"/>
          <w14:ligatures w14:val="none"/>
        </w:rPr>
        <w:t>Eros dulce y amargo</w:t>
      </w:r>
      <w:r w:rsidRPr="006F2466">
        <w:rPr>
          <w:rFonts w:ascii="Verdana" w:eastAsia="Times New Roman" w:hAnsi="Verdana" w:cs="Segoe UI"/>
          <w:color w:val="000000"/>
          <w:kern w:val="0"/>
          <w:sz w:val="48"/>
          <w:szCs w:val="48"/>
          <w:lang w:eastAsia="es-ES"/>
          <w14:ligatures w14:val="none"/>
        </w:rPr>
        <w:t xml:space="preserve"> (1986) reflexionó sobre el amor romántico y el deseo erótico. </w:t>
      </w:r>
    </w:p>
    <w:p w14:paraId="7471DD8F" w14:textId="77777777" w:rsidR="00293D3E"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 xml:space="preserve">En él sentó las bases de su posterior obra literaria, en la que es habitual la contraposición de distintas voces que dialogan y se contraponen entre sí. </w:t>
      </w:r>
    </w:p>
    <w:p w14:paraId="51DAEF7E" w14:textId="0D100E81" w:rsidR="005D45CF" w:rsidRPr="005D45CF" w:rsidRDefault="005D45CF"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5D45CF">
        <w:rPr>
          <w:rFonts w:ascii="Verdana" w:hAnsi="Verdana"/>
          <w:color w:val="000000"/>
          <w:sz w:val="48"/>
          <w:szCs w:val="48"/>
          <w:shd w:val="clear" w:color="auto" w:fill="FFFFFF"/>
        </w:rPr>
        <w:t xml:space="preserve">En los noventa publicó obras como </w:t>
      </w:r>
      <w:r w:rsidRPr="005D45CF">
        <w:rPr>
          <w:rStyle w:val="nfasis"/>
          <w:rFonts w:ascii="Verdana" w:hAnsi="Verdana"/>
          <w:b/>
          <w:bCs/>
          <w:color w:val="000000"/>
          <w:sz w:val="48"/>
          <w:szCs w:val="48"/>
          <w:shd w:val="clear" w:color="auto" w:fill="FFFFFF"/>
        </w:rPr>
        <w:t>Cristal, ironía y Dios</w:t>
      </w:r>
      <w:r w:rsidRPr="005D45CF">
        <w:rPr>
          <w:rFonts w:ascii="Verdana" w:hAnsi="Verdana"/>
          <w:color w:val="000000"/>
          <w:sz w:val="48"/>
          <w:szCs w:val="48"/>
          <w:shd w:val="clear" w:color="auto" w:fill="FFFFFF"/>
        </w:rPr>
        <w:t xml:space="preserve">, una extensa historia sobre el duelo y el amor no correspondido, donde la </w:t>
      </w:r>
      <w:r w:rsidRPr="005D45CF">
        <w:rPr>
          <w:rFonts w:ascii="Verdana" w:hAnsi="Verdana"/>
          <w:color w:val="000000"/>
          <w:sz w:val="48"/>
          <w:szCs w:val="48"/>
          <w:shd w:val="clear" w:color="auto" w:fill="FFFFFF"/>
        </w:rPr>
        <w:lastRenderedPageBreak/>
        <w:t>narradora en primera persona, una mujer que ha abandonado a su marido, visita a su solitaria madre en los desolados páramos. En su viaje lleva consigo libros de su autora favorita, Emily Brontë, cuyo mundo interior se entrelaza con el de la protagonista.</w:t>
      </w:r>
    </w:p>
    <w:p w14:paraId="6F87323B" w14:textId="02312FE7"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En</w:t>
      </w:r>
      <w:r w:rsidRPr="006F2466">
        <w:rPr>
          <w:rFonts w:ascii="Verdana" w:eastAsia="Times New Roman" w:hAnsi="Verdana" w:cs="Segoe UI"/>
          <w:i/>
          <w:iCs/>
          <w:color w:val="000000"/>
          <w:kern w:val="0"/>
          <w:sz w:val="48"/>
          <w:szCs w:val="48"/>
          <w:lang w:eastAsia="es-ES"/>
          <w14:ligatures w14:val="none"/>
        </w:rPr>
        <w:t xml:space="preserve"> Economía de lo que no se pierde</w:t>
      </w:r>
      <w:r w:rsidRPr="006F2466">
        <w:rPr>
          <w:rFonts w:ascii="Verdana" w:eastAsia="Times New Roman" w:hAnsi="Verdana" w:cs="Segoe UI"/>
          <w:color w:val="000000"/>
          <w:kern w:val="0"/>
          <w:sz w:val="48"/>
          <w:szCs w:val="48"/>
          <w:lang w:eastAsia="es-ES"/>
          <w14:ligatures w14:val="none"/>
        </w:rPr>
        <w:t xml:space="preserve"> (1999) contrapuso al poeta griego del siglo VI</w:t>
      </w:r>
      <w:r w:rsidR="009A2548">
        <w:rPr>
          <w:rFonts w:ascii="Verdana" w:eastAsia="Times New Roman" w:hAnsi="Verdana" w:cs="Segoe UI"/>
          <w:color w:val="000000"/>
          <w:kern w:val="0"/>
          <w:sz w:val="48"/>
          <w:szCs w:val="48"/>
          <w:lang w:eastAsia="es-ES"/>
          <w14:ligatures w14:val="none"/>
        </w:rPr>
        <w:t xml:space="preserve"> Simónides de Ceos </w:t>
      </w:r>
      <w:r w:rsidRPr="006F2466">
        <w:rPr>
          <w:rFonts w:ascii="Verdana" w:eastAsia="Times New Roman" w:hAnsi="Verdana" w:cs="Segoe UI"/>
          <w:color w:val="000000"/>
          <w:kern w:val="0"/>
          <w:sz w:val="48"/>
          <w:szCs w:val="48"/>
          <w:lang w:eastAsia="es-ES"/>
          <w14:ligatures w14:val="none"/>
        </w:rPr>
        <w:t xml:space="preserve"> a.C con Paul Celan </w:t>
      </w:r>
    </w:p>
    <w:p w14:paraId="5BD3DF4B" w14:textId="4F4D9CDA" w:rsidR="00293D3E" w:rsidRPr="006F2466" w:rsidRDefault="00293D3E" w:rsidP="00293D3E">
      <w:pPr>
        <w:shd w:val="clear" w:color="auto" w:fill="FFFFFF"/>
        <w:spacing w:before="420" w:after="100" w:afterAutospacing="1" w:line="240" w:lineRule="auto"/>
        <w:rPr>
          <w:rFonts w:ascii="Verdana" w:eastAsia="Times New Roman" w:hAnsi="Verdana" w:cs="Segoe UI"/>
          <w:color w:val="000000"/>
          <w:kern w:val="0"/>
          <w:sz w:val="48"/>
          <w:szCs w:val="48"/>
          <w:lang w:eastAsia="es-ES"/>
          <w14:ligatures w14:val="none"/>
        </w:rPr>
      </w:pPr>
      <w:r w:rsidRPr="006F2466">
        <w:rPr>
          <w:rFonts w:ascii="Verdana" w:eastAsia="Times New Roman" w:hAnsi="Verdana" w:cs="Segoe UI"/>
          <w:color w:val="000000"/>
          <w:kern w:val="0"/>
          <w:sz w:val="48"/>
          <w:szCs w:val="48"/>
          <w:lang w:eastAsia="es-ES"/>
          <w14:ligatures w14:val="none"/>
        </w:rPr>
        <w:t xml:space="preserve">y en </w:t>
      </w:r>
      <w:r w:rsidRPr="006F2466">
        <w:rPr>
          <w:rFonts w:ascii="Verdana" w:eastAsia="Times New Roman" w:hAnsi="Verdana" w:cs="Segoe UI"/>
          <w:i/>
          <w:iCs/>
          <w:color w:val="000000"/>
          <w:kern w:val="0"/>
          <w:sz w:val="48"/>
          <w:szCs w:val="48"/>
          <w:lang w:eastAsia="es-ES"/>
          <w14:ligatures w14:val="none"/>
        </w:rPr>
        <w:t>Hombres en sus horas libres</w:t>
      </w:r>
      <w:r w:rsidRPr="006F2466">
        <w:rPr>
          <w:rFonts w:ascii="Verdana" w:eastAsia="Times New Roman" w:hAnsi="Verdana" w:cs="Segoe UI"/>
          <w:color w:val="000000"/>
          <w:kern w:val="0"/>
          <w:sz w:val="48"/>
          <w:szCs w:val="48"/>
          <w:lang w:eastAsia="es-ES"/>
          <w14:ligatures w14:val="none"/>
        </w:rPr>
        <w:t xml:space="preserve"> (2000) al historiador Tucídides con Virginia Woolf.</w:t>
      </w:r>
    </w:p>
    <w:p w14:paraId="0E593E14" w14:textId="77777777" w:rsidR="003D3EB6" w:rsidRPr="004C1A3B" w:rsidRDefault="003D3EB6" w:rsidP="003D3EB6">
      <w:pPr>
        <w:numPr>
          <w:ilvl w:val="0"/>
          <w:numId w:val="5"/>
        </w:numPr>
        <w:shd w:val="clear" w:color="auto" w:fill="FFFFFF"/>
        <w:spacing w:after="0" w:line="240" w:lineRule="auto"/>
        <w:ind w:hanging="240"/>
        <w:rPr>
          <w:rFonts w:ascii="Roboto" w:eastAsia="Times New Roman" w:hAnsi="Roboto" w:cs="Times New Roman"/>
          <w:color w:val="494847"/>
          <w:kern w:val="0"/>
          <w:sz w:val="48"/>
          <w:szCs w:val="48"/>
          <w:lang w:eastAsia="es-ES"/>
          <w14:ligatures w14:val="none"/>
        </w:rPr>
      </w:pPr>
      <w:r w:rsidRPr="004C1A3B">
        <w:rPr>
          <w:rFonts w:ascii="Roboto" w:eastAsia="Times New Roman" w:hAnsi="Roboto" w:cs="Times New Roman"/>
          <w:color w:val="494847"/>
          <w:kern w:val="0"/>
          <w:sz w:val="48"/>
          <w:szCs w:val="48"/>
          <w:lang w:eastAsia="es-ES"/>
          <w14:ligatures w14:val="none"/>
        </w:rPr>
        <w:t>La escritora canadiense fue reconocida con el Premio Princesa de Asturias de las Letras 2020</w:t>
      </w:r>
    </w:p>
    <w:p w14:paraId="2D881E0A" w14:textId="77777777" w:rsidR="003D3EB6" w:rsidRPr="004C1A3B" w:rsidRDefault="003D3EB6" w:rsidP="003D3EB6">
      <w:pPr>
        <w:spacing w:after="0" w:line="240" w:lineRule="auto"/>
        <w:rPr>
          <w:rFonts w:ascii="Times New Roman" w:eastAsia="Times New Roman" w:hAnsi="Times New Roman" w:cs="Times New Roman"/>
          <w:kern w:val="0"/>
          <w:sz w:val="48"/>
          <w:szCs w:val="48"/>
          <w:lang w:eastAsia="es-ES"/>
          <w14:ligatures w14:val="none"/>
        </w:rPr>
      </w:pPr>
      <w:r w:rsidRPr="004C1A3B">
        <w:rPr>
          <w:rFonts w:ascii="Times New Roman" w:eastAsia="Times New Roman" w:hAnsi="Times New Roman" w:cs="Times New Roman"/>
          <w:noProof/>
          <w:kern w:val="0"/>
          <w:sz w:val="48"/>
          <w:szCs w:val="48"/>
          <w:shd w:val="clear" w:color="auto" w:fill="E8E8E8"/>
          <w:lang w:eastAsia="es-ES"/>
          <w14:ligatures w14:val="none"/>
        </w:rPr>
        <w:lastRenderedPageBreak/>
        <w:drawing>
          <wp:inline distT="0" distB="0" distL="0" distR="0" wp14:anchorId="5975D9DC" wp14:editId="70E82AAD">
            <wp:extent cx="6265293" cy="3524228"/>
            <wp:effectExtent l="0" t="0" r="2540" b="635"/>
            <wp:docPr id="4" name="Imagen 5" descr="Retrato de la escritora Anne Carson con cabello canoso, gafas anaranjadas, chaqueta oscura de rayas y pañuelo gra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trato de la escritora Anne Carson con cabello canoso, gafas anaranjadas, chaqueta oscura de rayas y pañuelo grana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8152" cy="3537086"/>
                    </a:xfrm>
                    <a:prstGeom prst="rect">
                      <a:avLst/>
                    </a:prstGeom>
                    <a:noFill/>
                    <a:ln>
                      <a:noFill/>
                    </a:ln>
                  </pic:spPr>
                </pic:pic>
              </a:graphicData>
            </a:graphic>
          </wp:inline>
        </w:drawing>
      </w:r>
      <w:hyperlink r:id="rId14" w:tooltip="Video: Anne Carson gana el Premio Nobel de Literatura de 2026" w:history="1">
        <w:r w:rsidRPr="004C1A3B">
          <w:rPr>
            <w:rFonts w:ascii="Times New Roman" w:eastAsia="Times New Roman" w:hAnsi="Times New Roman" w:cs="Times New Roman"/>
            <w:noProof/>
            <w:color w:val="0000FF"/>
            <w:kern w:val="0"/>
            <w:sz w:val="48"/>
            <w:szCs w:val="48"/>
            <w:lang w:eastAsia="es-ES"/>
            <w14:ligatures w14:val="none"/>
          </w:rPr>
          <w:drawing>
            <wp:inline distT="0" distB="0" distL="0" distR="0" wp14:anchorId="6CB40278" wp14:editId="50CF9966">
              <wp:extent cx="10795" cy="10795"/>
              <wp:effectExtent l="0" t="0" r="0" b="0"/>
              <wp:docPr id="5" name="Imagen 4" descr="reproduci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producir vide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4C1A3B">
          <w:rPr>
            <w:rFonts w:ascii="Times New Roman" w:eastAsia="Times New Roman" w:hAnsi="Times New Roman" w:cs="Times New Roman"/>
            <w:color w:val="FFFFFF"/>
            <w:spacing w:val="10"/>
            <w:kern w:val="0"/>
            <w:sz w:val="48"/>
            <w:szCs w:val="48"/>
            <w:lang w:eastAsia="es-ES"/>
            <w14:ligatures w14:val="none"/>
          </w:rPr>
          <w:t>01.23 min</w:t>
        </w:r>
      </w:hyperlink>
    </w:p>
    <w:p w14:paraId="452A0D6A" w14:textId="436080E1" w:rsidR="003D3EB6" w:rsidRDefault="003D3EB6" w:rsidP="004C1A3B">
      <w:pPr>
        <w:spacing w:after="0" w:line="240" w:lineRule="auto"/>
        <w:rPr>
          <w:rFonts w:ascii="Roboto" w:eastAsia="Times New Roman" w:hAnsi="Roboto" w:cs="Times New Roman"/>
          <w:color w:val="494847"/>
          <w:kern w:val="0"/>
          <w:sz w:val="48"/>
          <w:szCs w:val="48"/>
          <w:lang w:eastAsia="es-ES"/>
          <w14:ligatures w14:val="none"/>
        </w:rPr>
      </w:pPr>
      <w:r w:rsidRPr="004C1A3B">
        <w:rPr>
          <w:rFonts w:ascii="Roboto" w:eastAsia="Times New Roman" w:hAnsi="Roboto" w:cs="Times New Roman"/>
          <w:color w:val="494847"/>
          <w:kern w:val="0"/>
          <w:sz w:val="48"/>
          <w:szCs w:val="48"/>
          <w:lang w:eastAsia="es-ES"/>
          <w14:ligatures w14:val="none"/>
        </w:rPr>
        <w:t>08.10.2026 - 12:43</w:t>
      </w:r>
      <w:r w:rsidRPr="004C1A3B">
        <w:rPr>
          <w:rFonts w:ascii="Times New Roman" w:eastAsia="Times New Roman" w:hAnsi="Times New Roman" w:cs="Times New Roman"/>
          <w:kern w:val="0"/>
          <w:sz w:val="48"/>
          <w:szCs w:val="48"/>
          <w:lang w:eastAsia="es-ES"/>
          <w14:ligatures w14:val="none"/>
        </w:rPr>
        <w:t xml:space="preserve"> </w:t>
      </w:r>
      <w:r w:rsidRPr="004C1A3B">
        <w:rPr>
          <w:rFonts w:ascii="Roboto" w:eastAsia="Times New Roman" w:hAnsi="Roboto" w:cs="Times New Roman"/>
          <w:color w:val="494847"/>
          <w:kern w:val="0"/>
          <w:sz w:val="48"/>
          <w:szCs w:val="48"/>
          <w:lang w:eastAsia="es-ES"/>
          <w14:ligatures w14:val="none"/>
        </w:rPr>
        <w:t> | </w:t>
      </w:r>
      <w:r w:rsidRPr="004C1A3B">
        <w:rPr>
          <w:rFonts w:ascii="Times New Roman" w:eastAsia="Times New Roman" w:hAnsi="Times New Roman" w:cs="Times New Roman"/>
          <w:kern w:val="0"/>
          <w:sz w:val="48"/>
          <w:szCs w:val="48"/>
          <w:lang w:eastAsia="es-ES"/>
          <w14:ligatures w14:val="none"/>
        </w:rPr>
        <w:t xml:space="preserve"> </w:t>
      </w:r>
      <w:r w:rsidRPr="004C1A3B">
        <w:rPr>
          <w:rFonts w:ascii="Roboto" w:eastAsia="Times New Roman" w:hAnsi="Roboto" w:cs="Times New Roman"/>
          <w:color w:val="494847"/>
          <w:kern w:val="0"/>
          <w:sz w:val="48"/>
          <w:szCs w:val="48"/>
          <w:lang w:eastAsia="es-ES"/>
          <w14:ligatures w14:val="none"/>
        </w:rPr>
        <w:t>actualizado: </w:t>
      </w:r>
      <w:r w:rsidRPr="004C1A3B">
        <w:rPr>
          <w:rFonts w:ascii="Times New Roman" w:eastAsia="Times New Roman" w:hAnsi="Times New Roman" w:cs="Times New Roman"/>
          <w:kern w:val="0"/>
          <w:sz w:val="48"/>
          <w:szCs w:val="48"/>
          <w:lang w:eastAsia="es-ES"/>
          <w14:ligatures w14:val="none"/>
        </w:rPr>
        <w:t xml:space="preserve"> </w:t>
      </w:r>
      <w:r w:rsidRPr="004C1A3B">
        <w:rPr>
          <w:rFonts w:ascii="Roboto" w:eastAsia="Times New Roman" w:hAnsi="Roboto" w:cs="Times New Roman"/>
          <w:color w:val="494847"/>
          <w:kern w:val="0"/>
          <w:sz w:val="48"/>
          <w:szCs w:val="48"/>
          <w:lang w:eastAsia="es-ES"/>
          <w14:ligatures w14:val="none"/>
        </w:rPr>
        <w:t>14:3</w:t>
      </w:r>
    </w:p>
    <w:p w14:paraId="26AC110F" w14:textId="77777777" w:rsidR="004C1A3B" w:rsidRPr="004C1A3B" w:rsidRDefault="004C1A3B" w:rsidP="004C1A3B">
      <w:pPr>
        <w:spacing w:after="0" w:line="240" w:lineRule="auto"/>
        <w:rPr>
          <w:rFonts w:ascii="Times New Roman" w:eastAsia="Times New Roman" w:hAnsi="Times New Roman" w:cs="Times New Roman"/>
          <w:kern w:val="0"/>
          <w:sz w:val="48"/>
          <w:szCs w:val="48"/>
          <w:lang w:eastAsia="es-ES"/>
          <w14:ligatures w14:val="none"/>
        </w:rPr>
      </w:pPr>
    </w:p>
    <w:p w14:paraId="7951800F" w14:textId="77777777" w:rsidR="003D3EB6" w:rsidRPr="004C1A3B" w:rsidRDefault="003D3EB6" w:rsidP="003D3EB6">
      <w:pPr>
        <w:shd w:val="clear" w:color="auto" w:fill="FFFFFF"/>
        <w:spacing w:after="0" w:line="450" w:lineRule="atLeast"/>
        <w:rPr>
          <w:rFonts w:ascii="Roboto" w:eastAsia="Times New Roman" w:hAnsi="Roboto" w:cs="Times New Roman"/>
          <w:b/>
          <w:bCs/>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La ganadora del Premio </w:t>
      </w:r>
      <w:r w:rsidRPr="004C1A3B">
        <w:rPr>
          <w:rFonts w:ascii="Roboto" w:eastAsia="Times New Roman" w:hAnsi="Roboto" w:cs="Times New Roman"/>
          <w:color w:val="737578"/>
          <w:spacing w:val="5"/>
          <w:kern w:val="0"/>
          <w:sz w:val="48"/>
          <w:szCs w:val="48"/>
          <w:lang w:eastAsia="es-ES"/>
          <w14:ligatures w14:val="none"/>
        </w:rPr>
        <w:t xml:space="preserve">Nobel de Literatura 2026 es la canadiense Anne Carson. </w:t>
      </w:r>
      <w:r w:rsidRPr="004C1A3B">
        <w:rPr>
          <w:rFonts w:ascii="Roboto" w:eastAsia="Times New Roman" w:hAnsi="Roboto" w:cs="Times New Roman"/>
          <w:color w:val="000000"/>
          <w:spacing w:val="5"/>
          <w:kern w:val="0"/>
          <w:sz w:val="48"/>
          <w:szCs w:val="48"/>
          <w:lang w:eastAsia="es-ES"/>
          <w14:ligatures w14:val="none"/>
        </w:rPr>
        <w:t xml:space="preserve">Ensayista, traductora y poeta, el jurado ha valorado </w:t>
      </w:r>
      <w:r w:rsidRPr="004C1A3B">
        <w:rPr>
          <w:rFonts w:ascii="Roboto" w:eastAsia="Times New Roman" w:hAnsi="Roboto" w:cs="Times New Roman"/>
          <w:b/>
          <w:bCs/>
          <w:color w:val="000000"/>
          <w:spacing w:val="5"/>
          <w:kern w:val="0"/>
          <w:sz w:val="48"/>
          <w:szCs w:val="48"/>
          <w:lang w:eastAsia="es-ES"/>
          <w14:ligatures w14:val="none"/>
        </w:rPr>
        <w:t xml:space="preserve">“la imaginación y la fuerza de su obra, en un </w:t>
      </w:r>
      <w:r w:rsidRPr="004C1A3B">
        <w:rPr>
          <w:rFonts w:ascii="Roboto" w:eastAsia="Times New Roman" w:hAnsi="Roboto" w:cs="Times New Roman"/>
          <w:b/>
          <w:bCs/>
          <w:color w:val="737578"/>
          <w:spacing w:val="5"/>
          <w:kern w:val="0"/>
          <w:sz w:val="48"/>
          <w:szCs w:val="48"/>
          <w:lang w:eastAsia="es-ES"/>
          <w14:ligatures w14:val="none"/>
        </w:rPr>
        <w:t>diálogo lúdico con la tradición clásica</w:t>
      </w:r>
      <w:r w:rsidRPr="004C1A3B">
        <w:rPr>
          <w:rFonts w:ascii="Roboto" w:eastAsia="Times New Roman" w:hAnsi="Roboto" w:cs="Times New Roman"/>
          <w:b/>
          <w:bCs/>
          <w:color w:val="000000"/>
          <w:spacing w:val="5"/>
          <w:kern w:val="0"/>
          <w:sz w:val="48"/>
          <w:szCs w:val="48"/>
          <w:lang w:eastAsia="es-ES"/>
          <w14:ligatures w14:val="none"/>
        </w:rPr>
        <w:t xml:space="preserve"> que ha creado nuevas formas para la literatura contemporánea".</w:t>
      </w:r>
    </w:p>
    <w:p w14:paraId="46AAB683" w14:textId="321720E6" w:rsidR="003D3EB6" w:rsidRPr="004C1A3B" w:rsidRDefault="003D3EB6" w:rsidP="003D3EB6">
      <w:pPr>
        <w:shd w:val="clear" w:color="auto" w:fill="FFFFFF"/>
        <w:spacing w:after="0" w:line="450" w:lineRule="atLeast"/>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A lo largo de toda su carrera, Carson ha combinado la escritura poética con la traducción y la docencia.</w:t>
      </w:r>
    </w:p>
    <w:p w14:paraId="1470BB35" w14:textId="77777777" w:rsidR="003D3EB6" w:rsidRPr="004C1A3B" w:rsidRDefault="003D3EB6" w:rsidP="003D3EB6">
      <w:pPr>
        <w:shd w:val="clear" w:color="auto" w:fill="FFFFFF"/>
        <w:spacing w:before="100" w:beforeAutospacing="1" w:after="100" w:afterAutospacing="1" w:line="240" w:lineRule="auto"/>
        <w:outlineLvl w:val="1"/>
        <w:rPr>
          <w:rFonts w:ascii="Roboto" w:eastAsia="Times New Roman" w:hAnsi="Roboto" w:cs="Times New Roman"/>
          <w:b/>
          <w:bCs/>
          <w:color w:val="D25000"/>
          <w:kern w:val="0"/>
          <w:sz w:val="48"/>
          <w:szCs w:val="48"/>
          <w:lang w:eastAsia="es-ES"/>
          <w14:ligatures w14:val="none"/>
        </w:rPr>
      </w:pPr>
      <w:r w:rsidRPr="004C1A3B">
        <w:rPr>
          <w:rFonts w:ascii="Roboto" w:eastAsia="Times New Roman" w:hAnsi="Roboto" w:cs="Times New Roman"/>
          <w:b/>
          <w:bCs/>
          <w:color w:val="D25000"/>
          <w:kern w:val="0"/>
          <w:sz w:val="48"/>
          <w:szCs w:val="48"/>
          <w:lang w:eastAsia="es-ES"/>
          <w14:ligatures w14:val="none"/>
        </w:rPr>
        <w:lastRenderedPageBreak/>
        <w:t>Contra el aburrimiento</w:t>
      </w:r>
    </w:p>
    <w:p w14:paraId="48F4F789" w14:textId="77777777" w:rsid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Carson describió una vez el </w:t>
      </w:r>
      <w:r w:rsidRPr="004C1A3B">
        <w:rPr>
          <w:rFonts w:ascii="Roboto" w:eastAsia="Times New Roman" w:hAnsi="Roboto" w:cs="Times New Roman"/>
          <w:color w:val="737578"/>
          <w:spacing w:val="5"/>
          <w:kern w:val="0"/>
          <w:sz w:val="48"/>
          <w:szCs w:val="48"/>
          <w:lang w:eastAsia="es-ES"/>
          <w14:ligatures w14:val="none"/>
        </w:rPr>
        <w:t>aburrimiento como su archienemigo</w:t>
      </w:r>
      <w:r w:rsidRPr="004C1A3B">
        <w:rPr>
          <w:rFonts w:ascii="Roboto" w:eastAsia="Times New Roman" w:hAnsi="Roboto" w:cs="Times New Roman"/>
          <w:color w:val="000000"/>
          <w:spacing w:val="5"/>
          <w:kern w:val="0"/>
          <w:sz w:val="48"/>
          <w:szCs w:val="48"/>
          <w:lang w:eastAsia="es-ES"/>
          <w14:ligatures w14:val="none"/>
        </w:rPr>
        <w:t xml:space="preserve">, un estado al que se enfrenta con un humor drástico y agudeza. </w:t>
      </w:r>
    </w:p>
    <w:p w14:paraId="5558A9FB" w14:textId="77777777" w:rsid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En </w:t>
      </w:r>
      <w:r w:rsidRPr="004C1A3B">
        <w:rPr>
          <w:rFonts w:ascii="Roboto" w:eastAsia="Times New Roman" w:hAnsi="Roboto" w:cs="Times New Roman"/>
          <w:i/>
          <w:iCs/>
          <w:color w:val="000000"/>
          <w:spacing w:val="5"/>
          <w:kern w:val="0"/>
          <w:sz w:val="48"/>
          <w:szCs w:val="48"/>
          <w:lang w:eastAsia="es-ES"/>
          <w14:ligatures w14:val="none"/>
        </w:rPr>
        <w:t>La belleza del marido: un ensayo narrativo en 29 tangos</w:t>
      </w:r>
      <w:r w:rsidRPr="004C1A3B">
        <w:rPr>
          <w:rFonts w:ascii="Roboto" w:eastAsia="Times New Roman" w:hAnsi="Roboto" w:cs="Times New Roman"/>
          <w:color w:val="000000"/>
          <w:spacing w:val="5"/>
          <w:kern w:val="0"/>
          <w:sz w:val="48"/>
          <w:szCs w:val="48"/>
          <w:lang w:eastAsia="es-ES"/>
          <w14:ligatures w14:val="none"/>
        </w:rPr>
        <w:t>, primero de sus libros publicado en España, narra una discusión mordaz con un marido infiel; cada uno de sus veintinueve episodios comienza con versos del poeta romántico John Keats.</w:t>
      </w:r>
    </w:p>
    <w:p w14:paraId="43CAA304" w14:textId="78C915DD" w:rsidR="003D3EB6" w:rsidRP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 Las sublimes palabras de Keats sobre la belleza como verdad se yuxtaponen —de manera brutal y lúdica— al drama sentimental.</w:t>
      </w:r>
    </w:p>
    <w:p w14:paraId="0C347867" w14:textId="77777777" w:rsid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A lo largo su trayectoria, Carson explora con sutileza las posibilidades de la escritura, dando valor al esbozo literario.</w:t>
      </w:r>
    </w:p>
    <w:p w14:paraId="38C0DF33" w14:textId="77777777" w:rsid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 Por ejemplo, en </w:t>
      </w:r>
      <w:r w:rsidRPr="004C1A3B">
        <w:rPr>
          <w:rFonts w:ascii="Roboto" w:eastAsia="Times New Roman" w:hAnsi="Roboto" w:cs="Times New Roman"/>
          <w:i/>
          <w:iCs/>
          <w:color w:val="000000"/>
          <w:spacing w:val="5"/>
          <w:kern w:val="0"/>
          <w:sz w:val="48"/>
          <w:szCs w:val="48"/>
          <w:lang w:eastAsia="es-ES"/>
          <w14:ligatures w14:val="none"/>
        </w:rPr>
        <w:t>Flota</w:t>
      </w:r>
      <w:r w:rsidRPr="004C1A3B">
        <w:rPr>
          <w:rFonts w:ascii="Roboto" w:eastAsia="Times New Roman" w:hAnsi="Roboto" w:cs="Times New Roman"/>
          <w:color w:val="000000"/>
          <w:spacing w:val="5"/>
          <w:kern w:val="0"/>
          <w:sz w:val="48"/>
          <w:szCs w:val="48"/>
          <w:lang w:eastAsia="es-ES"/>
          <w14:ligatures w14:val="none"/>
        </w:rPr>
        <w:t xml:space="preserve"> (2016), una obra compuesta por </w:t>
      </w:r>
      <w:r w:rsidRPr="004C1A3B">
        <w:rPr>
          <w:rFonts w:ascii="Roboto" w:eastAsia="Times New Roman" w:hAnsi="Roboto" w:cs="Times New Roman"/>
          <w:color w:val="737578"/>
          <w:spacing w:val="5"/>
          <w:kern w:val="0"/>
          <w:sz w:val="48"/>
          <w:szCs w:val="48"/>
          <w:lang w:eastAsia="es-ES"/>
          <w14:ligatures w14:val="none"/>
        </w:rPr>
        <w:t>veintidós cuadernillos que "flotan"</w:t>
      </w:r>
      <w:r w:rsidRPr="004C1A3B">
        <w:rPr>
          <w:rFonts w:ascii="Roboto" w:eastAsia="Times New Roman" w:hAnsi="Roboto" w:cs="Times New Roman"/>
          <w:color w:val="000000"/>
          <w:spacing w:val="5"/>
          <w:kern w:val="0"/>
          <w:sz w:val="48"/>
          <w:szCs w:val="48"/>
          <w:lang w:eastAsia="es-ES"/>
          <w14:ligatures w14:val="none"/>
        </w:rPr>
        <w:t xml:space="preserve"> dentro de una caja </w:t>
      </w:r>
      <w:r w:rsidRPr="004C1A3B">
        <w:rPr>
          <w:rFonts w:ascii="Roboto" w:eastAsia="Times New Roman" w:hAnsi="Roboto" w:cs="Times New Roman"/>
          <w:color w:val="000000"/>
          <w:spacing w:val="5"/>
          <w:kern w:val="0"/>
          <w:sz w:val="48"/>
          <w:szCs w:val="48"/>
          <w:lang w:eastAsia="es-ES"/>
          <w14:ligatures w14:val="none"/>
        </w:rPr>
        <w:lastRenderedPageBreak/>
        <w:t xml:space="preserve">transparente y pueden leerse en cualquier orden o en </w:t>
      </w:r>
      <w:r w:rsidRPr="004C1A3B">
        <w:rPr>
          <w:rFonts w:ascii="Roboto" w:eastAsia="Times New Roman" w:hAnsi="Roboto" w:cs="Times New Roman"/>
          <w:i/>
          <w:iCs/>
          <w:color w:val="000000"/>
          <w:spacing w:val="5"/>
          <w:kern w:val="0"/>
          <w:sz w:val="48"/>
          <w:szCs w:val="48"/>
          <w:lang w:eastAsia="es-ES"/>
          <w14:ligatures w14:val="none"/>
        </w:rPr>
        <w:t>Norma enrevesada</w:t>
      </w:r>
      <w:r w:rsidRPr="004C1A3B">
        <w:rPr>
          <w:rFonts w:ascii="Roboto" w:eastAsia="Times New Roman" w:hAnsi="Roboto" w:cs="Times New Roman"/>
          <w:color w:val="000000"/>
          <w:spacing w:val="5"/>
          <w:kern w:val="0"/>
          <w:sz w:val="48"/>
          <w:szCs w:val="48"/>
          <w:lang w:eastAsia="es-ES"/>
          <w14:ligatures w14:val="none"/>
        </w:rPr>
        <w:t>, su última obra traducida que combina textos heterogéneos con un marcado carácter performativo.</w:t>
      </w:r>
    </w:p>
    <w:p w14:paraId="5E94FB64" w14:textId="46760594" w:rsidR="003D3EB6" w:rsidRP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 Sus </w:t>
      </w:r>
      <w:r w:rsidRPr="004C1A3B">
        <w:rPr>
          <w:rFonts w:ascii="Roboto" w:eastAsia="Times New Roman" w:hAnsi="Roboto" w:cs="Times New Roman"/>
          <w:color w:val="737578"/>
          <w:spacing w:val="5"/>
          <w:kern w:val="0"/>
          <w:sz w:val="48"/>
          <w:szCs w:val="48"/>
          <w:lang w:eastAsia="es-ES"/>
          <w14:ligatures w14:val="none"/>
        </w:rPr>
        <w:t>colaboraciones con artistas visuales</w:t>
      </w:r>
      <w:r w:rsidRPr="004C1A3B">
        <w:rPr>
          <w:rFonts w:ascii="Roboto" w:eastAsia="Times New Roman" w:hAnsi="Roboto" w:cs="Times New Roman"/>
          <w:color w:val="000000"/>
          <w:spacing w:val="5"/>
          <w:kern w:val="0"/>
          <w:sz w:val="48"/>
          <w:szCs w:val="48"/>
          <w:lang w:eastAsia="es-ES"/>
          <w14:ligatures w14:val="none"/>
        </w:rPr>
        <w:t>, coreógrafos y directores de ópera y teatro ponen de manifiesto la libertad con la que se relaciona con las expectativas literarias. Este aspecto explica la extraordinaria relevancia que su obra ha tenido en el panorama internacional del arte y la literatura desde la década de 1990.</w:t>
      </w:r>
    </w:p>
    <w:p w14:paraId="147D1F9F" w14:textId="77777777" w:rsidR="003D3EB6" w:rsidRPr="004C1A3B" w:rsidRDefault="003D3EB6" w:rsidP="003D3EB6">
      <w:pPr>
        <w:shd w:val="clear" w:color="auto" w:fill="FFFFFF"/>
        <w:spacing w:after="0" w:line="240" w:lineRule="auto"/>
        <w:rPr>
          <w:rFonts w:ascii="Roboto" w:eastAsia="Times New Roman" w:hAnsi="Roboto" w:cs="Times New Roman"/>
          <w:color w:val="A02B93" w:themeColor="accent5"/>
          <w:spacing w:val="5"/>
          <w:kern w:val="0"/>
          <w:sz w:val="48"/>
          <w:szCs w:val="48"/>
          <w:lang w:eastAsia="es-ES"/>
          <w14:ligatures w14:val="none"/>
        </w:rPr>
      </w:pPr>
      <w:r w:rsidRPr="004C1A3B">
        <w:rPr>
          <w:rFonts w:ascii="Roboto" w:eastAsia="Times New Roman" w:hAnsi="Roboto" w:cs="Times New Roman"/>
          <w:color w:val="A02B93" w:themeColor="accent5"/>
          <w:spacing w:val="5"/>
          <w:kern w:val="0"/>
          <w:sz w:val="48"/>
          <w:szCs w:val="48"/>
          <w:lang w:eastAsia="es-ES"/>
          <w14:ligatures w14:val="none"/>
        </w:rPr>
        <w:t>"</w:t>
      </w:r>
      <w:r w:rsidRPr="004C1A3B">
        <w:rPr>
          <w:rFonts w:ascii="Roboto" w:eastAsia="Times New Roman" w:hAnsi="Roboto" w:cs="Times New Roman"/>
          <w:i/>
          <w:iCs/>
          <w:color w:val="A02B93" w:themeColor="accent5"/>
          <w:spacing w:val="5"/>
          <w:kern w:val="0"/>
          <w:sz w:val="48"/>
          <w:szCs w:val="48"/>
          <w:lang w:eastAsia="es-ES"/>
          <w14:ligatures w14:val="none"/>
        </w:rPr>
        <w:t>Si la prosa es una casa, la poesía es</w:t>
      </w:r>
    </w:p>
    <w:p w14:paraId="1F32C6A5" w14:textId="77777777" w:rsidR="003D3EB6" w:rsidRP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i/>
          <w:iCs/>
          <w:color w:val="A02B93" w:themeColor="accent5"/>
          <w:spacing w:val="5"/>
          <w:kern w:val="0"/>
          <w:sz w:val="48"/>
          <w:szCs w:val="48"/>
          <w:lang w:eastAsia="es-ES"/>
          <w14:ligatures w14:val="none"/>
        </w:rPr>
        <w:t>un hombre corriendo en llamas a través de ella</w:t>
      </w:r>
      <w:r w:rsidRPr="004C1A3B">
        <w:rPr>
          <w:rFonts w:ascii="Roboto" w:eastAsia="Times New Roman" w:hAnsi="Roboto" w:cs="Times New Roman"/>
          <w:color w:val="000000"/>
          <w:spacing w:val="5"/>
          <w:kern w:val="0"/>
          <w:sz w:val="48"/>
          <w:szCs w:val="48"/>
          <w:lang w:eastAsia="es-ES"/>
          <w14:ligatures w14:val="none"/>
        </w:rPr>
        <w:t>". Anne Carson</w:t>
      </w:r>
    </w:p>
    <w:p w14:paraId="79FB5E09" w14:textId="77777777" w:rsidR="003D3EB6" w:rsidRPr="004C1A3B" w:rsidRDefault="003D3EB6" w:rsidP="003D3EB6">
      <w:pPr>
        <w:shd w:val="clear" w:color="auto" w:fill="FFFFFF"/>
        <w:spacing w:before="100" w:beforeAutospacing="1" w:after="100" w:afterAutospacing="1" w:line="240" w:lineRule="auto"/>
        <w:outlineLvl w:val="1"/>
        <w:rPr>
          <w:rFonts w:ascii="Roboto" w:eastAsia="Times New Roman" w:hAnsi="Roboto" w:cs="Times New Roman"/>
          <w:b/>
          <w:bCs/>
          <w:color w:val="D25000"/>
          <w:kern w:val="0"/>
          <w:sz w:val="48"/>
          <w:szCs w:val="48"/>
          <w:lang w:eastAsia="es-ES"/>
          <w14:ligatures w14:val="none"/>
        </w:rPr>
      </w:pPr>
      <w:r w:rsidRPr="004C1A3B">
        <w:rPr>
          <w:rFonts w:ascii="Roboto" w:eastAsia="Times New Roman" w:hAnsi="Roboto" w:cs="Times New Roman"/>
          <w:b/>
          <w:bCs/>
          <w:color w:val="D25000"/>
          <w:kern w:val="0"/>
          <w:sz w:val="48"/>
          <w:szCs w:val="48"/>
          <w:lang w:eastAsia="es-ES"/>
          <w14:ligatures w14:val="none"/>
        </w:rPr>
        <w:t>Tercera canadiense premiada</w:t>
      </w:r>
    </w:p>
    <w:p w14:paraId="3B538504" w14:textId="77777777" w:rsidR="003D3EB6" w:rsidRP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En el momento en el que se ha hecho público el galardón, que conlleva una dotación económica de 12 millones de coronas suecas (más de un millón de euros), la autora de </w:t>
      </w:r>
      <w:r w:rsidRPr="004C1A3B">
        <w:rPr>
          <w:rFonts w:ascii="Roboto" w:eastAsia="Times New Roman" w:hAnsi="Roboto" w:cs="Times New Roman"/>
          <w:color w:val="737578"/>
          <w:spacing w:val="5"/>
          <w:kern w:val="0"/>
          <w:sz w:val="48"/>
          <w:szCs w:val="48"/>
          <w:lang w:eastAsia="es-ES"/>
          <w14:ligatures w14:val="none"/>
        </w:rPr>
        <w:t>76 años</w:t>
      </w:r>
      <w:r w:rsidRPr="004C1A3B">
        <w:rPr>
          <w:rFonts w:ascii="Roboto" w:eastAsia="Times New Roman" w:hAnsi="Roboto" w:cs="Times New Roman"/>
          <w:color w:val="000000"/>
          <w:spacing w:val="5"/>
          <w:kern w:val="0"/>
          <w:sz w:val="48"/>
          <w:szCs w:val="48"/>
          <w:lang w:eastAsia="es-ES"/>
          <w14:ligatures w14:val="none"/>
        </w:rPr>
        <w:t xml:space="preserve"> se </w:t>
      </w:r>
      <w:r w:rsidRPr="004C1A3B">
        <w:rPr>
          <w:rFonts w:ascii="Roboto" w:eastAsia="Times New Roman" w:hAnsi="Roboto" w:cs="Times New Roman"/>
          <w:color w:val="000000"/>
          <w:spacing w:val="5"/>
          <w:kern w:val="0"/>
          <w:sz w:val="48"/>
          <w:szCs w:val="48"/>
          <w:lang w:eastAsia="es-ES"/>
          <w14:ligatures w14:val="none"/>
        </w:rPr>
        <w:lastRenderedPageBreak/>
        <w:t xml:space="preserve">encontraba en Islandia. Anne Carson es la tercera canadiense que consigue el Nobel de Literatura. </w:t>
      </w:r>
      <w:r w:rsidRPr="004C1A3B">
        <w:rPr>
          <w:rFonts w:ascii="Roboto" w:eastAsia="Times New Roman" w:hAnsi="Roboto" w:cs="Times New Roman"/>
          <w:color w:val="737578"/>
          <w:spacing w:val="5"/>
          <w:kern w:val="0"/>
          <w:sz w:val="48"/>
          <w:szCs w:val="48"/>
          <w:lang w:eastAsia="es-ES"/>
          <w14:ligatures w14:val="none"/>
        </w:rPr>
        <w:t>Alice Munro</w:t>
      </w:r>
      <w:r w:rsidRPr="004C1A3B">
        <w:rPr>
          <w:rFonts w:ascii="Roboto" w:eastAsia="Times New Roman" w:hAnsi="Roboto" w:cs="Times New Roman"/>
          <w:color w:val="000000"/>
          <w:spacing w:val="5"/>
          <w:kern w:val="0"/>
          <w:sz w:val="48"/>
          <w:szCs w:val="48"/>
          <w:lang w:eastAsia="es-ES"/>
          <w14:ligatures w14:val="none"/>
        </w:rPr>
        <w:t xml:space="preserve"> logró la medalla en 2013 y su compatriota </w:t>
      </w:r>
      <w:r w:rsidRPr="004C1A3B">
        <w:rPr>
          <w:rFonts w:ascii="Roboto" w:eastAsia="Times New Roman" w:hAnsi="Roboto" w:cs="Times New Roman"/>
          <w:color w:val="737578"/>
          <w:spacing w:val="5"/>
          <w:kern w:val="0"/>
          <w:sz w:val="48"/>
          <w:szCs w:val="48"/>
          <w:lang w:eastAsia="es-ES"/>
          <w14:ligatures w14:val="none"/>
        </w:rPr>
        <w:t>Saul Below</w:t>
      </w:r>
      <w:r w:rsidRPr="004C1A3B">
        <w:rPr>
          <w:rFonts w:ascii="Roboto" w:eastAsia="Times New Roman" w:hAnsi="Roboto" w:cs="Times New Roman"/>
          <w:color w:val="000000"/>
          <w:spacing w:val="5"/>
          <w:kern w:val="0"/>
          <w:sz w:val="48"/>
          <w:szCs w:val="48"/>
          <w:lang w:eastAsia="es-ES"/>
          <w14:ligatures w14:val="none"/>
        </w:rPr>
        <w:t xml:space="preserve"> lo obtuvo en 1976.</w:t>
      </w:r>
    </w:p>
    <w:p w14:paraId="0E22CD23" w14:textId="77777777" w:rsidR="003D3EB6" w:rsidRDefault="003D3EB6" w:rsidP="003D3EB6">
      <w:pPr>
        <w:shd w:val="clear" w:color="auto" w:fill="FFFFFF"/>
        <w:spacing w:after="0" w:line="240" w:lineRule="auto"/>
        <w:rPr>
          <w:rFonts w:ascii="Roboto" w:eastAsia="Times New Roman" w:hAnsi="Roboto" w:cs="Times New Roman"/>
          <w:b/>
          <w:bCs/>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La escritora galardonada por los 18 miembros del comité de la Academia sueca también fue reconocida con el </w:t>
      </w:r>
      <w:hyperlink r:id="rId16" w:history="1">
        <w:r w:rsidRPr="004C1A3B">
          <w:rPr>
            <w:rFonts w:ascii="Roboto" w:eastAsia="Times New Roman" w:hAnsi="Roboto" w:cs="Times New Roman"/>
            <w:color w:val="0000FF"/>
            <w:spacing w:val="5"/>
            <w:kern w:val="0"/>
            <w:sz w:val="48"/>
            <w:szCs w:val="48"/>
            <w:lang w:eastAsia="es-ES"/>
            <w14:ligatures w14:val="none"/>
          </w:rPr>
          <w:t>Premio Princesa de Asturias de las Letras 2020</w:t>
        </w:r>
      </w:hyperlink>
      <w:r w:rsidRPr="004C1A3B">
        <w:rPr>
          <w:rFonts w:ascii="Roboto" w:eastAsia="Times New Roman" w:hAnsi="Roboto" w:cs="Times New Roman"/>
          <w:color w:val="000000"/>
          <w:spacing w:val="5"/>
          <w:kern w:val="0"/>
          <w:sz w:val="48"/>
          <w:szCs w:val="48"/>
          <w:lang w:eastAsia="es-ES"/>
          <w14:ligatures w14:val="none"/>
        </w:rPr>
        <w:t xml:space="preserve"> porque </w:t>
      </w:r>
      <w:r w:rsidRPr="004C1A3B">
        <w:rPr>
          <w:rFonts w:ascii="Roboto" w:eastAsia="Times New Roman" w:hAnsi="Roboto" w:cs="Times New Roman"/>
          <w:b/>
          <w:bCs/>
          <w:color w:val="000000"/>
          <w:spacing w:val="5"/>
          <w:kern w:val="0"/>
          <w:sz w:val="48"/>
          <w:szCs w:val="48"/>
          <w:lang w:eastAsia="es-ES"/>
          <w14:ligatures w14:val="none"/>
        </w:rPr>
        <w:t>"desde el estudio del mundo grecolatino ha construido una poética innovadora donde la vitalidad del gran pensamiento clásico funciona a la manera de un mapa que invita a dilucidar las complejidades del momento actual".</w:t>
      </w:r>
    </w:p>
    <w:p w14:paraId="6270167D" w14:textId="5075A578" w:rsidR="00A63C56" w:rsidRPr="009A2548" w:rsidRDefault="00A63C56" w:rsidP="003D3EB6">
      <w:pPr>
        <w:shd w:val="clear" w:color="auto" w:fill="FFFFFF"/>
        <w:spacing w:after="0" w:line="240" w:lineRule="auto"/>
        <w:rPr>
          <w:rFonts w:ascii="Roboto" w:eastAsia="Times New Roman" w:hAnsi="Roboto" w:cs="Times New Roman"/>
          <w:b/>
          <w:bCs/>
          <w:color w:val="A02B93" w:themeColor="accent5"/>
          <w:spacing w:val="5"/>
          <w:kern w:val="0"/>
          <w:sz w:val="48"/>
          <w:szCs w:val="48"/>
          <w:lang w:eastAsia="es-ES"/>
          <w14:ligatures w14:val="none"/>
        </w:rPr>
      </w:pPr>
      <w:r w:rsidRPr="009A2548">
        <w:rPr>
          <w:rFonts w:ascii="Verdana" w:hAnsi="Verdana"/>
          <w:color w:val="A02B93" w:themeColor="accent5"/>
          <w:sz w:val="48"/>
          <w:szCs w:val="48"/>
          <w:shd w:val="clear" w:color="auto" w:fill="FFFFFF"/>
        </w:rPr>
        <w:t xml:space="preserve">La gracia va y viene entre el creador de una obra de arte y su audiencia como entre el que da y el que recibe un regalo. Ninguno podría existir sin el otro. Así que les agradezco profundamente esta gracia que hemos intercambiado </w:t>
      </w:r>
      <w:r w:rsidRPr="009A2548">
        <w:rPr>
          <w:rFonts w:ascii="Verdana" w:hAnsi="Verdana"/>
          <w:color w:val="A02B93" w:themeColor="accent5"/>
          <w:sz w:val="48"/>
          <w:szCs w:val="48"/>
          <w:shd w:val="clear" w:color="auto" w:fill="FFFFFF"/>
        </w:rPr>
        <w:lastRenderedPageBreak/>
        <w:t>entre nosotros”, pronunció en su discurso de agradecimiento del galardón concedido por la Fundación Princesa de Asturias</w:t>
      </w:r>
    </w:p>
    <w:p w14:paraId="16D1CA02" w14:textId="77777777" w:rsidR="00A63C56" w:rsidRPr="009A2548" w:rsidRDefault="00A63C56" w:rsidP="003D3EB6">
      <w:pPr>
        <w:shd w:val="clear" w:color="auto" w:fill="FFFFFF"/>
        <w:spacing w:after="0" w:line="240" w:lineRule="auto"/>
        <w:rPr>
          <w:rFonts w:ascii="Roboto" w:eastAsia="Times New Roman" w:hAnsi="Roboto" w:cs="Times New Roman"/>
          <w:b/>
          <w:bCs/>
          <w:color w:val="A02B93" w:themeColor="accent5"/>
          <w:spacing w:val="5"/>
          <w:kern w:val="0"/>
          <w:sz w:val="48"/>
          <w:szCs w:val="48"/>
          <w:lang w:eastAsia="es-ES"/>
          <w14:ligatures w14:val="none"/>
        </w:rPr>
      </w:pPr>
    </w:p>
    <w:p w14:paraId="682473A8" w14:textId="77777777" w:rsidR="003D3EB6" w:rsidRPr="004C1A3B" w:rsidRDefault="003D3EB6" w:rsidP="003D3EB6">
      <w:pPr>
        <w:shd w:val="clear" w:color="auto" w:fill="FFFFFF"/>
        <w:spacing w:after="0" w:line="240" w:lineRule="auto"/>
        <w:rPr>
          <w:rFonts w:ascii="Roboto" w:eastAsia="Times New Roman" w:hAnsi="Roboto" w:cs="Times New Roman"/>
          <w:color w:val="000000"/>
          <w:spacing w:val="5"/>
          <w:kern w:val="0"/>
          <w:sz w:val="48"/>
          <w:szCs w:val="48"/>
          <w:lang w:eastAsia="es-ES"/>
          <w14:ligatures w14:val="none"/>
        </w:rPr>
      </w:pPr>
      <w:r w:rsidRPr="004C1A3B">
        <w:rPr>
          <w:rFonts w:ascii="Roboto" w:eastAsia="Times New Roman" w:hAnsi="Roboto" w:cs="Times New Roman"/>
          <w:color w:val="000000"/>
          <w:spacing w:val="5"/>
          <w:kern w:val="0"/>
          <w:sz w:val="48"/>
          <w:szCs w:val="48"/>
          <w:lang w:eastAsia="es-ES"/>
          <w14:ligatures w14:val="none"/>
        </w:rPr>
        <w:t xml:space="preserve">El perfil tradicional del Nobel de Literatura ha sido un provecto varón europeo que escribía en inglés o francés, pero en el siglo XXI la paridad ha avanzado y en los últimos años es una </w:t>
      </w:r>
      <w:r w:rsidRPr="004C1A3B">
        <w:rPr>
          <w:rFonts w:ascii="Roboto" w:eastAsia="Times New Roman" w:hAnsi="Roboto" w:cs="Times New Roman"/>
          <w:color w:val="737578"/>
          <w:spacing w:val="5"/>
          <w:kern w:val="0"/>
          <w:sz w:val="48"/>
          <w:szCs w:val="48"/>
          <w:lang w:eastAsia="es-ES"/>
          <w14:ligatures w14:val="none"/>
        </w:rPr>
        <w:t>lista cremallera</w:t>
      </w:r>
      <w:r w:rsidRPr="004C1A3B">
        <w:rPr>
          <w:rFonts w:ascii="Roboto" w:eastAsia="Times New Roman" w:hAnsi="Roboto" w:cs="Times New Roman"/>
          <w:color w:val="000000"/>
          <w:spacing w:val="5"/>
          <w:kern w:val="0"/>
          <w:sz w:val="48"/>
          <w:szCs w:val="48"/>
          <w:lang w:eastAsia="es-ES"/>
          <w14:ligatures w14:val="none"/>
        </w:rPr>
        <w:t xml:space="preserve"> perfecta en la que se alternan hombres y mujeres, así que los pronósticos se han cumplido. Carson es la decimonovena mujer que lo logra en 119 ediciones. La primera fue la sueca </w:t>
      </w:r>
      <w:r w:rsidRPr="004C1A3B">
        <w:rPr>
          <w:rFonts w:ascii="Roboto" w:eastAsia="Times New Roman" w:hAnsi="Roboto" w:cs="Times New Roman"/>
          <w:color w:val="737578"/>
          <w:spacing w:val="5"/>
          <w:kern w:val="0"/>
          <w:sz w:val="48"/>
          <w:szCs w:val="48"/>
          <w:lang w:eastAsia="es-ES"/>
          <w14:ligatures w14:val="none"/>
        </w:rPr>
        <w:t>Selma Lagerlöf</w:t>
      </w:r>
      <w:r w:rsidRPr="004C1A3B">
        <w:rPr>
          <w:rFonts w:ascii="Roboto" w:eastAsia="Times New Roman" w:hAnsi="Roboto" w:cs="Times New Roman"/>
          <w:color w:val="000000"/>
          <w:spacing w:val="5"/>
          <w:kern w:val="0"/>
          <w:sz w:val="48"/>
          <w:szCs w:val="48"/>
          <w:lang w:eastAsia="es-ES"/>
          <w14:ligatures w14:val="none"/>
        </w:rPr>
        <w:t xml:space="preserve"> en 1909 y la única hispanohablante, de momento, es la poeta chilena </w:t>
      </w:r>
      <w:r w:rsidRPr="004C1A3B">
        <w:rPr>
          <w:rFonts w:ascii="Roboto" w:eastAsia="Times New Roman" w:hAnsi="Roboto" w:cs="Times New Roman"/>
          <w:color w:val="737578"/>
          <w:spacing w:val="5"/>
          <w:kern w:val="0"/>
          <w:sz w:val="48"/>
          <w:szCs w:val="48"/>
          <w:lang w:eastAsia="es-ES"/>
          <w14:ligatures w14:val="none"/>
        </w:rPr>
        <w:t>Gabriela Mistral</w:t>
      </w:r>
      <w:r w:rsidRPr="004C1A3B">
        <w:rPr>
          <w:rFonts w:ascii="Roboto" w:eastAsia="Times New Roman" w:hAnsi="Roboto" w:cs="Times New Roman"/>
          <w:color w:val="000000"/>
          <w:spacing w:val="5"/>
          <w:kern w:val="0"/>
          <w:sz w:val="48"/>
          <w:szCs w:val="48"/>
          <w:lang w:eastAsia="es-ES"/>
          <w14:ligatures w14:val="none"/>
        </w:rPr>
        <w:t xml:space="preserve"> (1945).</w:t>
      </w:r>
    </w:p>
    <w:p w14:paraId="365BF1FE" w14:textId="77777777" w:rsidR="0075316E" w:rsidRPr="006F2466" w:rsidRDefault="0075316E">
      <w:pPr>
        <w:rPr>
          <w:rFonts w:ascii="Verdana" w:hAnsi="Verdana"/>
          <w:sz w:val="48"/>
          <w:szCs w:val="48"/>
        </w:rPr>
      </w:pPr>
    </w:p>
    <w:sectPr w:rsidR="0075316E" w:rsidRPr="006F24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82E"/>
    <w:multiLevelType w:val="multilevel"/>
    <w:tmpl w:val="AC7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135B0"/>
    <w:multiLevelType w:val="multilevel"/>
    <w:tmpl w:val="D76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D0DB9"/>
    <w:multiLevelType w:val="multilevel"/>
    <w:tmpl w:val="241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376D5"/>
    <w:multiLevelType w:val="hybridMultilevel"/>
    <w:tmpl w:val="547A44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DA35232"/>
    <w:multiLevelType w:val="multilevel"/>
    <w:tmpl w:val="277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55FB7"/>
    <w:multiLevelType w:val="multilevel"/>
    <w:tmpl w:val="58B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118146">
    <w:abstractNumId w:val="2"/>
  </w:num>
  <w:num w:numId="2" w16cid:durableId="1066991774">
    <w:abstractNumId w:val="1"/>
  </w:num>
  <w:num w:numId="3" w16cid:durableId="1863979752">
    <w:abstractNumId w:val="5"/>
  </w:num>
  <w:num w:numId="4" w16cid:durableId="1932665252">
    <w:abstractNumId w:val="3"/>
  </w:num>
  <w:num w:numId="5" w16cid:durableId="841550860">
    <w:abstractNumId w:val="0"/>
  </w:num>
  <w:num w:numId="6" w16cid:durableId="2000958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0F"/>
    <w:rsid w:val="00040D3F"/>
    <w:rsid w:val="00071CDF"/>
    <w:rsid w:val="00293D3E"/>
    <w:rsid w:val="003153D5"/>
    <w:rsid w:val="00332282"/>
    <w:rsid w:val="003D3EB6"/>
    <w:rsid w:val="004C1A3B"/>
    <w:rsid w:val="00576CC8"/>
    <w:rsid w:val="005D45CF"/>
    <w:rsid w:val="005F670F"/>
    <w:rsid w:val="006C22AE"/>
    <w:rsid w:val="006F2466"/>
    <w:rsid w:val="00730602"/>
    <w:rsid w:val="00745008"/>
    <w:rsid w:val="0075316E"/>
    <w:rsid w:val="008E10A5"/>
    <w:rsid w:val="009A2548"/>
    <w:rsid w:val="00A02383"/>
    <w:rsid w:val="00A57D33"/>
    <w:rsid w:val="00A63C56"/>
    <w:rsid w:val="00AC682F"/>
    <w:rsid w:val="00B31680"/>
    <w:rsid w:val="00B7502F"/>
    <w:rsid w:val="00C10674"/>
    <w:rsid w:val="00D64C8E"/>
    <w:rsid w:val="00D84573"/>
    <w:rsid w:val="00E6301A"/>
    <w:rsid w:val="00F142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EA4E"/>
  <w15:chartTrackingRefBased/>
  <w15:docId w15:val="{87DA90CC-7F79-439F-928D-E4892155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7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7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7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7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7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7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7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7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67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7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7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7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7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7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7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70F"/>
    <w:rPr>
      <w:rFonts w:eastAsiaTheme="majorEastAsia" w:cstheme="majorBidi"/>
      <w:color w:val="272727" w:themeColor="text1" w:themeTint="D8"/>
    </w:rPr>
  </w:style>
  <w:style w:type="paragraph" w:styleId="Ttulo">
    <w:name w:val="Title"/>
    <w:basedOn w:val="Normal"/>
    <w:next w:val="Normal"/>
    <w:link w:val="TtuloCar"/>
    <w:uiPriority w:val="10"/>
    <w:qFormat/>
    <w:rsid w:val="005F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7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7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7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70F"/>
    <w:pPr>
      <w:spacing w:before="160"/>
      <w:jc w:val="center"/>
    </w:pPr>
    <w:rPr>
      <w:i/>
      <w:iCs/>
      <w:color w:val="404040" w:themeColor="text1" w:themeTint="BF"/>
    </w:rPr>
  </w:style>
  <w:style w:type="character" w:customStyle="1" w:styleId="CitaCar">
    <w:name w:val="Cita Car"/>
    <w:basedOn w:val="Fuentedeprrafopredeter"/>
    <w:link w:val="Cita"/>
    <w:uiPriority w:val="29"/>
    <w:rsid w:val="005F670F"/>
    <w:rPr>
      <w:i/>
      <w:iCs/>
      <w:color w:val="404040" w:themeColor="text1" w:themeTint="BF"/>
    </w:rPr>
  </w:style>
  <w:style w:type="paragraph" w:styleId="Prrafodelista">
    <w:name w:val="List Paragraph"/>
    <w:basedOn w:val="Normal"/>
    <w:uiPriority w:val="34"/>
    <w:qFormat/>
    <w:rsid w:val="005F670F"/>
    <w:pPr>
      <w:ind w:left="720"/>
      <w:contextualSpacing/>
    </w:pPr>
  </w:style>
  <w:style w:type="character" w:styleId="nfasisintenso">
    <w:name w:val="Intense Emphasis"/>
    <w:basedOn w:val="Fuentedeprrafopredeter"/>
    <w:uiPriority w:val="21"/>
    <w:qFormat/>
    <w:rsid w:val="005F670F"/>
    <w:rPr>
      <w:i/>
      <w:iCs/>
      <w:color w:val="0F4761" w:themeColor="accent1" w:themeShade="BF"/>
    </w:rPr>
  </w:style>
  <w:style w:type="paragraph" w:styleId="Citadestacada">
    <w:name w:val="Intense Quote"/>
    <w:basedOn w:val="Normal"/>
    <w:next w:val="Normal"/>
    <w:link w:val="CitadestacadaCar"/>
    <w:uiPriority w:val="30"/>
    <w:qFormat/>
    <w:rsid w:val="005F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70F"/>
    <w:rPr>
      <w:i/>
      <w:iCs/>
      <w:color w:val="0F4761" w:themeColor="accent1" w:themeShade="BF"/>
    </w:rPr>
  </w:style>
  <w:style w:type="character" w:styleId="Referenciaintensa">
    <w:name w:val="Intense Reference"/>
    <w:basedOn w:val="Fuentedeprrafopredeter"/>
    <w:uiPriority w:val="32"/>
    <w:qFormat/>
    <w:rsid w:val="005F670F"/>
    <w:rPr>
      <w:b/>
      <w:bCs/>
      <w:smallCaps/>
      <w:color w:val="0F4761" w:themeColor="accent1" w:themeShade="BF"/>
      <w:spacing w:val="5"/>
    </w:rPr>
  </w:style>
  <w:style w:type="character" w:styleId="Hipervnculo">
    <w:name w:val="Hyperlink"/>
    <w:basedOn w:val="Fuentedeprrafopredeter"/>
    <w:uiPriority w:val="99"/>
    <w:semiHidden/>
    <w:unhideWhenUsed/>
    <w:rsid w:val="006F2466"/>
    <w:rPr>
      <w:color w:val="0000FF"/>
      <w:u w:val="single"/>
    </w:rPr>
  </w:style>
  <w:style w:type="paragraph" w:styleId="NormalWeb">
    <w:name w:val="Normal (Web)"/>
    <w:basedOn w:val="Normal"/>
    <w:uiPriority w:val="99"/>
    <w:semiHidden/>
    <w:unhideWhenUsed/>
    <w:rsid w:val="006F246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6F2466"/>
    <w:rPr>
      <w:b/>
      <w:bCs/>
    </w:rPr>
  </w:style>
  <w:style w:type="character" w:styleId="nfasis">
    <w:name w:val="Emphasis"/>
    <w:basedOn w:val="Fuentedeprrafopredeter"/>
    <w:uiPriority w:val="20"/>
    <w:qFormat/>
    <w:rsid w:val="006F2466"/>
    <w:rPr>
      <w:i/>
      <w:iCs/>
    </w:rPr>
  </w:style>
  <w:style w:type="character" w:styleId="CitaHTML">
    <w:name w:val="HTML Cite"/>
    <w:basedOn w:val="Fuentedeprrafopredeter"/>
    <w:uiPriority w:val="99"/>
    <w:semiHidden/>
    <w:unhideWhenUsed/>
    <w:rsid w:val="006F24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miosnobel.org/ano/"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remiosnobel.org/ano/2026/" TargetMode="External"/><Relationship Id="rId12" Type="http://schemas.openxmlformats.org/officeDocument/2006/relationships/hyperlink" Target="https://elpais.com/cultura/2019/05/03/babelia/1556899710_745273.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tve.es/noticias/20200618/canadiense-anne-carson-galardonada-con-premio-princesa-asturias-letras/2019070.s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premiosnobel.org/genero/mujer/" TargetMode="External"/><Relationship Id="rId5" Type="http://schemas.openxmlformats.org/officeDocument/2006/relationships/webSettings" Target="webSettings.xml"/><Relationship Id="rId15" Type="http://schemas.openxmlformats.org/officeDocument/2006/relationships/image" Target="media/image3.gif"/><Relationship Id="rId10" Type="http://schemas.openxmlformats.org/officeDocument/2006/relationships/hyperlink" Target="https://premiosnobel.org/disciplina/literatura/" TargetMode="External"/><Relationship Id="rId4" Type="http://schemas.openxmlformats.org/officeDocument/2006/relationships/settings" Target="settings.xml"/><Relationship Id="rId9" Type="http://schemas.openxmlformats.org/officeDocument/2006/relationships/hyperlink" Target="https://premiosnobel.org/paises/canada/" TargetMode="External"/><Relationship Id="rId14" Type="http://schemas.openxmlformats.org/officeDocument/2006/relationships/hyperlink" Target="https://www.rtve.es/play/videos/telediario-1/anne-carson-gana-premio-nobel-literatura-2026/172590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846AB-7556-4627-8EF7-40ED7004C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17</Pages>
  <Words>1640</Words>
  <Characters>9022</Characters>
  <Application>Microsoft Office Word</Application>
  <DocSecurity>0</DocSecurity>
  <Lines>75</Lines>
  <Paragraphs>21</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
      <vt:lpstr>Anne Carson gana el Premio Nobel de Literatura 2026</vt:lpstr>
      <vt:lpstr>    La escritora canadiense sucede al húngaro László Krasznahorkai, ganador del reco</vt:lpstr>
      <vt:lpstr>Anne Carson</vt:lpstr>
      <vt:lpstr>    Trayectoria y biografía</vt:lpstr>
      <vt:lpstr>    </vt:lpstr>
      <vt:lpstr>    El logro y contribución literaria</vt:lpstr>
      <vt:lpstr>    </vt:lpstr>
      <vt:lpstr>    Legado e impacto global</vt:lpstr>
      <vt:lpstr>    Obras fundamentales de Anne Carson</vt:lpstr>
      <vt:lpstr>    </vt:lpstr>
      <vt:lpstr>    Todo partió de 'Eros'</vt:lpstr>
      <vt:lpstr>    Contra el aburrimiento</vt:lpstr>
      <vt:lpstr>    Tercera canadiense premiada</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Mª Ángeles Rodriguez Iglesias</dc:creator>
  <cp:keywords/>
  <dc:description/>
  <cp:lastModifiedBy>Jose Carlos Santamaria Poza</cp:lastModifiedBy>
  <cp:revision>19</cp:revision>
  <dcterms:created xsi:type="dcterms:W3CDTF">2026-10-08T13:56:00Z</dcterms:created>
  <dcterms:modified xsi:type="dcterms:W3CDTF">2026-10-25T21:15:00Z</dcterms:modified>
</cp:coreProperties>
</file>