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21" w:rsidRDefault="00900A21" w:rsidP="00900A21">
      <w:pPr>
        <w:pStyle w:val="Ttulo1"/>
        <w:jc w:val="center"/>
        <w:rPr>
          <w:sz w:val="96"/>
          <w:szCs w:val="96"/>
        </w:rPr>
      </w:pPr>
      <w:r w:rsidRPr="00900A21">
        <w:rPr>
          <w:sz w:val="96"/>
          <w:szCs w:val="96"/>
        </w:rPr>
        <w:t>SUSTITUCIONES</w:t>
      </w:r>
    </w:p>
    <w:p w:rsidR="00900A21" w:rsidRPr="00900A21" w:rsidRDefault="00900A21" w:rsidP="00900A21"/>
    <w:p w:rsidR="00900A21" w:rsidRDefault="00900A21" w:rsidP="00900A21">
      <w:pPr>
        <w:pStyle w:val="Ttulo1"/>
        <w:jc w:val="center"/>
        <w:rPr>
          <w:sz w:val="96"/>
          <w:szCs w:val="96"/>
        </w:rPr>
      </w:pPr>
    </w:p>
    <w:p w:rsidR="00900A21" w:rsidRPr="00900A21" w:rsidRDefault="00900A21" w:rsidP="00900A21">
      <w:pPr>
        <w:pStyle w:val="Ttulo1"/>
        <w:jc w:val="center"/>
        <w:rPr>
          <w:sz w:val="96"/>
          <w:szCs w:val="96"/>
        </w:rPr>
      </w:pPr>
      <w:r w:rsidRPr="00900A21">
        <w:rPr>
          <w:sz w:val="96"/>
          <w:szCs w:val="96"/>
        </w:rPr>
        <w:t>DE</w:t>
      </w:r>
    </w:p>
    <w:p w:rsidR="00900A21" w:rsidRDefault="00900A21" w:rsidP="00900A21">
      <w:pPr>
        <w:pStyle w:val="Ttulo1"/>
        <w:jc w:val="center"/>
        <w:rPr>
          <w:sz w:val="96"/>
          <w:szCs w:val="96"/>
        </w:rPr>
      </w:pPr>
    </w:p>
    <w:p w:rsidR="008F268B" w:rsidRDefault="00900A21" w:rsidP="00900A21">
      <w:pPr>
        <w:pStyle w:val="Ttulo1"/>
        <w:jc w:val="center"/>
        <w:rPr>
          <w:sz w:val="96"/>
          <w:szCs w:val="96"/>
        </w:rPr>
      </w:pPr>
      <w:r w:rsidRPr="00900A21">
        <w:rPr>
          <w:sz w:val="96"/>
          <w:szCs w:val="96"/>
        </w:rPr>
        <w:t>PROFESORES</w:t>
      </w:r>
    </w:p>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 w:rsidR="00900A21" w:rsidRDefault="00900A21" w:rsidP="00900A21">
      <w:pPr>
        <w:pStyle w:val="Ttulo1"/>
        <w:jc w:val="center"/>
      </w:pPr>
      <w:r>
        <w:lastRenderedPageBreak/>
        <w:t>ESTUDIO INICIAL</w:t>
      </w:r>
    </w:p>
    <w:p w:rsidR="00900A21" w:rsidRDefault="00900A21" w:rsidP="00900A21"/>
    <w:p w:rsidR="00900A21" w:rsidRDefault="00900A21" w:rsidP="00900A21">
      <w:pPr>
        <w:rPr>
          <w:sz w:val="24"/>
          <w:szCs w:val="24"/>
        </w:rPr>
      </w:pPr>
      <w:r w:rsidRPr="00900A21">
        <w:rPr>
          <w:color w:val="ED7D31" w:themeColor="accent2"/>
          <w:sz w:val="28"/>
          <w:szCs w:val="28"/>
        </w:rPr>
        <w:t>Introducción:</w:t>
      </w:r>
      <w:r w:rsidRPr="00900A21">
        <w:rPr>
          <w:sz w:val="28"/>
          <w:szCs w:val="28"/>
        </w:rPr>
        <w:t xml:space="preserve"> </w:t>
      </w:r>
      <w:r>
        <w:rPr>
          <w:sz w:val="24"/>
          <w:szCs w:val="24"/>
        </w:rPr>
        <w:t>En la Escuela Virgen de Guadalupe se ha encontrado la necesidad de controlar las horas de guardia que se realizan por causa de falta de alguno de los profesores, para ello se va a realizar una aplicación que controle este proceso de asignación de forma inf</w:t>
      </w:r>
      <w:r w:rsidR="00101997">
        <w:rPr>
          <w:sz w:val="24"/>
          <w:szCs w:val="24"/>
        </w:rPr>
        <w:t>ormatizada.</w:t>
      </w:r>
    </w:p>
    <w:p w:rsidR="00101997" w:rsidRDefault="00101997" w:rsidP="00900A21">
      <w:pPr>
        <w:rPr>
          <w:sz w:val="24"/>
          <w:szCs w:val="24"/>
        </w:rPr>
      </w:pPr>
    </w:p>
    <w:p w:rsidR="00101997" w:rsidRPr="00101997" w:rsidRDefault="00101997" w:rsidP="00900A21">
      <w:pPr>
        <w:rPr>
          <w:color w:val="000000" w:themeColor="text1"/>
          <w:sz w:val="24"/>
          <w:szCs w:val="24"/>
        </w:rPr>
      </w:pPr>
      <w:r>
        <w:rPr>
          <w:color w:val="ED7D31" w:themeColor="accent2"/>
          <w:sz w:val="28"/>
          <w:szCs w:val="28"/>
        </w:rPr>
        <w:t xml:space="preserve">Objetivo: </w:t>
      </w:r>
      <w:r>
        <w:rPr>
          <w:color w:val="000000" w:themeColor="text1"/>
          <w:sz w:val="24"/>
          <w:szCs w:val="24"/>
        </w:rPr>
        <w:t>El objetivo de esta aplicación es que el centro pueda tener controladas todas las sustituciones que tienen que hacer los profesores y evitar que ninguna clase quede sin atención</w:t>
      </w:r>
      <w:r w:rsidR="008D799E">
        <w:rPr>
          <w:color w:val="000000" w:themeColor="text1"/>
          <w:sz w:val="24"/>
          <w:szCs w:val="24"/>
        </w:rPr>
        <w:t xml:space="preserve"> al igual que controlar el total de guardias que ha realizado cada profesor, ya que como tenemos dos en cada hora, siempre hay que asignársela al que menos lleva.</w:t>
      </w:r>
    </w:p>
    <w:p w:rsidR="00900A21" w:rsidRDefault="008D799E" w:rsidP="00900A21">
      <w:pPr>
        <w:rPr>
          <w:color w:val="000000" w:themeColor="text1"/>
          <w:sz w:val="24"/>
          <w:szCs w:val="24"/>
        </w:rPr>
      </w:pPr>
      <w:r>
        <w:rPr>
          <w:color w:val="ED7D31" w:themeColor="accent2"/>
          <w:sz w:val="28"/>
          <w:szCs w:val="28"/>
        </w:rPr>
        <w:t xml:space="preserve">Estudio Detallado: </w:t>
      </w:r>
    </w:p>
    <w:p w:rsidR="002D7C70" w:rsidRPr="002D7C70" w:rsidRDefault="008D799E" w:rsidP="002D7C70">
      <w:pPr>
        <w:pStyle w:val="Prrafodelista"/>
        <w:numPr>
          <w:ilvl w:val="0"/>
          <w:numId w:val="1"/>
        </w:numPr>
        <w:rPr>
          <w:color w:val="000000" w:themeColor="text1"/>
          <w:sz w:val="24"/>
          <w:szCs w:val="24"/>
        </w:rPr>
      </w:pPr>
      <w:r>
        <w:rPr>
          <w:color w:val="000000" w:themeColor="text1"/>
          <w:sz w:val="24"/>
          <w:szCs w:val="24"/>
        </w:rPr>
        <w:t xml:space="preserve">En un </w:t>
      </w:r>
      <w:r w:rsidR="007D6D3E">
        <w:rPr>
          <w:color w:val="000000" w:themeColor="text1"/>
          <w:sz w:val="24"/>
          <w:szCs w:val="24"/>
        </w:rPr>
        <w:t>primer momento lo que necesitamos saber es el número de profesores que tenemos en el curso actual</w:t>
      </w:r>
      <w:r w:rsidR="002D7C70">
        <w:rPr>
          <w:color w:val="000000" w:themeColor="text1"/>
          <w:sz w:val="24"/>
          <w:szCs w:val="24"/>
        </w:rPr>
        <w:t>.</w:t>
      </w:r>
    </w:p>
    <w:p w:rsidR="002D7C70" w:rsidRPr="002D7C70" w:rsidRDefault="007D6D3E" w:rsidP="002D7C70">
      <w:pPr>
        <w:pStyle w:val="Prrafodelista"/>
        <w:numPr>
          <w:ilvl w:val="0"/>
          <w:numId w:val="1"/>
        </w:numPr>
        <w:rPr>
          <w:color w:val="000000" w:themeColor="text1"/>
          <w:sz w:val="24"/>
          <w:szCs w:val="24"/>
        </w:rPr>
      </w:pPr>
      <w:r>
        <w:rPr>
          <w:color w:val="000000" w:themeColor="text1"/>
          <w:sz w:val="24"/>
          <w:szCs w:val="24"/>
        </w:rPr>
        <w:t>A principio de curso se elabora un calendario de guardias que no va a cambiar durante el curso, el calendario es semanal y está dividido por las horas de clase de 8:20 – 14:00.</w:t>
      </w:r>
    </w:p>
    <w:p w:rsidR="002D7C70" w:rsidRPr="002D7C70" w:rsidRDefault="007D6D3E" w:rsidP="002D7C70">
      <w:pPr>
        <w:pStyle w:val="Prrafodelista"/>
        <w:numPr>
          <w:ilvl w:val="0"/>
          <w:numId w:val="1"/>
        </w:numPr>
        <w:rPr>
          <w:color w:val="000000" w:themeColor="text1"/>
          <w:sz w:val="24"/>
          <w:szCs w:val="24"/>
        </w:rPr>
      </w:pPr>
      <w:r>
        <w:rPr>
          <w:color w:val="000000" w:themeColor="text1"/>
          <w:sz w:val="24"/>
          <w:szCs w:val="24"/>
        </w:rPr>
        <w:t>El proceso de asignación se realiza por parte del jefe de estudios, este comprueba que profesores tienen horas libres y asigna</w:t>
      </w:r>
      <w:r w:rsidR="007429BB">
        <w:rPr>
          <w:color w:val="000000" w:themeColor="text1"/>
          <w:sz w:val="24"/>
          <w:szCs w:val="24"/>
        </w:rPr>
        <w:t xml:space="preserve"> a 2 profesores para hacer guardia en esa hora.</w:t>
      </w:r>
    </w:p>
    <w:p w:rsidR="002D7C70" w:rsidRPr="002D7C70" w:rsidRDefault="0093298E" w:rsidP="002D7C70">
      <w:pPr>
        <w:pStyle w:val="Prrafodelista"/>
        <w:numPr>
          <w:ilvl w:val="0"/>
          <w:numId w:val="1"/>
        </w:numPr>
        <w:rPr>
          <w:color w:val="000000" w:themeColor="text1"/>
          <w:sz w:val="24"/>
          <w:szCs w:val="24"/>
        </w:rPr>
      </w:pPr>
      <w:r>
        <w:rPr>
          <w:color w:val="000000" w:themeColor="text1"/>
          <w:sz w:val="24"/>
          <w:szCs w:val="24"/>
        </w:rPr>
        <w:t>El jefe de estudios dispone de un control de guardias totales realizadas por los profesores, para igualar el número de guardias realizadas entre los dos del mismo “grupo” “hora”</w:t>
      </w:r>
      <w:r w:rsidR="002D7C70">
        <w:rPr>
          <w:color w:val="000000" w:themeColor="text1"/>
          <w:sz w:val="24"/>
          <w:szCs w:val="24"/>
        </w:rPr>
        <w:t>.</w:t>
      </w:r>
    </w:p>
    <w:p w:rsidR="007429BB" w:rsidRDefault="007429BB" w:rsidP="007429BB">
      <w:pPr>
        <w:pStyle w:val="Prrafodelista"/>
        <w:numPr>
          <w:ilvl w:val="0"/>
          <w:numId w:val="1"/>
        </w:numPr>
        <w:rPr>
          <w:color w:val="000000" w:themeColor="text1"/>
          <w:sz w:val="24"/>
          <w:szCs w:val="24"/>
        </w:rPr>
      </w:pPr>
      <w:r>
        <w:rPr>
          <w:color w:val="000000" w:themeColor="text1"/>
          <w:sz w:val="24"/>
          <w:szCs w:val="24"/>
        </w:rPr>
        <w:t>En la última hora de clase de 13:00 – 14:00 solo podemos asignar un profesor de guardia.</w:t>
      </w:r>
    </w:p>
    <w:p w:rsidR="007429BB" w:rsidRDefault="007429BB" w:rsidP="008D799E">
      <w:pPr>
        <w:pStyle w:val="Prrafodelista"/>
        <w:numPr>
          <w:ilvl w:val="0"/>
          <w:numId w:val="1"/>
        </w:numPr>
        <w:rPr>
          <w:color w:val="000000" w:themeColor="text1"/>
          <w:sz w:val="24"/>
          <w:szCs w:val="24"/>
        </w:rPr>
      </w:pPr>
      <w:r>
        <w:rPr>
          <w:color w:val="000000" w:themeColor="text1"/>
          <w:sz w:val="24"/>
          <w:szCs w:val="24"/>
        </w:rPr>
        <w:t>Durante la semana  cada profesor solo puede realizar 1 o 2 horas de guardia.</w:t>
      </w:r>
    </w:p>
    <w:p w:rsidR="007429BB" w:rsidRPr="0093298E" w:rsidRDefault="007429BB" w:rsidP="007429BB">
      <w:pPr>
        <w:pStyle w:val="Prrafodelista"/>
        <w:numPr>
          <w:ilvl w:val="0"/>
          <w:numId w:val="1"/>
        </w:numPr>
        <w:rPr>
          <w:color w:val="000000" w:themeColor="text1"/>
          <w:sz w:val="24"/>
          <w:szCs w:val="24"/>
        </w:rPr>
      </w:pPr>
      <w:r w:rsidRPr="0093298E">
        <w:rPr>
          <w:color w:val="000000" w:themeColor="text1"/>
          <w:sz w:val="24"/>
          <w:szCs w:val="24"/>
        </w:rPr>
        <w:t>Cuando un profesor falta deja tareas para sus alumnos, estás serán entregadas al encargado de este proceso que en este caso es el jefe de estudios.</w:t>
      </w:r>
      <w:r w:rsidR="00BD34CB">
        <w:rPr>
          <w:color w:val="000000" w:themeColor="text1"/>
          <w:sz w:val="24"/>
          <w:szCs w:val="24"/>
        </w:rPr>
        <w:t xml:space="preserve"> </w:t>
      </w:r>
      <w:r w:rsidR="00BD34CB" w:rsidRPr="00BD34CB">
        <w:rPr>
          <w:color w:val="FF0000"/>
          <w:sz w:val="24"/>
          <w:szCs w:val="24"/>
        </w:rPr>
        <w:t>¿?</w:t>
      </w:r>
    </w:p>
    <w:p w:rsidR="007429BB" w:rsidRPr="0093298E" w:rsidRDefault="007429BB" w:rsidP="007429BB">
      <w:pPr>
        <w:pStyle w:val="Prrafodelista"/>
        <w:numPr>
          <w:ilvl w:val="0"/>
          <w:numId w:val="1"/>
        </w:numPr>
        <w:rPr>
          <w:color w:val="000000" w:themeColor="text1"/>
          <w:sz w:val="24"/>
          <w:szCs w:val="24"/>
        </w:rPr>
      </w:pPr>
      <w:r w:rsidRPr="0093298E">
        <w:rPr>
          <w:color w:val="000000" w:themeColor="text1"/>
          <w:sz w:val="24"/>
          <w:szCs w:val="24"/>
        </w:rPr>
        <w:t>Es el jefe de estudios el encargado de proporcionar al profesor de guardia las tareas para que pueda comunicarlas a los alumnos.</w:t>
      </w:r>
      <w:r w:rsidR="00F02646" w:rsidRPr="0093298E">
        <w:rPr>
          <w:color w:val="000000" w:themeColor="text1"/>
          <w:sz w:val="24"/>
          <w:szCs w:val="24"/>
        </w:rPr>
        <w:t xml:space="preserve"> </w:t>
      </w:r>
      <w:r w:rsidR="0093298E" w:rsidRPr="0093298E">
        <w:rPr>
          <w:color w:val="FF0000"/>
          <w:sz w:val="24"/>
          <w:szCs w:val="24"/>
        </w:rPr>
        <w:t>¿?</w:t>
      </w:r>
    </w:p>
    <w:p w:rsidR="0093298E" w:rsidRDefault="0093298E" w:rsidP="007429BB">
      <w:pPr>
        <w:pStyle w:val="Prrafodelista"/>
        <w:numPr>
          <w:ilvl w:val="0"/>
          <w:numId w:val="1"/>
        </w:numPr>
        <w:rPr>
          <w:color w:val="000000" w:themeColor="text1"/>
          <w:sz w:val="24"/>
          <w:szCs w:val="24"/>
        </w:rPr>
      </w:pPr>
      <w:r>
        <w:rPr>
          <w:color w:val="000000" w:themeColor="text1"/>
          <w:sz w:val="24"/>
          <w:szCs w:val="24"/>
        </w:rPr>
        <w:t>Por otra parte también se tiene en cuenta el número total de guardias realizadas en el curso</w:t>
      </w:r>
      <w:r w:rsidR="002D7C70">
        <w:rPr>
          <w:color w:val="000000" w:themeColor="text1"/>
          <w:sz w:val="24"/>
          <w:szCs w:val="24"/>
        </w:rPr>
        <w:t xml:space="preserve"> por cada profesor, para poder hacer un reparto equitativo en los sucesivos cursos.</w:t>
      </w:r>
    </w:p>
    <w:p w:rsidR="00BD34CB" w:rsidRDefault="00BD34CB" w:rsidP="00BD34CB">
      <w:pPr>
        <w:rPr>
          <w:color w:val="000000" w:themeColor="text1"/>
          <w:sz w:val="24"/>
          <w:szCs w:val="24"/>
        </w:rPr>
      </w:pPr>
    </w:p>
    <w:p w:rsidR="00BD34CB" w:rsidRDefault="00BD34CB" w:rsidP="00BD34CB">
      <w:pPr>
        <w:rPr>
          <w:color w:val="FF0000"/>
          <w:sz w:val="24"/>
          <w:szCs w:val="24"/>
        </w:rPr>
      </w:pPr>
      <w:r>
        <w:rPr>
          <w:color w:val="000000" w:themeColor="text1"/>
          <w:sz w:val="24"/>
          <w:szCs w:val="24"/>
        </w:rPr>
        <w:t xml:space="preserve">Si solo hubiera un profesor de los dos asignados a esa hora disponible en el momento de la guardia como se haría la asignación y por parte de quien se haría. </w:t>
      </w:r>
      <w:r w:rsidRPr="00BD34CB">
        <w:rPr>
          <w:color w:val="FF0000"/>
          <w:sz w:val="24"/>
          <w:szCs w:val="24"/>
        </w:rPr>
        <w:t>¿?</w:t>
      </w:r>
    </w:p>
    <w:p w:rsidR="00BD34CB" w:rsidRDefault="00BD34CB" w:rsidP="00BD34CB">
      <w:pPr>
        <w:rPr>
          <w:color w:val="FF0000"/>
          <w:sz w:val="24"/>
          <w:szCs w:val="24"/>
        </w:rPr>
      </w:pPr>
    </w:p>
    <w:p w:rsidR="00BD34CB" w:rsidRDefault="00BD34CB" w:rsidP="00BD34CB">
      <w:pPr>
        <w:rPr>
          <w:sz w:val="24"/>
          <w:szCs w:val="24"/>
        </w:rPr>
      </w:pPr>
      <w:r>
        <w:rPr>
          <w:color w:val="ED7D31" w:themeColor="accent2"/>
          <w:sz w:val="28"/>
          <w:szCs w:val="28"/>
        </w:rPr>
        <w:lastRenderedPageBreak/>
        <w:t xml:space="preserve">Recursos: </w:t>
      </w:r>
    </w:p>
    <w:p w:rsidR="00BD34CB" w:rsidRDefault="00BD34CB" w:rsidP="00BD34CB">
      <w:pPr>
        <w:pStyle w:val="Prrafodelista"/>
        <w:numPr>
          <w:ilvl w:val="0"/>
          <w:numId w:val="2"/>
        </w:numPr>
        <w:rPr>
          <w:sz w:val="24"/>
          <w:szCs w:val="24"/>
        </w:rPr>
      </w:pPr>
      <w:r>
        <w:rPr>
          <w:sz w:val="24"/>
          <w:szCs w:val="24"/>
        </w:rPr>
        <w:t>Información de los profesores que obtendremos de rayuela</w:t>
      </w:r>
    </w:p>
    <w:p w:rsidR="00BD34CB" w:rsidRDefault="00BD34CB" w:rsidP="00BD34CB">
      <w:pPr>
        <w:pStyle w:val="Prrafodelista"/>
        <w:numPr>
          <w:ilvl w:val="0"/>
          <w:numId w:val="2"/>
        </w:numPr>
        <w:rPr>
          <w:sz w:val="24"/>
          <w:szCs w:val="24"/>
        </w:rPr>
      </w:pPr>
      <w:r>
        <w:rPr>
          <w:sz w:val="24"/>
          <w:szCs w:val="24"/>
        </w:rPr>
        <w:t>Horario de clases y horas libres de cada profesor.</w:t>
      </w:r>
    </w:p>
    <w:p w:rsidR="00BD34CB" w:rsidRDefault="00BD34CB" w:rsidP="00BD34CB">
      <w:pPr>
        <w:pStyle w:val="Prrafodelista"/>
        <w:numPr>
          <w:ilvl w:val="0"/>
          <w:numId w:val="2"/>
        </w:numPr>
        <w:rPr>
          <w:sz w:val="24"/>
          <w:szCs w:val="24"/>
        </w:rPr>
      </w:pPr>
      <w:r>
        <w:rPr>
          <w:sz w:val="24"/>
          <w:szCs w:val="24"/>
        </w:rPr>
        <w:t>Calendario con los días lectivos del curso.</w:t>
      </w:r>
    </w:p>
    <w:p w:rsidR="003A4E78" w:rsidRPr="003A4E78" w:rsidRDefault="003A4E78" w:rsidP="003A4E78">
      <w:pPr>
        <w:ind w:left="360"/>
        <w:rPr>
          <w:sz w:val="24"/>
          <w:szCs w:val="24"/>
        </w:rPr>
      </w:pPr>
      <w:r w:rsidRPr="003A4E78">
        <w:rPr>
          <w:color w:val="ED7D31" w:themeColor="accent2"/>
          <w:sz w:val="24"/>
          <w:szCs w:val="24"/>
        </w:rPr>
        <w:t>Anexo 1</w:t>
      </w:r>
      <w:r>
        <w:rPr>
          <w:sz w:val="24"/>
          <w:szCs w:val="24"/>
        </w:rPr>
        <w:t>: Documento con las tareas o ejercicios proporcionados por el profesor.</w:t>
      </w:r>
      <w:bookmarkStart w:id="0" w:name="_GoBack"/>
      <w:bookmarkEnd w:id="0"/>
    </w:p>
    <w:p w:rsidR="00900A21" w:rsidRPr="00900A21" w:rsidRDefault="00900A21" w:rsidP="00900A21">
      <w:pPr>
        <w:rPr>
          <w:sz w:val="28"/>
          <w:szCs w:val="28"/>
        </w:rPr>
      </w:pPr>
    </w:p>
    <w:sectPr w:rsidR="00900A21" w:rsidRPr="00900A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38" w:rsidRDefault="00D84238" w:rsidP="00900A21">
      <w:pPr>
        <w:spacing w:after="0" w:line="240" w:lineRule="auto"/>
      </w:pPr>
      <w:r>
        <w:separator/>
      </w:r>
    </w:p>
  </w:endnote>
  <w:endnote w:type="continuationSeparator" w:id="0">
    <w:p w:rsidR="00D84238" w:rsidRDefault="00D84238" w:rsidP="0090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38" w:rsidRDefault="00D84238" w:rsidP="00900A21">
      <w:pPr>
        <w:spacing w:after="0" w:line="240" w:lineRule="auto"/>
      </w:pPr>
      <w:r>
        <w:separator/>
      </w:r>
    </w:p>
  </w:footnote>
  <w:footnote w:type="continuationSeparator" w:id="0">
    <w:p w:rsidR="00D84238" w:rsidRDefault="00D84238" w:rsidP="00900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10829"/>
    <w:multiLevelType w:val="hybridMultilevel"/>
    <w:tmpl w:val="61DC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E5108D"/>
    <w:multiLevelType w:val="hybridMultilevel"/>
    <w:tmpl w:val="655E3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21"/>
    <w:rsid w:val="00101997"/>
    <w:rsid w:val="001C6D51"/>
    <w:rsid w:val="002347B1"/>
    <w:rsid w:val="002D7C70"/>
    <w:rsid w:val="003A4E78"/>
    <w:rsid w:val="006E7168"/>
    <w:rsid w:val="007429BB"/>
    <w:rsid w:val="00751BC0"/>
    <w:rsid w:val="007D6D3E"/>
    <w:rsid w:val="008D799E"/>
    <w:rsid w:val="00900A21"/>
    <w:rsid w:val="0093298E"/>
    <w:rsid w:val="00B77540"/>
    <w:rsid w:val="00BD34CB"/>
    <w:rsid w:val="00D84238"/>
    <w:rsid w:val="00F02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5CE0C-5623-4E61-9E8E-F3138E99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0A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A2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D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JAVIER SÁEZ  GONZÁLEZ</dc:creator>
  <cp:keywords/>
  <dc:description/>
  <cp:lastModifiedBy>JOSE JAVIER SÁEZ  GONZÁLEZ</cp:lastModifiedBy>
  <cp:revision>3</cp:revision>
  <dcterms:created xsi:type="dcterms:W3CDTF">2016-02-24T17:03:00Z</dcterms:created>
  <dcterms:modified xsi:type="dcterms:W3CDTF">2016-02-24T18:58:00Z</dcterms:modified>
</cp:coreProperties>
</file>