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A3" w:rsidRDefault="002B4BA3" w:rsidP="002B4BA3">
      <w:pPr>
        <w:pStyle w:val="Default"/>
        <w:jc w:val="center"/>
        <w:rPr>
          <w:rFonts w:ascii="Cambria" w:hAnsi="Cambria" w:cs="Cambria"/>
          <w:b/>
          <w:bCs/>
          <w:color w:val="auto"/>
          <w:sz w:val="32"/>
          <w:szCs w:val="32"/>
        </w:rPr>
      </w:pPr>
      <w:r>
        <w:rPr>
          <w:rFonts w:ascii="Cambria" w:hAnsi="Cambria" w:cs="Cambria"/>
          <w:b/>
          <w:bCs/>
          <w:color w:val="auto"/>
          <w:sz w:val="32"/>
          <w:szCs w:val="32"/>
        </w:rPr>
        <w:t>4ª Lista de Exercícios</w:t>
      </w:r>
    </w:p>
    <w:p w:rsidR="002B4BA3" w:rsidRDefault="002B4BA3" w:rsidP="002B4BA3">
      <w:pPr>
        <w:pStyle w:val="Default"/>
        <w:jc w:val="center"/>
      </w:pPr>
    </w:p>
    <w:p w:rsidR="00AE1277" w:rsidRDefault="00AE1277" w:rsidP="00AE1277">
      <w:pPr>
        <w:pStyle w:val="Default"/>
        <w:rPr>
          <w:szCs w:val="20"/>
        </w:rPr>
      </w:pPr>
      <w:r w:rsidRPr="00AE1277">
        <w:rPr>
          <w:szCs w:val="20"/>
        </w:rPr>
        <w:t>Exercício 1: Escreva um programa que leia um vetor de 15 números inteiros e exiba ao final apenas os números que estão armazenados nas posições pares do vetor.</w:t>
      </w:r>
    </w:p>
    <w:p w:rsidR="00AE1277" w:rsidRPr="00AE1277" w:rsidRDefault="00AE1277" w:rsidP="008750FD">
      <w:pPr>
        <w:pStyle w:val="Default"/>
        <w:rPr>
          <w:szCs w:val="20"/>
        </w:rPr>
      </w:pPr>
    </w:p>
    <w:p w:rsidR="00AE1277" w:rsidRPr="00AE1277" w:rsidRDefault="00AE1277" w:rsidP="00AE1277">
      <w:pPr>
        <w:pStyle w:val="Default"/>
        <w:rPr>
          <w:szCs w:val="20"/>
        </w:rPr>
      </w:pPr>
      <w:r w:rsidRPr="00AE1277">
        <w:rPr>
          <w:szCs w:val="20"/>
        </w:rPr>
        <w:t xml:space="preserve">Exercício 2: Escreva um programa que leia o nome e o preço de 10 produtos. Logo após realizar o cadastro dos produtos, pedir para o usuário digitar um valor, no qual deverá ser realizada uma pesquisa e exibir apenas os produtos que possuem preço até o valor digitado pelo usuário. </w:t>
      </w:r>
    </w:p>
    <w:p w:rsidR="00D076E7" w:rsidRDefault="00D076E7" w:rsidP="00D076E7">
      <w:pPr>
        <w:pStyle w:val="Default"/>
        <w:rPr>
          <w:szCs w:val="20"/>
        </w:rPr>
      </w:pPr>
    </w:p>
    <w:p w:rsidR="00AE1277" w:rsidRPr="00AE1277" w:rsidRDefault="00AE1277" w:rsidP="00AE1277">
      <w:pPr>
        <w:pStyle w:val="Default"/>
        <w:rPr>
          <w:szCs w:val="20"/>
        </w:rPr>
      </w:pPr>
      <w:r w:rsidRPr="00AE1277">
        <w:rPr>
          <w:szCs w:val="20"/>
        </w:rPr>
        <w:t xml:space="preserve">Exercício 3: Escreva um programa que leia uma matriz (3x5 ou 5x3) de 15 números inteiros e exiba ao final a soma dos valores de cada linha que estão armazenados nesta matriz. </w:t>
      </w:r>
    </w:p>
    <w:p w:rsidR="00E5420A" w:rsidRDefault="00E5420A" w:rsidP="00E5420A">
      <w:pPr>
        <w:spacing w:after="0" w:line="240" w:lineRule="auto"/>
        <w:rPr>
          <w:rFonts w:ascii="Arial" w:hAnsi="Arial" w:cs="Arial"/>
          <w:sz w:val="24"/>
          <w:szCs w:val="20"/>
        </w:rPr>
      </w:pPr>
    </w:p>
    <w:p w:rsidR="005F0CF5" w:rsidRPr="00AE1277" w:rsidRDefault="00AE1277" w:rsidP="00AE1277">
      <w:pPr>
        <w:spacing w:after="0" w:line="240" w:lineRule="auto"/>
        <w:rPr>
          <w:rFonts w:ascii="Arial" w:hAnsi="Arial" w:cs="Arial"/>
          <w:sz w:val="24"/>
          <w:szCs w:val="20"/>
        </w:rPr>
      </w:pPr>
      <w:r w:rsidRPr="00AE1277">
        <w:rPr>
          <w:rFonts w:ascii="Arial" w:hAnsi="Arial" w:cs="Arial"/>
          <w:sz w:val="24"/>
          <w:szCs w:val="20"/>
        </w:rPr>
        <w:t>Exercício 4: Escreva um programa que armazene os números de 1 a 25 em uma matriz 5x5 e ao final exiba apenas os valores das diagonais desta matriz.</w:t>
      </w:r>
    </w:p>
    <w:p w:rsidR="00AE1277" w:rsidRPr="00AE1277" w:rsidRDefault="00AE1277" w:rsidP="00AE12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"/>
        <w:gridCol w:w="497"/>
        <w:gridCol w:w="497"/>
        <w:gridCol w:w="497"/>
        <w:gridCol w:w="497"/>
      </w:tblGrid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93"/>
          <w:jc w:val="center"/>
        </w:trPr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93"/>
          <w:jc w:val="center"/>
        </w:trPr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93"/>
          <w:jc w:val="center"/>
        </w:trPr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93"/>
          <w:jc w:val="center"/>
        </w:trPr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93"/>
          <w:jc w:val="center"/>
        </w:trPr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497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AE127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</w:tbl>
    <w:p w:rsidR="00AE1277" w:rsidRPr="00434E3A" w:rsidRDefault="00AE1277" w:rsidP="00AE1277">
      <w:pPr>
        <w:spacing w:after="0" w:line="240" w:lineRule="auto"/>
        <w:rPr>
          <w:sz w:val="20"/>
          <w:szCs w:val="20"/>
          <w:lang w:val="en-US"/>
        </w:rPr>
      </w:pPr>
    </w:p>
    <w:p w:rsidR="00AE1277" w:rsidRDefault="00AE1277" w:rsidP="00AE12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1277">
        <w:rPr>
          <w:rFonts w:ascii="Arial" w:hAnsi="Arial" w:cs="Arial"/>
          <w:sz w:val="24"/>
          <w:szCs w:val="24"/>
        </w:rPr>
        <w:t xml:space="preserve">Exercício 5: Escreva um programa que leia o nome de 10 alunos (vetor). Para cada aluno devem ser registradas 3 notas (matriz). Calcular a média das notas de cada aluno e armazenar em um vetor. Ao final deverá ser exibido na tela um relatório com os dados de todos os alunos (nome, notas, media) e também a informação se o aluno foi aprovado ou reprovado (média para aprovação 7,0). Para o caso de aprovado exibir todos os dados do aluno na cor azul, caso contrário exibir os dados na cor vermelha.(Dica: usar os comandos </w:t>
      </w:r>
      <w:proofErr w:type="spellStart"/>
      <w:r w:rsidRPr="00AE1277">
        <w:rPr>
          <w:rFonts w:ascii="Arial" w:hAnsi="Arial" w:cs="Arial"/>
          <w:sz w:val="24"/>
          <w:szCs w:val="24"/>
        </w:rPr>
        <w:t>Console.ForegroundColor</w:t>
      </w:r>
      <w:proofErr w:type="spellEnd"/>
      <w:r w:rsidRPr="00AE127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1277">
        <w:rPr>
          <w:rFonts w:ascii="Arial" w:hAnsi="Arial" w:cs="Arial"/>
          <w:sz w:val="24"/>
          <w:szCs w:val="24"/>
        </w:rPr>
        <w:t>ConsoleColor.Red</w:t>
      </w:r>
      <w:proofErr w:type="spellEnd"/>
      <w:r w:rsidRPr="00AE127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E1277">
        <w:rPr>
          <w:rFonts w:ascii="Arial" w:hAnsi="Arial" w:cs="Arial"/>
          <w:sz w:val="24"/>
          <w:szCs w:val="24"/>
        </w:rPr>
        <w:t>Console.ForegroundColor</w:t>
      </w:r>
      <w:proofErr w:type="spellEnd"/>
      <w:r w:rsidRPr="00AE127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1277">
        <w:rPr>
          <w:rFonts w:ascii="Arial" w:hAnsi="Arial" w:cs="Arial"/>
          <w:sz w:val="24"/>
          <w:szCs w:val="24"/>
        </w:rPr>
        <w:t>ConsoleColor.Blue</w:t>
      </w:r>
      <w:proofErr w:type="spellEnd"/>
      <w:r w:rsidRPr="00AE1277">
        <w:rPr>
          <w:rFonts w:ascii="Arial" w:hAnsi="Arial" w:cs="Arial"/>
          <w:sz w:val="24"/>
          <w:szCs w:val="24"/>
        </w:rPr>
        <w:t>);</w:t>
      </w:r>
    </w:p>
    <w:p w:rsidR="00AE1277" w:rsidRPr="00AE1277" w:rsidRDefault="00AE1277" w:rsidP="00AE127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28"/>
        <w:gridCol w:w="1085"/>
        <w:gridCol w:w="1106"/>
        <w:gridCol w:w="1066"/>
      </w:tblGrid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107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pt-BR"/>
              </w:rPr>
            </w:pPr>
            <w:r w:rsidRPr="00AE1277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  <w:lang w:eastAsia="pt-BR"/>
              </w:rPr>
              <w:t>Alunos</w:t>
            </w:r>
          </w:p>
        </w:tc>
        <w:tc>
          <w:tcPr>
            <w:tcW w:w="3119" w:type="dxa"/>
            <w:gridSpan w:val="3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pt-BR"/>
              </w:rPr>
            </w:pPr>
            <w:r w:rsidRPr="00AE1277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  <w:lang w:eastAsia="pt-BR"/>
              </w:rPr>
              <w:t>Notas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pt-BR"/>
              </w:rPr>
            </w:pPr>
            <w:r w:rsidRPr="00AE1277">
              <w:rPr>
                <w:rFonts w:ascii="Times New Roman" w:hAnsi="Times New Roman"/>
                <w:b/>
                <w:bCs/>
                <w:color w:val="000000"/>
                <w:sz w:val="23"/>
                <w:szCs w:val="23"/>
                <w:lang w:eastAsia="pt-BR"/>
              </w:rPr>
              <w:t>Media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Miguel </w:t>
            </w:r>
          </w:p>
        </w:tc>
        <w:tc>
          <w:tcPr>
            <w:tcW w:w="928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6,0</w:t>
            </w:r>
          </w:p>
        </w:tc>
        <w:tc>
          <w:tcPr>
            <w:tcW w:w="1085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7,0</w:t>
            </w:r>
          </w:p>
        </w:tc>
        <w:tc>
          <w:tcPr>
            <w:tcW w:w="110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8,0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7,0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Duduzinho</w:t>
            </w:r>
            <w:proofErr w:type="spellEnd"/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928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7,0</w:t>
            </w:r>
          </w:p>
        </w:tc>
        <w:tc>
          <w:tcPr>
            <w:tcW w:w="1085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6,0</w:t>
            </w:r>
          </w:p>
        </w:tc>
        <w:tc>
          <w:tcPr>
            <w:tcW w:w="110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8,0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7,0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Julia </w:t>
            </w:r>
          </w:p>
        </w:tc>
        <w:tc>
          <w:tcPr>
            <w:tcW w:w="928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9,5</w:t>
            </w:r>
          </w:p>
        </w:tc>
        <w:tc>
          <w:tcPr>
            <w:tcW w:w="1085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7,5</w:t>
            </w:r>
          </w:p>
        </w:tc>
        <w:tc>
          <w:tcPr>
            <w:tcW w:w="110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5,5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7,5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Sophia </w:t>
            </w:r>
          </w:p>
        </w:tc>
        <w:tc>
          <w:tcPr>
            <w:tcW w:w="928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8,5</w:t>
            </w:r>
          </w:p>
        </w:tc>
        <w:tc>
          <w:tcPr>
            <w:tcW w:w="1085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9,5</w:t>
            </w:r>
          </w:p>
        </w:tc>
        <w:tc>
          <w:tcPr>
            <w:tcW w:w="110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7,5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8,5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Lívia </w:t>
            </w:r>
          </w:p>
        </w:tc>
        <w:tc>
          <w:tcPr>
            <w:tcW w:w="928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3,0</w:t>
            </w:r>
          </w:p>
        </w:tc>
        <w:tc>
          <w:tcPr>
            <w:tcW w:w="1085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7,0</w:t>
            </w:r>
          </w:p>
        </w:tc>
        <w:tc>
          <w:tcPr>
            <w:tcW w:w="110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5,0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5,0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Lorena </w:t>
            </w:r>
          </w:p>
        </w:tc>
        <w:tc>
          <w:tcPr>
            <w:tcW w:w="928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7,5</w:t>
            </w:r>
          </w:p>
        </w:tc>
        <w:tc>
          <w:tcPr>
            <w:tcW w:w="1085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5,5</w:t>
            </w:r>
          </w:p>
        </w:tc>
        <w:tc>
          <w:tcPr>
            <w:tcW w:w="110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6,5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6,5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Vitor </w:t>
            </w:r>
          </w:p>
        </w:tc>
        <w:tc>
          <w:tcPr>
            <w:tcW w:w="928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6,0</w:t>
            </w:r>
          </w:p>
        </w:tc>
        <w:tc>
          <w:tcPr>
            <w:tcW w:w="1085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8,0</w:t>
            </w:r>
          </w:p>
        </w:tc>
        <w:tc>
          <w:tcPr>
            <w:tcW w:w="110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10,0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8,0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Mariana </w:t>
            </w:r>
          </w:p>
        </w:tc>
        <w:tc>
          <w:tcPr>
            <w:tcW w:w="928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7,0</w:t>
            </w:r>
          </w:p>
        </w:tc>
        <w:tc>
          <w:tcPr>
            <w:tcW w:w="1085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8,0</w:t>
            </w:r>
          </w:p>
        </w:tc>
        <w:tc>
          <w:tcPr>
            <w:tcW w:w="110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9,0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8,0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Maria Luiza </w:t>
            </w:r>
          </w:p>
        </w:tc>
        <w:tc>
          <w:tcPr>
            <w:tcW w:w="928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6,0</w:t>
            </w:r>
          </w:p>
        </w:tc>
        <w:tc>
          <w:tcPr>
            <w:tcW w:w="1085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5,0</w:t>
            </w:r>
          </w:p>
        </w:tc>
        <w:tc>
          <w:tcPr>
            <w:tcW w:w="110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4,0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5,0</w:t>
            </w:r>
          </w:p>
        </w:tc>
      </w:tr>
      <w:tr w:rsidR="00AE1277" w:rsidRPr="00AE1277" w:rsidTr="00AE1277">
        <w:tblPrEx>
          <w:tblCellMar>
            <w:top w:w="0" w:type="dxa"/>
            <w:bottom w:w="0" w:type="dxa"/>
          </w:tblCellMar>
        </w:tblPrEx>
        <w:trPr>
          <w:trHeight w:val="84"/>
          <w:jc w:val="center"/>
        </w:trPr>
        <w:tc>
          <w:tcPr>
            <w:tcW w:w="1242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 xml:space="preserve">Ana Luiza </w:t>
            </w:r>
          </w:p>
        </w:tc>
        <w:tc>
          <w:tcPr>
            <w:tcW w:w="928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6,0</w:t>
            </w:r>
          </w:p>
        </w:tc>
        <w:tc>
          <w:tcPr>
            <w:tcW w:w="1085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5,0</w:t>
            </w:r>
          </w:p>
        </w:tc>
        <w:tc>
          <w:tcPr>
            <w:tcW w:w="110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7,0</w:t>
            </w:r>
          </w:p>
        </w:tc>
        <w:tc>
          <w:tcPr>
            <w:tcW w:w="1066" w:type="dxa"/>
          </w:tcPr>
          <w:p w:rsidR="00AE1277" w:rsidRPr="00AE1277" w:rsidRDefault="00AE1277" w:rsidP="00AE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</w:pPr>
            <w:r w:rsidRPr="00AE1277">
              <w:rPr>
                <w:rFonts w:ascii="Arial" w:hAnsi="Arial" w:cs="Arial"/>
                <w:color w:val="000000"/>
                <w:sz w:val="18"/>
                <w:szCs w:val="18"/>
                <w:lang w:eastAsia="pt-BR"/>
              </w:rPr>
              <w:t>6,0</w:t>
            </w:r>
          </w:p>
        </w:tc>
      </w:tr>
    </w:tbl>
    <w:p w:rsidR="00AE1277" w:rsidRDefault="00AE1277" w:rsidP="00AE1277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E1277" w:rsidRDefault="00AE1277" w:rsidP="00AE1277">
      <w:pPr>
        <w:spacing w:after="0" w:line="240" w:lineRule="auto"/>
        <w:rPr>
          <w:rFonts w:ascii="Arial" w:hAnsi="Arial" w:cs="Arial"/>
          <w:sz w:val="24"/>
          <w:szCs w:val="20"/>
        </w:rPr>
      </w:pPr>
      <w:r w:rsidRPr="00AE1277">
        <w:rPr>
          <w:rFonts w:ascii="Arial" w:hAnsi="Arial" w:cs="Arial"/>
          <w:sz w:val="24"/>
          <w:szCs w:val="20"/>
        </w:rPr>
        <w:t xml:space="preserve">Exercício 6: Implemente um jogo básico do clássico “Jogo da Velha”. Onde deverá ser usada uma matriz 3x3. (Dicas: Para identificar o jogador, utilizar uma variável que servirá como um contador, e para contador sendo par associa-se a jogada sendo do jogador 1, senão, em caso de ímpar associa-se ao jogador 2; A matriz pode ser do tipo char para armazenar ‘O’ e ‘X’, ou também do tipo </w:t>
      </w:r>
      <w:proofErr w:type="spellStart"/>
      <w:r w:rsidRPr="00AE1277">
        <w:rPr>
          <w:rFonts w:ascii="Arial" w:hAnsi="Arial" w:cs="Arial"/>
          <w:sz w:val="24"/>
          <w:szCs w:val="20"/>
        </w:rPr>
        <w:t>int</w:t>
      </w:r>
      <w:proofErr w:type="spellEnd"/>
      <w:r w:rsidRPr="00AE1277">
        <w:rPr>
          <w:rFonts w:ascii="Arial" w:hAnsi="Arial" w:cs="Arial"/>
          <w:sz w:val="24"/>
          <w:szCs w:val="20"/>
        </w:rPr>
        <w:t xml:space="preserve"> para armazenar 1 e 2, </w:t>
      </w:r>
      <w:proofErr w:type="spellStart"/>
      <w:r w:rsidRPr="00AE1277">
        <w:rPr>
          <w:rFonts w:ascii="Arial" w:hAnsi="Arial" w:cs="Arial"/>
          <w:sz w:val="24"/>
          <w:szCs w:val="20"/>
        </w:rPr>
        <w:t>idendificando</w:t>
      </w:r>
      <w:proofErr w:type="spellEnd"/>
      <w:r w:rsidRPr="00AE1277">
        <w:rPr>
          <w:rFonts w:ascii="Arial" w:hAnsi="Arial" w:cs="Arial"/>
          <w:sz w:val="24"/>
          <w:szCs w:val="20"/>
        </w:rPr>
        <w:t xml:space="preserve"> o número do jogador).</w:t>
      </w:r>
    </w:p>
    <w:p w:rsidR="00DB021F" w:rsidRPr="00AE1277" w:rsidRDefault="00DB021F" w:rsidP="00AE1277">
      <w:pPr>
        <w:spacing w:after="0" w:line="240" w:lineRule="auto"/>
        <w:rPr>
          <w:rFonts w:ascii="Arial" w:hAnsi="Arial" w:cs="Arial"/>
          <w:sz w:val="28"/>
        </w:rPr>
      </w:pPr>
      <w:bookmarkStart w:id="0" w:name="_GoBack"/>
      <w:bookmarkEnd w:id="0"/>
    </w:p>
    <w:sectPr w:rsidR="00DB021F" w:rsidRPr="00AE1277" w:rsidSect="008750FD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77"/>
    <w:rsid w:val="002B4BA3"/>
    <w:rsid w:val="00434E3A"/>
    <w:rsid w:val="005F0CF5"/>
    <w:rsid w:val="00616CAA"/>
    <w:rsid w:val="00650940"/>
    <w:rsid w:val="008750FD"/>
    <w:rsid w:val="00AE1277"/>
    <w:rsid w:val="00D076E7"/>
    <w:rsid w:val="00DB021F"/>
    <w:rsid w:val="00E5420A"/>
    <w:rsid w:val="00E74C96"/>
    <w:rsid w:val="00F3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D3B7EC-69FD-4680-BFBA-334D924D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E12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de São Paulo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LUIZ PAQUIER BERTOLI</dc:creator>
  <cp:keywords/>
  <cp:lastModifiedBy>Informática</cp:lastModifiedBy>
  <cp:revision>5</cp:revision>
  <dcterms:created xsi:type="dcterms:W3CDTF">2019-05-07T01:06:00Z</dcterms:created>
  <dcterms:modified xsi:type="dcterms:W3CDTF">2019-05-07T01:06:00Z</dcterms:modified>
</cp:coreProperties>
</file>