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FF6B00"/>
          <w:sz w:val="64"/>
        </w:rPr>
        <w:t>ProFit Studio</w:t>
      </w:r>
    </w:p>
    <w:p>
      <w:pPr>
        <w:jc w:val="center"/>
      </w:pPr>
      <w:r>
        <w:rPr>
          <w:rFonts w:ascii="Calibri" w:hAnsi="Calibri"/>
          <w:b/>
          <w:color w:val="1A1A1A"/>
          <w:sz w:val="40"/>
        </w:rPr>
        <w:t>Documentación de Producto</w:t>
      </w:r>
    </w:p>
    <w:p/>
    <w:p>
      <w:pPr>
        <w:jc w:val="center"/>
      </w:pPr>
      <w:r>
        <w:rPr>
          <w:rFonts w:ascii="Calibri" w:hAnsi="Calibri"/>
          <w:i/>
          <w:color w:val="6B6B6B"/>
          <w:sz w:val="24"/>
        </w:rPr>
        <w:t>Metodología Ágil · Entrega para Product Owner</w:t>
      </w:r>
    </w:p>
    <w:p/>
    <w:p/>
    <w:p>
      <w:pPr>
        <w:jc w:val="center"/>
      </w:pPr>
      <w:r>
        <w:rPr>
          <w:rFonts w:ascii="Calibri" w:hAnsi="Calibri"/>
          <w:color w:val="6B6B6B"/>
          <w:sz w:val="20"/>
        </w:rPr>
        <w:t>Versión 1.0  ·  Mayo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1. Visión del Producto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Para gimnasios y entrenadores personales que gestionan clientes de forma manual (WhatsApp, Excel), ProFit Studio es una plataforma web de gestión integral que centraliza clientes, membresías, rutinas, valoraciones físicas y pagos en un solo lugar.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A diferencia de herramientas genéricas como Google Sheets o apps de fitness masivas, nuestro producto está personalizado para el flujo de trabajo real de la entrenadora: desde el registro del cliente hasta su rutina diaria con videos de YouTube.</w:t>
      </w:r>
    </w:p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2. Usuarios del Sistema (Roles)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888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Nivel de acceso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Yiseth (Superusuaria)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Dueña y entrenadora principal. Gestiona todo el sistema.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Panel completo: clientes, pagos, entrenadores, configuración</w:t>
            </w:r>
          </w:p>
        </w:tc>
      </w:tr>
      <w:tr>
        <w:tc>
          <w:tcPr>
            <w:tcW w:type="dxa" w:w="2016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Entrenador/a</w:t>
            </w:r>
          </w:p>
        </w:tc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Staff contratado. Gestiona solo sus clientes asignados.</w:t>
            </w:r>
          </w:p>
        </w:tc>
        <w:tc>
          <w:tcPr>
            <w:tcW w:type="dxa" w:w="388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Panel parcial: sin pagos, sin gestión de otros trainers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Cliente (Miembro)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Usuario final del gimnasio.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Dashboard personal: rutinas, valoraciones, pagos propios</w:t>
            </w:r>
          </w:p>
        </w:tc>
      </w:tr>
      <w:tr>
        <w:tc>
          <w:tcPr>
            <w:tcW w:type="dxa" w:w="2016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Visitante</w:t>
            </w:r>
          </w:p>
        </w:tc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Persona que llega desde redes sociales o búsqueda.</w:t>
            </w:r>
          </w:p>
        </w:tc>
        <w:tc>
          <w:tcPr>
            <w:tcW w:type="dxa" w:w="388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Página pública: servicios, planes, contacto por WhatsApp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3. Épicas y Estado Actual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1 — Presencia Web Pública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Convertir visitantes en clientes potenciales.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visitante, quiero ver los servicios del gimnasio para evaluar si me conviene.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Página home con hero, servicios, entrenadores y testimonios.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visitante, quiero conocer al equipo de entrenadores y su experiencia.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Sección "Nosotros" con foto, nombre y bio de cada trainer.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visitante, quiero ver los planes y precios para tomar una decisión.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Página de planes con precios en COP y botón de contratación.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visitante, quiero contactar fácilmente al gimnasio.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Botón WhatsApp flotante en todas las páginas + página de contacto.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visitante, quiero registrarme yo mismo sin necesidad de ir presencialmente.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Formulario de registro público con selección de plan de interés.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2 — Gestión de Clientes y Membresías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Reemplazar el seguimiento en WhatsApp/Excel por una herramienta digital.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agregar un cliente nuevo desde el panel.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Formulario con datos personales y activación de membresía opcional.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activar o renovar la membresía de un cliente.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Vista de gestión con fecha inicio/fin calculada automáticamente.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saber qué membresías vencen en los próximos 7 días.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Dashboard con lista de membresías próximas a vencer.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ver el estado de mi membresía desde mi panel.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Dashboard del miembro con días restantes y estado de la membresía.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 sin membresía vigente, quiero saber que mi acceso está limitado.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Página de aviso de membresía expirada con enlace a WhatsApp.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3 — Rutinas de Entrenamiento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Dar a cada cliente una rutina personalizada accesible desde el celular.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crear rutinas con múltiples días y ejercicios.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Builder visual con días, series, reps y descanso por ejercicio.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asignar una rutina a un cliente específico.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Las rutinas se crean directamente para un usuario y aparecen en su panel.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ver mi rutina con la imagen y video de cada ejercicio.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Vista de rutina con thumbnail; clic en imagen abre YouTube.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registrar cuando completé un día de entrenamiento.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Botón "Completé este día" que guarda el registro de entrenamiento.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4 — Banco de Ejercicios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Centralizar el contenido de entrenamiento reutilizable entre rutinas.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crear ejercicios con descripción, músculos y video.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Formulario con texto, imagen y URL de YouTube (no requiere subir video).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organizar ejercicios por categoría muscular.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Filtro por categoría en la lista (12 categorías precargadas).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ver el video de un ejercicio haciendo clic en su imagen.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Imagen con overlay de play que abre YouTube en pestaña nueva.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5 — Valoraciones Físicas y Mediciones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Tener un historial científico del progreso de cada cliente.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registrar una valoración inicial con datos físicos.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Formulario con peso, talla, edad y objetivos. IMC calculado automáticamente.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aplicar el Test de Ruffier-Dickson.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Campos P0/P1/P2, índice IRD calculado con clasificación automática.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registrar mediciones periódicas de peso y medidas.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Historial de mediciones con peso, cintura e IMC en el perfil del cliente.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6 — Pagos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Tener trazabilidad de todos los ingresos del gimnasio.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pagar mi membresía en línea con tarjeta, PSE o Nequi.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Checkout con Wompi; webhook activa membresía automáticamente al aprobar.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registrar pagos en efectivo o transferencia.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Formulario de pago manual con método, monto, fecha y comprobante.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Yiseth, quiero ver el historial completo de pagos.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Lista de pagos manuales con filtro por cliente (solo visible a superusuaria).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ÉPICA 7 — Panel de Entrenadores y Equipo  [Completada]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Objetivo: Escalar el modelo de negocio con múltiples entrenadores.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03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6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Yiseth, quiero crear cuentas para nuevos entrenadores.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Formulario de alta de trainer con datos y contraseña inicial.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Yiseth, quiero asignar clientes a cada entrenador.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Vista de asignación con lista de trainers y conteo de clientes.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Yiseth, quiero ver qué clientes no tienen entrenador asignado.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Alerta en dashboard y badge amarillo "Sin entrenador" en lista de clientes.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Yiseth, quiero actualizar la foto y bio de cada entrenador para la web.</w:t>
            </w:r>
          </w:p>
        </w:tc>
        <w:tc>
          <w:tcPr>
            <w:tcW w:type="dxa" w:w="403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Edición de perfil desde panel; foto aparece en sección Nosotros.</w:t>
            </w:r>
          </w:p>
        </w:tc>
        <w:tc>
          <w:tcPr>
            <w:tcW w:type="dxa" w:w="86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entrenador, quiero actualizar mi propio perfil y foto.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Botón "Mi perfil" en el nav del panel trainer.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✅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4. Arquitectura Técnica (Resumen Ejecutivo)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576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Backend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Django 5.0.6, Python 3.14</w:t>
            </w:r>
          </w:p>
        </w:tc>
      </w:tr>
      <w:tr>
        <w:tc>
          <w:tcPr>
            <w:tcW w:type="dxa" w:w="316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Base de datos</w:t>
            </w:r>
          </w:p>
        </w:tc>
        <w:tc>
          <w:tcPr>
            <w:tcW w:type="dxa" w:w="576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PostgreSQL (Railway)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Almacenamiento media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Cloudflare R2 (S3-compatible)</w:t>
            </w:r>
          </w:p>
        </w:tc>
      </w:tr>
      <w:tr>
        <w:tc>
          <w:tcPr>
            <w:tcW w:type="dxa" w:w="316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Frontend</w:t>
            </w:r>
          </w:p>
        </w:tc>
        <w:tc>
          <w:tcPr>
            <w:tcW w:type="dxa" w:w="576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Tailwind CSS + Alpine.js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Pagos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Wompi (tarjeta, PSE, Nequi, Daviplata)</w:t>
            </w:r>
          </w:p>
        </w:tc>
      </w:tr>
      <w:tr>
        <w:tc>
          <w:tcPr>
            <w:tcW w:type="dxa" w:w="316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Seguridad</w:t>
            </w:r>
          </w:p>
        </w:tc>
        <w:tc>
          <w:tcPr>
            <w:tcW w:type="dxa" w:w="576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django-axes (límite de intentos de login)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Hosting / CD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Railway — deploy automático desde GitHub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5. Métricas del Producto (KPIs Sugeridos)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60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Cómo medirlo</w:t>
            </w:r>
          </w:p>
        </w:tc>
        <w:tc>
          <w:tcPr>
            <w:tcW w:type="dxa" w:w="259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Meta inicial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Clientes activos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Membresías con estado Activa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Crecimiento mensual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Tasa de renovación</w:t>
            </w:r>
          </w:p>
        </w:tc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Membresías renovadas / vencidas</w:t>
            </w:r>
          </w:p>
        </w:tc>
        <w:tc>
          <w:tcPr>
            <w:tcW w:type="dxa" w:w="259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&gt; 70 %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Tiempo de respuesta al cliente nuevo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Desde registro hasta asignación de trainer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&lt; 24 horas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Ejercicios con video</w:t>
            </w:r>
          </w:p>
        </w:tc>
        <w:tc>
          <w:tcPr>
            <w:tcW w:type="dxa" w:w="360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Ejercicios con URL de YouTube / total</w:t>
            </w:r>
          </w:p>
        </w:tc>
        <w:tc>
          <w:tcPr>
            <w:tcW w:type="dxa" w:w="259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&gt; 80 %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Pagos digitales vs. manuales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Pagos Wompi aprobados / pagos manuales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Tendencia online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6. Backlog Priorizado (Próximas Iteraciones)</w:t>
      </w:r>
    </w:p>
    <w:p>
      <w:pPr>
        <w:spacing w:before="200" w:after="40"/>
      </w:pPr>
      <w:r>
        <w:rPr>
          <w:rFonts w:ascii="Calibri" w:hAnsi="Calibri"/>
          <w:b/>
          <w:color w:val="FF6B00"/>
          <w:sz w:val="22"/>
        </w:rPr>
        <w:t>Prioridad Alta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374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 de negocio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B-01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recibir una notificación cuando mi membresía esté por vencer.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Reduce pérdida de clientes por olvido de renovación.</w:t>
            </w:r>
          </w:p>
        </w:tc>
      </w:tr>
      <w:tr>
        <w:tc>
          <w:tcPr>
            <w:tcW w:type="dxa" w:w="7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B-02</w:t>
            </w:r>
          </w:p>
        </w:tc>
        <w:tc>
          <w:tcPr>
            <w:tcW w:type="dxa" w:w="460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exportar el listado de clientes a Excel/PDF.</w:t>
            </w:r>
          </w:p>
        </w:tc>
        <w:tc>
          <w:tcPr>
            <w:tcW w:type="dxa" w:w="374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Reduce dependencia de herramientas externas para reportes.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B-03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ver mi progreso de peso en una gráfica.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Aumenta engagement y percepción de valor del servicio.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6B00"/>
          <w:sz w:val="22"/>
        </w:rPr>
        <w:t>Prioridad 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374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 de negocio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B-04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visitante, quiero pagar la membresía directamente desde la web.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Reduce fricción en la conversión de leads.</w:t>
            </w:r>
          </w:p>
        </w:tc>
      </w:tr>
      <w:tr>
        <w:tc>
          <w:tcPr>
            <w:tcW w:type="dxa" w:w="7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B-05</w:t>
            </w:r>
          </w:p>
        </w:tc>
        <w:tc>
          <w:tcPr>
            <w:tcW w:type="dxa" w:w="460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entrenadora, quiero enviar un mensaje grupal a clientes por vencer.</w:t>
            </w:r>
          </w:p>
        </w:tc>
        <w:tc>
          <w:tcPr>
            <w:tcW w:type="dxa" w:w="374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Automatiza la gestión de retención.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B-06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Como cliente, quiero calificar mis sesiones de entrenamiento.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Feedback para la entrenadora sin reuniones.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6B00"/>
          <w:sz w:val="22"/>
        </w:rPr>
        <w:t>Deuda Técnica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74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T-01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Configurar Cloudflare R2 para almacenamiento permanente de imágenes.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Las fotos se pierden en cada deploy sin R2.</w:t>
            </w:r>
          </w:p>
        </w:tc>
      </w:tr>
      <w:tr>
        <w:tc>
          <w:tcPr>
            <w:tcW w:type="dxa" w:w="7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T-02</w:t>
            </w:r>
          </w:p>
        </w:tc>
        <w:tc>
          <w:tcPr>
            <w:tcW w:type="dxa" w:w="4608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Agregar tests automatizados (pytest-django) al pipeline de CI.</w:t>
            </w:r>
          </w:p>
        </w:tc>
        <w:tc>
          <w:tcPr>
            <w:tcW w:type="dxa" w:w="374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Previene regresiones al agregar nuevas funciones.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T-03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Implementar paginación en listas de clientes y ejercicios.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Necesario cuando superen ~100 registros.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7. Definition of Done (DoD)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Una historia se considera terminada cuando: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>☐  La funcionalidad está implementada y funciona en producción (Railway)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>☐  Los datos del negocio (nombres, precios, contacto) son reales, no placeholders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>☐  El diseño es coherente con el sistema visual (dark theme, color naranja #FF6B00)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>☐  El acceso está protegido según el rol del usuario (visitante / miembro / trainer / superusuaria)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>☐  Los datos sensibles (contraseñas, claves API) están en variables de entorno, no en el código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>☐  El cambio está en el repositorio GitHub y desplegado automáticamente</w:t>
      </w:r>
    </w:p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8. Riesgos Identificados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584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296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31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Imágenes se pierden sin R2 configurado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Alta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Medio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Configurar Cloudflare R2 (guía disponible)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Deploy fallido deja la app sin trainer superusuario</w:t>
            </w:r>
          </w:p>
        </w:tc>
        <w:tc>
          <w:tcPr>
            <w:tcW w:type="dxa" w:w="158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Baja</w:t>
            </w:r>
          </w:p>
        </w:tc>
        <w:tc>
          <w:tcPr>
            <w:tcW w:type="dxa" w:w="1296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Alto</w:t>
            </w:r>
          </w:p>
        </w:tc>
        <w:tc>
          <w:tcPr>
            <w:tcW w:type="dxa" w:w="331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create_trainer en start.sh es idempotente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Credenciales Wompi expuestas en el código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Baja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Crítico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Variables de entorno en Railway; nunca en código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Crecimiento de clientes satura la base de datos</w:t>
            </w:r>
          </w:p>
        </w:tc>
        <w:tc>
          <w:tcPr>
            <w:tcW w:type="dxa" w:w="1584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N/A</w:t>
            </w:r>
          </w:p>
        </w:tc>
        <w:tc>
          <w:tcPr>
            <w:tcW w:type="dxa" w:w="1296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N/A</w:t>
            </w:r>
          </w:p>
        </w:tc>
        <w:tc>
          <w:tcPr>
            <w:tcW w:type="dxa" w:w="331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Ya usa PostgreSQL desde el inicio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9. Contacto del Equipo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19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Product Owner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Yiseth Misas García (ProFit Studio)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Desarrollo</w:t>
            </w:r>
          </w:p>
        </w:tc>
        <w:tc>
          <w:tcPr>
            <w:tcW w:type="dxa" w:w="619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Claude Code + ProFit Studio Team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Repositorio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github.com/Jdarenas22/profit-studio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Producción</w:t>
            </w:r>
          </w:p>
        </w:tc>
        <w:tc>
          <w:tcPr>
            <w:tcW w:type="dxa" w:w="619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Railway — deploy automático desde rama main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