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647" w14:textId="0FF84B01" w:rsidR="00F54301" w:rsidRDefault="00D066E4">
      <w:r>
        <w:t>Missão</w:t>
      </w:r>
    </w:p>
    <w:p w14:paraId="43621DEF" w14:textId="224E34AF" w:rsidR="00D066E4" w:rsidRDefault="00D066E4">
      <w:r>
        <w:t>Levar a elegância de forma simples a todas as pessoas. Mostrando sempre a identidade visual de cada um por ser único.</w:t>
      </w:r>
    </w:p>
    <w:p w14:paraId="761A86A4" w14:textId="73CC059B" w:rsidR="00D066E4" w:rsidRDefault="00D066E4">
      <w:r>
        <w:t>Visão</w:t>
      </w:r>
    </w:p>
    <w:p w14:paraId="750010E7" w14:textId="7D8C418A" w:rsidR="00D066E4" w:rsidRDefault="00D066E4">
      <w:r>
        <w:t>Impactar ao máximo as pessoas, mostrando para elas que elegância não tem a ver com preço e sim com a identidade e caimento de cada um.</w:t>
      </w:r>
    </w:p>
    <w:p w14:paraId="08BB53BB" w14:textId="01FFEBCC" w:rsidR="00D066E4" w:rsidRDefault="00D066E4">
      <w:r>
        <w:t>Valores</w:t>
      </w:r>
    </w:p>
    <w:p w14:paraId="52059436" w14:textId="67933966" w:rsidR="00D066E4" w:rsidRDefault="00D066E4">
      <w:r>
        <w:t xml:space="preserve">Nossa valorização é na forma que as pessoas </w:t>
      </w:r>
      <w:r w:rsidR="0066352B">
        <w:t>possam se vestir e se sentir bem não importando qual o seu estilo. O importante é se vestir com elegância.</w:t>
      </w:r>
    </w:p>
    <w:sectPr w:rsidR="00D06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E4"/>
    <w:rsid w:val="0066352B"/>
    <w:rsid w:val="00D066E4"/>
    <w:rsid w:val="00F5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3CA9"/>
  <w15:chartTrackingRefBased/>
  <w15:docId w15:val="{A051D272-F09F-4FCF-AC0B-37163DED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Augusto Gustavo Campos</dc:creator>
  <cp:keywords/>
  <dc:description/>
  <cp:lastModifiedBy>Jardel Augusto Gustavo Campos</cp:lastModifiedBy>
  <cp:revision>1</cp:revision>
  <dcterms:created xsi:type="dcterms:W3CDTF">2022-08-17T17:55:00Z</dcterms:created>
  <dcterms:modified xsi:type="dcterms:W3CDTF">2022-08-17T18:03:00Z</dcterms:modified>
</cp:coreProperties>
</file>