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73" w:rsidRPr="0022504D" w:rsidRDefault="00CE4357">
      <w:pPr>
        <w:rPr>
          <w:b/>
        </w:rPr>
      </w:pPr>
      <w:r w:rsidRPr="0022504D">
        <w:rPr>
          <w:b/>
        </w:rPr>
        <w:t>Cache Memory</w:t>
      </w:r>
    </w:p>
    <w:p w:rsidR="00CE4357" w:rsidRPr="003D2B58" w:rsidRDefault="003D2B58" w:rsidP="0022504D">
      <w:pPr>
        <w:autoSpaceDE w:val="0"/>
        <w:autoSpaceDN w:val="0"/>
        <w:adjustRightInd w:val="0"/>
        <w:spacing w:line="240" w:lineRule="auto"/>
        <w:rPr>
          <w:lang w:val="en-GB"/>
        </w:rPr>
      </w:pPr>
      <w:r w:rsidRPr="003D2B58">
        <w:t>It is possible to organize data across a memory hierarchy such that the percentage</w:t>
      </w:r>
      <w:r w:rsidR="0022504D">
        <w:t xml:space="preserve"> </w:t>
      </w:r>
      <w:r w:rsidRPr="003D2B58">
        <w:t>of accesses to each successively lower level is substantially less than that of the</w:t>
      </w:r>
      <w:r w:rsidR="0022504D">
        <w:t xml:space="preserve"> </w:t>
      </w:r>
      <w:r w:rsidRPr="003D2B58">
        <w:t>level above. Because memory references tend to cluster, the data in the higher</w:t>
      </w:r>
      <w:r w:rsidR="0022504D">
        <w:t xml:space="preserve"> </w:t>
      </w:r>
      <w:r w:rsidRPr="003D2B58">
        <w:t>level</w:t>
      </w:r>
      <w:r w:rsidR="0022504D">
        <w:t xml:space="preserve"> </w:t>
      </w:r>
      <w:r w:rsidRPr="003D2B58">
        <w:t xml:space="preserve">memory need not change very often to </w:t>
      </w:r>
      <w:r w:rsidR="0022504D">
        <w:t>s</w:t>
      </w:r>
      <w:r w:rsidRPr="003D2B58">
        <w:t>atisfy memory access requests.</w:t>
      </w:r>
    </w:p>
    <w:p w:rsidR="003D2B58" w:rsidRDefault="003D2B58">
      <w:pPr>
        <w:rPr>
          <w:lang w:val="en-GB"/>
        </w:rPr>
      </w:pPr>
    </w:p>
    <w:p w:rsidR="00CE4357" w:rsidRDefault="003915EB">
      <w:pPr>
        <w:rPr>
          <w:lang w:val="en-GB"/>
        </w:rPr>
      </w:pPr>
      <w:r>
        <w:rPr>
          <w:lang w:val="en-GB"/>
        </w:rPr>
        <w:t xml:space="preserve">Memory </w:t>
      </w:r>
      <w:r w:rsidR="00CE4357" w:rsidRPr="00CE4357">
        <w:rPr>
          <w:lang w:val="en-GB"/>
        </w:rPr>
        <w:t>Hierarchy List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Registers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L1 Cache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L2 Cache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Main memory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Disk cache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Disk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Optical</w:t>
      </w:r>
    </w:p>
    <w:p w:rsidR="00000000" w:rsidRPr="00CE4357" w:rsidRDefault="00AA5EF0" w:rsidP="00CE4357">
      <w:pPr>
        <w:numPr>
          <w:ilvl w:val="0"/>
          <w:numId w:val="2"/>
        </w:numPr>
      </w:pPr>
      <w:r w:rsidRPr="00CE4357">
        <w:rPr>
          <w:lang w:val="en-GB"/>
        </w:rPr>
        <w:t>Tape</w:t>
      </w:r>
    </w:p>
    <w:p w:rsidR="00CE4357" w:rsidRDefault="00CE4357">
      <w:pPr>
        <w:rPr>
          <w:lang w:val="en-GB"/>
        </w:rPr>
      </w:pPr>
    </w:p>
    <w:p w:rsidR="003D2B58" w:rsidRDefault="00CE4357" w:rsidP="003D2B58">
      <w:r w:rsidRPr="0022504D">
        <w:rPr>
          <w:b/>
          <w:lang w:val="en-GB"/>
        </w:rPr>
        <w:t>Locality of Reference</w:t>
      </w:r>
      <w:r w:rsidR="003D2B58">
        <w:rPr>
          <w:lang w:val="en-GB"/>
        </w:rPr>
        <w:t xml:space="preserve"> - </w:t>
      </w:r>
      <w:r w:rsidR="00AA5EF0" w:rsidRPr="00CE4357">
        <w:rPr>
          <w:lang w:val="en-GB"/>
        </w:rPr>
        <w:t>During the course of the execution of a program, memory references tend to cluster</w:t>
      </w:r>
      <w:r w:rsidR="003D2B58">
        <w:rPr>
          <w:lang w:val="en-GB"/>
        </w:rPr>
        <w:t xml:space="preserve">. </w:t>
      </w:r>
      <w:proofErr w:type="gramStart"/>
      <w:r w:rsidR="00AA5EF0" w:rsidRPr="00CE4357">
        <w:rPr>
          <w:lang w:val="en-GB"/>
        </w:rPr>
        <w:t>e.g</w:t>
      </w:r>
      <w:proofErr w:type="gramEnd"/>
      <w:r w:rsidR="00AA5EF0" w:rsidRPr="00CE4357">
        <w:rPr>
          <w:lang w:val="en-GB"/>
        </w:rPr>
        <w:t>. loops</w:t>
      </w:r>
    </w:p>
    <w:p w:rsidR="003D2B58" w:rsidRDefault="003D2B58" w:rsidP="0022504D">
      <w:pPr>
        <w:spacing w:before="120"/>
      </w:pPr>
      <w:r w:rsidRPr="003D2B58">
        <w:rPr>
          <w:b/>
          <w:bCs/>
        </w:rPr>
        <w:t xml:space="preserve">Spatial locality </w:t>
      </w:r>
      <w:r w:rsidRPr="003D2B58">
        <w:t>refers to the tendency of execution to involve a number of memory</w:t>
      </w:r>
      <w:r>
        <w:t xml:space="preserve"> </w:t>
      </w:r>
      <w:r w:rsidRPr="003D2B58">
        <w:t xml:space="preserve">locations that are clustered. </w:t>
      </w:r>
      <w:r w:rsidRPr="003D2B58">
        <w:rPr>
          <w:b/>
          <w:bCs/>
        </w:rPr>
        <w:t xml:space="preserve">Temporal locality </w:t>
      </w:r>
      <w:r w:rsidRPr="003D2B58">
        <w:t>refers to the tendency for a</w:t>
      </w:r>
      <w:r>
        <w:t xml:space="preserve"> </w:t>
      </w:r>
      <w:r w:rsidRPr="003D2B58">
        <w:t>processor to access memory locations that have been used recently.</w:t>
      </w:r>
    </w:p>
    <w:p w:rsidR="0022504D" w:rsidRDefault="003D2B58" w:rsidP="0022504D">
      <w:pPr>
        <w:tabs>
          <w:tab w:val="left" w:pos="0"/>
        </w:tabs>
        <w:autoSpaceDE w:val="0"/>
        <w:autoSpaceDN w:val="0"/>
        <w:adjustRightInd w:val="0"/>
        <w:spacing w:before="120" w:line="240" w:lineRule="auto"/>
      </w:pPr>
      <w:r w:rsidRPr="003D2B58">
        <w:rPr>
          <w:b/>
          <w:bCs/>
        </w:rPr>
        <w:t xml:space="preserve">Spatial locality </w:t>
      </w:r>
      <w:r w:rsidRPr="003D2B58">
        <w:t>is generally exploited by using larger cache blocks and by</w:t>
      </w:r>
      <w:r>
        <w:t xml:space="preserve"> </w:t>
      </w:r>
      <w:r w:rsidRPr="003D2B58">
        <w:t xml:space="preserve">incorporating </w:t>
      </w:r>
      <w:proofErr w:type="spellStart"/>
      <w:r w:rsidRPr="003D2B58">
        <w:t>prefetching</w:t>
      </w:r>
      <w:proofErr w:type="spellEnd"/>
      <w:r w:rsidRPr="003D2B58">
        <w:t xml:space="preserve"> mechanisms (fetching items of anticipated use) into the</w:t>
      </w:r>
      <w:r>
        <w:t xml:space="preserve"> </w:t>
      </w:r>
      <w:r w:rsidRPr="003D2B58">
        <w:t xml:space="preserve">cache control logic. </w:t>
      </w:r>
    </w:p>
    <w:p w:rsidR="003915EB" w:rsidRDefault="003D2B58" w:rsidP="0022504D">
      <w:pPr>
        <w:tabs>
          <w:tab w:val="left" w:pos="0"/>
        </w:tabs>
        <w:autoSpaceDE w:val="0"/>
        <w:autoSpaceDN w:val="0"/>
        <w:adjustRightInd w:val="0"/>
        <w:spacing w:before="120" w:line="240" w:lineRule="auto"/>
      </w:pPr>
      <w:r w:rsidRPr="003D2B58">
        <w:rPr>
          <w:b/>
          <w:bCs/>
        </w:rPr>
        <w:t xml:space="preserve">Temporal locality </w:t>
      </w:r>
      <w:r w:rsidRPr="003D2B58">
        <w:t>is exploited by keeping recently used</w:t>
      </w:r>
      <w:r>
        <w:t xml:space="preserve"> </w:t>
      </w:r>
      <w:r w:rsidRPr="003D2B58">
        <w:t>instruction and data values in cache memory and by exploiting a cache hierarchy.</w:t>
      </w:r>
    </w:p>
    <w:p w:rsidR="003D2B58" w:rsidRPr="003D2B58" w:rsidRDefault="003D2B58" w:rsidP="003D2B58">
      <w:pPr>
        <w:tabs>
          <w:tab w:val="left" w:pos="0"/>
        </w:tabs>
        <w:autoSpaceDE w:val="0"/>
        <w:autoSpaceDN w:val="0"/>
        <w:adjustRightInd w:val="0"/>
        <w:spacing w:line="240" w:lineRule="auto"/>
      </w:pPr>
    </w:p>
    <w:p w:rsidR="00CE4357" w:rsidRDefault="00CE4357">
      <w:pPr>
        <w:rPr>
          <w:lang w:val="en-GB"/>
        </w:rPr>
      </w:pPr>
      <w:r w:rsidRPr="00CE4357">
        <w:rPr>
          <w:lang w:val="en-GB"/>
        </w:rPr>
        <w:t>Cache</w:t>
      </w:r>
    </w:p>
    <w:p w:rsidR="006F4000" w:rsidRPr="003915EB" w:rsidRDefault="006F4000" w:rsidP="006F4000">
      <w:pPr>
        <w:numPr>
          <w:ilvl w:val="1"/>
          <w:numId w:val="3"/>
        </w:numPr>
        <w:tabs>
          <w:tab w:val="clear" w:pos="1440"/>
          <w:tab w:val="num" w:pos="270"/>
        </w:tabs>
        <w:ind w:left="270" w:hanging="270"/>
      </w:pPr>
      <w:r w:rsidRPr="003915EB">
        <w:t>Small unit of ultrafast memory built into or near the processor</w:t>
      </w:r>
    </w:p>
    <w:p w:rsidR="006F4000" w:rsidRPr="003915EB" w:rsidRDefault="006F4000" w:rsidP="006F4000">
      <w:pPr>
        <w:numPr>
          <w:ilvl w:val="1"/>
          <w:numId w:val="3"/>
        </w:numPr>
        <w:tabs>
          <w:tab w:val="clear" w:pos="1440"/>
          <w:tab w:val="num" w:pos="270"/>
        </w:tabs>
        <w:ind w:left="270" w:hanging="270"/>
      </w:pPr>
      <w:r w:rsidRPr="003915EB">
        <w:t>Used to store frequently or recently access program instructions or data</w:t>
      </w:r>
    </w:p>
    <w:p w:rsidR="006F4000" w:rsidRPr="003915EB" w:rsidRDefault="006F4000" w:rsidP="006F4000">
      <w:pPr>
        <w:numPr>
          <w:ilvl w:val="1"/>
          <w:numId w:val="3"/>
        </w:numPr>
        <w:tabs>
          <w:tab w:val="clear" w:pos="1440"/>
          <w:tab w:val="num" w:pos="270"/>
        </w:tabs>
        <w:ind w:left="270" w:hanging="270"/>
      </w:pPr>
      <w:r w:rsidRPr="003915EB">
        <w:t>Faster than RAM</w:t>
      </w:r>
      <w:r>
        <w:t>, m</w:t>
      </w:r>
      <w:r w:rsidRPr="003915EB">
        <w:t>ore expensive than RAM</w:t>
      </w:r>
    </w:p>
    <w:p w:rsidR="00000000" w:rsidRPr="00CE4357" w:rsidRDefault="00AA5EF0" w:rsidP="006F4000">
      <w:pPr>
        <w:numPr>
          <w:ilvl w:val="0"/>
          <w:numId w:val="3"/>
        </w:numPr>
        <w:tabs>
          <w:tab w:val="clear" w:pos="720"/>
          <w:tab w:val="num" w:pos="270"/>
        </w:tabs>
        <w:ind w:left="360"/>
      </w:pPr>
      <w:r w:rsidRPr="00CE4357">
        <w:rPr>
          <w:lang w:val="en-GB"/>
        </w:rPr>
        <w:t>Sits between normal main memory and CPU</w:t>
      </w:r>
    </w:p>
    <w:p w:rsidR="00000000" w:rsidRPr="003915EB" w:rsidRDefault="00AA5EF0" w:rsidP="006F4000">
      <w:pPr>
        <w:numPr>
          <w:ilvl w:val="0"/>
          <w:numId w:val="3"/>
        </w:numPr>
        <w:tabs>
          <w:tab w:val="clear" w:pos="720"/>
          <w:tab w:val="num" w:pos="270"/>
        </w:tabs>
        <w:ind w:left="360"/>
      </w:pPr>
      <w:r w:rsidRPr="00CE4357">
        <w:rPr>
          <w:lang w:val="en-GB"/>
        </w:rPr>
        <w:t>May be located on CPU chip or module</w:t>
      </w:r>
    </w:p>
    <w:p w:rsidR="00000000" w:rsidRPr="003915EB" w:rsidRDefault="00AA5EF0" w:rsidP="006F4000">
      <w:pPr>
        <w:numPr>
          <w:ilvl w:val="1"/>
          <w:numId w:val="23"/>
        </w:numPr>
        <w:tabs>
          <w:tab w:val="clear" w:pos="1440"/>
          <w:tab w:val="num" w:pos="810"/>
        </w:tabs>
        <w:ind w:left="810"/>
      </w:pPr>
      <w:r w:rsidRPr="003915EB">
        <w:t>Three levels of cache on a system:</w:t>
      </w:r>
    </w:p>
    <w:p w:rsidR="00000000" w:rsidRPr="003915EB" w:rsidRDefault="00AA5EF0" w:rsidP="003915EB">
      <w:pPr>
        <w:numPr>
          <w:ilvl w:val="2"/>
          <w:numId w:val="23"/>
        </w:numPr>
      </w:pPr>
      <w:r w:rsidRPr="003915EB">
        <w:t>Level 1 (L1) cache (primary cache)</w:t>
      </w:r>
    </w:p>
    <w:p w:rsidR="00000000" w:rsidRPr="003915EB" w:rsidRDefault="00AA5EF0" w:rsidP="003915EB">
      <w:pPr>
        <w:numPr>
          <w:ilvl w:val="2"/>
          <w:numId w:val="23"/>
        </w:numPr>
      </w:pPr>
      <w:r w:rsidRPr="003915EB">
        <w:t>Level 2 (L2) cache (secondary cache)</w:t>
      </w:r>
    </w:p>
    <w:p w:rsidR="00000000" w:rsidRPr="003915EB" w:rsidRDefault="00AA5EF0" w:rsidP="003915EB">
      <w:pPr>
        <w:numPr>
          <w:ilvl w:val="2"/>
          <w:numId w:val="23"/>
        </w:numPr>
      </w:pPr>
      <w:r w:rsidRPr="003915EB">
        <w:t>Level 3 (L3) cache</w:t>
      </w:r>
    </w:p>
    <w:p w:rsidR="003915EB" w:rsidRDefault="003915EB" w:rsidP="003915EB">
      <w:pPr>
        <w:rPr>
          <w:lang w:val="en-GB"/>
        </w:rPr>
      </w:pPr>
    </w:p>
    <w:p w:rsidR="003915EB" w:rsidRDefault="003915EB" w:rsidP="003915EB">
      <w:r w:rsidRPr="003915EB">
        <w:drawing>
          <wp:inline distT="0" distB="0" distL="0" distR="0">
            <wp:extent cx="4600575" cy="3076575"/>
            <wp:effectExtent l="1905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EB" w:rsidRDefault="003915EB" w:rsidP="003915EB"/>
    <w:p w:rsidR="003915EB" w:rsidRPr="00CE4357" w:rsidRDefault="003915EB" w:rsidP="003915EB"/>
    <w:p w:rsidR="00CE4357" w:rsidRDefault="00CE4357">
      <w:r w:rsidRPr="00CE4357">
        <w:lastRenderedPageBreak/>
        <w:drawing>
          <wp:inline distT="0" distB="0" distL="0" distR="0">
            <wp:extent cx="4714875" cy="36004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06" cy="360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4357" w:rsidRDefault="00CE4357"/>
    <w:p w:rsidR="00CE4357" w:rsidRDefault="00CE4357"/>
    <w:p w:rsidR="00CE4357" w:rsidRDefault="00CE4357"/>
    <w:p w:rsidR="00CE4357" w:rsidRDefault="0022504D">
      <w:r w:rsidRPr="0022504D">
        <w:drawing>
          <wp:inline distT="0" distB="0" distL="0" distR="0">
            <wp:extent cx="3371850" cy="2266950"/>
            <wp:effectExtent l="19050" t="0" r="0" b="0"/>
            <wp:docPr id="1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504D" w:rsidRDefault="0022504D"/>
    <w:p w:rsidR="00CE4357" w:rsidRPr="0022504D" w:rsidRDefault="006F4000">
      <w:pPr>
        <w:rPr>
          <w:sz w:val="20"/>
          <w:szCs w:val="20"/>
          <w:lang w:val="en-GB"/>
        </w:rPr>
      </w:pPr>
      <w:r w:rsidRPr="0022504D">
        <w:rPr>
          <w:sz w:val="20"/>
          <w:szCs w:val="20"/>
          <w:lang w:val="en-GB"/>
        </w:rPr>
        <w:t xml:space="preserve">Cache operation </w:t>
      </w:r>
    </w:p>
    <w:p w:rsidR="00000000" w:rsidRPr="0022504D" w:rsidRDefault="00AA5EF0" w:rsidP="00CE4357">
      <w:pPr>
        <w:numPr>
          <w:ilvl w:val="0"/>
          <w:numId w:val="4"/>
        </w:numPr>
        <w:rPr>
          <w:sz w:val="20"/>
          <w:szCs w:val="20"/>
        </w:rPr>
      </w:pPr>
      <w:r w:rsidRPr="0022504D">
        <w:rPr>
          <w:sz w:val="20"/>
          <w:szCs w:val="20"/>
          <w:lang w:val="en-GB"/>
        </w:rPr>
        <w:t>CPU requests contents of memory location</w:t>
      </w:r>
    </w:p>
    <w:p w:rsidR="00000000" w:rsidRPr="0022504D" w:rsidRDefault="00AA5EF0" w:rsidP="00CE4357">
      <w:pPr>
        <w:numPr>
          <w:ilvl w:val="0"/>
          <w:numId w:val="4"/>
        </w:numPr>
        <w:rPr>
          <w:sz w:val="20"/>
          <w:szCs w:val="20"/>
        </w:rPr>
      </w:pPr>
      <w:r w:rsidRPr="0022504D">
        <w:rPr>
          <w:sz w:val="20"/>
          <w:szCs w:val="20"/>
          <w:lang w:val="en-GB"/>
        </w:rPr>
        <w:t>Check cache for this data</w:t>
      </w:r>
    </w:p>
    <w:p w:rsidR="00000000" w:rsidRPr="0022504D" w:rsidRDefault="00AA5EF0" w:rsidP="00CE4357">
      <w:pPr>
        <w:numPr>
          <w:ilvl w:val="0"/>
          <w:numId w:val="4"/>
        </w:numPr>
        <w:rPr>
          <w:sz w:val="20"/>
          <w:szCs w:val="20"/>
        </w:rPr>
      </w:pPr>
      <w:r w:rsidRPr="0022504D">
        <w:rPr>
          <w:sz w:val="20"/>
          <w:szCs w:val="20"/>
          <w:lang w:val="en-GB"/>
        </w:rPr>
        <w:t>If present, get from cache (fast)</w:t>
      </w:r>
    </w:p>
    <w:p w:rsidR="00000000" w:rsidRPr="0022504D" w:rsidRDefault="00AA5EF0" w:rsidP="00CE4357">
      <w:pPr>
        <w:numPr>
          <w:ilvl w:val="0"/>
          <w:numId w:val="4"/>
        </w:numPr>
        <w:rPr>
          <w:sz w:val="20"/>
          <w:szCs w:val="20"/>
        </w:rPr>
      </w:pPr>
      <w:r w:rsidRPr="0022504D">
        <w:rPr>
          <w:sz w:val="20"/>
          <w:szCs w:val="20"/>
          <w:lang w:val="en-GB"/>
        </w:rPr>
        <w:t xml:space="preserve">If </w:t>
      </w:r>
      <w:r w:rsidRPr="0022504D">
        <w:rPr>
          <w:sz w:val="20"/>
          <w:szCs w:val="20"/>
          <w:lang w:val="en-GB"/>
        </w:rPr>
        <w:t>not present, read required block from main memory to cache</w:t>
      </w:r>
    </w:p>
    <w:p w:rsidR="00000000" w:rsidRPr="0022504D" w:rsidRDefault="00AA5EF0" w:rsidP="00CE4357">
      <w:pPr>
        <w:numPr>
          <w:ilvl w:val="0"/>
          <w:numId w:val="4"/>
        </w:numPr>
        <w:rPr>
          <w:sz w:val="20"/>
          <w:szCs w:val="20"/>
        </w:rPr>
      </w:pPr>
      <w:r w:rsidRPr="0022504D">
        <w:rPr>
          <w:sz w:val="20"/>
          <w:szCs w:val="20"/>
          <w:lang w:val="en-GB"/>
        </w:rPr>
        <w:t>Then deliver from cache to CPU</w:t>
      </w:r>
    </w:p>
    <w:p w:rsidR="00000000" w:rsidRPr="0022504D" w:rsidRDefault="00AA5EF0" w:rsidP="00CE4357">
      <w:pPr>
        <w:numPr>
          <w:ilvl w:val="0"/>
          <w:numId w:val="4"/>
        </w:numPr>
        <w:rPr>
          <w:sz w:val="20"/>
          <w:szCs w:val="20"/>
        </w:rPr>
      </w:pPr>
      <w:r w:rsidRPr="0022504D">
        <w:rPr>
          <w:sz w:val="20"/>
          <w:szCs w:val="20"/>
          <w:lang w:val="en-GB"/>
        </w:rPr>
        <w:t>Cache includes tags to identify which block of main memory is in each cache slot</w:t>
      </w:r>
    </w:p>
    <w:p w:rsidR="006F4000" w:rsidRPr="00CE4357" w:rsidRDefault="006F4000" w:rsidP="006F4000">
      <w:pPr>
        <w:ind w:left="720"/>
      </w:pPr>
    </w:p>
    <w:p w:rsidR="00CE4357" w:rsidRDefault="0022504D">
      <w:r w:rsidRPr="0022504D">
        <w:drawing>
          <wp:inline distT="0" distB="0" distL="0" distR="0">
            <wp:extent cx="3733800" cy="2047875"/>
            <wp:effectExtent l="19050" t="0" r="0" b="0"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4357" w:rsidRDefault="00CE4357">
      <w:r w:rsidRPr="00CE4357">
        <w:lastRenderedPageBreak/>
        <w:drawing>
          <wp:inline distT="0" distB="0" distL="0" distR="0">
            <wp:extent cx="3629025" cy="3952875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61" cy="395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4357" w:rsidRDefault="00CE4357"/>
    <w:p w:rsidR="00CE4357" w:rsidRPr="0022504D" w:rsidRDefault="00CE4357">
      <w:pPr>
        <w:rPr>
          <w:b/>
          <w:lang w:val="en-GB"/>
        </w:rPr>
      </w:pPr>
      <w:r w:rsidRPr="0022504D">
        <w:rPr>
          <w:b/>
          <w:lang w:val="en-GB"/>
        </w:rPr>
        <w:t>Design</w:t>
      </w:r>
      <w:r w:rsidR="00601F20">
        <w:rPr>
          <w:b/>
          <w:lang w:val="en-GB"/>
        </w:rPr>
        <w:t xml:space="preserve"> Issues</w:t>
      </w:r>
    </w:p>
    <w:p w:rsidR="00000000" w:rsidRPr="00CE4357" w:rsidRDefault="00AA5EF0" w:rsidP="00CE4357">
      <w:pPr>
        <w:numPr>
          <w:ilvl w:val="0"/>
          <w:numId w:val="5"/>
        </w:numPr>
      </w:pPr>
      <w:r w:rsidRPr="00CE4357">
        <w:rPr>
          <w:lang w:val="en-GB"/>
        </w:rPr>
        <w:t>Size</w:t>
      </w:r>
    </w:p>
    <w:p w:rsidR="00000000" w:rsidRPr="00CE4357" w:rsidRDefault="00AA5EF0" w:rsidP="00CE4357">
      <w:pPr>
        <w:numPr>
          <w:ilvl w:val="0"/>
          <w:numId w:val="5"/>
        </w:numPr>
      </w:pPr>
      <w:r w:rsidRPr="00CE4357">
        <w:rPr>
          <w:lang w:val="en-GB"/>
        </w:rPr>
        <w:t>Mapping Function</w:t>
      </w:r>
    </w:p>
    <w:p w:rsidR="00000000" w:rsidRPr="00CE4357" w:rsidRDefault="00AA5EF0" w:rsidP="00CE4357">
      <w:pPr>
        <w:numPr>
          <w:ilvl w:val="0"/>
          <w:numId w:val="5"/>
        </w:numPr>
      </w:pPr>
      <w:r w:rsidRPr="00CE4357">
        <w:rPr>
          <w:lang w:val="en-GB"/>
        </w:rPr>
        <w:t>Replacement Algorithm</w:t>
      </w:r>
    </w:p>
    <w:p w:rsidR="00000000" w:rsidRPr="00CE4357" w:rsidRDefault="00AA5EF0" w:rsidP="00CE4357">
      <w:pPr>
        <w:numPr>
          <w:ilvl w:val="0"/>
          <w:numId w:val="5"/>
        </w:numPr>
      </w:pPr>
      <w:r w:rsidRPr="00CE4357">
        <w:rPr>
          <w:lang w:val="en-GB"/>
        </w:rPr>
        <w:t xml:space="preserve">Write </w:t>
      </w:r>
      <w:r w:rsidRPr="00CE4357">
        <w:rPr>
          <w:lang w:val="en-GB"/>
        </w:rPr>
        <w:t>Policy</w:t>
      </w:r>
    </w:p>
    <w:p w:rsidR="00000000" w:rsidRPr="00CE4357" w:rsidRDefault="00AA5EF0" w:rsidP="00CE4357">
      <w:pPr>
        <w:numPr>
          <w:ilvl w:val="0"/>
          <w:numId w:val="5"/>
        </w:numPr>
      </w:pPr>
      <w:r w:rsidRPr="00CE4357">
        <w:rPr>
          <w:lang w:val="en-GB"/>
        </w:rPr>
        <w:t>Block Size</w:t>
      </w:r>
    </w:p>
    <w:p w:rsidR="00000000" w:rsidRPr="00CE4357" w:rsidRDefault="00AA5EF0" w:rsidP="00CE4357">
      <w:pPr>
        <w:numPr>
          <w:ilvl w:val="0"/>
          <w:numId w:val="5"/>
        </w:numPr>
      </w:pPr>
      <w:r w:rsidRPr="00CE4357">
        <w:rPr>
          <w:lang w:val="en-GB"/>
        </w:rPr>
        <w:t>Number of Caches</w:t>
      </w:r>
    </w:p>
    <w:p w:rsidR="00CE4357" w:rsidRDefault="00CE4357"/>
    <w:p w:rsidR="00CE4357" w:rsidRDefault="00CE4357">
      <w:pPr>
        <w:rPr>
          <w:lang w:val="en-GB"/>
        </w:rPr>
      </w:pPr>
      <w:r w:rsidRPr="00CE4357">
        <w:rPr>
          <w:lang w:val="en-GB"/>
        </w:rPr>
        <w:t>Size</w:t>
      </w:r>
    </w:p>
    <w:p w:rsidR="00000000" w:rsidRPr="00CE4357" w:rsidRDefault="00AA5EF0" w:rsidP="00601F20">
      <w:pPr>
        <w:numPr>
          <w:ilvl w:val="0"/>
          <w:numId w:val="7"/>
        </w:numPr>
      </w:pPr>
      <w:r w:rsidRPr="00CE4357">
        <w:rPr>
          <w:lang w:val="en-GB"/>
        </w:rPr>
        <w:t>Cost</w:t>
      </w:r>
      <w:r w:rsidR="00601F20">
        <w:t xml:space="preserve"> - </w:t>
      </w:r>
      <w:r w:rsidRPr="00601F20">
        <w:rPr>
          <w:lang w:val="en-GB"/>
        </w:rPr>
        <w:t>More cache is expensive</w:t>
      </w:r>
    </w:p>
    <w:p w:rsidR="00000000" w:rsidRPr="00CE4357" w:rsidRDefault="00AA5EF0" w:rsidP="00CE4357">
      <w:pPr>
        <w:numPr>
          <w:ilvl w:val="0"/>
          <w:numId w:val="7"/>
        </w:numPr>
      </w:pPr>
      <w:r w:rsidRPr="00CE4357">
        <w:rPr>
          <w:lang w:val="en-GB"/>
        </w:rPr>
        <w:t>Speed</w:t>
      </w:r>
    </w:p>
    <w:p w:rsidR="00000000" w:rsidRPr="00CE4357" w:rsidRDefault="00AA5EF0" w:rsidP="00CE4357">
      <w:pPr>
        <w:numPr>
          <w:ilvl w:val="1"/>
          <w:numId w:val="7"/>
        </w:numPr>
      </w:pPr>
      <w:r w:rsidRPr="00CE4357">
        <w:rPr>
          <w:lang w:val="en-GB"/>
        </w:rPr>
        <w:t>More cache is faster (up to a point)</w:t>
      </w:r>
    </w:p>
    <w:p w:rsidR="00000000" w:rsidRPr="00CE4357" w:rsidRDefault="00AA5EF0" w:rsidP="00CE4357">
      <w:pPr>
        <w:numPr>
          <w:ilvl w:val="1"/>
          <w:numId w:val="7"/>
        </w:numPr>
      </w:pPr>
      <w:r w:rsidRPr="00CE4357">
        <w:rPr>
          <w:lang w:val="en-GB"/>
        </w:rPr>
        <w:t>Checking cache for data takes time</w:t>
      </w:r>
    </w:p>
    <w:p w:rsidR="00CE4357" w:rsidRDefault="00CE4357"/>
    <w:p w:rsidR="00CE4357" w:rsidRPr="00612ACE" w:rsidRDefault="00CE4357">
      <w:pPr>
        <w:rPr>
          <w:b/>
          <w:lang w:val="en-GB"/>
        </w:rPr>
      </w:pPr>
      <w:r w:rsidRPr="00612ACE">
        <w:rPr>
          <w:b/>
          <w:lang w:val="en-GB"/>
        </w:rPr>
        <w:t>Direct Mapping</w:t>
      </w:r>
    </w:p>
    <w:p w:rsidR="00000000" w:rsidRPr="00CE4357" w:rsidRDefault="00AA5EF0" w:rsidP="00CE4357">
      <w:pPr>
        <w:numPr>
          <w:ilvl w:val="0"/>
          <w:numId w:val="8"/>
        </w:numPr>
      </w:pPr>
      <w:r w:rsidRPr="00CE4357">
        <w:rPr>
          <w:lang w:val="en-GB"/>
        </w:rPr>
        <w:t>Each block of main memory maps to only one cache line</w:t>
      </w:r>
    </w:p>
    <w:p w:rsidR="00000000" w:rsidRPr="00CE4357" w:rsidRDefault="00AA5EF0" w:rsidP="00CE4357">
      <w:pPr>
        <w:numPr>
          <w:ilvl w:val="1"/>
          <w:numId w:val="8"/>
        </w:numPr>
      </w:pPr>
      <w:r w:rsidRPr="00CE4357">
        <w:rPr>
          <w:lang w:val="en-GB"/>
        </w:rPr>
        <w:t>i.e. if a block is in cache, it must be in one specific place</w:t>
      </w:r>
    </w:p>
    <w:p w:rsidR="00000000" w:rsidRPr="00CE4357" w:rsidRDefault="00AA5EF0" w:rsidP="00CE4357">
      <w:pPr>
        <w:numPr>
          <w:ilvl w:val="0"/>
          <w:numId w:val="8"/>
        </w:numPr>
      </w:pPr>
      <w:r w:rsidRPr="00CE4357">
        <w:rPr>
          <w:lang w:val="en-GB"/>
        </w:rPr>
        <w:t>Address is in two parts</w:t>
      </w:r>
    </w:p>
    <w:p w:rsidR="00000000" w:rsidRPr="00CE4357" w:rsidRDefault="00AA5EF0" w:rsidP="00CE4357">
      <w:pPr>
        <w:numPr>
          <w:ilvl w:val="0"/>
          <w:numId w:val="8"/>
        </w:numPr>
      </w:pPr>
      <w:r w:rsidRPr="00CE4357">
        <w:rPr>
          <w:lang w:val="en-GB"/>
        </w:rPr>
        <w:t>Least Significant w bits identify unique word</w:t>
      </w:r>
    </w:p>
    <w:p w:rsidR="00601F20" w:rsidRDefault="00AA5EF0" w:rsidP="00CE4357">
      <w:pPr>
        <w:numPr>
          <w:ilvl w:val="0"/>
          <w:numId w:val="8"/>
        </w:numPr>
      </w:pPr>
      <w:r w:rsidRPr="00CE4357">
        <w:rPr>
          <w:lang w:val="en-GB"/>
        </w:rPr>
        <w:t xml:space="preserve">Most Significant </w:t>
      </w:r>
      <w:proofErr w:type="spellStart"/>
      <w:r w:rsidRPr="00CE4357">
        <w:rPr>
          <w:lang w:val="en-GB"/>
        </w:rPr>
        <w:t>s</w:t>
      </w:r>
      <w:proofErr w:type="spellEnd"/>
      <w:r w:rsidRPr="00CE4357">
        <w:rPr>
          <w:lang w:val="en-GB"/>
        </w:rPr>
        <w:t xml:space="preserve"> bits specify one memory block</w:t>
      </w:r>
    </w:p>
    <w:p w:rsidR="00CE4357" w:rsidRPr="00601F20" w:rsidRDefault="00CE4357" w:rsidP="00CE4357">
      <w:pPr>
        <w:numPr>
          <w:ilvl w:val="0"/>
          <w:numId w:val="8"/>
        </w:numPr>
      </w:pPr>
      <w:r w:rsidRPr="00601F20">
        <w:rPr>
          <w:lang w:val="en-GB"/>
        </w:rPr>
        <w:t xml:space="preserve">The </w:t>
      </w:r>
      <w:proofErr w:type="spellStart"/>
      <w:r w:rsidRPr="00601F20">
        <w:rPr>
          <w:lang w:val="en-GB"/>
        </w:rPr>
        <w:t>MSBs</w:t>
      </w:r>
      <w:proofErr w:type="spellEnd"/>
      <w:r w:rsidRPr="00601F20">
        <w:rPr>
          <w:lang w:val="en-GB"/>
        </w:rPr>
        <w:t xml:space="preserve"> are split into a cache line field r and a tag of </w:t>
      </w:r>
      <w:proofErr w:type="spellStart"/>
      <w:r w:rsidRPr="00601F20">
        <w:rPr>
          <w:lang w:val="en-GB"/>
        </w:rPr>
        <w:t>s</w:t>
      </w:r>
      <w:proofErr w:type="spellEnd"/>
      <w:r w:rsidR="00601F20">
        <w:rPr>
          <w:lang w:val="en-GB"/>
        </w:rPr>
        <w:t>-r</w:t>
      </w:r>
    </w:p>
    <w:p w:rsidR="00CE4357" w:rsidRDefault="00CE4357" w:rsidP="00CE4357">
      <w:pPr>
        <w:rPr>
          <w:lang w:val="en-GB"/>
        </w:rPr>
      </w:pPr>
    </w:p>
    <w:p w:rsidR="001265F6" w:rsidRDefault="001265F6" w:rsidP="00CE4357">
      <w:pPr>
        <w:rPr>
          <w:lang w:val="en-GB"/>
        </w:rPr>
      </w:pPr>
      <w:r>
        <w:rPr>
          <w:lang w:val="en-GB"/>
        </w:rPr>
        <w:t>Example:</w:t>
      </w:r>
    </w:p>
    <w:p w:rsidR="001265F6" w:rsidRDefault="001265F6" w:rsidP="00CE4357">
      <w:pPr>
        <w:rPr>
          <w:lang w:val="en-GB"/>
        </w:rPr>
      </w:pPr>
      <w:proofErr w:type="gramStart"/>
      <w:r>
        <w:rPr>
          <w:lang w:val="en-GB"/>
        </w:rPr>
        <w:t>cache</w:t>
      </w:r>
      <w:proofErr w:type="gramEnd"/>
      <w:r>
        <w:rPr>
          <w:lang w:val="en-GB"/>
        </w:rPr>
        <w:t xml:space="preserve"> size = 64KB (2</w:t>
      </w:r>
      <w:r>
        <w:rPr>
          <w:vertAlign w:val="superscript"/>
          <w:lang w:val="en-GB"/>
        </w:rPr>
        <w:t>16</w:t>
      </w:r>
      <w:r>
        <w:rPr>
          <w:lang w:val="en-GB"/>
        </w:rPr>
        <w:t xml:space="preserve"> ); </w:t>
      </w:r>
      <w:r>
        <w:rPr>
          <w:lang w:val="en-GB"/>
        </w:rPr>
        <w:tab/>
        <w:t>line size = 4 bytes (2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)</w:t>
      </w:r>
    </w:p>
    <w:p w:rsidR="001265F6" w:rsidRDefault="001265F6" w:rsidP="00CE4357">
      <w:pPr>
        <w:rPr>
          <w:lang w:val="en-GB"/>
        </w:rPr>
      </w:pPr>
      <w:proofErr w:type="gramStart"/>
      <w:r>
        <w:rPr>
          <w:lang w:val="en-GB"/>
        </w:rPr>
        <w:t>no</w:t>
      </w:r>
      <w:proofErr w:type="gramEnd"/>
      <w:r>
        <w:rPr>
          <w:lang w:val="en-GB"/>
        </w:rPr>
        <w:t>. of lines in cache = 64Kb/4 = 16KB (2</w:t>
      </w:r>
      <w:r>
        <w:rPr>
          <w:vertAlign w:val="superscript"/>
          <w:lang w:val="en-GB"/>
        </w:rPr>
        <w:t>14</w:t>
      </w:r>
      <w:r>
        <w:rPr>
          <w:lang w:val="en-GB"/>
        </w:rPr>
        <w:t xml:space="preserve"> )</w:t>
      </w:r>
    </w:p>
    <w:p w:rsidR="001265F6" w:rsidRDefault="001265F6" w:rsidP="00CE4357">
      <w:pPr>
        <w:rPr>
          <w:lang w:val="en-GB"/>
        </w:rPr>
      </w:pPr>
      <w:proofErr w:type="gramStart"/>
      <w:r>
        <w:rPr>
          <w:lang w:val="en-GB"/>
        </w:rPr>
        <w:t>main</w:t>
      </w:r>
      <w:proofErr w:type="gramEnd"/>
      <w:r>
        <w:rPr>
          <w:lang w:val="en-GB"/>
        </w:rPr>
        <w:t xml:space="preserve"> memory size = 16MB (2</w:t>
      </w:r>
      <w:r>
        <w:rPr>
          <w:vertAlign w:val="superscript"/>
          <w:lang w:val="en-GB"/>
        </w:rPr>
        <w:t>24</w:t>
      </w:r>
      <w:r>
        <w:rPr>
          <w:lang w:val="en-GB"/>
        </w:rPr>
        <w:t xml:space="preserve"> )</w:t>
      </w:r>
    </w:p>
    <w:p w:rsidR="001265F6" w:rsidRDefault="001265F6" w:rsidP="00CE4357">
      <w:pPr>
        <w:rPr>
          <w:lang w:val="en-GB"/>
        </w:rPr>
      </w:pPr>
    </w:p>
    <w:p w:rsidR="00CE4357" w:rsidRDefault="00CE4357" w:rsidP="00CE4357">
      <w:pPr>
        <w:rPr>
          <w:lang w:val="en-GB"/>
        </w:rPr>
      </w:pPr>
      <w:r w:rsidRPr="00CE4357">
        <w:rPr>
          <w:lang w:val="en-GB"/>
        </w:rPr>
        <w:t>Address Structure</w:t>
      </w:r>
    </w:p>
    <w:p w:rsidR="00000000" w:rsidRPr="00CE4357" w:rsidRDefault="00AA5EF0" w:rsidP="00CE4357">
      <w:pPr>
        <w:numPr>
          <w:ilvl w:val="0"/>
          <w:numId w:val="9"/>
        </w:numPr>
      </w:pPr>
      <w:r w:rsidRPr="00CE4357">
        <w:rPr>
          <w:lang w:val="en-GB"/>
        </w:rPr>
        <w:t>24 bit address</w:t>
      </w:r>
    </w:p>
    <w:p w:rsidR="00000000" w:rsidRPr="00CE4357" w:rsidRDefault="00AA5EF0" w:rsidP="00CE4357">
      <w:pPr>
        <w:numPr>
          <w:ilvl w:val="0"/>
          <w:numId w:val="9"/>
        </w:numPr>
      </w:pPr>
      <w:r w:rsidRPr="00CE4357">
        <w:rPr>
          <w:lang w:val="en-GB"/>
        </w:rPr>
        <w:t>2 bit word identifier (4 byte block)</w:t>
      </w:r>
    </w:p>
    <w:p w:rsidR="00000000" w:rsidRPr="00CE4357" w:rsidRDefault="00AA5EF0" w:rsidP="00CE4357">
      <w:pPr>
        <w:numPr>
          <w:ilvl w:val="0"/>
          <w:numId w:val="9"/>
        </w:numPr>
      </w:pPr>
      <w:r w:rsidRPr="00CE4357">
        <w:rPr>
          <w:lang w:val="en-GB"/>
        </w:rPr>
        <w:t>22 bit block identifier</w:t>
      </w:r>
    </w:p>
    <w:p w:rsidR="00000000" w:rsidRPr="00CE4357" w:rsidRDefault="00AA5EF0" w:rsidP="00CE4357">
      <w:pPr>
        <w:numPr>
          <w:ilvl w:val="1"/>
          <w:numId w:val="9"/>
        </w:numPr>
      </w:pPr>
      <w:r w:rsidRPr="00CE4357">
        <w:rPr>
          <w:lang w:val="en-GB"/>
        </w:rPr>
        <w:t>8 bit tag (=22-14)</w:t>
      </w:r>
    </w:p>
    <w:p w:rsidR="00000000" w:rsidRPr="00CE4357" w:rsidRDefault="00AA5EF0" w:rsidP="00CE4357">
      <w:pPr>
        <w:numPr>
          <w:ilvl w:val="1"/>
          <w:numId w:val="9"/>
        </w:numPr>
      </w:pPr>
      <w:r w:rsidRPr="00CE4357">
        <w:rPr>
          <w:lang w:val="en-GB"/>
        </w:rPr>
        <w:t>14 bit slot or line</w:t>
      </w:r>
    </w:p>
    <w:p w:rsidR="00000000" w:rsidRPr="00CE4357" w:rsidRDefault="00AA5EF0" w:rsidP="00CE4357">
      <w:pPr>
        <w:numPr>
          <w:ilvl w:val="0"/>
          <w:numId w:val="9"/>
        </w:numPr>
      </w:pPr>
      <w:r w:rsidRPr="00CE4357">
        <w:rPr>
          <w:lang w:val="en-GB"/>
        </w:rPr>
        <w:lastRenderedPageBreak/>
        <w:t>No two blocks in the same line have the same Tag field</w:t>
      </w:r>
    </w:p>
    <w:p w:rsidR="00CE4357" w:rsidRDefault="00AA5EF0" w:rsidP="00CE4357">
      <w:pPr>
        <w:numPr>
          <w:ilvl w:val="0"/>
          <w:numId w:val="9"/>
        </w:numPr>
      </w:pPr>
      <w:r w:rsidRPr="00CE4357">
        <w:rPr>
          <w:lang w:val="en-GB"/>
        </w:rPr>
        <w:t xml:space="preserve">Check contents of cache </w:t>
      </w:r>
      <w:r w:rsidRPr="00CE4357">
        <w:rPr>
          <w:lang w:val="en-GB"/>
        </w:rPr>
        <w:t>by finding line and checking Tag</w:t>
      </w:r>
    </w:p>
    <w:p w:rsidR="00612ACE" w:rsidRDefault="00612ACE" w:rsidP="00612ACE"/>
    <w:p w:rsidR="00612ACE" w:rsidRDefault="00612ACE" w:rsidP="00612ACE">
      <w:pPr>
        <w:rPr>
          <w:lang w:val="en-GB"/>
        </w:rPr>
      </w:pPr>
      <w:r w:rsidRPr="008E1721">
        <w:rPr>
          <w:lang w:val="en-GB"/>
        </w:rPr>
        <w:t>Direct Mapping pros &amp; cons</w:t>
      </w:r>
    </w:p>
    <w:p w:rsidR="00612ACE" w:rsidRPr="008E1721" w:rsidRDefault="00612ACE" w:rsidP="00612ACE">
      <w:pPr>
        <w:numPr>
          <w:ilvl w:val="0"/>
          <w:numId w:val="10"/>
        </w:numPr>
      </w:pPr>
      <w:r w:rsidRPr="008E1721">
        <w:rPr>
          <w:lang w:val="en-GB"/>
        </w:rPr>
        <w:t>Simple</w:t>
      </w:r>
    </w:p>
    <w:p w:rsidR="00612ACE" w:rsidRPr="008E1721" w:rsidRDefault="00612ACE" w:rsidP="00612ACE">
      <w:pPr>
        <w:numPr>
          <w:ilvl w:val="0"/>
          <w:numId w:val="10"/>
        </w:numPr>
      </w:pPr>
      <w:r w:rsidRPr="008E1721">
        <w:rPr>
          <w:lang w:val="en-GB"/>
        </w:rPr>
        <w:t>Inexpensive</w:t>
      </w:r>
    </w:p>
    <w:p w:rsidR="00612ACE" w:rsidRDefault="00612ACE" w:rsidP="00612ACE">
      <w:pPr>
        <w:numPr>
          <w:ilvl w:val="0"/>
          <w:numId w:val="10"/>
        </w:numPr>
      </w:pPr>
      <w:r w:rsidRPr="008E1721">
        <w:rPr>
          <w:lang w:val="en-GB"/>
        </w:rPr>
        <w:t>Fixed location for given block</w:t>
      </w:r>
      <w:r>
        <w:rPr>
          <w:lang w:val="en-GB"/>
        </w:rPr>
        <w:t xml:space="preserve"> - </w:t>
      </w:r>
      <w:r w:rsidRPr="00612ACE">
        <w:rPr>
          <w:lang w:val="en-GB"/>
        </w:rPr>
        <w:t xml:space="preserve">If a program accesses 2 blocks that map to the same line repeatedly, cache misses are very high </w:t>
      </w:r>
    </w:p>
    <w:p w:rsidR="00612ACE" w:rsidRPr="00CE4357" w:rsidRDefault="00612ACE" w:rsidP="00612ACE"/>
    <w:p w:rsidR="00CE4357" w:rsidRDefault="008E1721" w:rsidP="00CE4357">
      <w:r w:rsidRPr="008E1721">
        <w:drawing>
          <wp:inline distT="0" distB="0" distL="0" distR="0">
            <wp:extent cx="4324350" cy="320040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2ACE" w:rsidRDefault="00612ACE" w:rsidP="008E1721">
      <w:pPr>
        <w:rPr>
          <w:lang w:val="en-GB"/>
        </w:rPr>
      </w:pPr>
    </w:p>
    <w:p w:rsidR="008E1721" w:rsidRDefault="008E1721" w:rsidP="008E1721"/>
    <w:p w:rsidR="008E1721" w:rsidRPr="00612ACE" w:rsidRDefault="008E1721" w:rsidP="008E1721">
      <w:pPr>
        <w:rPr>
          <w:b/>
          <w:lang w:val="en-GB"/>
        </w:rPr>
      </w:pPr>
      <w:r w:rsidRPr="00612ACE">
        <w:rPr>
          <w:b/>
          <w:lang w:val="en-GB"/>
        </w:rPr>
        <w:t>Associative Mapping</w:t>
      </w:r>
    </w:p>
    <w:p w:rsidR="008E1721" w:rsidRPr="008E1721" w:rsidRDefault="008E1721" w:rsidP="008E1721"/>
    <w:p w:rsidR="00000000" w:rsidRPr="008E1721" w:rsidRDefault="00AA5EF0" w:rsidP="008E1721">
      <w:pPr>
        <w:numPr>
          <w:ilvl w:val="0"/>
          <w:numId w:val="11"/>
        </w:numPr>
      </w:pPr>
      <w:r w:rsidRPr="008E1721">
        <w:rPr>
          <w:lang w:val="en-GB"/>
        </w:rPr>
        <w:t>A main memory block can load into any line of cache</w:t>
      </w:r>
    </w:p>
    <w:p w:rsidR="00000000" w:rsidRPr="008E1721" w:rsidRDefault="00AA5EF0" w:rsidP="008E1721">
      <w:pPr>
        <w:numPr>
          <w:ilvl w:val="0"/>
          <w:numId w:val="11"/>
        </w:numPr>
      </w:pPr>
      <w:r w:rsidRPr="008E1721">
        <w:rPr>
          <w:lang w:val="en-GB"/>
        </w:rPr>
        <w:t>Memory address is interpreted as tag and word</w:t>
      </w:r>
    </w:p>
    <w:p w:rsidR="00000000" w:rsidRPr="008E1721" w:rsidRDefault="00AA5EF0" w:rsidP="008E1721">
      <w:pPr>
        <w:numPr>
          <w:ilvl w:val="0"/>
          <w:numId w:val="11"/>
        </w:numPr>
      </w:pPr>
      <w:r w:rsidRPr="008E1721">
        <w:rPr>
          <w:lang w:val="en-GB"/>
        </w:rPr>
        <w:t>Tag uniquely identifies block of memory</w:t>
      </w:r>
    </w:p>
    <w:p w:rsidR="00000000" w:rsidRPr="008E1721" w:rsidRDefault="00AA5EF0" w:rsidP="008E1721">
      <w:pPr>
        <w:numPr>
          <w:ilvl w:val="0"/>
          <w:numId w:val="11"/>
        </w:numPr>
      </w:pPr>
      <w:r w:rsidRPr="008E1721">
        <w:rPr>
          <w:lang w:val="en-GB"/>
        </w:rPr>
        <w:t>Every line’s tag is examined for a match</w:t>
      </w:r>
    </w:p>
    <w:p w:rsidR="00000000" w:rsidRPr="008E1721" w:rsidRDefault="00AA5EF0" w:rsidP="008E1721">
      <w:pPr>
        <w:numPr>
          <w:ilvl w:val="0"/>
          <w:numId w:val="11"/>
        </w:numPr>
      </w:pPr>
      <w:r w:rsidRPr="008E1721">
        <w:rPr>
          <w:lang w:val="en-GB"/>
        </w:rPr>
        <w:t>Cache searching gets expensive</w:t>
      </w:r>
    </w:p>
    <w:p w:rsidR="00612ACE" w:rsidRDefault="00612ACE" w:rsidP="00612ACE"/>
    <w:p w:rsidR="00612ACE" w:rsidRDefault="00612ACE" w:rsidP="00612ACE">
      <w:r w:rsidRPr="008E1721">
        <w:t>Address Structure</w:t>
      </w:r>
      <w:r w:rsidR="001265F6">
        <w:t xml:space="preserve"> (using previous example)</w:t>
      </w:r>
    </w:p>
    <w:p w:rsidR="00612ACE" w:rsidRPr="008E1721" w:rsidRDefault="00612ACE" w:rsidP="00612ACE">
      <w:pPr>
        <w:numPr>
          <w:ilvl w:val="0"/>
          <w:numId w:val="12"/>
        </w:numPr>
      </w:pPr>
      <w:r w:rsidRPr="008E1721">
        <w:t>22 bit tag stored with each 32 bit block of data</w:t>
      </w:r>
    </w:p>
    <w:p w:rsidR="00612ACE" w:rsidRPr="008E1721" w:rsidRDefault="00612ACE" w:rsidP="00612ACE">
      <w:pPr>
        <w:numPr>
          <w:ilvl w:val="0"/>
          <w:numId w:val="12"/>
        </w:numPr>
      </w:pPr>
      <w:r w:rsidRPr="008E1721">
        <w:t>Compare tag field with tag entry in cache to check for hit</w:t>
      </w:r>
    </w:p>
    <w:p w:rsidR="00612ACE" w:rsidRPr="008E1721" w:rsidRDefault="00612ACE" w:rsidP="00612ACE">
      <w:pPr>
        <w:numPr>
          <w:ilvl w:val="0"/>
          <w:numId w:val="12"/>
        </w:numPr>
      </w:pPr>
      <w:r w:rsidRPr="008E1721">
        <w:t>Least significant 2 bits of address identify which 16 bit word is required from 32 bit data block</w:t>
      </w:r>
    </w:p>
    <w:p w:rsidR="00612ACE" w:rsidRPr="008E1721" w:rsidRDefault="00612ACE" w:rsidP="00612ACE">
      <w:pPr>
        <w:numPr>
          <w:ilvl w:val="0"/>
          <w:numId w:val="12"/>
        </w:numPr>
      </w:pPr>
      <w:r w:rsidRPr="008E1721">
        <w:t>e.g.</w:t>
      </w:r>
    </w:p>
    <w:p w:rsidR="00612ACE" w:rsidRPr="008E1721" w:rsidRDefault="00612ACE" w:rsidP="00612ACE">
      <w:pPr>
        <w:numPr>
          <w:ilvl w:val="1"/>
          <w:numId w:val="12"/>
        </w:numPr>
      </w:pPr>
      <w:r w:rsidRPr="008E1721">
        <w:t>Address</w:t>
      </w:r>
      <w:r w:rsidRPr="008E1721">
        <w:tab/>
      </w:r>
      <w:r w:rsidRPr="008E1721">
        <w:tab/>
        <w:t>Tag</w:t>
      </w:r>
      <w:r w:rsidRPr="008E1721">
        <w:tab/>
      </w:r>
      <w:r w:rsidRPr="008E1721">
        <w:tab/>
        <w:t>Data</w:t>
      </w:r>
      <w:r w:rsidRPr="008E1721">
        <w:tab/>
      </w:r>
      <w:r w:rsidRPr="008E1721">
        <w:tab/>
        <w:t>Cache line</w:t>
      </w:r>
    </w:p>
    <w:p w:rsidR="00612ACE" w:rsidRPr="008E1721" w:rsidRDefault="00612ACE" w:rsidP="00612ACE">
      <w:pPr>
        <w:numPr>
          <w:ilvl w:val="1"/>
          <w:numId w:val="12"/>
        </w:numPr>
      </w:pPr>
      <w:r w:rsidRPr="008E1721">
        <w:t>FFFFFC</w:t>
      </w:r>
      <w:r w:rsidRPr="008E1721">
        <w:tab/>
      </w:r>
      <w:r w:rsidRPr="008E1721">
        <w:tab/>
        <w:t>FFFFFC</w:t>
      </w:r>
      <w:r w:rsidRPr="008E1721">
        <w:tab/>
        <w:t>24682468</w:t>
      </w:r>
      <w:r w:rsidRPr="008E1721">
        <w:tab/>
        <w:t>3FFF</w:t>
      </w:r>
    </w:p>
    <w:p w:rsidR="001265F6" w:rsidRDefault="001265F6" w:rsidP="001265F6">
      <w:pPr>
        <w:rPr>
          <w:b/>
        </w:rPr>
      </w:pPr>
    </w:p>
    <w:p w:rsidR="001265F6" w:rsidRPr="00612ACE" w:rsidRDefault="001265F6" w:rsidP="001265F6">
      <w:pPr>
        <w:rPr>
          <w:b/>
        </w:rPr>
      </w:pPr>
      <w:r w:rsidRPr="00612ACE">
        <w:rPr>
          <w:b/>
        </w:rPr>
        <w:t>Set Associative Mapping</w:t>
      </w:r>
    </w:p>
    <w:p w:rsidR="001265F6" w:rsidRPr="008E1721" w:rsidRDefault="001265F6" w:rsidP="001265F6">
      <w:pPr>
        <w:numPr>
          <w:ilvl w:val="0"/>
          <w:numId w:val="13"/>
        </w:numPr>
      </w:pPr>
      <w:r w:rsidRPr="008E1721">
        <w:t>Cache is divided into a number of sets</w:t>
      </w:r>
    </w:p>
    <w:p w:rsidR="001265F6" w:rsidRPr="008E1721" w:rsidRDefault="001265F6" w:rsidP="001265F6">
      <w:pPr>
        <w:numPr>
          <w:ilvl w:val="0"/>
          <w:numId w:val="13"/>
        </w:numPr>
      </w:pPr>
      <w:r w:rsidRPr="008E1721">
        <w:t>Each set contains a number of lines</w:t>
      </w:r>
    </w:p>
    <w:p w:rsidR="001265F6" w:rsidRPr="008E1721" w:rsidRDefault="001265F6" w:rsidP="001265F6">
      <w:pPr>
        <w:numPr>
          <w:ilvl w:val="0"/>
          <w:numId w:val="13"/>
        </w:numPr>
      </w:pPr>
      <w:r w:rsidRPr="008E1721">
        <w:t>A given block maps to any line in a given set</w:t>
      </w:r>
    </w:p>
    <w:p w:rsidR="001265F6" w:rsidRPr="008E1721" w:rsidRDefault="001265F6" w:rsidP="001265F6">
      <w:pPr>
        <w:numPr>
          <w:ilvl w:val="1"/>
          <w:numId w:val="13"/>
        </w:numPr>
      </w:pPr>
      <w:r w:rsidRPr="008E1721">
        <w:t xml:space="preserve">e.g. Block B can be in any line of set </w:t>
      </w:r>
      <w:proofErr w:type="spellStart"/>
      <w:r w:rsidRPr="008E1721">
        <w:t>i</w:t>
      </w:r>
      <w:proofErr w:type="spellEnd"/>
      <w:r w:rsidRPr="008E1721">
        <w:t xml:space="preserve"> </w:t>
      </w:r>
    </w:p>
    <w:p w:rsidR="001265F6" w:rsidRPr="008E1721" w:rsidRDefault="001265F6" w:rsidP="001265F6">
      <w:pPr>
        <w:numPr>
          <w:ilvl w:val="0"/>
          <w:numId w:val="13"/>
        </w:numPr>
      </w:pPr>
      <w:r w:rsidRPr="008E1721">
        <w:t>e.g. 2 lines per set</w:t>
      </w:r>
    </w:p>
    <w:p w:rsidR="001265F6" w:rsidRPr="008E1721" w:rsidRDefault="001265F6" w:rsidP="001265F6">
      <w:pPr>
        <w:numPr>
          <w:ilvl w:val="1"/>
          <w:numId w:val="13"/>
        </w:numPr>
      </w:pPr>
      <w:r w:rsidRPr="008E1721">
        <w:t>2 way associative mapping</w:t>
      </w:r>
    </w:p>
    <w:p w:rsidR="001265F6" w:rsidRDefault="001265F6" w:rsidP="001265F6">
      <w:pPr>
        <w:numPr>
          <w:ilvl w:val="1"/>
          <w:numId w:val="13"/>
        </w:numPr>
      </w:pPr>
      <w:r w:rsidRPr="008E1721">
        <w:t>A given block can be in one of 2 lines in only one set</w:t>
      </w:r>
    </w:p>
    <w:p w:rsidR="001265F6" w:rsidRDefault="001265F6" w:rsidP="001265F6"/>
    <w:p w:rsidR="001265F6" w:rsidRDefault="001265F6" w:rsidP="001265F6"/>
    <w:p w:rsidR="001265F6" w:rsidRDefault="001265F6" w:rsidP="001265F6">
      <w:r>
        <w:lastRenderedPageBreak/>
        <w:t>Addressing</w:t>
      </w:r>
    </w:p>
    <w:p w:rsidR="001265F6" w:rsidRPr="008E1721" w:rsidRDefault="001265F6" w:rsidP="001265F6">
      <w:pPr>
        <w:numPr>
          <w:ilvl w:val="0"/>
          <w:numId w:val="14"/>
        </w:numPr>
      </w:pPr>
      <w:r w:rsidRPr="008E1721">
        <w:t>Use set field to determine cache set to look in</w:t>
      </w:r>
    </w:p>
    <w:p w:rsidR="001265F6" w:rsidRPr="008E1721" w:rsidRDefault="001265F6" w:rsidP="001265F6">
      <w:pPr>
        <w:numPr>
          <w:ilvl w:val="0"/>
          <w:numId w:val="14"/>
        </w:numPr>
      </w:pPr>
      <w:r w:rsidRPr="008E1721">
        <w:t>Compare tag field to see if we have a hit</w:t>
      </w:r>
    </w:p>
    <w:p w:rsidR="001265F6" w:rsidRPr="008E1721" w:rsidRDefault="001265F6" w:rsidP="001265F6">
      <w:pPr>
        <w:numPr>
          <w:ilvl w:val="0"/>
          <w:numId w:val="14"/>
        </w:numPr>
      </w:pPr>
      <w:proofErr w:type="spellStart"/>
      <w:r w:rsidRPr="008E1721">
        <w:t>e.g</w:t>
      </w:r>
      <w:proofErr w:type="spellEnd"/>
      <w:r w:rsidRPr="008E1721">
        <w:t xml:space="preserve"> </w:t>
      </w:r>
    </w:p>
    <w:p w:rsidR="001265F6" w:rsidRPr="008E1721" w:rsidRDefault="001265F6" w:rsidP="001265F6">
      <w:pPr>
        <w:numPr>
          <w:ilvl w:val="1"/>
          <w:numId w:val="14"/>
        </w:numPr>
      </w:pPr>
      <w:r w:rsidRPr="008E1721">
        <w:t>Address</w:t>
      </w:r>
      <w:r w:rsidRPr="008E1721">
        <w:tab/>
        <w:t>Tag</w:t>
      </w:r>
      <w:r w:rsidRPr="008E1721">
        <w:tab/>
        <w:t>Data</w:t>
      </w:r>
      <w:r w:rsidRPr="008E1721">
        <w:tab/>
      </w:r>
      <w:r w:rsidRPr="008E1721">
        <w:tab/>
        <w:t>Set number</w:t>
      </w:r>
    </w:p>
    <w:p w:rsidR="001265F6" w:rsidRPr="008E1721" w:rsidRDefault="001265F6" w:rsidP="001265F6">
      <w:pPr>
        <w:numPr>
          <w:ilvl w:val="1"/>
          <w:numId w:val="14"/>
        </w:numPr>
      </w:pPr>
      <w:r w:rsidRPr="008E1721">
        <w:t>1FF 7FFC</w:t>
      </w:r>
      <w:r w:rsidRPr="008E1721">
        <w:tab/>
        <w:t>1FF</w:t>
      </w:r>
      <w:r w:rsidRPr="008E1721">
        <w:tab/>
        <w:t>12345678</w:t>
      </w:r>
      <w:r w:rsidRPr="008E1721">
        <w:tab/>
        <w:t>1FFF</w:t>
      </w:r>
    </w:p>
    <w:p w:rsidR="001265F6" w:rsidRPr="008E1721" w:rsidRDefault="001265F6" w:rsidP="001265F6">
      <w:pPr>
        <w:numPr>
          <w:ilvl w:val="1"/>
          <w:numId w:val="14"/>
        </w:numPr>
      </w:pPr>
      <w:r w:rsidRPr="008E1721">
        <w:t>001 7FFC</w:t>
      </w:r>
      <w:r w:rsidRPr="008E1721">
        <w:tab/>
        <w:t>001</w:t>
      </w:r>
      <w:r w:rsidRPr="008E1721">
        <w:tab/>
        <w:t>11223344</w:t>
      </w:r>
      <w:r w:rsidRPr="008E1721">
        <w:tab/>
        <w:t>1FFF</w:t>
      </w:r>
    </w:p>
    <w:p w:rsidR="008E1721" w:rsidRDefault="008E1721" w:rsidP="008E1721"/>
    <w:p w:rsidR="008E1721" w:rsidRDefault="008E1721" w:rsidP="008E1721">
      <w:r w:rsidRPr="008E1721">
        <w:drawing>
          <wp:inline distT="0" distB="0" distL="0" distR="0">
            <wp:extent cx="4191000" cy="2743200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9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274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1721" w:rsidRDefault="008E1721" w:rsidP="008E1721"/>
    <w:p w:rsidR="008E1721" w:rsidRDefault="008E1721" w:rsidP="008E1721"/>
    <w:p w:rsidR="00612ACE" w:rsidRPr="008E1721" w:rsidRDefault="00612ACE" w:rsidP="00612ACE"/>
    <w:p w:rsidR="008E1721" w:rsidRDefault="008E1721" w:rsidP="008E1721">
      <w:r w:rsidRPr="008E1721">
        <w:drawing>
          <wp:inline distT="0" distB="0" distL="0" distR="0">
            <wp:extent cx="4191000" cy="3571875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18" cy="357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1721" w:rsidRDefault="008E1721" w:rsidP="008E1721"/>
    <w:p w:rsidR="008E1721" w:rsidRDefault="008E1721" w:rsidP="008E1721"/>
    <w:p w:rsidR="00000000" w:rsidRPr="008E1721" w:rsidRDefault="00A811CF" w:rsidP="001265F6">
      <w:r w:rsidRPr="00A811CF">
        <w:rPr>
          <w:b/>
        </w:rPr>
        <w:t>Replacement Algorithms</w:t>
      </w:r>
      <w:r w:rsidR="008E1721" w:rsidRPr="00A811CF">
        <w:rPr>
          <w:b/>
        </w:rPr>
        <w:br/>
      </w:r>
      <w:r w:rsidR="008E1721" w:rsidRPr="008E1721">
        <w:t>Direct mapping</w:t>
      </w:r>
      <w:r w:rsidR="001265F6">
        <w:t xml:space="preserve"> - </w:t>
      </w:r>
      <w:r w:rsidR="00AA5EF0" w:rsidRPr="008E1721">
        <w:t>No choice</w:t>
      </w:r>
      <w:r w:rsidR="001265F6">
        <w:t xml:space="preserve">, </w:t>
      </w:r>
      <w:proofErr w:type="gramStart"/>
      <w:r w:rsidR="00AA5EF0" w:rsidRPr="008E1721">
        <w:t>Each</w:t>
      </w:r>
      <w:proofErr w:type="gramEnd"/>
      <w:r w:rsidR="00AA5EF0" w:rsidRPr="008E1721">
        <w:t xml:space="preserve"> block only maps to one line</w:t>
      </w:r>
      <w:r w:rsidR="001265F6">
        <w:t xml:space="preserve">. </w:t>
      </w:r>
      <w:r w:rsidR="00AA5EF0" w:rsidRPr="008E1721">
        <w:t>Replace that line</w:t>
      </w:r>
    </w:p>
    <w:p w:rsidR="008E1721" w:rsidRDefault="008E1721" w:rsidP="008E1721"/>
    <w:p w:rsidR="008E1721" w:rsidRDefault="008E1721" w:rsidP="008E1721">
      <w:r w:rsidRPr="008E1721">
        <w:t>Associative &amp; Set Associative</w:t>
      </w:r>
    </w:p>
    <w:p w:rsidR="00000000" w:rsidRPr="008E1721" w:rsidRDefault="00AA5EF0" w:rsidP="008E1721">
      <w:pPr>
        <w:numPr>
          <w:ilvl w:val="0"/>
          <w:numId w:val="16"/>
        </w:numPr>
      </w:pPr>
      <w:r w:rsidRPr="008E1721">
        <w:t>Hardware implemented algorithm (speed)</w:t>
      </w:r>
    </w:p>
    <w:p w:rsidR="00000000" w:rsidRPr="008E1721" w:rsidRDefault="00AA5EF0" w:rsidP="00A811CF">
      <w:pPr>
        <w:numPr>
          <w:ilvl w:val="0"/>
          <w:numId w:val="16"/>
        </w:numPr>
      </w:pPr>
      <w:r w:rsidRPr="008E1721">
        <w:t xml:space="preserve">Least </w:t>
      </w:r>
      <w:proofErr w:type="gramStart"/>
      <w:r w:rsidRPr="008E1721">
        <w:t>Recently</w:t>
      </w:r>
      <w:proofErr w:type="gramEnd"/>
      <w:r w:rsidRPr="008E1721">
        <w:t xml:space="preserve"> used (LRU)</w:t>
      </w:r>
      <w:r w:rsidR="00A811CF">
        <w:t xml:space="preserve"> </w:t>
      </w:r>
      <w:r w:rsidRPr="008E1721">
        <w:t>e.g. in 2</w:t>
      </w:r>
      <w:r w:rsidR="00A811CF">
        <w:t>-</w:t>
      </w:r>
      <w:r w:rsidRPr="008E1721">
        <w:t>way set associative</w:t>
      </w:r>
      <w:r w:rsidR="00A811CF">
        <w:t xml:space="preserve"> - </w:t>
      </w:r>
      <w:r w:rsidRPr="008E1721">
        <w:t xml:space="preserve">Which of the 2 block is </w:t>
      </w:r>
      <w:proofErr w:type="spellStart"/>
      <w:r w:rsidRPr="008E1721">
        <w:t>lru</w:t>
      </w:r>
      <w:proofErr w:type="spellEnd"/>
      <w:r w:rsidRPr="008E1721">
        <w:t>?</w:t>
      </w:r>
    </w:p>
    <w:p w:rsidR="00000000" w:rsidRPr="008E1721" w:rsidRDefault="00AA5EF0" w:rsidP="00A811CF">
      <w:pPr>
        <w:numPr>
          <w:ilvl w:val="0"/>
          <w:numId w:val="16"/>
        </w:numPr>
      </w:pPr>
      <w:r w:rsidRPr="008E1721">
        <w:t>First in first out (FIFO)</w:t>
      </w:r>
      <w:r w:rsidR="00A811CF">
        <w:t xml:space="preserve"> - </w:t>
      </w:r>
      <w:r w:rsidRPr="008E1721">
        <w:t>replace block that has been in cache longest</w:t>
      </w:r>
    </w:p>
    <w:p w:rsidR="00000000" w:rsidRPr="008E1721" w:rsidRDefault="00AA5EF0" w:rsidP="00A811CF">
      <w:pPr>
        <w:numPr>
          <w:ilvl w:val="0"/>
          <w:numId w:val="16"/>
        </w:numPr>
      </w:pPr>
      <w:r w:rsidRPr="008E1721">
        <w:t>Least frequently used</w:t>
      </w:r>
      <w:r w:rsidR="00A811CF">
        <w:t xml:space="preserve"> - </w:t>
      </w:r>
      <w:r w:rsidRPr="008E1721">
        <w:t>replace block which has had fewest hits</w:t>
      </w:r>
    </w:p>
    <w:p w:rsidR="00000000" w:rsidRPr="008E1721" w:rsidRDefault="00AA5EF0" w:rsidP="008E1721">
      <w:pPr>
        <w:numPr>
          <w:ilvl w:val="0"/>
          <w:numId w:val="16"/>
        </w:numPr>
      </w:pPr>
      <w:r w:rsidRPr="008E1721">
        <w:t>Random</w:t>
      </w:r>
    </w:p>
    <w:p w:rsidR="008E1721" w:rsidRPr="006677CA" w:rsidRDefault="008E1721" w:rsidP="008E1721">
      <w:pPr>
        <w:rPr>
          <w:b/>
        </w:rPr>
      </w:pPr>
      <w:r w:rsidRPr="006677CA">
        <w:rPr>
          <w:b/>
        </w:rPr>
        <w:lastRenderedPageBreak/>
        <w:t>Write Policy</w:t>
      </w:r>
    </w:p>
    <w:p w:rsidR="00000000" w:rsidRPr="008E1721" w:rsidRDefault="00AA5EF0" w:rsidP="008E1721">
      <w:pPr>
        <w:numPr>
          <w:ilvl w:val="0"/>
          <w:numId w:val="17"/>
        </w:numPr>
      </w:pPr>
      <w:r w:rsidRPr="008E1721">
        <w:t>Must not overwrite a cache block unless main memory is up to date</w:t>
      </w:r>
    </w:p>
    <w:p w:rsidR="00000000" w:rsidRPr="008E1721" w:rsidRDefault="00AA5EF0" w:rsidP="008E1721">
      <w:pPr>
        <w:numPr>
          <w:ilvl w:val="0"/>
          <w:numId w:val="17"/>
        </w:numPr>
      </w:pPr>
      <w:r w:rsidRPr="008E1721">
        <w:t>Multiple CPUs may have individual caches</w:t>
      </w:r>
    </w:p>
    <w:p w:rsidR="00000000" w:rsidRPr="008E1721" w:rsidRDefault="00AA5EF0" w:rsidP="008E1721">
      <w:pPr>
        <w:numPr>
          <w:ilvl w:val="0"/>
          <w:numId w:val="17"/>
        </w:numPr>
      </w:pPr>
      <w:r w:rsidRPr="008E1721">
        <w:t>I/O may address main memory directly</w:t>
      </w:r>
    </w:p>
    <w:p w:rsidR="008E1721" w:rsidRDefault="008E1721" w:rsidP="008E1721"/>
    <w:p w:rsidR="008E1721" w:rsidRPr="006677CA" w:rsidRDefault="008E1721" w:rsidP="008E1721">
      <w:pPr>
        <w:rPr>
          <w:b/>
        </w:rPr>
      </w:pPr>
      <w:r w:rsidRPr="006677CA">
        <w:rPr>
          <w:b/>
        </w:rPr>
        <w:t xml:space="preserve">Write through </w:t>
      </w:r>
    </w:p>
    <w:p w:rsidR="00000000" w:rsidRPr="008E1721" w:rsidRDefault="00AA5EF0" w:rsidP="008E1721">
      <w:pPr>
        <w:numPr>
          <w:ilvl w:val="0"/>
          <w:numId w:val="18"/>
        </w:numPr>
      </w:pPr>
      <w:r w:rsidRPr="008E1721">
        <w:t>All writes go to main memory as well as cache</w:t>
      </w:r>
    </w:p>
    <w:p w:rsidR="00000000" w:rsidRPr="008E1721" w:rsidRDefault="00AA5EF0" w:rsidP="008E1721">
      <w:pPr>
        <w:numPr>
          <w:ilvl w:val="0"/>
          <w:numId w:val="18"/>
        </w:numPr>
      </w:pPr>
      <w:r w:rsidRPr="008E1721">
        <w:t>Multiple CPUs can monitor main memory traffic to keep local (to CPU) cache up to date</w:t>
      </w:r>
    </w:p>
    <w:p w:rsidR="006677CA" w:rsidRDefault="00AA5EF0" w:rsidP="008E1721">
      <w:pPr>
        <w:numPr>
          <w:ilvl w:val="0"/>
          <w:numId w:val="18"/>
        </w:numPr>
      </w:pPr>
      <w:r w:rsidRPr="008E1721">
        <w:t xml:space="preserve">Lots </w:t>
      </w:r>
      <w:r w:rsidRPr="008E1721">
        <w:t>of traffic</w:t>
      </w:r>
    </w:p>
    <w:p w:rsidR="008E1721" w:rsidRDefault="008E1721" w:rsidP="008E1721">
      <w:pPr>
        <w:numPr>
          <w:ilvl w:val="0"/>
          <w:numId w:val="18"/>
        </w:numPr>
      </w:pPr>
      <w:r w:rsidRPr="008E1721">
        <w:t>Slows down writes</w:t>
      </w:r>
    </w:p>
    <w:p w:rsidR="008E1721" w:rsidRDefault="008E1721" w:rsidP="008E1721"/>
    <w:p w:rsidR="008E1721" w:rsidRPr="006677CA" w:rsidRDefault="008E1721" w:rsidP="008E1721">
      <w:pPr>
        <w:rPr>
          <w:b/>
        </w:rPr>
      </w:pPr>
      <w:r w:rsidRPr="006677CA">
        <w:rPr>
          <w:b/>
        </w:rPr>
        <w:t>Write back</w:t>
      </w:r>
    </w:p>
    <w:p w:rsidR="00000000" w:rsidRPr="008E1721" w:rsidRDefault="00AA5EF0" w:rsidP="008E1721">
      <w:pPr>
        <w:numPr>
          <w:ilvl w:val="0"/>
          <w:numId w:val="19"/>
        </w:numPr>
      </w:pPr>
      <w:r w:rsidRPr="008E1721">
        <w:t>Updates initially made in cache only</w:t>
      </w:r>
    </w:p>
    <w:p w:rsidR="00000000" w:rsidRPr="008E1721" w:rsidRDefault="00AA5EF0" w:rsidP="008E1721">
      <w:pPr>
        <w:numPr>
          <w:ilvl w:val="0"/>
          <w:numId w:val="19"/>
        </w:numPr>
      </w:pPr>
      <w:r w:rsidRPr="008E1721">
        <w:t>Update bit for cache slot is set when update occurs</w:t>
      </w:r>
    </w:p>
    <w:p w:rsidR="00000000" w:rsidRPr="008E1721" w:rsidRDefault="00AA5EF0" w:rsidP="008E1721">
      <w:pPr>
        <w:numPr>
          <w:ilvl w:val="0"/>
          <w:numId w:val="19"/>
        </w:numPr>
      </w:pPr>
      <w:r w:rsidRPr="008E1721">
        <w:t>If block is to be replaced, write to main memory only if update bit is set</w:t>
      </w:r>
    </w:p>
    <w:p w:rsidR="00000000" w:rsidRPr="008E1721" w:rsidRDefault="00AA5EF0" w:rsidP="008E1721">
      <w:pPr>
        <w:numPr>
          <w:ilvl w:val="0"/>
          <w:numId w:val="19"/>
        </w:numPr>
      </w:pPr>
      <w:r w:rsidRPr="008E1721">
        <w:t>Other caches get out of sync</w:t>
      </w:r>
    </w:p>
    <w:p w:rsidR="00000000" w:rsidRPr="008E1721" w:rsidRDefault="00AA5EF0" w:rsidP="008E1721">
      <w:pPr>
        <w:numPr>
          <w:ilvl w:val="0"/>
          <w:numId w:val="19"/>
        </w:numPr>
      </w:pPr>
      <w:r w:rsidRPr="008E1721">
        <w:t xml:space="preserve">I/O </w:t>
      </w:r>
      <w:r w:rsidRPr="008E1721">
        <w:t>must access main memory through cache</w:t>
      </w:r>
    </w:p>
    <w:p w:rsidR="008E1721" w:rsidRPr="008E1721" w:rsidRDefault="008E1721" w:rsidP="008E1721"/>
    <w:p w:rsidR="008E1721" w:rsidRPr="006677CA" w:rsidRDefault="008E1721" w:rsidP="008E1721">
      <w:pPr>
        <w:rPr>
          <w:b/>
        </w:rPr>
      </w:pPr>
      <w:r w:rsidRPr="006677CA">
        <w:rPr>
          <w:b/>
          <w:lang w:val="en-GB"/>
        </w:rPr>
        <w:t>Line Size</w:t>
      </w:r>
    </w:p>
    <w:p w:rsidR="00000000" w:rsidRPr="008E1721" w:rsidRDefault="00AA5EF0" w:rsidP="008E1721">
      <w:pPr>
        <w:numPr>
          <w:ilvl w:val="0"/>
          <w:numId w:val="20"/>
        </w:numPr>
      </w:pPr>
      <w:r w:rsidRPr="008E1721">
        <w:rPr>
          <w:lang w:val="en-GB"/>
        </w:rPr>
        <w:t>Retrieve not only desired word but a number of adjacent words as well</w:t>
      </w:r>
    </w:p>
    <w:p w:rsidR="00000000" w:rsidRPr="008E1721" w:rsidRDefault="00AA5EF0" w:rsidP="008E1721">
      <w:pPr>
        <w:numPr>
          <w:ilvl w:val="0"/>
          <w:numId w:val="20"/>
        </w:numPr>
      </w:pPr>
      <w:r w:rsidRPr="008E1721">
        <w:rPr>
          <w:lang w:val="en-GB"/>
        </w:rPr>
        <w:t>Increased block size will increase hit ratio at first</w:t>
      </w:r>
    </w:p>
    <w:p w:rsidR="00000000" w:rsidRPr="008E1721" w:rsidRDefault="00AA5EF0" w:rsidP="008E1721">
      <w:pPr>
        <w:numPr>
          <w:ilvl w:val="1"/>
          <w:numId w:val="20"/>
        </w:numPr>
      </w:pPr>
      <w:r w:rsidRPr="008E1721">
        <w:rPr>
          <w:lang w:val="en-GB"/>
        </w:rPr>
        <w:t>the principle of locality</w:t>
      </w:r>
    </w:p>
    <w:p w:rsidR="00000000" w:rsidRPr="008E1721" w:rsidRDefault="00AA5EF0" w:rsidP="008E1721">
      <w:pPr>
        <w:numPr>
          <w:ilvl w:val="0"/>
          <w:numId w:val="20"/>
        </w:numPr>
      </w:pPr>
      <w:r w:rsidRPr="008E1721">
        <w:rPr>
          <w:lang w:val="en-GB"/>
        </w:rPr>
        <w:t>Hit ratio will decreases as block becomes even bigger</w:t>
      </w:r>
    </w:p>
    <w:p w:rsidR="00000000" w:rsidRPr="008E1721" w:rsidRDefault="00AA5EF0" w:rsidP="008E1721">
      <w:pPr>
        <w:numPr>
          <w:ilvl w:val="1"/>
          <w:numId w:val="20"/>
        </w:numPr>
      </w:pPr>
      <w:r w:rsidRPr="008E1721">
        <w:rPr>
          <w:lang w:val="en-GB"/>
        </w:rPr>
        <w:t>Probability of using newly fetched information becomes less than probability of reusing replaced</w:t>
      </w:r>
    </w:p>
    <w:p w:rsidR="00000000" w:rsidRPr="008E1721" w:rsidRDefault="00AA5EF0" w:rsidP="008E1721">
      <w:pPr>
        <w:numPr>
          <w:ilvl w:val="0"/>
          <w:numId w:val="20"/>
        </w:numPr>
      </w:pPr>
      <w:r w:rsidRPr="008E1721">
        <w:rPr>
          <w:lang w:val="en-GB"/>
        </w:rPr>
        <w:t xml:space="preserve">Larger blocks </w:t>
      </w:r>
    </w:p>
    <w:p w:rsidR="00000000" w:rsidRPr="008E1721" w:rsidRDefault="00AA5EF0" w:rsidP="008E1721">
      <w:pPr>
        <w:numPr>
          <w:ilvl w:val="1"/>
          <w:numId w:val="20"/>
        </w:numPr>
      </w:pPr>
      <w:r w:rsidRPr="008E1721">
        <w:rPr>
          <w:lang w:val="en-GB"/>
        </w:rPr>
        <w:t>Reduce number of blocks that fit in cache</w:t>
      </w:r>
    </w:p>
    <w:p w:rsidR="00000000" w:rsidRPr="008E1721" w:rsidRDefault="00AA5EF0" w:rsidP="008E1721">
      <w:pPr>
        <w:numPr>
          <w:ilvl w:val="1"/>
          <w:numId w:val="20"/>
        </w:numPr>
      </w:pPr>
      <w:r w:rsidRPr="008E1721">
        <w:rPr>
          <w:lang w:val="en-GB"/>
        </w:rPr>
        <w:t>Data overwritten shortly after being fetched</w:t>
      </w:r>
    </w:p>
    <w:p w:rsidR="00000000" w:rsidRPr="008E1721" w:rsidRDefault="00AA5EF0" w:rsidP="008E1721">
      <w:pPr>
        <w:numPr>
          <w:ilvl w:val="1"/>
          <w:numId w:val="20"/>
        </w:numPr>
      </w:pPr>
      <w:r w:rsidRPr="008E1721">
        <w:rPr>
          <w:lang w:val="en-GB"/>
        </w:rPr>
        <w:t>Each additional word is less local so less likely to</w:t>
      </w:r>
      <w:r w:rsidRPr="008E1721">
        <w:rPr>
          <w:lang w:val="en-GB"/>
        </w:rPr>
        <w:t xml:space="preserve"> be needed</w:t>
      </w:r>
    </w:p>
    <w:p w:rsidR="00000000" w:rsidRPr="008E1721" w:rsidRDefault="00AA5EF0" w:rsidP="008E1721">
      <w:pPr>
        <w:numPr>
          <w:ilvl w:val="0"/>
          <w:numId w:val="20"/>
        </w:numPr>
      </w:pPr>
      <w:r w:rsidRPr="008E1721">
        <w:rPr>
          <w:lang w:val="en-GB"/>
        </w:rPr>
        <w:t>No definitive optimum value has been found</w:t>
      </w:r>
    </w:p>
    <w:p w:rsidR="008E1721" w:rsidRDefault="00AA5EF0" w:rsidP="008E1721">
      <w:pPr>
        <w:numPr>
          <w:ilvl w:val="0"/>
          <w:numId w:val="20"/>
        </w:numPr>
      </w:pPr>
      <w:r w:rsidRPr="008E1721">
        <w:rPr>
          <w:lang w:val="en-GB"/>
        </w:rPr>
        <w:t>8 to 64 bytes seems reasonable</w:t>
      </w:r>
    </w:p>
    <w:p w:rsidR="006677CA" w:rsidRDefault="006677CA" w:rsidP="006677CA">
      <w:pPr>
        <w:rPr>
          <w:lang w:val="en-GB"/>
        </w:rPr>
      </w:pPr>
    </w:p>
    <w:p w:rsidR="008E1721" w:rsidRPr="006677CA" w:rsidRDefault="008E1721" w:rsidP="006677CA">
      <w:pPr>
        <w:rPr>
          <w:b/>
        </w:rPr>
      </w:pPr>
      <w:r w:rsidRPr="006677CA">
        <w:rPr>
          <w:b/>
          <w:lang w:val="en-GB"/>
        </w:rPr>
        <w:t xml:space="preserve">Multilevel Caches </w:t>
      </w:r>
    </w:p>
    <w:p w:rsidR="00000000" w:rsidRPr="008E1721" w:rsidRDefault="00AA5EF0" w:rsidP="008E1721">
      <w:pPr>
        <w:numPr>
          <w:ilvl w:val="0"/>
          <w:numId w:val="21"/>
        </w:numPr>
      </w:pPr>
      <w:r w:rsidRPr="008E1721">
        <w:rPr>
          <w:lang w:val="en-GB"/>
        </w:rPr>
        <w:t>High logic density enables caches on chip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Faster than bus access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Frees bus for other transfers</w:t>
      </w:r>
    </w:p>
    <w:p w:rsidR="00000000" w:rsidRPr="008E1721" w:rsidRDefault="00AA5EF0" w:rsidP="008E1721">
      <w:pPr>
        <w:numPr>
          <w:ilvl w:val="0"/>
          <w:numId w:val="21"/>
        </w:numPr>
      </w:pPr>
      <w:r w:rsidRPr="008E1721">
        <w:rPr>
          <w:lang w:val="en-GB"/>
        </w:rPr>
        <w:t xml:space="preserve">Common </w:t>
      </w:r>
      <w:r w:rsidRPr="008E1721">
        <w:rPr>
          <w:lang w:val="en-GB"/>
        </w:rPr>
        <w:t>to use both on and off chip cache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L1 on chip, L2 off chip in static RAM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L2 access much faster than DRAM or ROM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L2 often uses separate data path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L2 may now be on chip</w:t>
      </w:r>
    </w:p>
    <w:p w:rsidR="00000000" w:rsidRPr="008E1721" w:rsidRDefault="00AA5EF0" w:rsidP="008E1721">
      <w:pPr>
        <w:numPr>
          <w:ilvl w:val="1"/>
          <w:numId w:val="21"/>
        </w:numPr>
      </w:pPr>
      <w:r w:rsidRPr="008E1721">
        <w:rPr>
          <w:lang w:val="en-GB"/>
        </w:rPr>
        <w:t>Resulting in L3 cache</w:t>
      </w:r>
    </w:p>
    <w:p w:rsidR="00000000" w:rsidRPr="008E1721" w:rsidRDefault="00AA5EF0" w:rsidP="008E1721">
      <w:pPr>
        <w:numPr>
          <w:ilvl w:val="2"/>
          <w:numId w:val="21"/>
        </w:numPr>
      </w:pPr>
      <w:r w:rsidRPr="008E1721">
        <w:rPr>
          <w:lang w:val="en-GB"/>
        </w:rPr>
        <w:t>Bus access or now on chip…</w:t>
      </w:r>
    </w:p>
    <w:p w:rsidR="006677CA" w:rsidRDefault="006677CA" w:rsidP="006677CA">
      <w:pPr>
        <w:rPr>
          <w:lang w:val="en-GB"/>
        </w:rPr>
      </w:pPr>
    </w:p>
    <w:p w:rsidR="008E1721" w:rsidRPr="006677CA" w:rsidRDefault="008E1721" w:rsidP="006677CA">
      <w:pPr>
        <w:rPr>
          <w:b/>
          <w:lang w:val="en-GB"/>
        </w:rPr>
      </w:pPr>
      <w:r w:rsidRPr="006677CA">
        <w:rPr>
          <w:b/>
          <w:lang w:val="en-GB"/>
        </w:rPr>
        <w:t>Unified v Split Caches</w:t>
      </w:r>
    </w:p>
    <w:p w:rsidR="00000000" w:rsidRPr="003915EB" w:rsidRDefault="00AA5EF0" w:rsidP="003915EB">
      <w:pPr>
        <w:numPr>
          <w:ilvl w:val="0"/>
          <w:numId w:val="22"/>
        </w:numPr>
      </w:pPr>
      <w:r w:rsidRPr="003915EB">
        <w:rPr>
          <w:lang w:val="en-GB"/>
        </w:rPr>
        <w:t xml:space="preserve">One </w:t>
      </w:r>
      <w:r w:rsidRPr="003915EB">
        <w:rPr>
          <w:lang w:val="en-GB"/>
        </w:rPr>
        <w:t>cache for data and instructions or two, one for data and one for instructions</w:t>
      </w:r>
    </w:p>
    <w:p w:rsidR="00000000" w:rsidRPr="003915EB" w:rsidRDefault="00AA5EF0" w:rsidP="003915EB">
      <w:pPr>
        <w:numPr>
          <w:ilvl w:val="0"/>
          <w:numId w:val="22"/>
        </w:numPr>
      </w:pPr>
      <w:r w:rsidRPr="003915EB">
        <w:rPr>
          <w:lang w:val="en-GB"/>
        </w:rPr>
        <w:t>Advantages of unified cache</w:t>
      </w:r>
    </w:p>
    <w:p w:rsidR="006677CA" w:rsidRDefault="00AA5EF0" w:rsidP="006677CA">
      <w:pPr>
        <w:numPr>
          <w:ilvl w:val="1"/>
          <w:numId w:val="22"/>
        </w:numPr>
      </w:pPr>
      <w:r w:rsidRPr="003915EB">
        <w:rPr>
          <w:lang w:val="en-GB"/>
        </w:rPr>
        <w:t>Higher hit rate</w:t>
      </w:r>
    </w:p>
    <w:p w:rsidR="006677CA" w:rsidRDefault="00AA5EF0" w:rsidP="006677CA">
      <w:pPr>
        <w:numPr>
          <w:ilvl w:val="1"/>
          <w:numId w:val="22"/>
        </w:numPr>
      </w:pPr>
      <w:r w:rsidRPr="006677CA">
        <w:rPr>
          <w:lang w:val="en-GB"/>
        </w:rPr>
        <w:t>Balances load of instruction and data fetch</w:t>
      </w:r>
    </w:p>
    <w:p w:rsidR="00000000" w:rsidRPr="003915EB" w:rsidRDefault="00AA5EF0" w:rsidP="006677CA">
      <w:pPr>
        <w:numPr>
          <w:ilvl w:val="1"/>
          <w:numId w:val="22"/>
        </w:numPr>
      </w:pPr>
      <w:r w:rsidRPr="006677CA">
        <w:rPr>
          <w:lang w:val="en-GB"/>
        </w:rPr>
        <w:t>Only one cache to design &amp; implement</w:t>
      </w:r>
    </w:p>
    <w:p w:rsidR="006677CA" w:rsidRDefault="006677CA" w:rsidP="006677CA">
      <w:pPr>
        <w:rPr>
          <w:lang w:val="en-GB"/>
        </w:rPr>
      </w:pPr>
    </w:p>
    <w:p w:rsidR="00000000" w:rsidRPr="003915EB" w:rsidRDefault="00AA5EF0" w:rsidP="006677CA">
      <w:r w:rsidRPr="003915EB">
        <w:rPr>
          <w:lang w:val="en-GB"/>
        </w:rPr>
        <w:t>Advantages of split cache</w:t>
      </w:r>
    </w:p>
    <w:p w:rsidR="006677CA" w:rsidRDefault="00AA5EF0" w:rsidP="006677CA">
      <w:pPr>
        <w:numPr>
          <w:ilvl w:val="1"/>
          <w:numId w:val="22"/>
        </w:numPr>
        <w:tabs>
          <w:tab w:val="clear" w:pos="1440"/>
          <w:tab w:val="left" w:pos="720"/>
        </w:tabs>
        <w:ind w:left="720"/>
      </w:pPr>
      <w:r w:rsidRPr="003915EB">
        <w:rPr>
          <w:lang w:val="en-GB"/>
        </w:rPr>
        <w:t>Eliminates cache contention between instruction fetch/decode unit and execution unit</w:t>
      </w:r>
    </w:p>
    <w:p w:rsidR="003915EB" w:rsidRDefault="00AA5EF0" w:rsidP="008E1721">
      <w:pPr>
        <w:numPr>
          <w:ilvl w:val="1"/>
          <w:numId w:val="22"/>
        </w:numPr>
        <w:tabs>
          <w:tab w:val="clear" w:pos="1440"/>
          <w:tab w:val="left" w:pos="720"/>
        </w:tabs>
        <w:ind w:left="720"/>
      </w:pPr>
      <w:r w:rsidRPr="001265F6">
        <w:rPr>
          <w:lang w:val="en-GB"/>
        </w:rPr>
        <w:t>Important in pipelining</w:t>
      </w:r>
    </w:p>
    <w:sectPr w:rsidR="003915EB" w:rsidSect="002250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EF0" w:rsidRDefault="00AA5EF0" w:rsidP="00C642CD">
      <w:pPr>
        <w:spacing w:line="240" w:lineRule="auto"/>
      </w:pPr>
      <w:r>
        <w:separator/>
      </w:r>
    </w:p>
  </w:endnote>
  <w:endnote w:type="continuationSeparator" w:id="0">
    <w:p w:rsidR="00AA5EF0" w:rsidRDefault="00AA5EF0" w:rsidP="00C64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CD" w:rsidRDefault="00C642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CD" w:rsidRDefault="00C642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CD" w:rsidRDefault="00C642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EF0" w:rsidRDefault="00AA5EF0" w:rsidP="00C642CD">
      <w:pPr>
        <w:spacing w:line="240" w:lineRule="auto"/>
      </w:pPr>
      <w:r>
        <w:separator/>
      </w:r>
    </w:p>
  </w:footnote>
  <w:footnote w:type="continuationSeparator" w:id="0">
    <w:p w:rsidR="00AA5EF0" w:rsidRDefault="00AA5EF0" w:rsidP="00C642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CD" w:rsidRDefault="00C642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C642CD" w:rsidRDefault="00C642CD">
        <w:pPr>
          <w:pStyle w:val="Header"/>
          <w:jc w:val="right"/>
        </w:pP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 w:rsidR="00401A21">
          <w:rPr>
            <w:b/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 w:rsidR="00401A21">
          <w:rPr>
            <w:b/>
            <w:noProof/>
          </w:rPr>
          <w:t>6</w:t>
        </w:r>
        <w:r>
          <w:rPr>
            <w:b/>
          </w:rPr>
          <w:fldChar w:fldCharType="end"/>
        </w:r>
      </w:p>
    </w:sdtContent>
  </w:sdt>
  <w:p w:rsidR="00C642CD" w:rsidRDefault="00C642C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CD" w:rsidRDefault="00C642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3EA"/>
    <w:multiLevelType w:val="hybridMultilevel"/>
    <w:tmpl w:val="3BB887C8"/>
    <w:lvl w:ilvl="0" w:tplc="9C481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BC6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DE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76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6AF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F60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6F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6C7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A5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A606C1"/>
    <w:multiLevelType w:val="hybridMultilevel"/>
    <w:tmpl w:val="B114DEC4"/>
    <w:lvl w:ilvl="0" w:tplc="9EB2B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C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C0C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E1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C8C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604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4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4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0E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D5D3146"/>
    <w:multiLevelType w:val="hybridMultilevel"/>
    <w:tmpl w:val="2070CBFE"/>
    <w:lvl w:ilvl="0" w:tplc="5A3C2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E6F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E6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2EC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0E8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F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7CD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C6F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820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1E7537"/>
    <w:multiLevelType w:val="hybridMultilevel"/>
    <w:tmpl w:val="036A743A"/>
    <w:lvl w:ilvl="0" w:tplc="6BDC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C41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4A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B09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2B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38A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523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C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A63677"/>
    <w:multiLevelType w:val="hybridMultilevel"/>
    <w:tmpl w:val="847AB688"/>
    <w:lvl w:ilvl="0" w:tplc="318E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22E930">
      <w:start w:val="1172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AC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D62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27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04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367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82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8CE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FE35A47"/>
    <w:multiLevelType w:val="hybridMultilevel"/>
    <w:tmpl w:val="5A503156"/>
    <w:lvl w:ilvl="0" w:tplc="3F121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4A10C">
      <w:start w:val="147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0EBFA">
      <w:start w:val="14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2B432">
      <w:start w:val="1478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1C09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45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E9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E6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5C876F7"/>
    <w:multiLevelType w:val="hybridMultilevel"/>
    <w:tmpl w:val="76CAA1BC"/>
    <w:lvl w:ilvl="0" w:tplc="3FF89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B41784">
      <w:start w:val="1355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62C15E">
      <w:start w:val="135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AA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D07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023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E8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6C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EE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982703A"/>
    <w:multiLevelType w:val="hybridMultilevel"/>
    <w:tmpl w:val="863AFD0C"/>
    <w:lvl w:ilvl="0" w:tplc="4E3CA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E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3E1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44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582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92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CA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C2F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CF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9966BE9"/>
    <w:multiLevelType w:val="hybridMultilevel"/>
    <w:tmpl w:val="3EF0DAEA"/>
    <w:lvl w:ilvl="0" w:tplc="C778D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229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0F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904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83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84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063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CE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B46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1C618CC"/>
    <w:multiLevelType w:val="hybridMultilevel"/>
    <w:tmpl w:val="EB0493CA"/>
    <w:lvl w:ilvl="0" w:tplc="1F7C1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285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42D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E4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58C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264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C4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34C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E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8B04676"/>
    <w:multiLevelType w:val="hybridMultilevel"/>
    <w:tmpl w:val="B7409952"/>
    <w:lvl w:ilvl="0" w:tplc="68C02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8B7A4">
      <w:start w:val="135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25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E4B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00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8A4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8CE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4ED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23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9E50FCF"/>
    <w:multiLevelType w:val="hybridMultilevel"/>
    <w:tmpl w:val="52145CE4"/>
    <w:lvl w:ilvl="0" w:tplc="1C1CA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EF5E8">
      <w:start w:val="1359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9CA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8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0D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56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6C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0C1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560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EBE1D53"/>
    <w:multiLevelType w:val="hybridMultilevel"/>
    <w:tmpl w:val="5968438E"/>
    <w:lvl w:ilvl="0" w:tplc="2292A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06E430">
      <w:start w:val="392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7C6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0EF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F24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065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0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22F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8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BB97F33"/>
    <w:multiLevelType w:val="hybridMultilevel"/>
    <w:tmpl w:val="27904A28"/>
    <w:lvl w:ilvl="0" w:tplc="38BCD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CB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C8C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48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C3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C05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F86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8AC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B0D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BE651F8"/>
    <w:multiLevelType w:val="hybridMultilevel"/>
    <w:tmpl w:val="9C54C97C"/>
    <w:lvl w:ilvl="0" w:tplc="24DC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2E6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2B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BAC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C6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2CA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C64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CD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4C05EFB"/>
    <w:multiLevelType w:val="hybridMultilevel"/>
    <w:tmpl w:val="FEEEB234"/>
    <w:lvl w:ilvl="0" w:tplc="FBE04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F25616">
      <w:start w:val="135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E6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405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58F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23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00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1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BE5FF1"/>
    <w:multiLevelType w:val="hybridMultilevel"/>
    <w:tmpl w:val="C54434A2"/>
    <w:lvl w:ilvl="0" w:tplc="ABB01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18D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4EF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06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741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9EC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88A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83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941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7B010B6"/>
    <w:multiLevelType w:val="hybridMultilevel"/>
    <w:tmpl w:val="7C88CEAC"/>
    <w:lvl w:ilvl="0" w:tplc="592E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0814E">
      <w:start w:val="1442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2D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4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CA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47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528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70F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062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BC65513"/>
    <w:multiLevelType w:val="hybridMultilevel"/>
    <w:tmpl w:val="03C6152A"/>
    <w:lvl w:ilvl="0" w:tplc="3DA8C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BE6E84">
      <w:start w:val="1453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A0822">
      <w:start w:val="145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24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62D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A6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FE5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0A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10F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CAA0CB7"/>
    <w:multiLevelType w:val="hybridMultilevel"/>
    <w:tmpl w:val="D9EE37EA"/>
    <w:lvl w:ilvl="0" w:tplc="874AA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BC1AA0">
      <w:start w:val="1373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988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09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B81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D8A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84B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9E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C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5EE7583"/>
    <w:multiLevelType w:val="hybridMultilevel"/>
    <w:tmpl w:val="FEFCC3F4"/>
    <w:lvl w:ilvl="0" w:tplc="15409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DE9366">
      <w:start w:val="134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E4D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E9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1AC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09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8A1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3C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E4E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26528E"/>
    <w:multiLevelType w:val="hybridMultilevel"/>
    <w:tmpl w:val="8EC23D72"/>
    <w:lvl w:ilvl="0" w:tplc="B3044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BC51C2">
      <w:start w:val="1183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48B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C47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0C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669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240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3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606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C632CFB"/>
    <w:multiLevelType w:val="hybridMultilevel"/>
    <w:tmpl w:val="88BCFB8C"/>
    <w:lvl w:ilvl="0" w:tplc="F1724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E65B8E">
      <w:start w:val="1446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D292D0">
      <w:start w:val="144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14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80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6C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F2A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240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CE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20"/>
  </w:num>
  <w:num w:numId="9">
    <w:abstractNumId w:val="15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19"/>
  </w:num>
  <w:num w:numId="15">
    <w:abstractNumId w:val="9"/>
  </w:num>
  <w:num w:numId="16">
    <w:abstractNumId w:val="21"/>
  </w:num>
  <w:num w:numId="17">
    <w:abstractNumId w:val="14"/>
  </w:num>
  <w:num w:numId="18">
    <w:abstractNumId w:val="16"/>
  </w:num>
  <w:num w:numId="19">
    <w:abstractNumId w:val="2"/>
  </w:num>
  <w:num w:numId="20">
    <w:abstractNumId w:val="17"/>
  </w:num>
  <w:num w:numId="21">
    <w:abstractNumId w:val="18"/>
  </w:num>
  <w:num w:numId="22">
    <w:abstractNumId w:val="2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357"/>
    <w:rsid w:val="00052A71"/>
    <w:rsid w:val="001265F6"/>
    <w:rsid w:val="0022504D"/>
    <w:rsid w:val="003915EB"/>
    <w:rsid w:val="003D2B58"/>
    <w:rsid w:val="00401A21"/>
    <w:rsid w:val="005C72AF"/>
    <w:rsid w:val="00601F20"/>
    <w:rsid w:val="00612ACE"/>
    <w:rsid w:val="006677CA"/>
    <w:rsid w:val="006F4000"/>
    <w:rsid w:val="008E1721"/>
    <w:rsid w:val="00A811CF"/>
    <w:rsid w:val="00AA5EF0"/>
    <w:rsid w:val="00C20373"/>
    <w:rsid w:val="00C642CD"/>
    <w:rsid w:val="00CE4357"/>
    <w:rsid w:val="00D837AF"/>
    <w:rsid w:val="00EC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3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CD"/>
  </w:style>
  <w:style w:type="paragraph" w:styleId="Footer">
    <w:name w:val="footer"/>
    <w:basedOn w:val="Normal"/>
    <w:link w:val="FooterChar"/>
    <w:uiPriority w:val="99"/>
    <w:semiHidden/>
    <w:unhideWhenUsed/>
    <w:rsid w:val="00C642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2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7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6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7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6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87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601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0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1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90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2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6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0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1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2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1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2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71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3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9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3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0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</Company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rdevenish</dc:creator>
  <cp:keywords/>
  <dc:description/>
  <cp:lastModifiedBy>rdevenish</cp:lastModifiedBy>
  <cp:revision>10</cp:revision>
  <cp:lastPrinted>2011-11-07T22:29:00Z</cp:lastPrinted>
  <dcterms:created xsi:type="dcterms:W3CDTF">2011-11-07T21:25:00Z</dcterms:created>
  <dcterms:modified xsi:type="dcterms:W3CDTF">2011-11-07T22:29:00Z</dcterms:modified>
</cp:coreProperties>
</file>