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1A2E"/>
          <w:sz w:val="40"/>
        </w:rPr>
        <w:t>JUNE DOMINIC G. LAURENTE</w:t>
      </w:r>
    </w:p>
    <w:p>
      <w:pPr>
        <w:jc w:val="center"/>
      </w:pPr>
      <w:r>
        <w:rPr>
          <w:rFonts w:ascii="Calibri" w:hAnsi="Calibri"/>
          <w:color w:val="555555"/>
          <w:sz w:val="19"/>
        </w:rPr>
        <w:t>P-3 Brgy. Caloc-an, Magallanes, Agusan del Norte  |  0927 230 8675  |  jdomelaurente@gmail.com</w:t>
      </w:r>
    </w:p>
    <w:p>
      <w:pPr>
        <w:spacing w:before="200" w:after="80"/>
        <w:pBdr>
          <w:bottom w:val="single" w:sz="4" w:space="1" w:color="1a1a2e"/>
        </w:pBdr>
      </w:pPr>
      <w:r>
        <w:rPr>
          <w:rFonts w:ascii="Calibri" w:hAnsi="Calibri"/>
          <w:b/>
          <w:color w:val="1A1A2E"/>
          <w:sz w:val="24"/>
        </w:rPr>
        <w:t>PROFESSIONAL SUMMARY</w:t>
      </w:r>
    </w:p>
    <w:p>
      <w:pPr>
        <w:spacing w:after="80" w:before="0"/>
      </w:pPr>
      <w:r>
        <w:rPr>
          <w:rFonts w:ascii="Calibri" w:hAnsi="Calibri"/>
          <w:b w:val="0"/>
          <w:i w:val="0"/>
          <w:color w:val="333333"/>
          <w:sz w:val="21"/>
        </w:rPr>
        <w:t>Highly motivated Information Technology graduate (Batch 2026) and Full-Stack Web Developer with proven experience in building scalable web applications using Vue.js, Django, and Firebase. Skilled in database management, UI/UX design, and hardware troubleshooting. Passionate about creating efficient digital solutions and eager to contribute to a dynamic development team.</w:t>
      </w:r>
    </w:p>
    <w:p>
      <w:pPr>
        <w:spacing w:before="200" w:after="80"/>
        <w:pBdr>
          <w:bottom w:val="single" w:sz="4" w:space="1" w:color="1a1a2e"/>
        </w:pBdr>
      </w:pPr>
      <w:r>
        <w:rPr>
          <w:rFonts w:ascii="Calibri" w:hAnsi="Calibri"/>
          <w:b/>
          <w:color w:val="1A1A2E"/>
          <w:sz w:val="24"/>
        </w:rPr>
        <w:t>EXPERIENCE</w:t>
      </w:r>
    </w:p>
    <w:p>
      <w:pPr>
        <w:spacing w:after="80" w:before="0"/>
      </w:pPr>
      <w:r>
        <w:rPr>
          <w:rFonts w:ascii="Calibri" w:hAnsi="Calibri"/>
          <w:b/>
          <w:i w:val="0"/>
          <w:color w:val="333333"/>
          <w:sz w:val="22"/>
        </w:rPr>
        <w:t>On-the-Job Trainee – MIS Office</w:t>
      </w:r>
    </w:p>
    <w:p>
      <w:pPr>
        <w:spacing w:after="80" w:before="0"/>
        <w:ind w:left="170"/>
      </w:pPr>
      <w:r>
        <w:rPr>
          <w:rFonts w:ascii="Calibri" w:hAnsi="Calibri"/>
          <w:b w:val="0"/>
          <w:i w:val="0"/>
          <w:color w:val="333333"/>
          <w:sz w:val="20"/>
        </w:rPr>
        <w:t>Caraga State University – Cabadbaran Campus  |  2025</w:t>
      </w:r>
    </w:p>
    <w:p>
      <w:pPr>
        <w:spacing w:after="120" w:before="0"/>
        <w:ind w:left="170"/>
      </w:pPr>
      <w:r>
        <w:rPr>
          <w:rFonts w:ascii="Calibri" w:hAnsi="Calibri"/>
          <w:b w:val="0"/>
          <w:i w:val="0"/>
          <w:color w:val="333333"/>
          <w:sz w:val="20"/>
        </w:rPr>
        <w:t>Assisted in maintaining and troubleshooting university IT systems, including network infrastructure, computer hardware, and software deployments. Supported the MIS team in database management, system documentation, and technical support for administrative and academic offices.</w:t>
      </w:r>
    </w:p>
    <w:p>
      <w:pPr>
        <w:spacing w:before="200" w:after="80"/>
        <w:pBdr>
          <w:bottom w:val="single" w:sz="4" w:space="1" w:color="1a1a2e"/>
        </w:pBdr>
      </w:pPr>
      <w:r>
        <w:rPr>
          <w:rFonts w:ascii="Calibri" w:hAnsi="Calibri"/>
          <w:b/>
          <w:color w:val="1A1A2E"/>
          <w:sz w:val="24"/>
        </w:rPr>
        <w:t>EDUCATION</w:t>
      </w:r>
    </w:p>
    <w:p>
      <w:pPr>
        <w:spacing w:after="80" w:before="0"/>
      </w:pPr>
      <w:r>
        <w:rPr>
          <w:rFonts w:ascii="Calibri" w:hAnsi="Calibri"/>
          <w:b/>
          <w:i w:val="0"/>
          <w:color w:val="333333"/>
          <w:sz w:val="22"/>
        </w:rPr>
        <w:t>Bachelor of Science in Information Technology</w:t>
      </w:r>
    </w:p>
    <w:p>
      <w:pPr>
        <w:spacing w:after="80" w:before="0"/>
        <w:ind w:left="170"/>
      </w:pPr>
      <w:r>
        <w:rPr>
          <w:rFonts w:ascii="Calibri" w:hAnsi="Calibri"/>
          <w:b w:val="0"/>
          <w:i w:val="0"/>
          <w:color w:val="333333"/>
          <w:sz w:val="20"/>
        </w:rPr>
        <w:t>Caraga State University – Cabadbaran Campus  |  2022 – 2026</w:t>
      </w:r>
    </w:p>
    <w:p>
      <w:pPr>
        <w:spacing w:after="80" w:before="0"/>
      </w:pPr>
      <w:r>
        <w:rPr>
          <w:rFonts w:ascii="Calibri" w:hAnsi="Calibri"/>
          <w:b/>
          <w:i w:val="0"/>
          <w:color w:val="333333"/>
          <w:sz w:val="22"/>
        </w:rPr>
        <w:t>Senior High School (ICT – Animation)</w:t>
      </w:r>
    </w:p>
    <w:p>
      <w:pPr>
        <w:spacing w:after="80" w:before="0"/>
        <w:ind w:left="170"/>
      </w:pPr>
      <w:r>
        <w:rPr>
          <w:rFonts w:ascii="Calibri" w:hAnsi="Calibri"/>
          <w:b w:val="0"/>
          <w:i w:val="0"/>
          <w:color w:val="333333"/>
          <w:sz w:val="20"/>
        </w:rPr>
        <w:t>Magallanes National High School  |  2020 – 2022</w:t>
      </w:r>
    </w:p>
    <w:p>
      <w:pPr>
        <w:spacing w:before="200" w:after="80"/>
        <w:pBdr>
          <w:bottom w:val="single" w:sz="4" w:space="1" w:color="1a1a2e"/>
        </w:pBdr>
      </w:pPr>
      <w:r>
        <w:rPr>
          <w:rFonts w:ascii="Calibri" w:hAnsi="Calibri"/>
          <w:b/>
          <w:color w:val="1A1A2E"/>
          <w:sz w:val="24"/>
        </w:rPr>
        <w:t>TECHNICAL SKILLS</w:t>
      </w:r>
    </w:p>
    <w:p>
      <w:pPr>
        <w:spacing w:after="40" w:before="0"/>
        <w:ind w:left="170"/>
      </w:pPr>
      <w:r>
        <w:rPr>
          <w:rFonts w:ascii="Calibri" w:hAnsi="Calibri"/>
          <w:b/>
          <w:sz w:val="20"/>
        </w:rPr>
        <w:t xml:space="preserve">Web &amp; Software: </w:t>
      </w:r>
      <w:r>
        <w:rPr>
          <w:rFonts w:ascii="Calibri" w:hAnsi="Calibri"/>
          <w:color w:val="333333"/>
          <w:sz w:val="20"/>
        </w:rPr>
        <w:t>HTML, CSS, JavaScript, PHP, Flask, Django, Vue.js, SQLAlchemy</w:t>
      </w:r>
    </w:p>
    <w:p>
      <w:pPr>
        <w:spacing w:after="40" w:before="0"/>
        <w:ind w:left="170"/>
      </w:pPr>
      <w:r>
        <w:rPr>
          <w:rFonts w:ascii="Calibri" w:hAnsi="Calibri"/>
          <w:b/>
          <w:sz w:val="20"/>
        </w:rPr>
        <w:t xml:space="preserve">Database: </w:t>
      </w:r>
      <w:r>
        <w:rPr>
          <w:rFonts w:ascii="Calibri" w:hAnsi="Calibri"/>
          <w:color w:val="333333"/>
          <w:sz w:val="20"/>
        </w:rPr>
        <w:t>MySQL, PostgreSQL, Firebase Firestore</w:t>
      </w:r>
    </w:p>
    <w:p>
      <w:pPr>
        <w:spacing w:after="40" w:before="0"/>
        <w:ind w:left="170"/>
      </w:pPr>
      <w:r>
        <w:rPr>
          <w:rFonts w:ascii="Calibri" w:hAnsi="Calibri"/>
          <w:b/>
          <w:sz w:val="20"/>
        </w:rPr>
        <w:t xml:space="preserve">Design &amp; Tools: </w:t>
      </w:r>
      <w:r>
        <w:rPr>
          <w:rFonts w:ascii="Calibri" w:hAnsi="Calibri"/>
          <w:color w:val="333333"/>
          <w:sz w:val="20"/>
        </w:rPr>
        <w:t>Figma, Adobe Illustrator, Git/GitHub, Bootstrap, Tailwind CSS</w:t>
      </w:r>
    </w:p>
    <w:p>
      <w:pPr>
        <w:spacing w:after="40" w:before="0"/>
        <w:ind w:left="170"/>
      </w:pPr>
      <w:r>
        <w:rPr>
          <w:rFonts w:ascii="Calibri" w:hAnsi="Calibri"/>
          <w:b/>
          <w:sz w:val="20"/>
        </w:rPr>
        <w:t xml:space="preserve">Hardware &amp; Networking: </w:t>
      </w:r>
      <w:r>
        <w:rPr>
          <w:rFonts w:ascii="Calibri" w:hAnsi="Calibri"/>
          <w:color w:val="333333"/>
          <w:sz w:val="20"/>
        </w:rPr>
        <w:t>Computer assembly, mobile repair, network troubleshooting</w:t>
      </w:r>
    </w:p>
    <w:p>
      <w:pPr>
        <w:spacing w:before="200" w:after="80"/>
        <w:pBdr>
          <w:bottom w:val="single" w:sz="4" w:space="1" w:color="1a1a2e"/>
        </w:pBdr>
      </w:pPr>
      <w:r>
        <w:rPr>
          <w:rFonts w:ascii="Calibri" w:hAnsi="Calibri"/>
          <w:b/>
          <w:color w:val="1A1A2E"/>
          <w:sz w:val="24"/>
        </w:rPr>
        <w:t>PROJECTS</w:t>
      </w:r>
    </w:p>
    <w:p>
      <w:pPr>
        <w:spacing w:after="80" w:before="0"/>
      </w:pPr>
      <w:r>
        <w:rPr>
          <w:rFonts w:ascii="Calibri" w:hAnsi="Calibri"/>
          <w:b/>
          <w:i w:val="0"/>
          <w:color w:val="333333"/>
          <w:sz w:val="22"/>
        </w:rPr>
        <w:t>La Union Senior High School Document Request Management System</w:t>
      </w:r>
    </w:p>
    <w:p>
      <w:pPr>
        <w:spacing w:after="40" w:before="0"/>
        <w:ind w:left="170"/>
      </w:pPr>
      <w:r>
        <w:rPr>
          <w:rFonts w:ascii="Calibri" w:hAnsi="Calibri"/>
          <w:b w:val="0"/>
          <w:i/>
          <w:color w:val="333333"/>
          <w:sz w:val="18"/>
        </w:rPr>
        <w:t>Commission Project | Vue 3  |  Django 5.2  |  DRF  |  PostgreSQL  |  Vercel + Render</w:t>
      </w:r>
    </w:p>
    <w:p>
      <w:pPr>
        <w:spacing w:after="120" w:before="0"/>
        <w:ind w:left="170"/>
      </w:pPr>
      <w:r>
        <w:rPr>
          <w:rFonts w:ascii="Calibri" w:hAnsi="Calibri"/>
          <w:b w:val="0"/>
          <w:i w:val="0"/>
          <w:color w:val="333333"/>
          <w:sz w:val="20"/>
        </w:rPr>
        <w:t>A commissioned document request system built for La Union Senior High School with passkey-based tracking, pickup scheduling, and audit logs for student and administrative use.</w:t>
      </w:r>
    </w:p>
    <w:p>
      <w:pPr>
        <w:spacing w:after="80" w:before="0"/>
      </w:pPr>
      <w:r>
        <w:rPr>
          <w:rFonts w:ascii="Calibri" w:hAnsi="Calibri"/>
          <w:b/>
          <w:i w:val="0"/>
          <w:color w:val="333333"/>
          <w:sz w:val="22"/>
        </w:rPr>
        <w:t>Maison des Fleurs</w:t>
      </w:r>
    </w:p>
    <w:p>
      <w:pPr>
        <w:spacing w:after="40" w:before="0"/>
        <w:ind w:left="170"/>
      </w:pPr>
      <w:r>
        <w:rPr>
          <w:rFonts w:ascii="Calibri" w:hAnsi="Calibri"/>
          <w:b w:val="0"/>
          <w:i/>
          <w:color w:val="333333"/>
          <w:sz w:val="18"/>
        </w:rPr>
        <w:t>Commission Project | Flask  |  SQLite  |  SQLAlchemy  |  Flask-Login  |  Bootstrap</w:t>
      </w:r>
    </w:p>
    <w:p>
      <w:pPr>
        <w:spacing w:after="120" w:before="0"/>
        <w:ind w:left="170"/>
      </w:pPr>
      <w:r>
        <w:rPr>
          <w:rFonts w:ascii="Calibri" w:hAnsi="Calibri"/>
          <w:b w:val="0"/>
          <w:i w:val="0"/>
          <w:color w:val="333333"/>
          <w:sz w:val="20"/>
        </w:rPr>
        <w:t>A commissioned flower shop system for a student project at Father Saturnino Urios University featuring authentication, product browsing, session-based cart flow, checkout, and admin management tools.</w:t>
      </w:r>
    </w:p>
    <w:p>
      <w:pPr>
        <w:spacing w:after="80" w:before="0"/>
      </w:pPr>
      <w:r>
        <w:rPr>
          <w:rFonts w:ascii="Calibri" w:hAnsi="Calibri"/>
          <w:b/>
          <w:i w:val="0"/>
          <w:color w:val="333333"/>
          <w:sz w:val="22"/>
        </w:rPr>
        <w:t>Smart Flight Booking Simulation Platform with LMS Integration</w:t>
      </w:r>
    </w:p>
    <w:p>
      <w:pPr>
        <w:spacing w:after="40" w:before="0"/>
        <w:ind w:left="170"/>
      </w:pPr>
      <w:r>
        <w:rPr>
          <w:rFonts w:ascii="Calibri" w:hAnsi="Calibri"/>
          <w:b w:val="0"/>
          <w:i/>
          <w:color w:val="333333"/>
          <w:sz w:val="18"/>
        </w:rPr>
        <w:t>Capstone Project – A Data-Driven Training and Competency Assessment Tool for CTHM-CSUCC</w:t>
      </w:r>
    </w:p>
    <w:p>
      <w:pPr>
        <w:spacing w:after="120" w:before="0"/>
        <w:ind w:left="170"/>
      </w:pPr>
      <w:r>
        <w:rPr>
          <w:rFonts w:ascii="Calibri" w:hAnsi="Calibri"/>
          <w:b w:val="0"/>
          <w:i w:val="0"/>
          <w:color w:val="333333"/>
          <w:sz w:val="20"/>
        </w:rPr>
        <w:t>A simulation platform integrating flight booking ecosystems with a Learning Management System for hands-on training, competency assessment, and performance tracking of hospitality and tourism students.</w:t>
      </w:r>
    </w:p>
    <w:p>
      <w:pPr>
        <w:spacing w:before="200" w:after="80"/>
        <w:pBdr>
          <w:bottom w:val="single" w:sz="4" w:space="1" w:color="1a1a2e"/>
        </w:pBdr>
      </w:pPr>
      <w:r>
        <w:rPr>
          <w:rFonts w:ascii="Calibri" w:hAnsi="Calibri"/>
          <w:b/>
          <w:color w:val="1A1A2E"/>
          <w:sz w:val="24"/>
        </w:rPr>
        <w:t>CERTIFICATIONS</w:t>
      </w:r>
    </w:p>
    <w:p>
      <w:pPr>
        <w:pStyle w:val="ListBullet"/>
        <w:spacing w:after="40" w:before="0"/>
        <w:ind w:left="283"/>
      </w:pPr>
      <w:r>
        <w:rPr>
          <w:rFonts w:ascii="Calibri" w:hAnsi="Calibri"/>
          <w:color w:val="333333"/>
          <w:sz w:val="20"/>
        </w:rPr>
        <w:t>Java Programming Essentials – DICT – CBR (2025)</w:t>
      </w:r>
    </w:p>
    <w:p>
      <w:pPr>
        <w:pStyle w:val="ListBullet"/>
        <w:spacing w:after="40" w:before="0"/>
        <w:ind w:left="283"/>
      </w:pPr>
      <w:r>
        <w:rPr>
          <w:rFonts w:ascii="Calibri" w:hAnsi="Calibri"/>
          <w:color w:val="333333"/>
          <w:sz w:val="20"/>
        </w:rPr>
        <w:t>Full Stack Web Development – Simplilearn (2025)</w:t>
      </w:r>
    </w:p>
    <w:p>
      <w:pPr>
        <w:pStyle w:val="ListBullet"/>
        <w:spacing w:after="40" w:before="0"/>
        <w:ind w:left="283"/>
      </w:pPr>
      <w:r>
        <w:rPr>
          <w:rFonts w:ascii="Calibri" w:hAnsi="Calibri"/>
          <w:color w:val="333333"/>
          <w:sz w:val="20"/>
        </w:rPr>
        <w:t>Professional Skill-up Web Development – Udemy (2025)</w:t>
      </w:r>
    </w:p>
    <w:p>
      <w:pPr>
        <w:pStyle w:val="ListBullet"/>
        <w:spacing w:after="40" w:before="0"/>
        <w:ind w:left="283"/>
      </w:pPr>
      <w:r>
        <w:rPr>
          <w:rFonts w:ascii="Calibri" w:hAnsi="Calibri"/>
          <w:color w:val="333333"/>
          <w:sz w:val="20"/>
        </w:rPr>
        <w:t>Online Career Starter Workshop – Codec (2026)</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