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69F4" w14:textId="77777777" w:rsidR="00034985" w:rsidRDefault="00837558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01CFD86" wp14:editId="0336E682">
            <wp:simplePos x="0" y="0"/>
            <wp:positionH relativeFrom="column">
              <wp:posOffset>-533399</wp:posOffset>
            </wp:positionH>
            <wp:positionV relativeFrom="paragraph">
              <wp:posOffset>114300</wp:posOffset>
            </wp:positionV>
            <wp:extent cx="7023279" cy="219551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279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2F7050" w14:textId="77777777" w:rsidR="00034985" w:rsidRDefault="00034985"/>
    <w:p w14:paraId="36F46928" w14:textId="77777777" w:rsidR="00034985" w:rsidRDefault="00034985"/>
    <w:p w14:paraId="5972F0EF" w14:textId="77777777" w:rsidR="00034985" w:rsidRDefault="00034985"/>
    <w:p w14:paraId="2991DB0A" w14:textId="77777777" w:rsidR="00034985" w:rsidRDefault="00034985"/>
    <w:p w14:paraId="5B8CDCC8" w14:textId="77777777" w:rsidR="00034985" w:rsidRDefault="00034985"/>
    <w:p w14:paraId="45FECFCE" w14:textId="77777777" w:rsidR="00034985" w:rsidRDefault="00034985"/>
    <w:p w14:paraId="5B76E1EF" w14:textId="77777777" w:rsidR="00034985" w:rsidRDefault="00034985"/>
    <w:p w14:paraId="7AC66E54" w14:textId="77777777" w:rsidR="00034985" w:rsidRDefault="00034985"/>
    <w:p w14:paraId="29838AEC" w14:textId="77777777" w:rsidR="00034985" w:rsidRDefault="00034985"/>
    <w:p w14:paraId="367543B2" w14:textId="77777777" w:rsidR="00034985" w:rsidRDefault="00034985"/>
    <w:p w14:paraId="4BB2D3D6" w14:textId="77777777" w:rsidR="00034985" w:rsidRDefault="00034985">
      <w:pPr>
        <w:jc w:val="center"/>
      </w:pPr>
    </w:p>
    <w:p w14:paraId="2675A038" w14:textId="77777777" w:rsidR="00034985" w:rsidRDefault="00837558">
      <w:pPr>
        <w:jc w:val="center"/>
        <w:rPr>
          <w:b/>
          <w:sz w:val="42"/>
          <w:szCs w:val="42"/>
        </w:rPr>
      </w:pPr>
      <w:proofErr w:type="spellStart"/>
      <w:r>
        <w:rPr>
          <w:b/>
          <w:sz w:val="42"/>
          <w:szCs w:val="42"/>
        </w:rPr>
        <w:t>Object-Oriented</w:t>
      </w:r>
      <w:proofErr w:type="spellEnd"/>
      <w:r>
        <w:rPr>
          <w:b/>
          <w:sz w:val="42"/>
          <w:szCs w:val="42"/>
        </w:rPr>
        <w:t xml:space="preserve"> </w:t>
      </w:r>
      <w:proofErr w:type="spellStart"/>
      <w:r>
        <w:rPr>
          <w:b/>
          <w:sz w:val="42"/>
          <w:szCs w:val="42"/>
        </w:rPr>
        <w:t>Programming</w:t>
      </w:r>
      <w:proofErr w:type="spellEnd"/>
    </w:p>
    <w:p w14:paraId="09905844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Edison Lascano PhD</w:t>
      </w:r>
    </w:p>
    <w:p w14:paraId="0196ECF8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NRC:4680</w:t>
      </w:r>
    </w:p>
    <w:p w14:paraId="160D856B" w14:textId="77777777" w:rsidR="00034985" w:rsidRDefault="00034985">
      <w:pPr>
        <w:jc w:val="center"/>
        <w:rPr>
          <w:b/>
          <w:sz w:val="42"/>
          <w:szCs w:val="42"/>
        </w:rPr>
      </w:pPr>
    </w:p>
    <w:p w14:paraId="1FC40A81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BOOKIFY</w:t>
      </w:r>
    </w:p>
    <w:p w14:paraId="3ED3B16C" w14:textId="77777777" w:rsidR="00034985" w:rsidRDefault="00034985">
      <w:pPr>
        <w:jc w:val="center"/>
        <w:rPr>
          <w:b/>
          <w:sz w:val="42"/>
          <w:szCs w:val="42"/>
        </w:rPr>
      </w:pPr>
    </w:p>
    <w:p w14:paraId="5A4A410E" w14:textId="77777777" w:rsidR="00034985" w:rsidRDefault="00034985">
      <w:pPr>
        <w:jc w:val="center"/>
        <w:rPr>
          <w:b/>
          <w:sz w:val="42"/>
          <w:szCs w:val="42"/>
        </w:rPr>
      </w:pPr>
    </w:p>
    <w:p w14:paraId="6DAE9CE3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TEAM MEMBERS</w:t>
      </w:r>
    </w:p>
    <w:p w14:paraId="5EC59265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QUIMBIULCO CARRION JUAN DIEGO</w:t>
      </w:r>
    </w:p>
    <w:p w14:paraId="5C8E161D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SILVA VELASQUEZ RAUL ANDRES</w:t>
      </w:r>
    </w:p>
    <w:p w14:paraId="51F3462D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QUILUMBAQUI JAIRO</w:t>
      </w:r>
    </w:p>
    <w:p w14:paraId="7CD81EE9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RIVERA ESPIN CARLOS SEBASTIAN</w:t>
      </w:r>
    </w:p>
    <w:p w14:paraId="0A26C66F" w14:textId="77777777" w:rsidR="00034985" w:rsidRDefault="00034985">
      <w:pPr>
        <w:jc w:val="center"/>
        <w:rPr>
          <w:sz w:val="42"/>
          <w:szCs w:val="42"/>
        </w:rPr>
      </w:pPr>
    </w:p>
    <w:p w14:paraId="0C97587C" w14:textId="77777777" w:rsidR="00034985" w:rsidRDefault="00034985">
      <w:pPr>
        <w:jc w:val="center"/>
        <w:rPr>
          <w:sz w:val="42"/>
          <w:szCs w:val="42"/>
        </w:rPr>
      </w:pPr>
    </w:p>
    <w:p w14:paraId="252A3D74" w14:textId="77777777" w:rsidR="00034985" w:rsidRDefault="00034985">
      <w:pPr>
        <w:jc w:val="center"/>
        <w:rPr>
          <w:sz w:val="42"/>
          <w:szCs w:val="42"/>
        </w:rPr>
      </w:pPr>
    </w:p>
    <w:p w14:paraId="60844BA7" w14:textId="77777777" w:rsidR="00034985" w:rsidRDefault="00034985">
      <w:pPr>
        <w:jc w:val="center"/>
        <w:rPr>
          <w:sz w:val="42"/>
          <w:szCs w:val="42"/>
        </w:rPr>
      </w:pPr>
    </w:p>
    <w:p w14:paraId="4E572E91" w14:textId="77777777" w:rsidR="00034985" w:rsidRDefault="00034985">
      <w:pPr>
        <w:jc w:val="center"/>
        <w:rPr>
          <w:sz w:val="42"/>
          <w:szCs w:val="42"/>
        </w:rPr>
      </w:pPr>
    </w:p>
    <w:p w14:paraId="01A255E8" w14:textId="77777777" w:rsidR="00034985" w:rsidRDefault="00034985">
      <w:pPr>
        <w:jc w:val="center"/>
        <w:rPr>
          <w:sz w:val="42"/>
          <w:szCs w:val="42"/>
        </w:rPr>
      </w:pPr>
    </w:p>
    <w:p w14:paraId="4BC667F8" w14:textId="77777777" w:rsidR="00034985" w:rsidRDefault="00034985">
      <w:pPr>
        <w:rPr>
          <w:sz w:val="42"/>
          <w:szCs w:val="42"/>
        </w:rPr>
      </w:pPr>
    </w:p>
    <w:p w14:paraId="158F61E6" w14:textId="77777777" w:rsidR="00034985" w:rsidRDefault="00837558">
      <w:pPr>
        <w:rPr>
          <w:b/>
        </w:rPr>
      </w:pPr>
      <w:r>
        <w:rPr>
          <w:b/>
        </w:rPr>
        <w:t>TEAM 06 Codex ++</w:t>
      </w:r>
    </w:p>
    <w:p w14:paraId="38AB7A77" w14:textId="77777777" w:rsidR="00034985" w:rsidRDefault="00837558">
      <w:pPr>
        <w:rPr>
          <w:b/>
        </w:rPr>
      </w:pPr>
      <w:r>
        <w:rPr>
          <w:b/>
        </w:rPr>
        <w:t xml:space="preserve">TOPIC: </w:t>
      </w:r>
      <w:proofErr w:type="spellStart"/>
      <w:r>
        <w:rPr>
          <w:b/>
        </w:rPr>
        <w:t>Bookify</w:t>
      </w:r>
      <w:proofErr w:type="spellEnd"/>
    </w:p>
    <w:p w14:paraId="2585ECC4" w14:textId="77777777" w:rsidR="00034985" w:rsidRDefault="00837558">
      <w:pPr>
        <w:rPr>
          <w:b/>
        </w:rPr>
      </w:pPr>
      <w:r>
        <w:rPr>
          <w:b/>
        </w:rPr>
        <w:t>LEADER: JUAN DIEGO QUIMBIULCO</w:t>
      </w:r>
    </w:p>
    <w:p w14:paraId="1DD8E443" w14:textId="77777777" w:rsidR="00034985" w:rsidRDefault="00034985">
      <w:pPr>
        <w:rPr>
          <w:b/>
        </w:rPr>
      </w:pPr>
    </w:p>
    <w:p w14:paraId="24B995A4" w14:textId="77777777" w:rsidR="00034985" w:rsidRDefault="00034985">
      <w:pPr>
        <w:rPr>
          <w:b/>
        </w:rPr>
      </w:pPr>
    </w:p>
    <w:p w14:paraId="7EAE6A00" w14:textId="77777777" w:rsidR="00034985" w:rsidRDefault="00837558">
      <w:pPr>
        <w:pStyle w:val="Ttulo"/>
        <w:rPr>
          <w:b/>
          <w:sz w:val="24"/>
          <w:szCs w:val="24"/>
        </w:rPr>
      </w:pPr>
      <w:bookmarkStart w:id="0" w:name="_sxm1h5hir3jp" w:colFirst="0" w:colLast="0"/>
      <w:bookmarkEnd w:id="0"/>
      <w:r>
        <w:rPr>
          <w:b/>
          <w:sz w:val="24"/>
          <w:szCs w:val="24"/>
        </w:rPr>
        <w:t>PROBLEM</w:t>
      </w:r>
    </w:p>
    <w:p w14:paraId="04256F66" w14:textId="77777777" w:rsidR="00034985" w:rsidRDefault="00034985"/>
    <w:p w14:paraId="2B2F5706" w14:textId="77777777" w:rsidR="00034985" w:rsidRDefault="00837558">
      <w:proofErr w:type="spellStart"/>
      <w:r>
        <w:t>Generated</w:t>
      </w:r>
      <w:proofErr w:type="spellEnd"/>
      <w:r>
        <w:t xml:space="preserve"> a </w:t>
      </w:r>
      <w:proofErr w:type="spellStart"/>
      <w:r>
        <w:t>computerized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administration</w:t>
      </w:r>
      <w:proofErr w:type="spellEnd"/>
      <w:r>
        <w:t xml:space="preserve"> and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records</w:t>
      </w:r>
      <w:proofErr w:type="spellEnd"/>
    </w:p>
    <w:p w14:paraId="522A5925" w14:textId="77777777" w:rsidR="00034985" w:rsidRDefault="00034985"/>
    <w:p w14:paraId="3DAAC3B9" w14:textId="77777777" w:rsidR="00034985" w:rsidRDefault="00034985"/>
    <w:p w14:paraId="5B235D88" w14:textId="77777777" w:rsidR="00034985" w:rsidRDefault="00034985"/>
    <w:p w14:paraId="76C815A0" w14:textId="77777777" w:rsidR="00034985" w:rsidRDefault="00034985"/>
    <w:p w14:paraId="74F2988D" w14:textId="77777777" w:rsidR="00034985" w:rsidRDefault="00034985"/>
    <w:p w14:paraId="19D35C20" w14:textId="77777777" w:rsidR="00034985" w:rsidRDefault="00034985"/>
    <w:p w14:paraId="5C81F7B0" w14:textId="77777777" w:rsidR="00034985" w:rsidRDefault="00034985"/>
    <w:p w14:paraId="01080065" w14:textId="77777777" w:rsidR="00034985" w:rsidRDefault="00034985"/>
    <w:p w14:paraId="2B03D3EC" w14:textId="77777777" w:rsidR="00034985" w:rsidRDefault="00837558">
      <w:pPr>
        <w:pStyle w:val="Ttulo"/>
        <w:rPr>
          <w:b/>
          <w:sz w:val="24"/>
          <w:szCs w:val="24"/>
        </w:rPr>
      </w:pPr>
      <w:bookmarkStart w:id="1" w:name="_645j30a6ulb3" w:colFirst="0" w:colLast="0"/>
      <w:bookmarkEnd w:id="1"/>
      <w:r>
        <w:rPr>
          <w:b/>
          <w:sz w:val="24"/>
          <w:szCs w:val="24"/>
        </w:rPr>
        <w:t>OVERVIEW</w:t>
      </w:r>
    </w:p>
    <w:p w14:paraId="4CE5C52C" w14:textId="77777777" w:rsidR="00034985" w:rsidRDefault="00034985"/>
    <w:p w14:paraId="25CA166B" w14:textId="77777777" w:rsidR="00034985" w:rsidRDefault="00034985"/>
    <w:p w14:paraId="54CAD88B" w14:textId="77777777" w:rsidR="00034985" w:rsidRDefault="00034985"/>
    <w:p w14:paraId="04E225E4" w14:textId="77777777" w:rsidR="00034985" w:rsidRDefault="00034985"/>
    <w:p w14:paraId="72D443B0" w14:textId="77777777" w:rsidR="00034985" w:rsidRDefault="00034985"/>
    <w:p w14:paraId="5435A90D" w14:textId="77777777" w:rsidR="00034985" w:rsidRDefault="00034985"/>
    <w:p w14:paraId="29A34A24" w14:textId="77777777" w:rsidR="00034985" w:rsidRDefault="00034985"/>
    <w:p w14:paraId="78600890" w14:textId="77777777" w:rsidR="00034985" w:rsidRDefault="00034985"/>
    <w:p w14:paraId="17357314" w14:textId="77777777" w:rsidR="00034985" w:rsidRDefault="00034985"/>
    <w:p w14:paraId="788C75FE" w14:textId="77777777" w:rsidR="00034985" w:rsidRDefault="00034985"/>
    <w:p w14:paraId="3F978629" w14:textId="77777777" w:rsidR="00034985" w:rsidRDefault="00034985"/>
    <w:p w14:paraId="3302BA85" w14:textId="77777777" w:rsidR="00034985" w:rsidRDefault="00837558">
      <w:pPr>
        <w:pStyle w:val="Ttulo"/>
      </w:pPr>
      <w:bookmarkStart w:id="2" w:name="_amijkp1kad8k" w:colFirst="0" w:colLast="0"/>
      <w:bookmarkEnd w:id="2"/>
      <w:r>
        <w:rPr>
          <w:b/>
          <w:sz w:val="24"/>
          <w:szCs w:val="24"/>
        </w:rPr>
        <w:t>BACKGROUND</w:t>
      </w:r>
    </w:p>
    <w:p w14:paraId="0ABA622D" w14:textId="1943E90A" w:rsidR="00034985" w:rsidRDefault="0083755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come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rentals</w:t>
      </w:r>
      <w:proofErr w:type="spellEnd"/>
      <w:r>
        <w:rPr>
          <w:sz w:val="24"/>
          <w:szCs w:val="24"/>
        </w:rPr>
        <w:t xml:space="preserve"> and music </w:t>
      </w:r>
      <w:proofErr w:type="spellStart"/>
      <w:r>
        <w:rPr>
          <w:sz w:val="24"/>
          <w:szCs w:val="24"/>
        </w:rPr>
        <w:t>cd's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>.</w:t>
      </w:r>
    </w:p>
    <w:p w14:paraId="2B55145E" w14:textId="77777777" w:rsidR="00034985" w:rsidRDefault="00034985">
      <w:pPr>
        <w:jc w:val="both"/>
        <w:rPr>
          <w:sz w:val="24"/>
          <w:szCs w:val="24"/>
        </w:rPr>
      </w:pPr>
    </w:p>
    <w:p w14:paraId="79FB2094" w14:textId="77777777" w:rsidR="00034985" w:rsidRDefault="0083755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</w:t>
      </w:r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 and CD </w:t>
      </w:r>
      <w:proofErr w:type="spellStart"/>
      <w:r>
        <w:rPr>
          <w:sz w:val="24"/>
          <w:szCs w:val="24"/>
        </w:rPr>
        <w:t>lending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works</w:t>
      </w:r>
      <w:proofErr w:type="spellEnd"/>
      <w:r>
        <w:rPr>
          <w:sz w:val="24"/>
          <w:szCs w:val="24"/>
        </w:rPr>
        <w:t xml:space="preserve">. In general,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recommended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a regular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a regular </w:t>
      </w:r>
      <w:proofErr w:type="spellStart"/>
      <w:r>
        <w:rPr>
          <w:sz w:val="24"/>
          <w:szCs w:val="24"/>
        </w:rPr>
        <w:t>cu</w:t>
      </w:r>
      <w:r>
        <w:rPr>
          <w:sz w:val="24"/>
          <w:szCs w:val="24"/>
        </w:rPr>
        <w:t>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time, he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>.</w:t>
      </w:r>
    </w:p>
    <w:p w14:paraId="321DC414" w14:textId="77777777" w:rsidR="00034985" w:rsidRDefault="0083755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personal data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withdraw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ID as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appears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discounts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purchase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courses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 xml:space="preserve">, extended time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</w:t>
      </w:r>
      <w:proofErr w:type="spellEnd"/>
      <w:r>
        <w:rPr>
          <w:sz w:val="24"/>
          <w:szCs w:val="24"/>
        </w:rPr>
        <w:t>, etc..</w:t>
      </w:r>
    </w:p>
    <w:p w14:paraId="3AF805EA" w14:textId="77777777" w:rsidR="00034985" w:rsidRDefault="00034985">
      <w:pPr>
        <w:jc w:val="both"/>
        <w:rPr>
          <w:sz w:val="24"/>
          <w:szCs w:val="24"/>
        </w:rPr>
      </w:pPr>
    </w:p>
    <w:p w14:paraId="5807A2E5" w14:textId="77777777" w:rsidR="00034985" w:rsidRDefault="0083755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has a </w:t>
      </w:r>
      <w:proofErr w:type="spellStart"/>
      <w:r>
        <w:rPr>
          <w:sz w:val="24"/>
          <w:szCs w:val="24"/>
        </w:rPr>
        <w:t>librarian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guide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librarian</w:t>
      </w:r>
      <w:proofErr w:type="spellEnd"/>
      <w:r>
        <w:rPr>
          <w:sz w:val="24"/>
          <w:szCs w:val="24"/>
        </w:rPr>
        <w:t xml:space="preserve"> has a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has a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cds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inputs and outputs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withdrew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has a </w:t>
      </w:r>
      <w:proofErr w:type="spellStart"/>
      <w:r>
        <w:rPr>
          <w:sz w:val="24"/>
          <w:szCs w:val="24"/>
        </w:rPr>
        <w:t>blacklist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e;l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>.</w:t>
      </w:r>
    </w:p>
    <w:p w14:paraId="38011092" w14:textId="77777777" w:rsidR="00034985" w:rsidRDefault="00034985">
      <w:pPr>
        <w:jc w:val="both"/>
        <w:rPr>
          <w:sz w:val="24"/>
          <w:szCs w:val="24"/>
        </w:rPr>
      </w:pPr>
    </w:p>
    <w:p w14:paraId="1BE581AA" w14:textId="77777777" w:rsidR="00034985" w:rsidRDefault="0083755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ISBN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, he </w:t>
      </w:r>
      <w:proofErr w:type="spellStart"/>
      <w:r>
        <w:rPr>
          <w:sz w:val="24"/>
          <w:szCs w:val="24"/>
        </w:rPr>
        <w:t>approaches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librarian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bar </w:t>
      </w:r>
      <w:proofErr w:type="spellStart"/>
      <w:r>
        <w:rPr>
          <w:sz w:val="24"/>
          <w:szCs w:val="24"/>
        </w:rPr>
        <w:t>reade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whether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eligible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withdraw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, and can </w:t>
      </w:r>
      <w:proofErr w:type="spellStart"/>
      <w:r>
        <w:rPr>
          <w:sz w:val="24"/>
          <w:szCs w:val="24"/>
        </w:rPr>
        <w:t>withdraw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deliver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date set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. </w:t>
      </w:r>
    </w:p>
    <w:p w14:paraId="4EAC1B51" w14:textId="77777777" w:rsidR="00034985" w:rsidRDefault="00034985">
      <w:pPr>
        <w:rPr>
          <w:sz w:val="24"/>
          <w:szCs w:val="24"/>
        </w:rPr>
      </w:pPr>
    </w:p>
    <w:p w14:paraId="3BA0D3FC" w14:textId="77777777" w:rsidR="00034985" w:rsidRDefault="00837558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6C35C11F" wp14:editId="653EAF6F">
            <wp:simplePos x="0" y="0"/>
            <wp:positionH relativeFrom="column">
              <wp:posOffset>-438149</wp:posOffset>
            </wp:positionH>
            <wp:positionV relativeFrom="paragraph">
              <wp:posOffset>238125</wp:posOffset>
            </wp:positionV>
            <wp:extent cx="6485655" cy="4050841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655" cy="4050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F1310E" w14:textId="77777777" w:rsidR="00034985" w:rsidRDefault="00034985">
      <w:pPr>
        <w:rPr>
          <w:sz w:val="24"/>
          <w:szCs w:val="24"/>
        </w:rPr>
      </w:pPr>
    </w:p>
    <w:p w14:paraId="76F3BD00" w14:textId="77777777" w:rsidR="00034985" w:rsidRDefault="00034985">
      <w:pPr>
        <w:rPr>
          <w:sz w:val="24"/>
          <w:szCs w:val="24"/>
        </w:rPr>
      </w:pPr>
    </w:p>
    <w:p w14:paraId="7FA69DCF" w14:textId="77777777" w:rsidR="00034985" w:rsidRDefault="00034985">
      <w:pPr>
        <w:rPr>
          <w:sz w:val="24"/>
          <w:szCs w:val="24"/>
        </w:rPr>
      </w:pPr>
    </w:p>
    <w:p w14:paraId="3601154C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 </w:t>
      </w:r>
    </w:p>
    <w:p w14:paraId="629ACB44" w14:textId="77777777" w:rsidR="00034985" w:rsidRDefault="00034985">
      <w:pPr>
        <w:jc w:val="center"/>
      </w:pPr>
    </w:p>
    <w:p w14:paraId="6774D48E" w14:textId="77777777" w:rsidR="00034985" w:rsidRDefault="00034985">
      <w:pPr>
        <w:jc w:val="center"/>
        <w:rPr>
          <w:sz w:val="40"/>
          <w:szCs w:val="40"/>
          <w:highlight w:val="red"/>
        </w:rPr>
      </w:pPr>
    </w:p>
    <w:p w14:paraId="080B3829" w14:textId="77777777" w:rsidR="00034985" w:rsidRDefault="00034985">
      <w:pPr>
        <w:jc w:val="center"/>
        <w:rPr>
          <w:sz w:val="40"/>
          <w:szCs w:val="40"/>
          <w:highlight w:val="red"/>
        </w:rPr>
      </w:pPr>
    </w:p>
    <w:p w14:paraId="317637F0" w14:textId="77777777" w:rsidR="00034985" w:rsidRDefault="00034985">
      <w:pPr>
        <w:jc w:val="center"/>
      </w:pPr>
    </w:p>
    <w:p w14:paraId="1F4CD120" w14:textId="77777777" w:rsidR="00034985" w:rsidRDefault="00034985"/>
    <w:p w14:paraId="60FF716B" w14:textId="77777777" w:rsidR="00034985" w:rsidRDefault="00034985"/>
    <w:p w14:paraId="42AF09EF" w14:textId="77777777" w:rsidR="00034985" w:rsidRDefault="00034985"/>
    <w:sectPr w:rsidR="00034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85"/>
    <w:rsid w:val="00034985"/>
    <w:rsid w:val="0083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7F61"/>
  <w15:docId w15:val="{299FEFA1-A3A1-448C-9EAA-BCEBFD3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Diego Quimbiulco</cp:lastModifiedBy>
  <cp:revision>2</cp:revision>
  <dcterms:created xsi:type="dcterms:W3CDTF">2022-05-16T05:47:00Z</dcterms:created>
  <dcterms:modified xsi:type="dcterms:W3CDTF">2022-05-16T05:48:00Z</dcterms:modified>
</cp:coreProperties>
</file>