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457F44" w:rsidRPr="00704A5D">
        <w:trPr>
          <w:trHeight w:val="1008"/>
          <w:jc w:val="right"/>
        </w:trPr>
        <w:tc>
          <w:tcPr>
            <w:tcW w:w="965" w:type="dxa"/>
          </w:tcPr>
          <w:p w:rsidR="00457F44" w:rsidRPr="00704A5D" w:rsidRDefault="00457F44">
            <w:pPr>
              <w:pStyle w:val="a4"/>
              <w:rPr>
                <w:rFonts w:ascii="맑은 고딕" w:hAnsi="맑은 고딕"/>
              </w:rPr>
            </w:pPr>
          </w:p>
        </w:tc>
        <w:tc>
          <w:tcPr>
            <w:tcW w:w="158" w:type="dxa"/>
            <w:vAlign w:val="center"/>
          </w:tcPr>
          <w:p w:rsidR="00457F44" w:rsidRPr="00704A5D" w:rsidRDefault="00457F44">
            <w:pPr>
              <w:rPr>
                <w:rFonts w:ascii="맑은 고딕" w:hAnsi="맑은 고딕"/>
              </w:rPr>
            </w:pPr>
          </w:p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출장 점검 목록표 제목"/>
            </w:tblPr>
            <w:tblGrid>
              <w:gridCol w:w="8957"/>
            </w:tblGrid>
            <w:tr w:rsidR="00457F44" w:rsidRPr="00704A5D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457F44" w:rsidRPr="00704A5D" w:rsidRDefault="00457F44">
                  <w:pPr>
                    <w:pStyle w:val="a4"/>
                    <w:rPr>
                      <w:rFonts w:ascii="맑은 고딕" w:hAnsi="맑은 고딕"/>
                    </w:rPr>
                  </w:pPr>
                </w:p>
              </w:tc>
            </w:tr>
            <w:tr w:rsidR="00457F44" w:rsidRPr="00704A5D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457F44" w:rsidRPr="00704A5D" w:rsidRDefault="001633C6">
                  <w:pPr>
                    <w:pStyle w:val="a5"/>
                    <w:rPr>
                      <w:rFonts w:ascii="맑은 고딕" w:hAnsi="맑은 고딕" w:hint="eastAsia"/>
                    </w:rPr>
                  </w:pPr>
                  <w:r w:rsidRPr="001633C6">
                    <w:rPr>
                      <w:rFonts w:ascii="맑은 고딕" w:hAnsi="맑은 고딕" w:hint="eastAsia"/>
                      <w:color w:val="000000" w:themeColor="text1"/>
                      <w:lang w:val="ko-KR"/>
                    </w:rPr>
                    <w:t xml:space="preserve">FR </w:t>
                  </w:r>
                  <w:r w:rsidRPr="001633C6">
                    <w:rPr>
                      <w:rFonts w:ascii="맑은 고딕" w:hAnsi="맑은 고딕"/>
                      <w:color w:val="000000" w:themeColor="text1"/>
                      <w:lang w:val="ko-KR"/>
                    </w:rPr>
                    <w:t>35</w:t>
                  </w:r>
                  <w:r w:rsidRPr="001633C6">
                    <w:rPr>
                      <w:rFonts w:ascii="맑은 고딕" w:hAnsi="맑은 고딕" w:hint="eastAsia"/>
                      <w:color w:val="000000" w:themeColor="text1"/>
                      <w:lang w:val="ko-KR"/>
                    </w:rPr>
                    <w:t>기 코딩 스터디</w:t>
                  </w:r>
                </w:p>
              </w:tc>
            </w:tr>
            <w:tr w:rsidR="00457F44" w:rsidRPr="00704A5D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457F44" w:rsidRPr="00704A5D" w:rsidRDefault="00457F44">
                  <w:pPr>
                    <w:pStyle w:val="a4"/>
                    <w:rPr>
                      <w:rFonts w:ascii="맑은 고딕" w:hAnsi="맑은 고딕"/>
                    </w:rPr>
                  </w:pPr>
                </w:p>
              </w:tc>
            </w:tr>
          </w:tbl>
          <w:p w:rsidR="00457F44" w:rsidRPr="00704A5D" w:rsidRDefault="00457F44">
            <w:pPr>
              <w:rPr>
                <w:rFonts w:ascii="맑은 고딕" w:hAnsi="맑은 고딕"/>
              </w:rPr>
            </w:pPr>
          </w:p>
        </w:tc>
      </w:tr>
    </w:tbl>
    <w:p w:rsidR="00457F44" w:rsidRPr="00A87E65" w:rsidRDefault="001633C6" w:rsidP="00F1052A">
      <w:pPr>
        <w:pStyle w:val="1"/>
        <w:numPr>
          <w:ilvl w:val="0"/>
          <w:numId w:val="0"/>
        </w:numPr>
        <w:rPr>
          <w:rFonts w:ascii="맑은 고딕" w:hAnsi="맑은 고딕"/>
          <w:b/>
          <w:color w:val="000000" w:themeColor="text1"/>
        </w:rPr>
      </w:pPr>
      <w:r w:rsidRPr="00A87E65">
        <w:rPr>
          <w:rFonts w:ascii="맑은 고딕" w:hAnsi="맑은 고딕" w:hint="eastAsia"/>
          <w:b/>
          <w:color w:val="000000" w:themeColor="text1"/>
        </w:rPr>
        <w:t>넘파이&amp;판다스 기초</w:t>
      </w:r>
      <w:r w:rsidRPr="00A87E65">
        <w:rPr>
          <w:rFonts w:ascii="맑은 고딕" w:hAnsi="맑은 고딕" w:hint="eastAsia"/>
          <w:b/>
          <w:color w:val="000000" w:themeColor="text1"/>
        </w:rPr>
        <w:t>(1-2주차)</w:t>
      </w:r>
    </w:p>
    <w:p w:rsidR="001633C6" w:rsidRDefault="001633C6" w:rsidP="001633C6">
      <w:pPr>
        <w:rPr>
          <w:rFonts w:ascii="맑은 고딕" w:hAnsi="맑은 고딕"/>
          <w:b/>
          <w:color w:val="000000" w:themeColor="text1"/>
        </w:rPr>
      </w:pPr>
      <w:r>
        <w:rPr>
          <w:rFonts w:ascii="맑은 고딕" w:hAnsi="맑은 고딕" w:hint="eastAsia"/>
          <w:b/>
          <w:color w:val="000000" w:themeColor="text1"/>
        </w:rPr>
        <w:t>넘파이 기초:</w:t>
      </w:r>
      <w:r>
        <w:rPr>
          <w:rFonts w:ascii="맑은 고딕" w:hAnsi="맑은 고딕"/>
          <w:b/>
          <w:color w:val="000000" w:themeColor="text1"/>
        </w:rPr>
        <w:t xml:space="preserve"> </w:t>
      </w:r>
      <w:r w:rsidRPr="001633C6">
        <w:t xml:space="preserve"> </w:t>
      </w:r>
      <w:hyperlink r:id="rId8" w:history="1">
        <w:r w:rsidRPr="00746AF4">
          <w:rPr>
            <w:rStyle w:val="ac"/>
            <w:rFonts w:ascii="맑은 고딕" w:hAnsi="맑은 고딕"/>
            <w:b/>
          </w:rPr>
          <w:t>https://youtu.be/mirZPrWwvao</w:t>
        </w:r>
      </w:hyperlink>
      <w:r>
        <w:rPr>
          <w:rFonts w:ascii="맑은 고딕" w:hAnsi="맑은 고딕"/>
          <w:b/>
          <w:color w:val="000000" w:themeColor="text1"/>
        </w:rPr>
        <w:t xml:space="preserve">   (2</w:t>
      </w:r>
      <w:r>
        <w:rPr>
          <w:rFonts w:ascii="맑은 고딕" w:hAnsi="맑은 고딕" w:hint="eastAsia"/>
          <w:b/>
          <w:color w:val="000000" w:themeColor="text1"/>
        </w:rPr>
        <w:t xml:space="preserve">시간 </w:t>
      </w:r>
      <w:r>
        <w:rPr>
          <w:rFonts w:ascii="맑은 고딕" w:hAnsi="맑은 고딕"/>
          <w:b/>
          <w:color w:val="000000" w:themeColor="text1"/>
        </w:rPr>
        <w:t>25</w:t>
      </w:r>
      <w:r>
        <w:rPr>
          <w:rFonts w:ascii="맑은 고딕" w:hAnsi="맑은 고딕" w:hint="eastAsia"/>
          <w:b/>
          <w:color w:val="000000" w:themeColor="text1"/>
        </w:rPr>
        <w:t>분)</w:t>
      </w:r>
    </w:p>
    <w:p w:rsidR="001633C6" w:rsidRDefault="001633C6" w:rsidP="001633C6">
      <w:pPr>
        <w:rPr>
          <w:rFonts w:ascii="맑은 고딕" w:hAnsi="맑은 고딕"/>
          <w:b/>
          <w:color w:val="000000" w:themeColor="text1"/>
        </w:rPr>
      </w:pPr>
      <w:r>
        <w:rPr>
          <w:rFonts w:ascii="맑은 고딕" w:hAnsi="맑은 고딕" w:hint="eastAsia"/>
          <w:b/>
          <w:color w:val="000000" w:themeColor="text1"/>
        </w:rPr>
        <w:t>판다스 기초:</w:t>
      </w:r>
      <w:r>
        <w:rPr>
          <w:rFonts w:ascii="맑은 고딕" w:hAnsi="맑은 고딕"/>
          <w:b/>
          <w:color w:val="000000" w:themeColor="text1"/>
        </w:rPr>
        <w:t xml:space="preserve"> </w:t>
      </w:r>
      <w:hyperlink r:id="rId9" w:history="1">
        <w:r w:rsidRPr="00746AF4">
          <w:rPr>
            <w:rStyle w:val="ac"/>
            <w:rFonts w:ascii="맑은 고딕" w:hAnsi="맑은 고딕"/>
            <w:b/>
          </w:rPr>
          <w:t>https://youtu.be/lG8pEwvYwCw</w:t>
        </w:r>
      </w:hyperlink>
      <w:r>
        <w:rPr>
          <w:rFonts w:ascii="맑은 고딕" w:hAnsi="맑은 고딕"/>
          <w:b/>
          <w:color w:val="000000" w:themeColor="text1"/>
        </w:rPr>
        <w:t xml:space="preserve"> </w:t>
      </w:r>
      <w:r>
        <w:rPr>
          <w:rFonts w:ascii="맑은 고딕" w:hAnsi="맑은 고딕" w:hint="eastAsia"/>
          <w:b/>
          <w:color w:val="000000" w:themeColor="text1"/>
        </w:rPr>
        <w:t xml:space="preserve">  (4시간 </w:t>
      </w:r>
      <w:r>
        <w:rPr>
          <w:rFonts w:ascii="맑은 고딕" w:hAnsi="맑은 고딕"/>
          <w:b/>
          <w:color w:val="000000" w:themeColor="text1"/>
        </w:rPr>
        <w:t>56</w:t>
      </w:r>
      <w:r>
        <w:rPr>
          <w:rFonts w:ascii="맑은 고딕" w:hAnsi="맑은 고딕" w:hint="eastAsia"/>
          <w:b/>
          <w:color w:val="000000" w:themeColor="text1"/>
        </w:rPr>
        <w:t>분)</w:t>
      </w:r>
    </w:p>
    <w:p w:rsidR="00F1052A" w:rsidRDefault="001633C6" w:rsidP="00A87E65">
      <w:pPr>
        <w:pStyle w:val="ad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넘파이와</w:t>
      </w:r>
      <w:r>
        <w:rPr>
          <w:rFonts w:hint="eastAsia"/>
        </w:rPr>
        <w:t xml:space="preserve"> </w:t>
      </w:r>
      <w:r>
        <w:rPr>
          <w:rFonts w:hint="eastAsia"/>
        </w:rPr>
        <w:t>판다스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태블릿과</w:t>
      </w:r>
      <w:r>
        <w:rPr>
          <w:rFonts w:hint="eastAsia"/>
        </w:rPr>
        <w:t xml:space="preserve"> </w:t>
      </w:r>
      <w:r>
        <w:rPr>
          <w:rFonts w:hint="eastAsia"/>
        </w:rPr>
        <w:t>노트북을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태블릿은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틀고</w:t>
      </w:r>
      <w:r>
        <w:rPr>
          <w:rFonts w:hint="eastAsia"/>
        </w:rPr>
        <w:t xml:space="preserve">, </w:t>
      </w:r>
      <w:r>
        <w:rPr>
          <w:rFonts w:hint="eastAsia"/>
        </w:rPr>
        <w:t>노트북으</w:t>
      </w:r>
      <w:r w:rsidR="00F1052A"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치면서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권장합니다</w:t>
      </w:r>
      <w:r>
        <w:rPr>
          <w:rFonts w:hint="eastAsia"/>
        </w:rPr>
        <w:t>.</w:t>
      </w:r>
      <w:r>
        <w:t xml:space="preserve"> </w:t>
      </w:r>
      <w:r w:rsidR="00F1052A">
        <w:rPr>
          <w:rFonts w:hint="eastAsia"/>
        </w:rPr>
        <w:t>총</w:t>
      </w:r>
      <w:r w:rsidR="00F1052A">
        <w:rPr>
          <w:rFonts w:hint="eastAsia"/>
        </w:rPr>
        <w:t xml:space="preserve"> </w:t>
      </w:r>
      <w:r w:rsidR="00F1052A">
        <w:rPr>
          <w:rFonts w:hint="eastAsia"/>
        </w:rPr>
        <w:t>학습</w:t>
      </w:r>
      <w:r w:rsidR="00F1052A">
        <w:rPr>
          <w:rFonts w:hint="eastAsia"/>
        </w:rPr>
        <w:t xml:space="preserve"> </w:t>
      </w:r>
      <w:r w:rsidR="00F1052A">
        <w:rPr>
          <w:rFonts w:hint="eastAsia"/>
        </w:rPr>
        <w:t>시간은</w:t>
      </w:r>
      <w:r w:rsidR="00F1052A">
        <w:rPr>
          <w:rFonts w:hint="eastAsia"/>
        </w:rPr>
        <w:t xml:space="preserve"> </w:t>
      </w:r>
      <w:r w:rsidR="00F1052A">
        <w:t>12</w:t>
      </w:r>
      <w:r w:rsidR="00F1052A">
        <w:rPr>
          <w:rFonts w:hint="eastAsia"/>
        </w:rPr>
        <w:t>시간</w:t>
      </w:r>
      <w:r w:rsidR="00F1052A">
        <w:rPr>
          <w:rFonts w:hint="eastAsia"/>
        </w:rPr>
        <w:t xml:space="preserve"> </w:t>
      </w:r>
      <w:r w:rsidR="00F1052A">
        <w:rPr>
          <w:rFonts w:hint="eastAsia"/>
        </w:rPr>
        <w:t>예상하고</w:t>
      </w:r>
      <w:r w:rsidR="00F1052A">
        <w:rPr>
          <w:rFonts w:hint="eastAsia"/>
        </w:rPr>
        <w:t xml:space="preserve"> </w:t>
      </w:r>
      <w:r w:rsidR="00F1052A">
        <w:rPr>
          <w:rFonts w:hint="eastAsia"/>
        </w:rPr>
        <w:t>있습니다</w:t>
      </w:r>
      <w:r w:rsidR="00F1052A">
        <w:rPr>
          <w:rFonts w:hint="eastAsia"/>
        </w:rPr>
        <w:t xml:space="preserve">. </w:t>
      </w:r>
    </w:p>
    <w:p w:rsidR="00F1052A" w:rsidRPr="00F1052A" w:rsidRDefault="00F1052A" w:rsidP="00F1052A">
      <w:pPr>
        <w:pStyle w:val="1"/>
        <w:numPr>
          <w:ilvl w:val="0"/>
          <w:numId w:val="0"/>
        </w:numPr>
        <w:rPr>
          <w:rFonts w:asciiTheme="minorHAnsi" w:hAnsiTheme="minorHAnsi" w:cstheme="minorBidi"/>
          <w:b/>
          <w:caps w:val="0"/>
          <w:color w:val="27130E" w:themeColor="text2" w:themeShade="80"/>
          <w:sz w:val="18"/>
        </w:rPr>
      </w:pPr>
      <w:r>
        <w:rPr>
          <w:rFonts w:asciiTheme="minorHAnsi" w:hAnsiTheme="minorHAnsi" w:cstheme="minorBidi" w:hint="eastAsia"/>
          <w:caps w:val="0"/>
          <w:color w:val="27130E" w:themeColor="text2" w:themeShade="80"/>
          <w:sz w:val="18"/>
        </w:rPr>
        <w:t xml:space="preserve"> </w:t>
      </w:r>
      <w:r w:rsidRPr="00F1052A">
        <w:rPr>
          <w:rFonts w:asciiTheme="minorHAnsi" w:hAnsiTheme="minorHAnsi" w:cstheme="minorBidi" w:hint="eastAsia"/>
          <w:b/>
          <w:caps w:val="0"/>
          <w:color w:val="27130E" w:themeColor="text2" w:themeShade="80"/>
        </w:rPr>
        <w:t>교재</w:t>
      </w:r>
      <w:r w:rsidRPr="00F1052A">
        <w:rPr>
          <w:rFonts w:asciiTheme="minorHAnsi" w:hAnsiTheme="minorHAnsi" w:cstheme="minorBidi" w:hint="eastAsia"/>
          <w:b/>
          <w:caps w:val="0"/>
          <w:color w:val="27130E" w:themeColor="text2" w:themeShade="80"/>
        </w:rPr>
        <w:t xml:space="preserve"> </w:t>
      </w:r>
      <w:r w:rsidRPr="00F1052A">
        <w:rPr>
          <w:rFonts w:asciiTheme="minorHAnsi" w:hAnsiTheme="minorHAnsi" w:cstheme="minorBidi"/>
          <w:b/>
          <w:caps w:val="0"/>
          <w:color w:val="27130E" w:themeColor="text2" w:themeShade="80"/>
        </w:rPr>
        <w:t>1-2</w:t>
      </w:r>
      <w:r w:rsidRPr="00F1052A">
        <w:rPr>
          <w:rFonts w:asciiTheme="minorHAnsi" w:hAnsiTheme="minorHAnsi" w:cstheme="minorBidi" w:hint="eastAsia"/>
          <w:b/>
          <w:caps w:val="0"/>
          <w:color w:val="27130E" w:themeColor="text2" w:themeShade="80"/>
        </w:rPr>
        <w:t>장</w:t>
      </w:r>
      <w:r w:rsidRPr="00F1052A">
        <w:rPr>
          <w:rFonts w:asciiTheme="minorHAnsi" w:hAnsiTheme="minorHAnsi" w:cstheme="minorBidi" w:hint="eastAsia"/>
          <w:b/>
          <w:caps w:val="0"/>
          <w:color w:val="27130E" w:themeColor="text2" w:themeShade="80"/>
        </w:rPr>
        <w:t xml:space="preserve"> </w:t>
      </w:r>
      <w:r w:rsidRPr="00F1052A">
        <w:rPr>
          <w:rFonts w:asciiTheme="minorHAnsi" w:hAnsiTheme="minorHAnsi" w:cstheme="minorBidi"/>
          <w:b/>
          <w:caps w:val="0"/>
          <w:color w:val="27130E" w:themeColor="text2" w:themeShade="80"/>
        </w:rPr>
        <w:t>(3</w:t>
      </w:r>
      <w:r w:rsidRPr="00F1052A">
        <w:rPr>
          <w:rFonts w:asciiTheme="minorHAnsi" w:hAnsiTheme="minorHAnsi" w:cstheme="minorBidi" w:hint="eastAsia"/>
          <w:b/>
          <w:caps w:val="0"/>
          <w:color w:val="27130E" w:themeColor="text2" w:themeShade="80"/>
        </w:rPr>
        <w:t>주차</w:t>
      </w:r>
      <w:r w:rsidRPr="00F1052A">
        <w:rPr>
          <w:rFonts w:asciiTheme="minorHAnsi" w:hAnsiTheme="minorHAnsi" w:cstheme="minorBidi" w:hint="eastAsia"/>
          <w:b/>
          <w:caps w:val="0"/>
          <w:color w:val="27130E" w:themeColor="text2" w:themeShade="80"/>
        </w:rPr>
        <w:t>)</w:t>
      </w:r>
    </w:p>
    <w:p w:rsidR="00F1052A" w:rsidRDefault="00F1052A" w:rsidP="00F1052A">
      <w:r>
        <w:rPr>
          <w:rFonts w:hint="eastAsia"/>
        </w:rPr>
        <w:t>지도학습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 w:rsidR="00A87E65">
        <w:rPr>
          <w:rFonts w:hint="eastAsia"/>
        </w:rPr>
        <w:t xml:space="preserve">: </w:t>
      </w:r>
      <w:r w:rsidR="00A87E65">
        <w:rPr>
          <w:rFonts w:hint="eastAsia"/>
        </w:rPr>
        <w:t>머신러닝의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기본인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지도학습을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공부합니다</w:t>
      </w:r>
      <w:r w:rsidR="00A87E65">
        <w:rPr>
          <w:rFonts w:hint="eastAsia"/>
        </w:rPr>
        <w:t>.</w:t>
      </w:r>
    </w:p>
    <w:p w:rsidR="00A87E65" w:rsidRDefault="00A87E65" w:rsidP="00A87E65">
      <w:pPr>
        <w:pStyle w:val="ad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교재는</w:t>
      </w:r>
      <w:r>
        <w:rPr>
          <w:rFonts w:hint="eastAsia"/>
        </w:rPr>
        <w:t xml:space="preserve"> </w:t>
      </w:r>
      <w:r>
        <w:rPr>
          <w:rFonts w:hint="eastAsia"/>
        </w:rPr>
        <w:t>한빛미디어의</w:t>
      </w:r>
      <w:r>
        <w:rPr>
          <w:rFonts w:hint="eastAsia"/>
        </w:rPr>
        <w:t xml:space="preserve"> </w:t>
      </w:r>
      <w:r>
        <w:t>“</w:t>
      </w:r>
      <w:r w:rsidRPr="00A87E65">
        <w:rPr>
          <w:rFonts w:ascii="맑은고딕" w:eastAsia="맑은고딕" w:hint="eastAsia"/>
          <w:b/>
          <w:bCs/>
          <w:color w:val="000000"/>
          <w:sz w:val="20"/>
          <w:szCs w:val="36"/>
          <w:shd w:val="clear" w:color="auto" w:fill="FFFFFF"/>
        </w:rPr>
        <w:t>파이썬 라이브러리를 활용한 머신러닝</w:t>
      </w:r>
      <w:r>
        <w:rPr>
          <w:rFonts w:ascii="맑은고딕" w:eastAsia="맑은고딕"/>
          <w:b/>
          <w:bCs/>
          <w:color w:val="000000"/>
          <w:sz w:val="20"/>
          <w:szCs w:val="36"/>
          <w:shd w:val="clear" w:color="auto" w:fill="FFFFFF"/>
        </w:rPr>
        <w:t>”</w:t>
      </w:r>
      <w:r w:rsidRPr="00A87E65">
        <w:rPr>
          <w:rFonts w:ascii="맑은고딕" w:eastAsia="맑은고딕" w:hint="eastAsia"/>
          <w:bCs/>
          <w:color w:val="000000"/>
          <w:sz w:val="20"/>
          <w:szCs w:val="36"/>
          <w:shd w:val="clear" w:color="auto" w:fill="FFFFFF"/>
        </w:rPr>
        <w:t>을 사용합니다.</w:t>
      </w:r>
    </w:p>
    <w:p w:rsidR="00F1052A" w:rsidRPr="00F1052A" w:rsidRDefault="00F1052A" w:rsidP="00F1052A">
      <w:pPr>
        <w:pStyle w:val="1"/>
        <w:numPr>
          <w:ilvl w:val="0"/>
          <w:numId w:val="0"/>
        </w:numPr>
        <w:rPr>
          <w:rFonts w:hint="eastAsia"/>
          <w:b/>
          <w:color w:val="000000" w:themeColor="text1"/>
        </w:rPr>
      </w:pPr>
      <w:r w:rsidRPr="00F1052A">
        <w:rPr>
          <w:rFonts w:hint="eastAsia"/>
          <w:color w:val="000000" w:themeColor="text1"/>
        </w:rPr>
        <w:t xml:space="preserve"> </w:t>
      </w:r>
      <w:r w:rsidRPr="00F1052A">
        <w:rPr>
          <w:rFonts w:hint="eastAsia"/>
          <w:b/>
          <w:color w:val="000000" w:themeColor="text1"/>
        </w:rPr>
        <w:t>교재</w:t>
      </w:r>
      <w:r w:rsidRPr="00F1052A">
        <w:rPr>
          <w:rFonts w:hint="eastAsia"/>
          <w:b/>
          <w:color w:val="000000" w:themeColor="text1"/>
        </w:rPr>
        <w:t xml:space="preserve"> </w:t>
      </w:r>
      <w:r w:rsidRPr="00F1052A">
        <w:rPr>
          <w:b/>
          <w:color w:val="000000" w:themeColor="text1"/>
        </w:rPr>
        <w:t>3</w:t>
      </w:r>
      <w:r w:rsidRPr="00F1052A">
        <w:rPr>
          <w:rFonts w:hint="eastAsia"/>
          <w:b/>
          <w:color w:val="000000" w:themeColor="text1"/>
        </w:rPr>
        <w:t>장</w:t>
      </w:r>
      <w:r w:rsidRPr="00F1052A">
        <w:rPr>
          <w:rFonts w:hint="eastAsia"/>
          <w:b/>
          <w:color w:val="000000" w:themeColor="text1"/>
        </w:rPr>
        <w:t xml:space="preserve"> (4</w:t>
      </w:r>
      <w:r w:rsidRPr="00F1052A">
        <w:rPr>
          <w:rFonts w:hint="eastAsia"/>
          <w:b/>
          <w:color w:val="000000" w:themeColor="text1"/>
        </w:rPr>
        <w:t>주차</w:t>
      </w:r>
      <w:r w:rsidRPr="00F1052A">
        <w:rPr>
          <w:rFonts w:hint="eastAsia"/>
          <w:b/>
          <w:color w:val="000000" w:themeColor="text1"/>
        </w:rPr>
        <w:t>)</w:t>
      </w:r>
    </w:p>
    <w:p w:rsidR="00F1052A" w:rsidRPr="00A87E65" w:rsidRDefault="00F1052A" w:rsidP="00F1052A">
      <w:pPr>
        <w:rPr>
          <w:rFonts w:ascii="맑은 고딕" w:hAnsi="맑은 고딕" w:hint="eastAsia"/>
          <w:color w:val="000000" w:themeColor="text1"/>
          <w:shd w:val="clear" w:color="auto" w:fill="FFFFFF"/>
        </w:rPr>
      </w:pPr>
      <w:r w:rsidRPr="00A87E65">
        <w:rPr>
          <w:rFonts w:ascii="맑은 고딕" w:hAnsi="맑은 고딕" w:hint="eastAsia"/>
          <w:color w:val="000000" w:themeColor="text1"/>
          <w:shd w:val="clear" w:color="auto" w:fill="FFFFFF"/>
        </w:rPr>
        <w:t>비지도 학습과 데이터 전처리</w:t>
      </w:r>
      <w:r w:rsidR="00A87E65">
        <w:rPr>
          <w:rFonts w:ascii="맑은 고딕" w:hAnsi="맑은 고딕" w:hint="eastAsia"/>
          <w:color w:val="000000" w:themeColor="text1"/>
          <w:shd w:val="clear" w:color="auto" w:fill="FFFFFF"/>
        </w:rPr>
        <w:t>: 비지도학습의 기초와 함께 데이터 전처리 기법과 방법론을 공부합니다.</w:t>
      </w:r>
    </w:p>
    <w:p w:rsidR="00F1052A" w:rsidRPr="00F1052A" w:rsidRDefault="00F1052A" w:rsidP="00F1052A">
      <w:pPr>
        <w:pStyle w:val="1"/>
        <w:numPr>
          <w:ilvl w:val="0"/>
          <w:numId w:val="0"/>
        </w:numPr>
        <w:rPr>
          <w:b/>
        </w:rPr>
      </w:pPr>
      <w:r>
        <w:rPr>
          <w:rFonts w:hint="eastAsia"/>
        </w:rPr>
        <w:t xml:space="preserve"> </w:t>
      </w:r>
      <w:r w:rsidRPr="00F1052A">
        <w:rPr>
          <w:rFonts w:hint="eastAsia"/>
          <w:b/>
          <w:color w:val="000000" w:themeColor="text1"/>
        </w:rPr>
        <w:t>교재</w:t>
      </w:r>
      <w:r w:rsidRPr="00F1052A">
        <w:rPr>
          <w:rFonts w:hint="eastAsia"/>
          <w:b/>
          <w:color w:val="000000" w:themeColor="text1"/>
        </w:rPr>
        <w:t xml:space="preserve"> </w:t>
      </w:r>
      <w:r w:rsidRPr="00F1052A">
        <w:rPr>
          <w:b/>
          <w:color w:val="000000" w:themeColor="text1"/>
        </w:rPr>
        <w:t>4</w:t>
      </w:r>
      <w:r w:rsidRPr="00F1052A">
        <w:rPr>
          <w:rFonts w:hint="eastAsia"/>
          <w:b/>
          <w:color w:val="000000" w:themeColor="text1"/>
        </w:rPr>
        <w:t>장</w:t>
      </w:r>
      <w:r w:rsidRPr="00F1052A">
        <w:rPr>
          <w:rFonts w:hint="eastAsia"/>
          <w:b/>
          <w:color w:val="000000" w:themeColor="text1"/>
        </w:rPr>
        <w:t xml:space="preserve"> (5</w:t>
      </w:r>
      <w:r w:rsidRPr="00F1052A">
        <w:rPr>
          <w:rFonts w:hint="eastAsia"/>
          <w:b/>
          <w:color w:val="000000" w:themeColor="text1"/>
        </w:rPr>
        <w:t>주차</w:t>
      </w:r>
      <w:r w:rsidRPr="00F1052A">
        <w:rPr>
          <w:rFonts w:hint="eastAsia"/>
          <w:b/>
          <w:color w:val="000000" w:themeColor="text1"/>
        </w:rPr>
        <w:t>)</w:t>
      </w:r>
    </w:p>
    <w:p w:rsidR="00F1052A" w:rsidRDefault="00F1052A" w:rsidP="00F1052A">
      <w:pPr>
        <w:rPr>
          <w:rFonts w:hint="eastAsia"/>
        </w:rPr>
      </w:pPr>
      <w:r>
        <w:rPr>
          <w:rFonts w:hint="eastAsia"/>
        </w:rPr>
        <w:t>데이터표현과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 w:rsidR="00A87E65">
        <w:rPr>
          <w:rFonts w:hint="eastAsia"/>
        </w:rPr>
        <w:t xml:space="preserve">: </w:t>
      </w:r>
      <w:r w:rsidR="00A87E65">
        <w:rPr>
          <w:rFonts w:hint="eastAsia"/>
        </w:rPr>
        <w:t>데이터과학자의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입장에서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살펴볼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수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있는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심화된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데이터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전처리를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공부합니다</w:t>
      </w:r>
      <w:r w:rsidR="00A87E65">
        <w:rPr>
          <w:rFonts w:hint="eastAsia"/>
        </w:rPr>
        <w:t>.</w:t>
      </w:r>
    </w:p>
    <w:p w:rsidR="00F1052A" w:rsidRPr="00F1052A" w:rsidRDefault="00F1052A" w:rsidP="00F1052A">
      <w:pPr>
        <w:pStyle w:val="1"/>
        <w:numPr>
          <w:ilvl w:val="0"/>
          <w:numId w:val="0"/>
        </w:numPr>
        <w:rPr>
          <w:b/>
          <w:color w:val="000000" w:themeColor="text1"/>
        </w:rPr>
      </w:pPr>
      <w:r w:rsidRPr="00F1052A">
        <w:rPr>
          <w:rFonts w:hint="eastAsia"/>
          <w:b/>
          <w:color w:val="C32D2E" w:themeColor="accent3"/>
        </w:rPr>
        <w:t>설날</w:t>
      </w:r>
      <w:r w:rsidRPr="00F1052A">
        <w:rPr>
          <w:rFonts w:hint="eastAsia"/>
          <w:b/>
          <w:color w:val="C32D2E" w:themeColor="accent3"/>
        </w:rPr>
        <w:t xml:space="preserve"> </w:t>
      </w:r>
      <w:r w:rsidRPr="00F1052A">
        <w:rPr>
          <w:b/>
          <w:color w:val="C32D2E" w:themeColor="accent3"/>
        </w:rPr>
        <w:t xml:space="preserve">BREAk </w:t>
      </w:r>
      <w:r w:rsidRPr="00F1052A">
        <w:rPr>
          <w:b/>
          <w:color w:val="000000" w:themeColor="text1"/>
        </w:rPr>
        <w:t>(6</w:t>
      </w:r>
      <w:r w:rsidRPr="00F1052A">
        <w:rPr>
          <w:rFonts w:hint="eastAsia"/>
          <w:b/>
          <w:color w:val="000000" w:themeColor="text1"/>
        </w:rPr>
        <w:t>주차</w:t>
      </w:r>
      <w:r w:rsidRPr="00F1052A">
        <w:rPr>
          <w:rFonts w:hint="eastAsia"/>
          <w:b/>
          <w:color w:val="000000" w:themeColor="text1"/>
        </w:rPr>
        <w:t>)</w:t>
      </w:r>
    </w:p>
    <w:p w:rsidR="00F1052A" w:rsidRPr="00F1052A" w:rsidRDefault="00F1052A" w:rsidP="00F1052A">
      <w:pPr>
        <w:rPr>
          <w:rFonts w:hint="eastAsia"/>
        </w:rPr>
      </w:pPr>
      <w:r>
        <w:rPr>
          <w:rFonts w:hint="eastAsia"/>
        </w:rPr>
        <w:t>설날</w:t>
      </w:r>
      <w:r>
        <w:rPr>
          <w:rFonts w:hint="eastAsia"/>
        </w:rPr>
        <w:t xml:space="preserve"> </w:t>
      </w:r>
      <w:r>
        <w:rPr>
          <w:rFonts w:hint="eastAsia"/>
        </w:rPr>
        <w:t>주간은</w:t>
      </w:r>
      <w:r>
        <w:rPr>
          <w:rFonts w:hint="eastAsia"/>
        </w:rPr>
        <w:t xml:space="preserve"> </w:t>
      </w:r>
      <w:r>
        <w:rPr>
          <w:rFonts w:hint="eastAsia"/>
        </w:rPr>
        <w:t>쉬어갑니다</w:t>
      </w:r>
      <w:r>
        <w:t>…</w:t>
      </w:r>
    </w:p>
    <w:p w:rsidR="00F1052A" w:rsidRPr="00F1052A" w:rsidRDefault="00F1052A" w:rsidP="00F1052A">
      <w:pPr>
        <w:pStyle w:val="1"/>
        <w:numPr>
          <w:ilvl w:val="0"/>
          <w:numId w:val="0"/>
        </w:numPr>
        <w:rPr>
          <w:b/>
        </w:rPr>
      </w:pPr>
      <w:r>
        <w:rPr>
          <w:rFonts w:hint="eastAsia"/>
        </w:rPr>
        <w:t xml:space="preserve"> </w:t>
      </w:r>
      <w:r w:rsidRPr="00F1052A">
        <w:rPr>
          <w:rFonts w:hint="eastAsia"/>
          <w:b/>
          <w:color w:val="000000" w:themeColor="text1"/>
        </w:rPr>
        <w:t>교재</w:t>
      </w:r>
      <w:r w:rsidRPr="00F1052A">
        <w:rPr>
          <w:rFonts w:hint="eastAsia"/>
          <w:b/>
          <w:color w:val="000000" w:themeColor="text1"/>
        </w:rPr>
        <w:t xml:space="preserve"> </w:t>
      </w:r>
      <w:r w:rsidRPr="00F1052A">
        <w:rPr>
          <w:b/>
          <w:color w:val="000000" w:themeColor="text1"/>
        </w:rPr>
        <w:t>5</w:t>
      </w:r>
      <w:r w:rsidRPr="00F1052A">
        <w:rPr>
          <w:rFonts w:hint="eastAsia"/>
          <w:b/>
          <w:color w:val="000000" w:themeColor="text1"/>
        </w:rPr>
        <w:t>장</w:t>
      </w:r>
      <w:r w:rsidRPr="00F1052A">
        <w:rPr>
          <w:rFonts w:hint="eastAsia"/>
          <w:b/>
          <w:color w:val="000000" w:themeColor="text1"/>
        </w:rPr>
        <w:t xml:space="preserve"> (7</w:t>
      </w:r>
      <w:r w:rsidRPr="00F1052A">
        <w:rPr>
          <w:rFonts w:hint="eastAsia"/>
          <w:b/>
          <w:color w:val="000000" w:themeColor="text1"/>
        </w:rPr>
        <w:t>주차</w:t>
      </w:r>
      <w:r w:rsidRPr="00F1052A">
        <w:rPr>
          <w:rFonts w:hint="eastAsia"/>
          <w:b/>
          <w:color w:val="000000" w:themeColor="text1"/>
        </w:rPr>
        <w:t>)</w:t>
      </w:r>
    </w:p>
    <w:p w:rsidR="00F1052A" w:rsidRDefault="00F1052A" w:rsidP="00F1052A"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 w:rsidR="00A87E65">
        <w:rPr>
          <w:rFonts w:hint="eastAsia"/>
        </w:rPr>
        <w:t xml:space="preserve">: </w:t>
      </w:r>
      <w:r w:rsidR="00A87E65">
        <w:rPr>
          <w:rFonts w:hint="eastAsia"/>
        </w:rPr>
        <w:t>머신러닝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모델의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성능을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어떻게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평가하는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지</w:t>
      </w:r>
      <w:r w:rsidR="00A87E65">
        <w:rPr>
          <w:rFonts w:hint="eastAsia"/>
        </w:rPr>
        <w:t xml:space="preserve"> </w:t>
      </w:r>
      <w:r w:rsidR="00A87E65">
        <w:rPr>
          <w:rFonts w:hint="eastAsia"/>
        </w:rPr>
        <w:t>공부합니다</w:t>
      </w:r>
      <w:r w:rsidR="00A87E65">
        <w:rPr>
          <w:rFonts w:hint="eastAsia"/>
        </w:rPr>
        <w:t>.</w:t>
      </w:r>
    </w:p>
    <w:p w:rsidR="00A87E65" w:rsidRPr="00A87E65" w:rsidRDefault="00A87E65" w:rsidP="00A87E65">
      <w:pPr>
        <w:pStyle w:val="1"/>
        <w:numPr>
          <w:ilvl w:val="0"/>
          <w:numId w:val="0"/>
        </w:numPr>
        <w:rPr>
          <w:rFonts w:hint="eastAsia"/>
          <w:b/>
          <w:color w:val="000000" w:themeColor="text1"/>
        </w:rPr>
      </w:pPr>
      <w:r w:rsidRPr="00A87E65">
        <w:rPr>
          <w:rFonts w:hint="eastAsia"/>
          <w:b/>
          <w:color w:val="000000" w:themeColor="text1"/>
        </w:rPr>
        <w:t>교재</w:t>
      </w:r>
      <w:r w:rsidRPr="00A87E65">
        <w:rPr>
          <w:rFonts w:hint="eastAsia"/>
          <w:b/>
          <w:color w:val="000000" w:themeColor="text1"/>
        </w:rPr>
        <w:t xml:space="preserve"> </w:t>
      </w:r>
      <w:r w:rsidRPr="00A87E65">
        <w:rPr>
          <w:b/>
          <w:color w:val="000000" w:themeColor="text1"/>
        </w:rPr>
        <w:t>6</w:t>
      </w:r>
      <w:r w:rsidRPr="00A87E65">
        <w:rPr>
          <w:rFonts w:hint="eastAsia"/>
          <w:b/>
          <w:color w:val="000000" w:themeColor="text1"/>
        </w:rPr>
        <w:t>장</w:t>
      </w:r>
      <w:r w:rsidRPr="00A87E65">
        <w:rPr>
          <w:rFonts w:hint="eastAsia"/>
          <w:b/>
          <w:color w:val="000000" w:themeColor="text1"/>
        </w:rPr>
        <w:t xml:space="preserve"> (8</w:t>
      </w:r>
      <w:r w:rsidRPr="00A87E65">
        <w:rPr>
          <w:rFonts w:hint="eastAsia"/>
          <w:b/>
          <w:color w:val="000000" w:themeColor="text1"/>
        </w:rPr>
        <w:t>주차</w:t>
      </w:r>
      <w:r w:rsidRPr="00A87E65">
        <w:rPr>
          <w:rFonts w:hint="eastAsia"/>
          <w:b/>
          <w:color w:val="000000" w:themeColor="text1"/>
        </w:rPr>
        <w:t>)</w:t>
      </w:r>
    </w:p>
    <w:p w:rsidR="00F1052A" w:rsidRDefault="00A87E65" w:rsidP="00F1052A">
      <w:pPr>
        <w:rPr>
          <w:sz w:val="16"/>
        </w:rPr>
      </w:pPr>
      <w:r w:rsidRPr="00A87E65">
        <w:rPr>
          <w:rFonts w:hint="eastAsia"/>
          <w:sz w:val="16"/>
        </w:rPr>
        <w:t>알고리즘</w:t>
      </w:r>
      <w:r w:rsidRPr="00A87E65">
        <w:rPr>
          <w:rFonts w:hint="eastAsia"/>
          <w:sz w:val="16"/>
        </w:rPr>
        <w:t xml:space="preserve"> </w:t>
      </w:r>
      <w:r w:rsidRPr="00A87E65">
        <w:rPr>
          <w:rFonts w:hint="eastAsia"/>
          <w:sz w:val="16"/>
        </w:rPr>
        <w:t>체인과</w:t>
      </w:r>
      <w:r w:rsidRPr="00A87E65">
        <w:rPr>
          <w:rFonts w:hint="eastAsia"/>
          <w:sz w:val="16"/>
        </w:rPr>
        <w:t xml:space="preserve"> </w:t>
      </w:r>
      <w:r w:rsidRPr="00A87E65">
        <w:rPr>
          <w:rFonts w:hint="eastAsia"/>
          <w:sz w:val="16"/>
        </w:rPr>
        <w:t>파이프라인</w:t>
      </w:r>
      <w:r w:rsidRPr="00A87E65">
        <w:rPr>
          <w:rFonts w:hint="eastAsia"/>
          <w:sz w:val="16"/>
        </w:rPr>
        <w:t xml:space="preserve">: </w:t>
      </w:r>
      <w:r w:rsidRPr="00A87E65">
        <w:rPr>
          <w:rFonts w:hint="eastAsia"/>
          <w:sz w:val="16"/>
        </w:rPr>
        <w:t>머신러닝</w:t>
      </w:r>
      <w:r w:rsidRPr="00A87E65">
        <w:rPr>
          <w:rFonts w:hint="eastAsia"/>
          <w:sz w:val="16"/>
        </w:rPr>
        <w:t xml:space="preserve"> </w:t>
      </w:r>
      <w:r w:rsidRPr="00A87E65">
        <w:rPr>
          <w:rFonts w:hint="eastAsia"/>
          <w:sz w:val="16"/>
        </w:rPr>
        <w:t>모델의</w:t>
      </w:r>
      <w:r w:rsidRPr="00A87E65">
        <w:rPr>
          <w:rFonts w:hint="eastAsia"/>
          <w:sz w:val="16"/>
        </w:rPr>
        <w:t xml:space="preserve"> </w:t>
      </w:r>
      <w:r w:rsidRPr="00A87E65">
        <w:rPr>
          <w:rFonts w:hint="eastAsia"/>
          <w:sz w:val="16"/>
        </w:rPr>
        <w:t>시작부터</w:t>
      </w:r>
      <w:r w:rsidRPr="00A87E65">
        <w:rPr>
          <w:rFonts w:hint="eastAsia"/>
          <w:sz w:val="16"/>
        </w:rPr>
        <w:t xml:space="preserve"> </w:t>
      </w:r>
      <w:r w:rsidRPr="00A87E65">
        <w:rPr>
          <w:rFonts w:hint="eastAsia"/>
          <w:sz w:val="16"/>
        </w:rPr>
        <w:t>끝까지를</w:t>
      </w:r>
      <w:r w:rsidRPr="00A87E65">
        <w:rPr>
          <w:rFonts w:hint="eastAsia"/>
          <w:sz w:val="16"/>
        </w:rPr>
        <w:t xml:space="preserve"> </w:t>
      </w:r>
      <w:r w:rsidRPr="00A87E65">
        <w:rPr>
          <w:rFonts w:hint="eastAsia"/>
          <w:sz w:val="16"/>
        </w:rPr>
        <w:t>하나의</w:t>
      </w:r>
      <w:r w:rsidRPr="00A87E65">
        <w:rPr>
          <w:rFonts w:hint="eastAsia"/>
          <w:sz w:val="16"/>
        </w:rPr>
        <w:t xml:space="preserve"> </w:t>
      </w:r>
      <w:r w:rsidRPr="00A87E65">
        <w:rPr>
          <w:rFonts w:hint="eastAsia"/>
          <w:sz w:val="16"/>
        </w:rPr>
        <w:t>파이프라인으로</w:t>
      </w:r>
      <w:r w:rsidRPr="00A87E65">
        <w:rPr>
          <w:rFonts w:hint="eastAsia"/>
          <w:sz w:val="16"/>
        </w:rPr>
        <w:t xml:space="preserve"> </w:t>
      </w:r>
      <w:r w:rsidRPr="00A87E65">
        <w:rPr>
          <w:rFonts w:hint="eastAsia"/>
          <w:sz w:val="16"/>
        </w:rPr>
        <w:t>구축하는</w:t>
      </w:r>
      <w:r w:rsidRPr="00A87E65">
        <w:rPr>
          <w:rFonts w:hint="eastAsia"/>
          <w:sz w:val="16"/>
        </w:rPr>
        <w:t xml:space="preserve"> </w:t>
      </w:r>
      <w:r w:rsidRPr="00A87E65">
        <w:rPr>
          <w:rFonts w:hint="eastAsia"/>
          <w:sz w:val="16"/>
        </w:rPr>
        <w:t>것을</w:t>
      </w:r>
      <w:r w:rsidRPr="00A87E65">
        <w:rPr>
          <w:rFonts w:hint="eastAsia"/>
          <w:sz w:val="16"/>
        </w:rPr>
        <w:t xml:space="preserve"> </w:t>
      </w:r>
      <w:r w:rsidRPr="00A87E65">
        <w:rPr>
          <w:rFonts w:hint="eastAsia"/>
          <w:sz w:val="16"/>
        </w:rPr>
        <w:t>배웁니다</w:t>
      </w:r>
      <w:r w:rsidRPr="00A87E65">
        <w:rPr>
          <w:rFonts w:hint="eastAsia"/>
          <w:sz w:val="16"/>
        </w:rPr>
        <w:t>.</w:t>
      </w:r>
    </w:p>
    <w:p w:rsidR="00A87E65" w:rsidRDefault="00A87E65" w:rsidP="00A87E65">
      <w:pPr>
        <w:pStyle w:val="1"/>
        <w:numPr>
          <w:ilvl w:val="0"/>
          <w:numId w:val="0"/>
        </w:numPr>
        <w:rPr>
          <w:b/>
          <w:color w:val="000000" w:themeColor="text1"/>
        </w:rPr>
      </w:pPr>
      <w:r>
        <w:rPr>
          <w:rFonts w:hint="eastAsia"/>
        </w:rPr>
        <w:t xml:space="preserve"> </w:t>
      </w:r>
      <w:r w:rsidRPr="00A87E65">
        <w:rPr>
          <w:b/>
          <w:color w:val="000000" w:themeColor="text1"/>
        </w:rPr>
        <w:t xml:space="preserve">FInal </w:t>
      </w:r>
      <w:r w:rsidRPr="00A87E65">
        <w:rPr>
          <w:rFonts w:hint="eastAsia"/>
          <w:b/>
          <w:color w:val="000000" w:themeColor="text1"/>
        </w:rPr>
        <w:t>과제</w:t>
      </w:r>
      <w:r w:rsidRPr="00A87E65">
        <w:rPr>
          <w:rFonts w:hint="eastAsia"/>
          <w:b/>
          <w:color w:val="000000" w:themeColor="text1"/>
        </w:rPr>
        <w:t xml:space="preserve"> </w:t>
      </w:r>
      <w:r w:rsidRPr="00A87E65">
        <w:rPr>
          <w:rFonts w:hint="eastAsia"/>
          <w:b/>
          <w:color w:val="000000" w:themeColor="text1"/>
        </w:rPr>
        <w:t>주간</w:t>
      </w:r>
      <w:r w:rsidRPr="00A87E65">
        <w:rPr>
          <w:rFonts w:hint="eastAsia"/>
          <w:b/>
          <w:color w:val="000000" w:themeColor="text1"/>
        </w:rPr>
        <w:t xml:space="preserve"> </w:t>
      </w:r>
      <w:r w:rsidRPr="00A87E65">
        <w:rPr>
          <w:b/>
          <w:color w:val="000000" w:themeColor="text1"/>
        </w:rPr>
        <w:t>(9</w:t>
      </w:r>
      <w:r w:rsidRPr="00A87E65">
        <w:rPr>
          <w:rFonts w:hint="eastAsia"/>
          <w:b/>
          <w:color w:val="000000" w:themeColor="text1"/>
        </w:rPr>
        <w:t>주차</w:t>
      </w:r>
      <w:r w:rsidRPr="00A87E65">
        <w:rPr>
          <w:rFonts w:hint="eastAsia"/>
          <w:b/>
          <w:color w:val="000000" w:themeColor="text1"/>
        </w:rPr>
        <w:t>)</w:t>
      </w:r>
    </w:p>
    <w:p w:rsidR="00A87E65" w:rsidRPr="00A87E65" w:rsidRDefault="00A87E65" w:rsidP="00A87E65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>(</w:t>
      </w:r>
      <w:r>
        <w:rPr>
          <w:rFonts w:hint="eastAsia"/>
        </w:rPr>
        <w:t>오차율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기록한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스터디원에겐</w:t>
      </w:r>
      <w:r>
        <w:rPr>
          <w:rFonts w:hint="eastAsia"/>
        </w:rPr>
        <w:t xml:space="preserve"> </w:t>
      </w:r>
      <w:r>
        <w:rPr>
          <w:rFonts w:hint="eastAsia"/>
        </w:rPr>
        <w:t>선물이</w:t>
      </w:r>
      <w:r>
        <w:t>…?</w:t>
      </w:r>
      <w:bookmarkStart w:id="0" w:name="_GoBack"/>
      <w:bookmarkEnd w:id="0"/>
    </w:p>
    <w:sectPr w:rsidR="00A87E65" w:rsidRPr="00A87E65">
      <w:footerReference w:type="default" r:id="rId10"/>
      <w:pgSz w:w="12240" w:h="15840"/>
      <w:pgMar w:top="1080" w:right="1080" w:bottom="720" w:left="22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D2F" w:rsidRDefault="00B70D2F">
      <w:pPr>
        <w:spacing w:before="0" w:line="240" w:lineRule="auto"/>
      </w:pPr>
      <w:r>
        <w:separator/>
      </w:r>
    </w:p>
  </w:endnote>
  <w:endnote w:type="continuationSeparator" w:id="0">
    <w:p w:rsidR="00B70D2F" w:rsidRDefault="00B70D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F44" w:rsidRDefault="00B81D6A">
    <w:pPr>
      <w:pStyle w:val="a9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704A5D" w:rsidRPr="00704A5D">
      <w:rPr>
        <w:noProof/>
        <w:lang w:val="ko-K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D2F" w:rsidRDefault="00B70D2F">
      <w:pPr>
        <w:spacing w:before="0" w:line="240" w:lineRule="auto"/>
      </w:pPr>
      <w:r>
        <w:separator/>
      </w:r>
    </w:p>
  </w:footnote>
  <w:footnote w:type="continuationSeparator" w:id="0">
    <w:p w:rsidR="00B70D2F" w:rsidRDefault="00B70D2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B641F"/>
    <w:multiLevelType w:val="hybridMultilevel"/>
    <w:tmpl w:val="23B06492"/>
    <w:lvl w:ilvl="0" w:tplc="19B46A66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  <w:b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6A50EF"/>
    <w:multiLevelType w:val="hybridMultilevel"/>
    <w:tmpl w:val="099CFD5E"/>
    <w:lvl w:ilvl="0" w:tplc="B34CED3A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921B8"/>
    <w:multiLevelType w:val="hybridMultilevel"/>
    <w:tmpl w:val="601467E8"/>
    <w:lvl w:ilvl="0" w:tplc="D6D43DB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  <w:b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C6"/>
    <w:rsid w:val="001633C6"/>
    <w:rsid w:val="00457F44"/>
    <w:rsid w:val="00704A5D"/>
    <w:rsid w:val="00717B7B"/>
    <w:rsid w:val="00A87E65"/>
    <w:rsid w:val="00B70D2F"/>
    <w:rsid w:val="00B81D6A"/>
    <w:rsid w:val="00F1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ED78"/>
  <w15:chartTrackingRefBased/>
  <w15:docId w15:val="{6AA89008-792C-4BFD-BC9C-B1570D24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lang w:val="en-US" w:eastAsia="ko-KR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A5D"/>
    <w:rPr>
      <w:rFonts w:eastAsia="맑은 고딕"/>
    </w:rPr>
  </w:style>
  <w:style w:type="paragraph" w:styleId="1">
    <w:name w:val="heading 1"/>
    <w:basedOn w:val="a"/>
    <w:next w:val="a"/>
    <w:link w:val="1Char"/>
    <w:uiPriority w:val="2"/>
    <w:qFormat/>
    <w:rsid w:val="00704A5D"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240" w:after="60"/>
      <w:ind w:left="0" w:hanging="357"/>
      <w:outlineLvl w:val="0"/>
    </w:pPr>
    <w:rPr>
      <w:rFonts w:asciiTheme="majorHAnsi" w:hAnsiTheme="majorHAnsi" w:cstheme="majorBidi"/>
      <w:caps/>
      <w:color w:val="3891A7" w:themeColor="accent1"/>
      <w:sz w:val="20"/>
    </w:rPr>
  </w:style>
  <w:style w:type="paragraph" w:styleId="2">
    <w:name w:val="heading 2"/>
    <w:basedOn w:val="a"/>
    <w:next w:val="a"/>
    <w:link w:val="2Char"/>
    <w:uiPriority w:val="2"/>
    <w:unhideWhenUsed/>
    <w:qFormat/>
    <w:rsid w:val="00704A5D"/>
    <w:pPr>
      <w:keepNext/>
      <w:keepLines/>
      <w:spacing w:before="160"/>
      <w:outlineLvl w:val="1"/>
    </w:pPr>
    <w:rPr>
      <w:rFonts w:asciiTheme="majorHAnsi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표 눈금"/>
    <w:basedOn w:val="a1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99"/>
    <w:qFormat/>
    <w:rsid w:val="00704A5D"/>
    <w:pPr>
      <w:spacing w:before="0" w:line="240" w:lineRule="auto"/>
    </w:pPr>
    <w:rPr>
      <w:rFonts w:eastAsia="맑은 고딕"/>
    </w:rPr>
  </w:style>
  <w:style w:type="paragraph" w:styleId="a5">
    <w:name w:val="Title"/>
    <w:basedOn w:val="a"/>
    <w:next w:val="a"/>
    <w:link w:val="Char"/>
    <w:uiPriority w:val="10"/>
    <w:qFormat/>
    <w:rsid w:val="00704A5D"/>
    <w:pPr>
      <w:spacing w:before="40" w:line="204" w:lineRule="auto"/>
      <w:ind w:left="144"/>
      <w:contextualSpacing/>
    </w:pPr>
    <w:rPr>
      <w:rFonts w:asciiTheme="majorHAnsi" w:hAnsiTheme="majorHAnsi" w:cstheme="majorBidi"/>
      <w:b/>
      <w:caps/>
      <w:color w:val="3891A7" w:themeColor="accent1"/>
      <w:spacing w:val="10"/>
      <w:kern w:val="28"/>
      <w:sz w:val="56"/>
    </w:rPr>
  </w:style>
  <w:style w:type="character" w:customStyle="1" w:styleId="Char">
    <w:name w:val="제목 Char"/>
    <w:basedOn w:val="a0"/>
    <w:link w:val="a5"/>
    <w:uiPriority w:val="10"/>
    <w:rsid w:val="00704A5D"/>
    <w:rPr>
      <w:rFonts w:asciiTheme="majorHAnsi" w:eastAsia="맑은 고딕" w:hAnsiTheme="majorHAnsi" w:cstheme="majorBidi"/>
      <w:b/>
      <w:caps/>
      <w:color w:val="3891A7" w:themeColor="accent1"/>
      <w:spacing w:val="10"/>
      <w:kern w:val="28"/>
      <w:sz w:val="56"/>
    </w:rPr>
  </w:style>
  <w:style w:type="character" w:customStyle="1" w:styleId="1Char">
    <w:name w:val="제목 1 Char"/>
    <w:basedOn w:val="a0"/>
    <w:link w:val="1"/>
    <w:uiPriority w:val="2"/>
    <w:rsid w:val="00704A5D"/>
    <w:rPr>
      <w:rFonts w:asciiTheme="majorHAnsi" w:eastAsia="맑은 고딕" w:hAnsiTheme="majorHAnsi" w:cstheme="majorBidi"/>
      <w:caps/>
      <w:color w:val="3891A7" w:themeColor="accent1"/>
      <w:sz w:val="20"/>
    </w:rPr>
  </w:style>
  <w:style w:type="paragraph" w:styleId="a6">
    <w:name w:val="List"/>
    <w:basedOn w:val="a"/>
    <w:uiPriority w:val="1"/>
    <w:unhideWhenUsed/>
    <w:qFormat/>
    <w:pPr>
      <w:ind w:right="720"/>
    </w:pPr>
  </w:style>
  <w:style w:type="paragraph" w:customStyle="1" w:styleId="a7">
    <w:name w:val="확인란"/>
    <w:basedOn w:val="a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a8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ar0">
    <w:name w:val="머리글 Char"/>
    <w:basedOn w:val="a0"/>
    <w:link w:val="a8"/>
    <w:uiPriority w:val="99"/>
  </w:style>
  <w:style w:type="paragraph" w:styleId="a9">
    <w:name w:val="footer"/>
    <w:basedOn w:val="a"/>
    <w:link w:val="Char1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Char1">
    <w:name w:val="바닥글 Char"/>
    <w:basedOn w:val="a0"/>
    <w:link w:val="a9"/>
    <w:uiPriority w:val="99"/>
    <w:rPr>
      <w:sz w:val="16"/>
    </w:rPr>
  </w:style>
  <w:style w:type="character" w:customStyle="1" w:styleId="2Char">
    <w:name w:val="제목 2 Char"/>
    <w:basedOn w:val="a0"/>
    <w:link w:val="2"/>
    <w:uiPriority w:val="2"/>
    <w:rsid w:val="00704A5D"/>
    <w:rPr>
      <w:rFonts w:asciiTheme="majorHAnsi" w:eastAsia="맑은 고딕" w:hAnsiTheme="majorHAnsi" w:cstheme="majorBidi"/>
      <w:sz w:val="24"/>
    </w:rPr>
  </w:style>
  <w:style w:type="character" w:customStyle="1" w:styleId="aa">
    <w:name w:val="개체 틀 텍스트"/>
    <w:basedOn w:val="a0"/>
    <w:uiPriority w:val="99"/>
    <w:semiHidden/>
    <w:rPr>
      <w:color w:val="808080"/>
    </w:rPr>
  </w:style>
  <w:style w:type="paragraph" w:styleId="ab">
    <w:name w:val="Balloon Text"/>
    <w:basedOn w:val="a"/>
    <w:link w:val="Char2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Char2">
    <w:name w:val="풍선 도움말 텍스트 Char"/>
    <w:basedOn w:val="a0"/>
    <w:link w:val="ab"/>
    <w:uiPriority w:val="99"/>
    <w:semiHidden/>
    <w:rPr>
      <w:rFonts w:ascii="Segoe UI" w:hAnsi="Segoe UI" w:cs="Segoe UI"/>
    </w:rPr>
  </w:style>
  <w:style w:type="character" w:styleId="ac">
    <w:name w:val="Hyperlink"/>
    <w:basedOn w:val="a0"/>
    <w:uiPriority w:val="99"/>
    <w:unhideWhenUsed/>
    <w:rsid w:val="001633C6"/>
    <w:rPr>
      <w:color w:val="0070C0" w:themeColor="hyperlink"/>
      <w:u w:val="single"/>
    </w:rPr>
  </w:style>
  <w:style w:type="paragraph" w:styleId="ad">
    <w:name w:val="List Paragraph"/>
    <w:basedOn w:val="a"/>
    <w:uiPriority w:val="34"/>
    <w:unhideWhenUsed/>
    <w:qFormat/>
    <w:rsid w:val="001633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irZPrWwv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lG8pEwvYwC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52636;&#51109;%20&#52404;&#53356;&#47532;&#49828;&#53944;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78B23B2-4DD4-4189-99AF-E308758286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출장 체크리스트</Template>
  <TotalTime>53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1</cp:revision>
  <cp:lastPrinted>2012-07-31T23:37:00Z</cp:lastPrinted>
  <dcterms:created xsi:type="dcterms:W3CDTF">2022-12-17T13:04:00Z</dcterms:created>
  <dcterms:modified xsi:type="dcterms:W3CDTF">2022-12-17T13:57:00Z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