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rise-up-kids-security-audit-2026"/>
    <w:p>
      <w:pPr>
        <w:pStyle w:val="Heading1"/>
      </w:pPr>
      <w:r>
        <w:t xml:space="preserve">Rise Up Kids — Security Audit 2026</w:t>
      </w:r>
    </w:p>
    <w:p>
      <w:pPr>
        <w:pStyle w:val="BlockText"/>
      </w:pPr>
      <w:r>
        <w:rPr>
          <w:b/>
          <w:bCs/>
        </w:rPr>
        <w:t xml:space="preserve">This is Chunk 1 /</w:t>
      </w:r>
      <w:r>
        <w:rPr>
          <w:b/>
          <w:bCs/>
        </w:rPr>
        <w:t xml:space="preserve"> </w:t>
      </w:r>
      <w:r>
        <w:rPr>
          <w:b/>
          <w:bCs/>
        </w:rPr>
        <w:t xml:space="preserve">“Phase 1”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t xml:space="preserve"> </w:t>
      </w:r>
      <w:hyperlink r:id="rId9">
        <w:r>
          <w:rPr>
            <w:rStyle w:val="Hyperlink"/>
          </w:rPr>
          <w:t xml:space="preserve">SECURITY_STRENGTHENING_IMPLEMENTATION_PLAN.md</w:t>
        </w:r>
      </w:hyperlink>
      <w:r>
        <w:t xml:space="preserve">.</w:t>
      </w:r>
      <w:r>
        <w:t xml:space="preserve"> </w:t>
      </w:r>
      <w:r>
        <w:t xml:space="preserve">Every finding here has an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 No code was changed to produce this document.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 ·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Engineering (internal)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Delivered, pending client review of severity + ordering.</w:t>
      </w:r>
    </w:p>
    <w:bookmarkStart w:id="10" w:name="remediation-status-update-2026-09-04"/>
    <w:p>
      <w:pPr>
        <w:pStyle w:val="Heading2"/>
      </w:pPr>
      <w:r>
        <w:t xml:space="preserve">Remediation status update — 2026-09-04</w:t>
      </w:r>
    </w:p>
    <w:p>
      <w:pPr>
        <w:pStyle w:val="FirstParagraph"/>
      </w:pPr>
      <w:r>
        <w:t xml:space="preserve">All three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findings are</w:t>
      </w:r>
      <w:r>
        <w:t xml:space="preserve"> </w:t>
      </w:r>
      <w:r>
        <w:rPr>
          <w:b/>
          <w:bCs/>
        </w:rPr>
        <w:t xml:space="preserve">fixed and verified</w:t>
      </w:r>
      <w:r>
        <w:t xml:space="preserve">, and Chunks 2 and 3 are complete. Details, diffs-in-words, and test evidence are inline on each finding below (search</w:t>
      </w:r>
      <w:r>
        <w:t xml:space="preserve"> </w:t>
      </w:r>
      <w:r>
        <w:t xml:space="preserve">“</w:t>
      </w:r>
      <w:r>
        <w:rPr>
          <w:b/>
          <w:bCs/>
        </w:rPr>
        <w:t xml:space="preserve">Status: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466"/>
        <w:gridCol w:w="146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SCORM wrapper hardened in place: a valid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is now mandatory (401 without one) and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entryPoint</w:t>
            </w:r>
            <w:r>
              <w:t xml:space="preserve"> </w:t>
            </w:r>
            <w:r>
              <w:t xml:space="preserve">are rejected (400) unless they resolve inside</w:t>
            </w:r>
            <w:r>
              <w:t xml:space="preserve"> </w:t>
            </w:r>
            <w:r>
              <w:rPr>
                <w:rStyle w:val="VerbatimChar"/>
              </w:rPr>
              <w:t xml:space="preserve">backend/uploads/scorm</w:t>
            </w:r>
          </w:p>
        </w:tc>
        <w:tc>
          <w:tcPr/>
          <w:p>
            <w:pPr>
              <w:pStyle w:val="Compact"/>
            </w:pPr>
            <w:r>
              <w:t xml:space="preserve">14 tests (</w:t>
            </w:r>
            <w:r>
              <w:rPr>
                <w:rStyle w:val="VerbatimChar"/>
              </w:rPr>
              <w:t xml:space="preserve">scormWrapper.security.test.js</w:t>
            </w:r>
            <w:r>
              <w:t xml:space="preserve">) + a live HTTP run of the exact PoC against the real, unmocked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server-side; any client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linkedParent</w:t>
            </w:r>
            <w:r>
              <w:t xml:space="preserve"> </w:t>
            </w:r>
            <w:r>
              <w:t xml:space="preserve">is ignored, not just defaulted</w:t>
            </w:r>
          </w:p>
        </w:tc>
        <w:tc>
          <w:tcPr/>
          <w:p>
            <w:pPr>
              <w:pStyle w:val="Compact"/>
            </w:pPr>
            <w:r>
              <w:t xml:space="preserve">11 tests (</w:t>
            </w:r>
            <w:r>
              <w:rPr>
                <w:rStyle w:val="VerbatimChar"/>
              </w:rPr>
              <w:t xml:space="preserve">auth.register.roleGuard.test.js</w:t>
            </w:r>
            <w:r>
              <w:t xml:space="preserve">) — every role value from the PoC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Server refuses to boot with a missing/known-weak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(any env), or one &lt;32 chars in production/staging (</w:t>
            </w:r>
            <w:r>
              <w:rPr>
                <w:rStyle w:val="VerbatimChar"/>
              </w:rPr>
              <w:t xml:space="preserve">backend/config/jwtSecret.js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startup)</w:t>
            </w:r>
          </w:p>
        </w:tc>
        <w:tc>
          <w:tcPr/>
          <w:p>
            <w:pPr>
              <w:pStyle w:val="Compact"/>
            </w:pPr>
            <w:r>
              <w:t xml:space="preserve">10 tests (</w:t>
            </w:r>
            <w:r>
              <w:rPr>
                <w:rStyle w:val="VerbatimChar"/>
              </w:rPr>
              <w:t xml:space="preserve">jwtSecretPolicy.test.js</w:t>
            </w:r>
            <w:r>
              <w:t xml:space="preserve">) + a manual boot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Closed.</w:t>
            </w:r>
            <w:r>
              <w:t xml:space="preserve"> </w:t>
            </w:r>
            <w:r>
              <w:t xml:space="preserve">(a) Per-IP rate limiting on all public auth endpoints — generic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. (b) Per-account lockout: exponential silent temporary lock after repeated wrong passwords, auto-unlock, admin list/unlock endpoints. (c) 6-digit code caps: the admin OTP / password-reset code is destroyed after 5 wrong guesses. (pm2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mode — no shared limiter store needed.)</w:t>
            </w:r>
          </w:p>
        </w:tc>
        <w:tc>
          <w:tcPr/>
          <w:p>
            <w:pPr>
              <w:pStyle w:val="Compact"/>
            </w:pPr>
            <w:r>
              <w:t xml:space="preserve">67 tests, including three full-stack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e2e suites (one against the real router, two against the whole stack + a real in-memory MongoDB)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app.set('trust proxy', …)</w:t>
            </w:r>
            <w:r>
              <w:t xml:space="preserve"> </w:t>
            </w:r>
            <w:r>
              <w:t xml:space="preserve">now driven by</w:t>
            </w:r>
            <w:r>
              <w:t xml:space="preserve"> </w:t>
            </w:r>
            <w:r>
              <w:rPr>
                <w:rStyle w:val="VerbatimChar"/>
              </w:rPr>
              <w:t xml:space="preserve">TRUST_PROXY</w:t>
            </w:r>
            <w:r>
              <w:t xml:space="preserve"> </w:t>
            </w:r>
            <w:r>
              <w:t xml:space="preserve">env (default 1) so the rate limiter keys on the real client IP</w:t>
            </w:r>
          </w:p>
        </w:tc>
        <w:tc>
          <w:tcPr/>
          <w:p>
            <w:pPr>
              <w:pStyle w:val="Compact"/>
            </w:pPr>
            <w:r>
              <w:t xml:space="preserve">Covered by the RUK-SEC-007 e2e tests (per-IP isolation via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Also fixed:</w:t>
      </w:r>
      <w:r>
        <w:t xml:space="preserve"> </w:t>
      </w:r>
      <w:r>
        <w:t xml:space="preserve">* RUK-SEC-022 — all three unauthenticated public write endpoints (</w:t>
      </w:r>
      <w:r>
        <w:rPr>
          <w:rStyle w:val="VerbatimChar"/>
        </w:rPr>
        <w:t xml:space="preserve">subscribe-flodesk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limited. A bot check (CAPTCHA) stays a recommended later enhancement.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Chunk 3 (2026-09-04):</w:t>
      </w:r>
      <w:r>
        <w:t xml:space="preserve"> </w:t>
      </w:r>
      <w:r>
        <w:t xml:space="preserve">RUK-SEC-009 (API security headers via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+ HSTS), RUK-SEC-011 (generic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correlation), RUK-SEC-025 (CORS fail-closed, no expo wildcard), RUK-SEC-031 (trimmed info/health endpoints). The static-site (CloudFront) headers for RUK-SEC-009 remain a Chunk 13 item.</w:t>
      </w:r>
    </w:p>
    <w:p>
      <w:pPr>
        <w:pStyle w:val="BodyText"/>
      </w:pPr>
      <w:r>
        <w:rPr>
          <w:b/>
          <w:bCs/>
        </w:rPr>
        <w:t xml:space="preserve">Client actions required: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 (or confirm) a real, random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 (</w:t>
      </w:r>
      <w:r>
        <w:rPr>
          <w:rStyle w:val="VerbatimChar"/>
          <w:b/>
          <w:bCs/>
        </w:rPr>
        <w:t xml:space="preserve">openssl rand -hex 32</w:t>
      </w:r>
      <w:r>
        <w:rPr>
          <w:b/>
          <w:bCs/>
        </w:rPr>
        <w:t xml:space="preserve">) before deploying</w:t>
      </w:r>
      <w:r>
        <w:t xml:space="preserve"> </w:t>
      </w:r>
      <w:r>
        <w:t xml:space="preserve">— the API will otherwise refuse to start. If there’s any chance the current secret is the shipped example value, also rotate the other secrets in that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(RUK-SEC-001 may have exposed them prior to that fix).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Confirm the reverse-proxy hop count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accordingly (default 1 = a single nginx). Wrong value → either all users share one rate-limit bucket, or clients can spoof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yet started:</w:t>
      </w:r>
      <w:r>
        <w:t xml:space="preserve"> </w:t>
      </w:r>
      <w:r>
        <w:t xml:space="preserve">RUK-SEC-004 (JWT issuance from unauthenticated payment-session GETs) — larger change, Chunk 8/9. Full removal of the SCORM module (rather than in-place hardening) remains a recommended future cleanup — see RUK-SEC-001.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platform is functionally mature but was built feature-first, with security controls that are largely</w:t>
      </w:r>
      <w:r>
        <w:t xml:space="preserve"> </w:t>
      </w:r>
      <w:r>
        <w:rPr>
          <w:b/>
          <w:bCs/>
        </w:rPr>
        <w:t xml:space="preserve">absent rather than weak</w:t>
      </w:r>
      <w:r>
        <w:t xml:space="preserve">: there is no rate limiting, no security headers, no request sanitisation layer, no signed media, no session revocation, no CI security gate, and no structured/redacted logging. Authentication is a single 7‑day JWT for every role.</w:t>
      </w:r>
    </w:p>
    <w:p>
      <w:pPr>
        <w:pStyle w:val="BodyText"/>
      </w:pPr>
      <w:r>
        <w:t xml:space="preserve">Three findings were</w:t>
      </w:r>
      <w:r>
        <w:t xml:space="preserve"> </w:t>
      </w:r>
      <w:r>
        <w:rPr>
          <w:b/>
          <w:bCs/>
        </w:rPr>
        <w:t xml:space="preserve">Critical</w:t>
      </w:r>
      <w:r>
        <w:t xml:space="preserve">.</w:t>
      </w:r>
      <w:r>
        <w:t xml:space="preserve"> </w:t>
      </w:r>
      <w:r>
        <w:rPr>
          <w:b/>
          <w:bCs/>
        </w:rPr>
        <w:t xml:space="preserve">All three are now fixed</w:t>
      </w:r>
      <w:r>
        <w:t xml:space="preserve"> </w:t>
      </w:r>
      <w:r>
        <w:t xml:space="preserve">(see the remediation status block above) — the table below is kept as the original assessment for the record.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033"/>
        <w:gridCol w:w="2864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Critical finding</w:t>
            </w:r>
          </w:p>
        </w:tc>
        <w:tc>
          <w:tcPr/>
          <w:p>
            <w:pPr>
              <w:pStyle w:val="Compact"/>
            </w:pPr>
            <w:r>
              <w:t xml:space="preserve">One-line impact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Unauthenticated path traversal / arbitrary file read in the SCORM wrapper endpoint</w:t>
            </w:r>
          </w:p>
        </w:tc>
        <w:tc>
          <w:tcPr/>
          <w:p>
            <w:pPr>
              <w:pStyle w:val="Compact"/>
            </w:pPr>
            <w:r>
              <w:t xml:space="preserve">Anyone on the internet can read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(all secrets) and any file the API process can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Public registration accepts</w:t>
            </w:r>
            <w:r>
              <w:t xml:space="preserve"> </w:t>
            </w:r>
            <w:r>
              <w:rPr>
                <w:rStyle w:val="VerbatimChar"/>
              </w:rPr>
              <w:t xml:space="preserve">role: "admin"</w:t>
            </w:r>
          </w:p>
        </w:tc>
        <w:tc>
          <w:tcPr/>
          <w:p>
            <w:pPr>
              <w:pStyle w:val="Compact"/>
            </w:pPr>
            <w:r>
              <w:t xml:space="preserve">Anyone can create an admin account and complete its email OTP (sent to their own inbox)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Default/weak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shipped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 strength enforcement</w:t>
            </w:r>
          </w:p>
        </w:tc>
        <w:tc>
          <w:tcPr/>
          <w:p>
            <w:pPr>
              <w:pStyle w:val="Compact"/>
            </w:pPr>
            <w:r>
              <w:t xml:space="preserve">If the default (or any weak value) reached production, any user — including admin — can be forged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 (secret-strength enforcement only — 7-day tokens + no revocation stay tracked under Chunk 9)</w:t>
            </w:r>
          </w:p>
        </w:tc>
      </w:tr>
    </w:tbl>
    <w:p>
      <w:pPr>
        <w:pStyle w:val="BodyText"/>
      </w:pPr>
      <w:r>
        <w:t xml:space="preserve">RUK-SEC-001 alone was enough to compromise the entire platform (read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forge JWTs → full admin → database, S3, Stripe/PayPal/PagBank, Google service account).</w:t>
      </w:r>
    </w:p>
    <w:p>
      <w:pPr>
        <w:pStyle w:val="BodyText"/>
      </w:pPr>
      <w:r>
        <w:rPr>
          <w:b/>
          <w:bCs/>
        </w:rPr>
        <w:t xml:space="preserve">Child-privacy exposure is material.</w:t>
      </w:r>
      <w:r>
        <w:t xml:space="preserve"> </w:t>
      </w:r>
      <w:r>
        <w:t xml:space="preserve">Kids Wall shares children’s display names, ages, avatars and photos across all families by default, without verifiable parental consent, and unmoderated posts are retrievable by any authenticated parent (RUK-SEC-006). All uploaded media, including children’s photos, is served from public unsigned CloudFront URLs (RUK-SEC-005).</w:t>
      </w:r>
    </w:p>
    <w:p>
      <w:pPr>
        <w:pStyle w:val="BodyText"/>
      </w:pPr>
      <w:r>
        <w:rPr>
          <w:b/>
          <w:bCs/>
        </w:rPr>
        <w:t xml:space="preserve">Good news, confirmed by code:</w:t>
      </w:r>
      <w:r>
        <w:t xml:space="preserve"> </w:t>
      </w:r>
      <w:r>
        <w:t xml:space="preserve">- Children are never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accounts; child API access is always mediated by a parent JWT +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.</w:t>
      </w:r>
      <w:r>
        <w:t xml:space="preserve"> </w:t>
      </w:r>
      <w:r>
        <w:t xml:space="preserve">- Star Cam camera captures are sent to Google Vision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server-side (no S3 write,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telemetry). This removes a large COPPA concern the draft plan had assumed.</w:t>
      </w:r>
      <w:r>
        <w:t xml:space="preserve"> </w:t>
      </w:r>
      <w:r>
        <w:t xml:space="preserve">- Payment webhooks for Stripe and PagBank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verify signatures; PagBank uses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.</w:t>
      </w:r>
      <w:r>
        <w:t xml:space="preserve"> </w:t>
      </w:r>
      <w:r>
        <w:t xml:space="preserve">- The account-deletion pipeline is real, automatic (30‑day scheduler), and purges most child collections + S3 media.</w:t>
      </w:r>
      <w:r>
        <w:t xml:space="preserve"> </w:t>
      </w:r>
      <w:r>
        <w:t xml:space="preserve">- No live secrets were found in a quick git-history scan (full entropy scan still pending — Chunk 4).</w:t>
      </w:r>
      <w:r>
        <w:t xml:space="preserve"> </w:t>
      </w:r>
      <w:r>
        <w:t xml:space="preserve">- Admin management routes (</w:t>
      </w:r>
      <w:r>
        <w:rPr>
          <w:rStyle w:val="VerbatimChar"/>
        </w:rPr>
        <w:t xml:space="preserve">/api/parents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) are correctly gated with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Counts (as originally assessed):</w:t>
      </w:r>
      <w:r>
        <w:t xml:space="preserve"> </w:t>
      </w:r>
      <w:r>
        <w:t xml:space="preserve">3 Critical · 10 High · 16 Medium · 7 Low/Info (36 total).</w:t>
      </w:r>
      <w:r>
        <w:t xml:space="preserve"> </w:t>
      </w:r>
      <w:r>
        <w:rPr>
          <w:b/>
          <w:bCs/>
        </w:rPr>
        <w:t xml:space="preserve">As of 2026-09-04 (Chunks 2 + 3 complete):</w:t>
      </w:r>
      <w:r>
        <w:t xml:space="preserve"> </w:t>
      </w:r>
      <w:r>
        <w:t xml:space="preserve">0 Critical open ·</w:t>
      </w:r>
      <w:r>
        <w:t xml:space="preserve"> </w:t>
      </w:r>
      <w:r>
        <w:rPr>
          <w:b/>
          <w:bCs/>
        </w:rPr>
        <w:t xml:space="preserve">7 High open</w:t>
      </w:r>
      <w:r>
        <w:t xml:space="preserve"> </w:t>
      </w:r>
      <w:r>
        <w:t xml:space="preserve">(RUK-SEC-007 + RUK-SEC-009 + RUK-SEC-011 closed) ·</w:t>
      </w:r>
      <w:r>
        <w:t xml:space="preserve"> </w:t>
      </w:r>
      <w:r>
        <w:rPr>
          <w:b/>
          <w:bCs/>
        </w:rPr>
        <w:t xml:space="preserve">13 Medium open</w:t>
      </w:r>
      <w:r>
        <w:t xml:space="preserve"> </w:t>
      </w:r>
      <w:r>
        <w:t xml:space="preserve">(RUK-SEC-029, -022, -025 closed) ·</w:t>
      </w:r>
      <w:r>
        <w:t xml:space="preserve"> </w:t>
      </w:r>
      <w:r>
        <w:rPr>
          <w:b/>
          <w:bCs/>
        </w:rPr>
        <w:t xml:space="preserve">6 Low/Info open</w:t>
      </w:r>
      <w:r>
        <w:t xml:space="preserve"> </w:t>
      </w:r>
      <w:r>
        <w:t xml:space="preserve">(RUK-SEC-031 closed). →</w:t>
      </w:r>
      <w:r>
        <w:t xml:space="preserve"> </w:t>
      </w:r>
      <w:r>
        <w:rPr>
          <w:b/>
          <w:bCs/>
        </w:rPr>
        <w:t xml:space="preserve">10 findings fixed, 26 remaining.</w:t>
      </w:r>
    </w:p>
    <w:p>
      <w:r>
        <w:pict>
          <v:rect style="width:0;height:1.5pt" o:hralign="center" o:hrstd="t" o:hr="t"/>
        </w:pict>
      </w:r>
    </w:p>
    <w:bookmarkEnd w:id="11"/>
    <w:bookmarkStart w:id="16" w:name="scope-methodology"/>
    <w:p>
      <w:pPr>
        <w:pStyle w:val="Heading2"/>
      </w:pPr>
      <w:r>
        <w:t xml:space="preserve">1. Scope &amp; methodology</w:t>
      </w:r>
    </w:p>
    <w:bookmarkStart w:id="12" w:name="commit-shas-reviewed"/>
    <w:p>
      <w:pPr>
        <w:pStyle w:val="Heading3"/>
      </w:pPr>
      <w:r>
        <w:t xml:space="preserve">Commit SHAs reviewed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 (backend, frontend, app, docs)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D:\UPWORK\RiseUpKids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725c90a3b89c5711ee02324429a31ebaa8b68356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site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fb3780726628ad0e35e35ef50fb1012e8a0c0622</w:t>
            </w:r>
          </w:p>
        </w:tc>
      </w:tr>
    </w:tbl>
    <w:bookmarkEnd w:id="12"/>
    <w:bookmarkStart w:id="13" w:name="method"/>
    <w:p>
      <w:pPr>
        <w:pStyle w:val="Heading3"/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Manual source review of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(51 routes, 51 controllers, 73 services, 49 models, 7 middleware), targeted review of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 deployment docs.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on all four workspaces.</w:t>
      </w:r>
    </w:p>
    <w:p>
      <w:pPr>
        <w:pStyle w:val="Compact"/>
        <w:numPr>
          <w:ilvl w:val="0"/>
          <w:numId w:val="1001"/>
        </w:numPr>
      </w:pPr>
      <w:r>
        <w:t xml:space="preserve">Quick git-history scan for common secret patterns (</w:t>
      </w:r>
      <w:r>
        <w:rPr>
          <w:rStyle w:val="VerbatimChar"/>
        </w:rPr>
        <w:t xml:space="preserve">sk_live_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PRIVATE KEY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 dynamic testing against a running environment was performed (no staging URL supplied). Reproduction steps below are derived from code and must be confirmed on staging as each fix lands.</w:t>
      </w:r>
    </w:p>
    <w:bookmarkEnd w:id="13"/>
    <w:bookmarkStart w:id="14" w:name="X8ca5da74e73f74438353786795e271181e940ec"/>
    <w:p>
      <w:pPr>
        <w:pStyle w:val="Heading3"/>
      </w:pPr>
      <w:r>
        <w:t xml:space="preserve">Out of scope for this pass (tracked, not assessed in depth)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marketing site’s own code (only its submodule SHA is pinned here).</w:t>
      </w:r>
    </w:p>
    <w:p>
      <w:pPr>
        <w:pStyle w:val="Compact"/>
        <w:numPr>
          <w:ilvl w:val="0"/>
          <w:numId w:val="1002"/>
        </w:numPr>
      </w:pPr>
      <w:r>
        <w:t xml:space="preserve">Live infrastructure configuration (VPS hardening, nginx config, MongoDB Atlas network list, WAF) — assessed from deployment docs only; 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Third-party penetration testing —</w:t>
      </w:r>
      <w:r>
        <w:t xml:space="preserve"> </w:t>
      </w:r>
      <w:r>
        <w:rPr>
          <w:b/>
          <w:bCs/>
        </w:rPr>
        <w:t xml:space="preserve">Chunk 14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full entropy-based secret-history scan (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) —</w:t>
      </w:r>
      <w:r>
        <w:t xml:space="preserve"> </w:t>
      </w:r>
      <w:r>
        <w:rPr>
          <w:b/>
          <w:bCs/>
        </w:rPr>
        <w:t xml:space="preserve">Chunk 4</w:t>
      </w:r>
      <w:r>
        <w:t xml:space="preserve">.</w:t>
      </w:r>
    </w:p>
    <w:bookmarkEnd w:id="14"/>
    <w:bookmarkStart w:id="15" w:name="environment-facts-established"/>
    <w:p>
      <w:pPr>
        <w:pStyle w:val="Heading3"/>
      </w:pPr>
      <w:r>
        <w:t xml:space="preserve">Environment facts established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is served over HTTPS at</w:t>
            </w:r>
            <w:r>
              <w:t xml:space="preserve"> </w:t>
            </w:r>
            <w:r>
              <w:rPr>
                <w:rStyle w:val="VerbatimChar"/>
              </w:rPr>
              <w:t xml:space="preserve">https://api.riseup.kids/api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app/eas.json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 frontend config referenced the API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frontend/S3_DEPLOYMENT_CONFIG.md</w:t>
            </w:r>
            <w:r>
              <w:t xml:space="preserve"> </w:t>
            </w:r>
            <w:r>
              <w:t xml:space="preserve">— confirm no plaintext path remains (Chunk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is manual: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S3 → CloudFront invalidation (web);</w:t>
            </w:r>
            <w:r>
              <w:t xml:space="preserve"> </w:t>
            </w:r>
            <w:r>
              <w:rPr>
                <w:rStyle w:val="VerbatimChar"/>
              </w:rPr>
              <w:t xml:space="preserve">git pull &amp;&amp; npm install &amp;&amp; pm2 restart all</w:t>
            </w:r>
            <w:r>
              <w:t xml:space="preserve"> </w:t>
            </w:r>
            <w:r>
              <w:t xml:space="preserve">(API)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frontend/DEPLOYMENT_GUIDE.md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 </w:t>
            </w:r>
            <w:r>
              <w:t xml:space="preserve">— no CI of any kind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architecture-trust-boundaries"/>
    <w:p>
      <w:pPr>
        <w:pStyle w:val="Heading2"/>
      </w:pPr>
      <w:r>
        <w:t xml:space="preserve">2. Architecture &amp; trust boundaries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ADMIN[Admin + parent/child web SPA - frontend/ - S3+CloudFront]</w:t>
      </w:r>
      <w:r>
        <w:br/>
      </w:r>
      <w:r>
        <w:rPr>
          <w:rStyle w:val="VerbatimChar"/>
        </w:rPr>
        <w:t xml:space="preserve">    APP[Expo React Native app - iOS/Android]</w:t>
      </w:r>
      <w:r>
        <w:br/>
      </w:r>
      <w:r>
        <w:rPr>
          <w:rStyle w:val="VerbatimChar"/>
        </w:rPr>
        <w:t xml:space="preserve">    SALE[Marketing site - riseupkids-sale - S3+CloudFront]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Edge</w:t>
      </w:r>
      <w:r>
        <w:br/>
      </w:r>
      <w:r>
        <w:rPr>
          <w:rStyle w:val="VerbatimChar"/>
        </w:rPr>
        <w:t xml:space="preserve">    NGINX[nginx reverse proxy - assumed]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API[Express API - pm2 on VPS]</w:t>
      </w:r>
      <w:r>
        <w:br/>
      </w:r>
      <w:r>
        <w:rPr>
          <w:rStyle w:val="VerbatimChar"/>
        </w:rPr>
        <w:t xml:space="preserve">  DB[(MongoDB Atlas)]</w:t>
      </w:r>
      <w:r>
        <w:br/>
      </w:r>
      <w:r>
        <w:rPr>
          <w:rStyle w:val="VerbatimChar"/>
        </w:rPr>
        <w:t xml:space="preserve">  S3[(S3 + CloudFront - public unsigned URLs)]</w:t>
      </w:r>
      <w:r>
        <w:br/>
      </w:r>
      <w:r>
        <w:rPr>
          <w:rStyle w:val="VerbatimChar"/>
        </w:rPr>
        <w:t xml:space="preserve">  subgraph ThirdParty</w:t>
      </w:r>
      <w:r>
        <w:br/>
      </w:r>
      <w:r>
        <w:rPr>
          <w:rStyle w:val="VerbatimChar"/>
        </w:rPr>
        <w:t xml:space="preserve">    STRIPE[Stripe]</w:t>
      </w:r>
      <w:r>
        <w:br/>
      </w:r>
      <w:r>
        <w:rPr>
          <w:rStyle w:val="VerbatimChar"/>
        </w:rPr>
        <w:t xml:space="preserve">    PAYPAL[PayPal]</w:t>
      </w:r>
      <w:r>
        <w:br/>
      </w:r>
      <w:r>
        <w:rPr>
          <w:rStyle w:val="VerbatimChar"/>
        </w:rPr>
        <w:t xml:space="preserve">    PAGBANK[PagBank]</w:t>
      </w:r>
      <w:r>
        <w:br/>
      </w:r>
      <w:r>
        <w:rPr>
          <w:rStyle w:val="VerbatimChar"/>
        </w:rPr>
        <w:t xml:space="preserve">    VISION[Google Vision]</w:t>
      </w:r>
      <w:r>
        <w:br/>
      </w:r>
      <w:r>
        <w:rPr>
          <w:rStyle w:val="VerbatimChar"/>
        </w:rPr>
        <w:t xml:space="preserve">    GOOG[Google Meet / YouTube]</w:t>
      </w:r>
      <w:r>
        <w:br/>
      </w:r>
      <w:r>
        <w:rPr>
          <w:rStyle w:val="VerbatimChar"/>
        </w:rPr>
        <w:t xml:space="preserve">    MAIL[SMTP - Gmail]</w:t>
      </w:r>
      <w:r>
        <w:br/>
      </w:r>
      <w:r>
        <w:rPr>
          <w:rStyle w:val="VerbatimChar"/>
        </w:rPr>
        <w:t xml:space="preserve">    EXPO[Expo Push / FCM / APNs]</w:t>
      </w:r>
      <w:r>
        <w:br/>
      </w:r>
      <w:r>
        <w:rPr>
          <w:rStyle w:val="VerbatimChar"/>
        </w:rPr>
        <w:t xml:space="preserve">    BUNNY[Bunny Stream embed]</w:t>
      </w:r>
      <w:r>
        <w:br/>
      </w:r>
      <w:r>
        <w:rPr>
          <w:rStyle w:val="VerbatimChar"/>
        </w:rPr>
        <w:t xml:space="preserve">    FLODESK[Flodesk]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ADMIN &amp; APP &amp; SALE --&gt; NGINX --&gt; API</w:t>
      </w:r>
      <w:r>
        <w:br/>
      </w:r>
      <w:r>
        <w:rPr>
          <w:rStyle w:val="VerbatimChar"/>
        </w:rPr>
        <w:t xml:space="preserve">  API --&gt; DB</w:t>
      </w:r>
      <w:r>
        <w:br/>
      </w:r>
      <w:r>
        <w:rPr>
          <w:rStyle w:val="VerbatimChar"/>
        </w:rPr>
        <w:t xml:space="preserve">  API --&gt; S3</w:t>
      </w:r>
      <w:r>
        <w:br/>
      </w:r>
      <w:r>
        <w:rPr>
          <w:rStyle w:val="VerbatimChar"/>
        </w:rPr>
        <w:t xml:space="preserve">  API &lt;--&gt; STRIPE &amp; PAYPAL &amp; PAGBANK &amp; VISION &amp; GOOG &amp; MAIL &amp; EXPO &amp; FLODESK</w:t>
      </w:r>
      <w:r>
        <w:br/>
      </w:r>
      <w:r>
        <w:rPr>
          <w:rStyle w:val="VerbatimChar"/>
        </w:rPr>
        <w:t xml:space="preserve">  APP -.public embed.-&gt; BUNNY</w:t>
      </w:r>
      <w:r>
        <w:br/>
      </w:r>
      <w:r>
        <w:rPr>
          <w:rStyle w:val="VerbatimChar"/>
        </w:rPr>
        <w:t xml:space="preserve">  STRIPE &amp; PAYPAL &amp; PAGBANK -.webhooks.-&gt; API</w:t>
      </w:r>
    </w:p>
    <w:p>
      <w:pPr>
        <w:pStyle w:val="FirstParagraph"/>
      </w:pPr>
      <w:r>
        <w:rPr>
          <w:b/>
          <w:bCs/>
        </w:rPr>
        <w:t xml:space="preserve">Trust boundaries &amp;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JWT bearer only. No refresh, no revocation, no rate limit, no WAF. CORS env-driven in prod, permissive regex in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MongoDB Atlas</w:t>
            </w:r>
          </w:p>
        </w:tc>
        <w:tc>
          <w:tcPr/>
          <w:p>
            <w:pPr>
              <w:pStyle w:val="Compact"/>
            </w:pPr>
            <w:r>
              <w:t xml:space="preserve">Connection string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Atlas network list not reviewed (Chunk 13).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S3/CloudFront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objects public and unsigned</w:t>
            </w:r>
            <w:r>
              <w:t xml:space="preserve"> </w:t>
            </w:r>
            <w:r>
              <w:t xml:space="preserve">— no per-user authorization on any media (RUK-SEC-005).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← payment webhooks</w:t>
            </w:r>
          </w:p>
        </w:tc>
        <w:tc>
          <w:tcPr/>
          <w:p>
            <w:pPr>
              <w:pStyle w:val="Compact"/>
            </w:pPr>
            <w:r>
              <w:t xml:space="preserve">Stripe &amp; PagBank verify signatures;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</w:t>
            </w:r>
            <w:r>
              <w:t xml:space="preserve"> </w:t>
            </w:r>
            <w:r>
              <w:t xml:space="preserve">(client-driven capture). Idempotency partial (RUK-SEC-014).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Google Vision</w:t>
            </w:r>
          </w:p>
        </w:tc>
        <w:tc>
          <w:tcPr/>
          <w:p>
            <w:pPr>
              <w:pStyle w:val="Compact"/>
            </w:pPr>
            <w:r>
              <w:t xml:space="preserve">Service-account private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Images sent in-memory, not 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↔ device storage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for the auth token (RUK-SEC-012).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content (SCORM/HTML5)</w:t>
            </w:r>
          </w:p>
        </w:tc>
        <w:tc>
          <w:tcPr/>
          <w:p>
            <w:pPr>
              <w:pStyle w:val="Compact"/>
            </w:pPr>
            <w:r>
              <w:t xml:space="preserve">Extracted to disk / S3 and served from the CloudFront/API origin; wrapper endpoint is unauthenticated (RUK-SEC-001).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asset-data-inventory"/>
    <w:p>
      <w:pPr>
        <w:pStyle w:val="Heading2"/>
      </w:pPr>
      <w:r>
        <w:t xml:space="preserve">3. Asset &amp; data inventory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C-PII</w:t>
      </w:r>
      <w:r>
        <w:t xml:space="preserve"> </w:t>
      </w:r>
      <w:r>
        <w:t xml:space="preserve">= child personal data (COPPA/LGPD sensitive) ·</w:t>
      </w:r>
      <w:r>
        <w:t xml:space="preserve"> </w:t>
      </w:r>
      <w:r>
        <w:rPr>
          <w:b/>
          <w:bCs/>
        </w:rPr>
        <w:t xml:space="preserve">PII</w:t>
      </w:r>
      <w:r>
        <w:t xml:space="preserve"> </w:t>
      </w:r>
      <w:r>
        <w:t xml:space="preserve">= adult personal data ·</w:t>
      </w:r>
      <w:r>
        <w:t xml:space="preserve"> </w:t>
      </w:r>
      <w:r>
        <w:rPr>
          <w:b/>
          <w:bCs/>
        </w:rPr>
        <w:t xml:space="preserve">PAY</w:t>
      </w:r>
      <w:r>
        <w:t xml:space="preserve"> </w:t>
      </w:r>
      <w:r>
        <w:t xml:space="preserve">= payment/billing ·</w:t>
      </w:r>
      <w:r>
        <w:t xml:space="preserve"> </w:t>
      </w:r>
      <w:r>
        <w:rPr>
          <w:b/>
          <w:bCs/>
        </w:rPr>
        <w:t xml:space="preserve">CRED</w:t>
      </w:r>
      <w:r>
        <w:t xml:space="preserve"> </w:t>
      </w:r>
      <w:r>
        <w:t xml:space="preserve">= credential/secret ·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= internal.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(</w:t>
            </w:r>
            <w:r>
              <w:rPr>
                <w:rStyle w:val="VerbatimChar"/>
              </w:rPr>
              <w:t xml:space="preserve">backend/models/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Sensitive fields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PII, PAY, 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(bcrypt),</w:t>
            </w:r>
            <w:r>
              <w:t xml:space="preserve"> </w:t>
            </w:r>
            <w:r>
              <w:rPr>
                <w:rStyle w:val="VerbatimChar"/>
              </w:rPr>
              <w:t xml:space="preserve">taxId</w:t>
            </w:r>
            <w:r>
              <w:t xml:space="preserve"> </w:t>
            </w:r>
            <w:r>
              <w:t xml:space="preserve">(CPF),</w:t>
            </w:r>
            <w:r>
              <w:t xml:space="preserve"> </w:t>
            </w:r>
            <w:r>
              <w:rPr>
                <w:rStyle w:val="VerbatimChar"/>
              </w:rPr>
              <w:t xml:space="preserve">stripe*</w:t>
            </w:r>
            <w:r>
              <w:t xml:space="preserve">/</w:t>
            </w:r>
            <w:r>
              <w:rPr>
                <w:rStyle w:val="VerbatimChar"/>
              </w:rPr>
              <w:t xml:space="preserve">paypal*</w:t>
            </w:r>
            <w:r>
              <w:t xml:space="preserve">/</w:t>
            </w:r>
            <w:r>
              <w:rPr>
                <w:rStyle w:val="VerbatimChar"/>
              </w:rPr>
              <w:t xml:space="preserve">pagseguro*</w:t>
            </w:r>
            <w:r>
              <w:t xml:space="preserve"> </w:t>
            </w: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termsAcceptedIp</w:t>
            </w:r>
          </w:p>
        </w:tc>
        <w:tc>
          <w:tcPr/>
          <w:p>
            <w:pPr>
              <w:pStyle w:val="Compact"/>
            </w:pPr>
            <w:r>
              <w:t xml:space="preserve">7‑day JWT subject.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(0–18),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Age band, not DOB — good minimisation.</w:t>
            </w:r>
            <w:r>
              <w:t xml:space="preserve"> </w:t>
            </w:r>
            <w:r>
              <w:rPr>
                <w:rStyle w:val="VerbatimChar"/>
              </w:rPr>
              <w:t xml:space="preserve">kidsWallEnabled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StarEarning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AudioAssignmentProgress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ChantProgress</w:t>
            </w:r>
          </w:p>
        </w:tc>
        <w:tc>
          <w:tcPr/>
          <w:p>
            <w:pPr>
              <w:pStyle w:val="Compact"/>
            </w:pPr>
            <w:r>
              <w:t xml:space="preserve">C-PII (behavioural)</w:t>
            </w:r>
          </w:p>
        </w:tc>
        <w:tc>
          <w:tcPr/>
          <w:p>
            <w:pPr>
              <w:pStyle w:val="Compact"/>
            </w:pPr>
            <w:r>
              <w:t xml:space="preserve">per-child activity/timestamps</w:t>
            </w:r>
          </w:p>
        </w:tc>
        <w:tc>
          <w:tcPr/>
          <w:p>
            <w:pPr>
              <w:pStyle w:val="Compact"/>
            </w:pPr>
            <w:r>
              <w:t xml:space="preserve">Purged on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KidsWallPost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images[]</w:t>
            </w:r>
            <w:r>
              <w:t xml:space="preserve">/</w:t>
            </w:r>
            <w:r>
              <w:rPr>
                <w:rStyle w:val="VerbatimChar"/>
              </w:rPr>
              <w:t xml:space="preserve">videos[]</w:t>
            </w:r>
            <w:r>
              <w:t xml:space="preserve"> </w:t>
            </w:r>
            <w:r>
              <w:t xml:space="preserve">(Media),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</w:p>
        </w:tc>
        <w:tc>
          <w:tcPr/>
          <w:p>
            <w:pPr>
              <w:pStyle w:val="Compact"/>
            </w:pPr>
            <w:r>
              <w:t xml:space="preserve">Cross-family feed exposure (RUK-SEC-006).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StarCamEvent</w:t>
            </w:r>
          </w:p>
        </w:tc>
        <w:tc>
          <w:tcPr/>
          <w:p>
            <w:pPr>
              <w:pStyle w:val="Compact"/>
            </w:pPr>
            <w:r>
              <w:t xml:space="preserve">C-PII (telemetry)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recognizedWord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images stored.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is unbounded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uploadedBy</w:t>
            </w:r>
          </w:p>
        </w:tc>
        <w:tc>
          <w:tcPr/>
          <w:p>
            <w:pPr>
              <w:pStyle w:val="Compact"/>
            </w:pPr>
            <w:r>
              <w:t xml:space="preserve">Public unsigned URLs (RUK-SEC-005).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PasswordResetToken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LoginOtpToken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6-digit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No per-token attempt counter (RUK-SEC-007).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PagSeguroCheckout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</w:p>
        </w:tc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webhookEvents[]</w:t>
            </w:r>
            <w:r>
              <w:t xml:space="preserve">, amounts</w:t>
            </w:r>
          </w:p>
        </w:tc>
        <w:tc>
          <w:tcPr/>
          <w:p>
            <w:pPr>
              <w:pStyle w:val="Compact"/>
            </w:pPr>
            <w:r>
              <w:t xml:space="preserve">Idempotency store (Stripe partial).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AccountDeletionRequest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purgeSummary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 </w:t>
            </w:r>
            <w:r>
              <w:t xml:space="preserve">from spoofable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SchoolProspect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parentName</w:t>
            </w:r>
            <w:r>
              <w:t xml:space="preserve">, child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/</w:t>
            </w:r>
            <w:r>
              <w:rPr>
                <w:rStyle w:val="VerbatimChar"/>
              </w:rPr>
              <w:t xml:space="preserve">SchoolProspect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b/>
                <w:bCs/>
              </w:rPr>
              <w:t xml:space="preserve">unauthenticated</w:t>
            </w:r>
            <w:r>
              <w:t xml:space="preserve"> </w:t>
            </w:r>
            <w:r>
              <w:t xml:space="preserve">public forms (RUK-SEC-022).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YouTubeIntegration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OAuth tokens</w:t>
            </w:r>
          </w:p>
        </w:tc>
        <w:tc>
          <w:tcPr/>
          <w:p>
            <w:pPr>
              <w:pStyle w:val="Compact"/>
            </w:pPr>
            <w:r>
              <w:t xml:space="preserve">Not reviewed in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NotificationCampaign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push tokens, per-recipient receipts</w:t>
            </w:r>
          </w:p>
        </w:tc>
        <w:tc>
          <w:tcPr/>
          <w:p>
            <w:pPr>
              <w:pStyle w:val="Compact"/>
            </w:pPr>
            <w:r>
              <w:t xml:space="preserve">Not removed on account deletion (RUK-SEC-026).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threat-model-stride-prioritised"/>
    <w:p>
      <w:pPr>
        <w:pStyle w:val="Heading2"/>
      </w:pPr>
      <w:r>
        <w:t xml:space="preserve">4. Threat model (STRIDE, prioritised)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1508"/>
        <w:gridCol w:w="1885"/>
        <w:gridCol w:w="2451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Realised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read server secrets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/api/scorm/:id/wrapper?path=../../../.env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RUK-SEC-001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become admin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 {"role":"admin"}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RUK-SEC-002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forge any user’s JWT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no revocation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RUK-SEC-003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take over an account via a leaked payment/session id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/api/stripe/checkout-session/:id</w:t>
            </w:r>
            <w:r>
              <w:t xml:space="preserve"> </w:t>
            </w:r>
            <w:r>
              <w:t xml:space="preserve">returns a JWT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RUK-SEC-004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access another family’s child photos</w:t>
            </w:r>
          </w:p>
        </w:tc>
        <w:tc>
          <w:tcPr/>
          <w:p>
            <w:pPr>
              <w:pStyle w:val="Compact"/>
            </w:pPr>
            <w:r>
              <w:t xml:space="preserve">Client → S3</w:t>
            </w:r>
          </w:p>
        </w:tc>
        <w:tc>
          <w:tcPr/>
          <w:p>
            <w:pPr>
              <w:pStyle w:val="Compact"/>
            </w:pPr>
            <w:r>
              <w:t xml:space="preserve">Public unsigned CloudFront URLs; cross-family Kids Wall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RUK-SEC-005, -006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 / DoS</w:t>
            </w:r>
            <w:r>
              <w:t xml:space="preserve"> </w:t>
            </w:r>
            <w:r>
              <w:t xml:space="preserve">— brute force, credential stuffing, OTP guessing, resource exhaustion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No rate limiting or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RUK-SEC-007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/ IDOR</w:t>
            </w:r>
            <w:r>
              <w:t xml:space="preserve"> </w:t>
            </w:r>
            <w:r>
              <w:t xml:space="preserve">— teacher/content_creator manipulates arbitrary children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Ownership check gated on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RUK-SEC-008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— no audit trail for admin actions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AdminAuditLog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Chunk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activate a subscription without paying / replay a webhook</w:t>
            </w:r>
          </w:p>
        </w:tc>
        <w:tc>
          <w:tcPr/>
          <w:p>
            <w:pPr>
              <w:pStyle w:val="Compact"/>
            </w:pPr>
            <w:r>
              <w:t xml:space="preserve">API ← webhooks</w:t>
            </w:r>
          </w:p>
        </w:tc>
        <w:tc>
          <w:tcPr/>
          <w:p>
            <w:pPr>
              <w:pStyle w:val="Compact"/>
            </w:pPr>
            <w:r>
              <w:t xml:space="preserve">Partial idempotency; PayPal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RUK-SEC-014, -015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PII/secrets in logs</w:t>
            </w:r>
          </w:p>
        </w:tc>
        <w:tc>
          <w:tcPr/>
          <w:p>
            <w:pPr>
              <w:pStyle w:val="Compact"/>
            </w:pPr>
            <w:r>
              <w:t xml:space="preserve">API →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 combined</w:t>
            </w:r>
            <w:r>
              <w:t xml:space="preserve"> </w:t>
            </w:r>
            <w:r>
              <w:t xml:space="preserve">+ 400+ raw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+ full Stripe object dumps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NoSQL operator / regex injection</w:t>
            </w:r>
          </w:p>
        </w:tc>
        <w:tc>
          <w:tcPr/>
          <w:p>
            <w:pPr>
              <w:pStyle w:val="Compact"/>
            </w:pPr>
            <w:r>
              <w:t xml:space="preserve">Client → DB</w:t>
            </w:r>
          </w:p>
        </w:tc>
        <w:tc>
          <w:tcPr/>
          <w:p>
            <w:pPr>
              <w:pStyle w:val="Compact"/>
            </w:pPr>
            <w:r>
              <w:t xml:space="preserve">No sanitiser; raw</w:t>
            </w:r>
            <w:r>
              <w:t xml:space="preserve"> </w:t>
            </w:r>
            <w:r>
              <w:rPr>
                <w:rStyle w:val="VerbatimChar"/>
              </w:rPr>
              <w:t xml:space="preserve">$regex</w:t>
            </w:r>
            <w:r>
              <w:t xml:space="preserve"> </w:t>
            </w:r>
            <w:r>
              <w:t xml:space="preserve">on user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RUK-SEC-016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stolen mobile token (device compromise, backup)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RUK-SEC-012 (High)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96" w:name="findings-register"/>
    <w:p>
      <w:pPr>
        <w:pStyle w:val="Heading2"/>
      </w:pPr>
      <w:r>
        <w:t xml:space="preserve">5. Findings register</w:t>
      </w:r>
    </w:p>
    <w:p>
      <w:pPr>
        <w:pStyle w:val="FirstParagraph"/>
      </w:pPr>
      <w:r>
        <w:t xml:space="preserve">Severity uses CVSS-style reasoning (impact × exploitability × exposure).</w:t>
      </w:r>
      <w:r>
        <w:t xml:space="preserve"> </w:t>
      </w:r>
      <w:r>
        <w:t xml:space="preserve">“Owning chunk”</w:t>
      </w:r>
      <w:r>
        <w:t xml:space="preserve"> </w:t>
      </w:r>
      <w:r>
        <w:t xml:space="preserve">points to</w:t>
      </w:r>
      <w:r>
        <w:t xml:space="preserve"> </w:t>
      </w:r>
      <w:hyperlink r:id="rId9">
        <w:r>
          <w:rPr>
            <w:rStyle w:val="Hyperlink"/>
          </w:rPr>
          <w:t xml:space="preserve">the plan</w:t>
        </w:r>
      </w:hyperlink>
      <w:r>
        <w:t xml:space="preserve">.</w:t>
      </w:r>
    </w:p>
    <w:bookmarkStart w:id="22" w:name="Xf68f9ad9cd33595bc39b60ed9202c2982b352f9"/>
    <w:p>
      <w:pPr>
        <w:pStyle w:val="Heading3"/>
      </w:pPr>
      <w:r>
        <w:t xml:space="preserve">RUK-SEC-001 — Unauthenticated arbitrary file read via SCORM wrapper path traversal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Where:</w:t>
      </w:r>
      <w:r>
        <w:t xml:space="preserve"> </w:t>
      </w:r>
      <w:hyperlink r:id="rId20">
        <w:r>
          <w:rPr>
            <w:rStyle w:val="VerbatimChar"/>
          </w:rPr>
          <w:t xml:space="preserve">backend/routes/scorm.routes.js:50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router.get('/:contentId/wrapper', scormController.getWrapper)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</w:t>
      </w:r>
      <w:r>
        <w:t xml:space="preserve">.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backend/controllers/scorm.controller.js:447</w:t>
        </w:r>
      </w:hyperlink>
      <w:r>
        <w:t xml:space="preserve"> </w:t>
      </w:r>
      <w:r>
        <w:rPr>
          <w:rStyle w:val="VerbatimChar"/>
        </w:rPr>
        <w:t xml:space="preserve">getWrapper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come straight from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cleanPath</w:t>
      </w:r>
      <w:r>
        <w:t xml:space="preserve"> </w:t>
      </w:r>
      <w:r>
        <w:t xml:space="preserve">only strips a leading</w:t>
      </w:r>
      <w:r>
        <w:t xml:space="preserve"> </w:t>
      </w:r>
      <w:r>
        <w:rPr>
          <w:rStyle w:val="VerbatimChar"/>
        </w:rPr>
        <w:t xml:space="preserve">scorm/</w:t>
      </w:r>
      <w:r>
        <w:t xml:space="preserve">. They are then passed to</w:t>
      </w:r>
      <w:r>
        <w:t xml:space="preserve"> </w:t>
      </w:r>
      <w:r>
        <w:rPr>
          <w:rStyle w:val="VerbatimChar"/>
        </w:rPr>
        <w:t xml:space="preserve">path.join(__dirname, '../uploads/scorm', cleanPath)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path.join(scormBasePathForFiles, entryPoint)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rejection and no realpath containment check</w:t>
      </w:r>
      <w:r>
        <w:t xml:space="preserve">. The file is read with</w:t>
      </w:r>
      <w:r>
        <w:t xml:space="preserve"> </w:t>
      </w:r>
      <w:r>
        <w:rPr>
          <w:rStyle w:val="VerbatimChar"/>
        </w:rPr>
        <w:t xml:space="preserve">fs.readFile(scormHtmlPath, 'utf-8')</w:t>
      </w:r>
      <w:r>
        <w:t xml:space="preserve"> </w:t>
      </w:r>
      <w:r>
        <w:t xml:space="preserve">and returned in the HTTP response body. The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 is optional; on an invalid/absent token the handler just logs a warning and continues.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unauthenticated internet client can read arbitrary files the Node process can read, including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— which contains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 </w:t>
      </w:r>
      <w:r>
        <w:t xml:space="preserve">(with Atlas credentials),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/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credentials.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 attacker forges an admin JWT and owns the platform; with the Atlas URI they read/modify the database directly; with the AWS keys they access S3.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Reproduction (confirm on staging):</w:t>
      </w:r>
      <w:r>
        <w:t xml:space="preserve"> </w:t>
      </w:r>
      <w:r>
        <w:rPr>
          <w:rStyle w:val="VerbatimChar"/>
        </w:rPr>
        <w:t xml:space="preserve">GET https://api.riseup.kids/api/scorm/anything/wrapper?contentType=book&amp;entryPoint=.env&amp;path=../../..</w:t>
      </w:r>
      <w:r>
        <w:t xml:space="preserve"> </w:t>
      </w:r>
      <w:r>
        <w:t xml:space="preserve">→ expect the contents of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embedded in the returned HTML. Vary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depth to reach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SCORM is retired (client, 2026-09):</w:t>
      </w:r>
      <w:r>
        <w:t xml:space="preserve"> </w:t>
      </w:r>
      <w:r>
        <w:t xml:space="preserve">no new SCORM content is authored — books/videos now use</w:t>
      </w:r>
      <w:r>
        <w:t xml:space="preserve"> </w:t>
      </w:r>
      <w:r>
        <w:rPr>
          <w:rStyle w:val="VerbatimChar"/>
        </w:rPr>
        <w:t xml:space="preserve">packageType: 'html5'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'builtin'</w:t>
      </w:r>
      <w:r>
        <w:t xml:space="preserve">, served safely from S3/CloudFront via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(which has none of this problem).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/api/scorm</w:t>
      </w:r>
      <w:r>
        <w:rPr>
          <w:b/>
          <w:bCs/>
        </w:rPr>
        <w:t xml:space="preserve"> </w:t>
      </w:r>
      <w:r>
        <w:rPr>
          <w:b/>
          <w:bCs/>
        </w:rPr>
        <w:t xml:space="preserve">route is still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server.js</w:t>
      </w:r>
      <w:r>
        <w:t xml:space="preserve"> </w:t>
      </w:r>
      <w:r>
        <w:rPr>
          <w:rStyle w:val="VerbatimChar"/>
        </w:rPr>
        <w:t xml:space="preserve">app.use('/api/scorm', scormRoutes)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’s vulnerable branch reads files straight from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query param</w:t>
      </w:r>
      <w:r>
        <w:t xml:space="preserve"> </w:t>
      </w:r>
      <w:r>
        <w:rPr>
          <w:b/>
          <w:bCs/>
        </w:rPr>
        <w:t xml:space="preserve">without looking up any content</w:t>
      </w:r>
      <w:r>
        <w:t xml:space="preserve"> </w:t>
      </w:r>
      <w:r>
        <w:t xml:space="preserve">— so it is exploitable today regardless of whether any SCORM package exists. Severity stays</w:t>
      </w:r>
      <w:r>
        <w:t xml:space="preserve"> </w:t>
      </w:r>
      <w:r>
        <w:rPr>
          <w:b/>
          <w:bCs/>
        </w:rPr>
        <w:t xml:space="preserve">Critical while the code is deployed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(preferred — removal, not a patch):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backend/controllers/scorm.controller.js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backend/services/scorm.service.js</w:t>
      </w:r>
      <w:r>
        <w:t xml:space="preserve">, the SCORM multer uploaders in</w:t>
      </w:r>
      <w:r>
        <w:t xml:space="preserve"> </w:t>
      </w:r>
      <w:r>
        <w:rPr>
          <w:rStyle w:val="VerbatimChar"/>
        </w:rPr>
        <w:t xml:space="preserve">middleware/upload.js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app.use('/api/scorm', …)</w:t>
      </w:r>
      <w:r>
        <w:t xml:space="preserve"> </w:t>
      </w:r>
      <w:r>
        <w:t xml:space="preserve">mount and the</w:t>
      </w:r>
      <w:r>
        <w:t xml:space="preserve"> </w:t>
      </w:r>
      <w:r>
        <w:rPr>
          <w:rStyle w:val="VerbatimChar"/>
        </w:rPr>
        <w:t xml:space="preserve">app.use('/scorm', express.static(…))</w:t>
      </w:r>
      <w:r>
        <w:t xml:space="preserve"> </w:t>
      </w:r>
      <w:r>
        <w:t xml:space="preserve">mount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 plus the frontend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AdminTestScormModal.jsx</w:t>
      </w:r>
      <w:r>
        <w:t xml:space="preserve">.</w:t>
      </w:r>
      <w:r>
        <w:t xml:space="preserve"> </w:t>
      </w:r>
      <w:r>
        <w:rPr>
          <w:b/>
          <w:bCs/>
        </w:rPr>
        <w:t xml:space="preserve">Precondition:</w:t>
      </w:r>
      <w:r>
        <w:t xml:space="preserve"> </w:t>
      </w:r>
      <w:r>
        <w:t xml:space="preserve">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(query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/video,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</w:t>
      </w:r>
      <w:r>
        <w:t xml:space="preserve">); if any exists, migrate it to</w:t>
      </w:r>
      <w:r>
        <w:t xml:space="preserve"> </w:t>
      </w:r>
      <w:r>
        <w:rPr>
          <w:rStyle w:val="VerbatimChar"/>
        </w:rPr>
        <w:t xml:space="preserve">html5</w:t>
      </w:r>
      <w:r>
        <w:t xml:space="preserve">/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first, or keep a hardened read-only serve path. Note</w:t>
      </w:r>
      <w:r>
        <w:t xml:space="preserve"> </w:t>
      </w:r>
      <w:r>
        <w:rPr>
          <w:rStyle w:val="VerbatimChar"/>
        </w:rPr>
        <w:t xml:space="preserve">packageType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'scorm'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book.services.js:42</w:t>
      </w:r>
      <w:r>
        <w:t xml:space="preserve"> </w:t>
      </w:r>
      <w:r>
        <w:t xml:space="preserve">and SCORM branches pervade</w:t>
      </w:r>
      <w:r>
        <w:t xml:space="preserve"> </w:t>
      </w:r>
      <w:r>
        <w:rPr>
          <w:rStyle w:val="VerbatimChar"/>
        </w:rPr>
        <w:t xml:space="preserve">book/video/activity/chant.services.js</w:t>
      </w:r>
      <w:r>
        <w:t xml:space="preserve"> </w:t>
      </w:r>
      <w:r>
        <w:t xml:space="preserve">— schedule that cleanup with the removal.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(if removal must wait):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; reject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absolute paths, or NUL bytes;</w:t>
      </w:r>
      <w:r>
        <w:t xml:space="preserve"> </w:t>
      </w:r>
      <w:r>
        <w:rPr>
          <w:rStyle w:val="VerbatimChar"/>
        </w:rPr>
        <w:t xml:space="preserve">path.resolve(final).startsWith(path.resolve(allowedRoot) + path.sep)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*.htm(l)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(removal). Given severity, treat as a</w:t>
      </w:r>
      <w:r>
        <w:t xml:space="preserve"> </w:t>
      </w:r>
      <w:r>
        <w:rPr>
          <w:b/>
          <w:bCs/>
        </w:rPr>
        <w:t xml:space="preserve">hotfix before the rest of the plan</w:t>
      </w:r>
      <w:r>
        <w:t xml:space="preserve"> </w:t>
      </w:r>
      <w:r>
        <w:t xml:space="preserve">— removal is low-risk since the feature is retired.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“if removal must wait”</w:t>
      </w:r>
      <w:r>
        <w:t xml:space="preserve"> </w:t>
      </w:r>
      <w:r>
        <w:t xml:space="preserve">hardening above, not the full module deletion — the SCORM feature was left in place but closed the hole: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 </w:t>
      </w:r>
      <w:r>
        <w:t xml:space="preserve">now requires a valid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param; missing or invalid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before any file-system work happens (</w:t>
      </w:r>
      <w:r>
        <w:rPr>
          <w:rStyle w:val="VerbatimChar"/>
        </w:rPr>
        <w:t xml:space="preserve">backend/controllers/scorm.controller.js</w:t>
      </w:r>
      <w:r>
        <w:t xml:space="preserve">). It’s still a query param (not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header) because the wrapper is loaded as an iframe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which can’t carry custom headers — see RUK-SEC-024.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isSafeScormRelativePath()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an absolute path, a Windows drive letter, or a NUL byte (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isWithinRoot()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second check: after building the final file path, it’s</w:t>
      </w:r>
      <w:r>
        <w:t xml:space="preserve"> </w:t>
      </w:r>
      <w:r>
        <w:rPr>
          <w:rStyle w:val="VerbatimChar"/>
        </w:rPr>
        <w:t xml:space="preserve">path.resolve</w:t>
      </w:r>
      <w:r>
        <w:t xml:space="preserve">d and asserted to be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 </w:t>
      </w:r>
      <w:r>
        <w:t xml:space="preserve">itself or a descendant of it — so even a value that slipped past the string check can’t escape.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 </w:t>
      </w:r>
      <w:r>
        <w:t xml:space="preserve">doc comment updated to match.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, not just mocked: a throwaway Express app mounting the real, unmodified</w:t>
      </w:r>
      <w:r>
        <w:t xml:space="preserve"> </w:t>
      </w:r>
      <w:r>
        <w:rPr>
          <w:rStyle w:val="VerbatimChar"/>
        </w:rPr>
        <w:t xml:space="preserve">scorm.routes.js</w:t>
      </w:r>
      <w:r>
        <w:t xml:space="preserve"> </w:t>
      </w:r>
      <w:r>
        <w:t xml:space="preserve">(no DB needed for this code path) was hit with the exact PoC from this finding —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GET /api/scorm/x/wrapper?contentType=book&amp;entryPoint=.env&amp;path=../../..          (no token)   → 401, no .env content</w:t>
      </w:r>
      <w:r>
        <w:br/>
      </w:r>
      <w:r>
        <w:rPr>
          <w:rStyle w:val="VerbatimChar"/>
        </w:rPr>
        <w:t xml:space="preserve">GET /api/scorm/x/wrapper?contentType=book&amp;entryPoint=.env&amp;path=../../..&amp;token=…  (valid token) → 400, no .env content</w:t>
      </w:r>
      <w:r>
        <w:br/>
      </w:r>
      <w:r>
        <w:rPr>
          <w:rStyle w:val="VerbatimChar"/>
        </w:rPr>
        <w:t xml:space="preserve">GET /api/scorm/x/wrapper?...&amp;entryPoint=../../../server.js&amp;token=…               (valid token) → 400, no source leaked</w:t>
      </w:r>
      <w:r>
        <w:br/>
      </w:r>
      <w:r>
        <w:rPr>
          <w:rStyle w:val="VerbatimChar"/>
        </w:rPr>
        <w:t xml:space="preserve">GET /api/scorm/x/wrapper?...&amp;entryPoint=index.html&amp;path=book/x/extracted&amp;token=… (valid token) → 404 (well-formed, doesn't exist) — proves legitimate-shaped requests still flow through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Unit/integration coverage:</w:t>
      </w:r>
      <w:r>
        <w:t xml:space="preserve"> </w:t>
      </w:r>
      <w:r>
        <w:rPr>
          <w:rStyle w:val="VerbatimChar"/>
        </w:rPr>
        <w:t xml:space="preserve">backend/tests/scormWrapper.security.test.js</w:t>
      </w:r>
      <w:r>
        <w:t xml:space="preserve"> </w:t>
      </w:r>
      <w:r>
        <w:t xml:space="preserve">(14 tests) — the path-safety helpers in isolation, no-token / bad-token / bad-contentType / traversal-in-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/ traversal-in-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(multiple encodings incl. backslashes), the exact audit PoC end to end, and a legitimate in-bounds request still serving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API-shim script injected.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done:</w:t>
      </w:r>
      <w:r>
        <w:t xml:space="preserve"> </w:t>
      </w:r>
      <w:r>
        <w:t xml:space="preserve">full module removal (routes/controller/service/uploaders/static mounts/frontend players). Still recommended once the client confirms no production content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— see the</w:t>
      </w:r>
      <w:r>
        <w:t xml:space="preserve"> </w:t>
      </w:r>
      <w:r>
        <w:t xml:space="preserve">“SCORM is retired”</w:t>
      </w:r>
      <w:r>
        <w:t xml:space="preserve"> </w:t>
      </w:r>
      <w:r>
        <w:t xml:space="preserve">note above. Until then this endpoint is hardened, not gone.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rotate every secret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 the production server — this endpoint was live and unauthenticated before this fix, so treat prior disclosure as possible.</w:t>
      </w:r>
    </w:p>
    <w:bookmarkEnd w:id="22"/>
    <w:bookmarkStart w:id="26" w:name="X98ae12dbd7831bae434503e2dc226c6f4d075e7"/>
    <w:p>
      <w:pPr>
        <w:pStyle w:val="Heading3"/>
      </w:pPr>
      <w:r>
        <w:t xml:space="preserve">RUK-SEC-002 — Privilege escalation: public registration creates admin accounts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backend/services/auth.services.js:121</w:t>
        </w:r>
      </w:hyperlink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(!['admin', 'parent'].includes(role)) throw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User.create({ name, email, password, role })</w:t>
      </w:r>
      <w:r>
        <w:t xml:space="preserve">. Reached from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backend/controllers/auth.controller.js:15</w:t>
        </w:r>
      </w:hyperlink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which forwards</w:t>
      </w:r>
      <w:r>
        <w:t xml:space="preserve"> </w:t>
      </w:r>
      <w:r>
        <w:rPr>
          <w:rStyle w:val="VerbatimChar"/>
        </w:rPr>
        <w:t xml:space="preserve">req.body.role</w:t>
      </w:r>
      <w:r>
        <w:t xml:space="preserve">. Route</w:t>
      </w:r>
      <w:r>
        <w:t xml:space="preserve"> </w:t>
      </w:r>
      <w:hyperlink r:id="rId25">
        <w:r>
          <w:rPr>
            <w:rStyle w:val="VerbatimChar"/>
          </w:rPr>
          <w:t xml:space="preserve">backend/routes/auth.routes.js:42</w:t>
        </w:r>
      </w:hyperlink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public, no rate limit, no email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role: "admin"</w:t>
      </w:r>
      <w:r>
        <w:t xml:space="preserve"> </w:t>
      </w:r>
      <w:r>
        <w:t xml:space="preserve">is explicitly on the allow-list. Admin login then requires a 6‑digit email OTP (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issueAdminLoginOtp</w:t>
      </w:r>
      <w:r>
        <w:t xml:space="preserve">), but the OTP is sent to the</w:t>
      </w:r>
      <w:r>
        <w:t xml:space="preserve"> </w:t>
      </w:r>
      <w:r>
        <w:rPr>
          <w:b/>
          <w:bCs/>
        </w:rPr>
        <w:t xml:space="preserve">attacker-controlled email</w:t>
      </w:r>
      <w:r>
        <w:t xml:space="preserve"> </w:t>
      </w:r>
      <w:r>
        <w:t xml:space="preserve">they just registered with.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Full, immediate administrative compromise by any anonymous user. Admin can manage all users, content, notifications, Kids Wall moderation, module access, deletion requests.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Reproduction: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{"name":"x","email":"attacker@evil.tld","password":"password123","role":"admin"}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with the same creds → read the OTP from the attacker inbox →</w:t>
      </w:r>
      <w:r>
        <w:t xml:space="preserve"> </w:t>
      </w:r>
      <w:r>
        <w:rPr>
          <w:rStyle w:val="VerbatimChar"/>
        </w:rPr>
        <w:t xml:space="preserve">POST /api/auth/verify-login-otp</w:t>
      </w:r>
      <w:r>
        <w:t xml:space="preserve"> </w:t>
      </w:r>
      <w:r>
        <w:t xml:space="preserve">→ receive an admin JWT.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Public registration must hard-code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(and ignore any client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). Admin/teacher/content_creator accounts are created only by an existing admin. Add an email-verification step for self-registration.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(ship the role guard as part of the auth-hardening chunk; consider an immediate hotfix).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backend/services/auth.services.js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no longer reads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from its input at all —</w:t>
      </w:r>
      <w:r>
        <w:t xml:space="preserve"> </w:t>
      </w:r>
      <w:r>
        <w:rPr>
          <w:rStyle w:val="VerbatimChar"/>
        </w:rPr>
        <w:t xml:space="preserve">User.create()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unconditionally. There is no longer a code path where a caller-supplied value reaches the database write.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backend/controllers/auth.controller.js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stopped reading/forwarding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(they were already meaningless to the old default-then-validate logic; now they’re not read at all). JSDoc on both functions updated to say this explicitly.</w:t>
      </w:r>
      <w:r>
        <w:t xml:space="preserve"> </w:t>
      </w:r>
      <w:r>
        <w:t xml:space="preserve">- Confirmed</w:t>
      </w:r>
      <w:r>
        <w:t xml:space="preserve"> </w:t>
      </w:r>
      <w:r>
        <w:rPr>
          <w:rStyle w:val="VerbatimChar"/>
        </w:rPr>
        <w:t xml:space="preserve">authService.register</w:t>
      </w:r>
      <w:r>
        <w:t xml:space="preserve"> </w:t>
      </w:r>
      <w:r>
        <w:t xml:space="preserve">has exactly one caller in the codebase (</w:t>
      </w:r>
      <w:r>
        <w:rPr>
          <w:rStyle w:val="VerbatimChar"/>
        </w:rPr>
        <w:t xml:space="preserve">registerUser</w:t>
      </w:r>
      <w:r>
        <w:t xml:space="preserve">), so this change is safe with no other internal admin-creation flow depending on it — admins/teachers are created elsewhere (</w:t>
      </w:r>
      <w:r>
        <w:rPr>
          <w:rStyle w:val="VerbatimChar"/>
        </w:rPr>
        <w:t xml:space="preserve">parents.services.js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teachers.controller.js</w:t>
      </w:r>
      <w:r>
        <w:t xml:space="preserve">, both already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-gated).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backend/tests/auth.register.roleGuard.test.js</w:t>
      </w:r>
      <w:r>
        <w:t xml:space="preserve"> </w:t>
      </w:r>
      <w:r>
        <w:t xml:space="preserve">(11 tests) — parametrized over</w:t>
      </w:r>
      <w:r>
        <w:t xml:space="preserve"> </w:t>
      </w:r>
      <w:r>
        <w:rPr>
          <w:rStyle w:val="VerbatimChar"/>
        </w:rPr>
        <w:t xml:space="preserve">role: 'admin' | 'ADMIN' | 'Admin' | 'teacher' | 'content_creator' | '' | undefined | null</w:t>
      </w:r>
      <w:r>
        <w:t xml:space="preserve">, asserting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invoked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in every case; plus that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is never forwarded, and that the pre-existing</w:t>
      </w:r>
      <w:r>
        <w:t xml:space="preserve"> </w:t>
      </w:r>
      <w:r>
        <w:t xml:space="preserve">“email already registered”</w:t>
      </w:r>
      <w:r>
        <w:t xml:space="preserve"> </w:t>
      </w:r>
      <w:r>
        <w:t xml:space="preserve">/</w:t>
      </w:r>
      <w:r>
        <w:t xml:space="preserve"> </w:t>
      </w:r>
      <w:r>
        <w:t xml:space="preserve">“missing fields”</w:t>
      </w:r>
      <w:r>
        <w:t xml:space="preserve"> </w:t>
      </w:r>
      <w:r>
        <w:t xml:space="preserve">behavior is untouched.</w:t>
      </w:r>
      <w:r>
        <w:t xml:space="preserve"> </w:t>
      </w:r>
      <w:r>
        <w:t xml:space="preserve">- Email verification on self-registration (the fix’s second recommendation)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pass — noted as a follow-up, not a blocker (the critical issue was privilege escalation, which is closed).</w:t>
      </w:r>
    </w:p>
    <w:bookmarkEnd w:id="26"/>
    <w:bookmarkStart w:id="29" w:name="X0cfd622f3c4c2a21bb1850dc6b6912c03ffbd10"/>
    <w:p>
      <w:pPr>
        <w:pStyle w:val="Heading3"/>
      </w:pPr>
      <w:r>
        <w:t xml:space="preserve">RUK-SEC-003 — Weak/default JWT secret, no enforcement, long-lived non-revocable tokens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PARTIALLY FIXED (2026-09-01) — secret-strength enforcement shipped; session lifetime/revocation still open (Chunk 9)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backend/.env.example:13</w:t>
        </w:r>
      </w:hyperlink>
      <w:r>
        <w:t xml:space="preserve"> </w:t>
      </w:r>
      <w:r>
        <w:rPr>
          <w:rStyle w:val="VerbatimChar"/>
        </w:rPr>
        <w:t xml:space="preserve">JWT_SECRET=your_super_secret_jwt_key_change_this_in_production</w:t>
      </w:r>
      <w:r>
        <w:t xml:space="preserve">.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backend/services/auth.services.js:101</w:t>
        </w:r>
      </w:hyperlink>
      <w:r>
        <w:t xml:space="preserve"> </w:t>
      </w:r>
      <w:r>
        <w:rPr>
          <w:rStyle w:val="VerbatimChar"/>
        </w:rPr>
        <w:t xml:space="preserve">generateToken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expiresIn: JWT_EXPIRE || '7d'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role.</w:t>
      </w:r>
      <w:r>
        <w:t xml:space="preserve"> </w:t>
      </w:r>
      <w:hyperlink r:id="rId28">
        <w:r>
          <w:rPr>
            <w:rStyle w:val="VerbatimChar"/>
          </w:rPr>
          <w:t xml:space="preserve">backend/middleware/auth.js:32</w:t>
        </w:r>
      </w:hyperlink>
      <w:r>
        <w:t xml:space="preserve"> </w:t>
      </w:r>
      <w:r>
        <w:rPr>
          <w:rStyle w:val="VerbatimChar"/>
        </w:rPr>
        <w:t xml:space="preserve">jwt.verify(token, process.env.JWT_SECRET)</w:t>
      </w:r>
      <w:r>
        <w:t xml:space="preserve">. No startup assertion anywhere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If production ever used the example value (or any low-entropy secret), every JWT is forgeable. Even with a strong secret: tokens live 7 days for admins,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a server-side no-op (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), and nothing is invalidated on password change/reset, role change, or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within that window.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Forge any user incl. admin (if secret is weak); a stolen token is valid for up to 7 days with no way to revoke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Reproduction:</w:t>
      </w:r>
      <w:r>
        <w:t xml:space="preserve"> </w:t>
      </w:r>
      <w:r>
        <w:t xml:space="preserve">Confirm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value and length with the client. Change a user’s password, then continue using their pre-change token — it still works.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 ≥ 256-bit random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(reject the known default and any value &lt; 32 chars). Split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by role (short for admin/teacher). Implement refresh tokens + revocation +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(secret policy)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(session lifecycle).</w:t>
      </w:r>
    </w:p>
    <w:p>
      <w:pPr>
        <w:pStyle w:val="FirstParagraph"/>
      </w:pPr>
      <w:r>
        <w:rPr>
          <w:b/>
          <w:bCs/>
        </w:rPr>
        <w:t xml:space="preserve">What shipped (2026-09-01) — the secret-policy half (Chunk 4 scope):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assertStrongJwtSecret()</w:t>
      </w:r>
      <w:r>
        <w:t xml:space="preserve">, called once at the top of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(right after</w:t>
      </w:r>
      <w:r>
        <w:t xml:space="preserve"> </w:t>
      </w:r>
      <w:r>
        <w:rPr>
          <w:rStyle w:val="VerbatimChar"/>
        </w:rPr>
        <w:t xml:space="preserve">dotenv.config()</w:t>
      </w:r>
      <w:r>
        <w:t xml:space="preserve">, before the DB connection, mail config, or any route is loaded).</w:t>
      </w:r>
      <w:r>
        <w:t xml:space="preserve"> </w:t>
      </w:r>
      <w:r>
        <w:t xml:space="preserve">- Throws (process exits, nothing starts serving) when: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unset/blank; it exactly matches a known example/placeholder value (</w:t>
      </w:r>
      <w:r>
        <w:rPr>
          <w:rStyle w:val="VerbatimChar"/>
        </w:rPr>
        <w:t xml:space="preserve">your_super_secret_jwt_key_change_this_in_production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, etc. — case-insensitive)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environment; or, 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 it’s shorter than 32 characters. In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, a short-but-not-known-weak secret only logs a warning, so local setup isn’t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now blank with a comment instructing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, instead of shipping a value that looked usable.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live, not just unit-tested: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three ways and confirmed real process behavior —</w:t>
      </w:r>
      <w:r>
        <w:t xml:space="preserve"> </w:t>
      </w:r>
      <w:r>
        <w:rPr>
          <w:rStyle w:val="VerbatimChar"/>
        </w:rPr>
        <w:t xml:space="preserve">JWT_SECRET=your_super_secret_jwt_key_change_this_in_production  → throws immediately, exit before Mongo/Express touch anything     JWT_SECRET= (empty)                                              → throws immediately, same     JWT_SECRET=short123 NODE_ENV=development                        → warns, does NOT exit, proceeds to boot normally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backend/tests/jwtSecretPolicy.test.js</w:t>
      </w:r>
      <w:r>
        <w:t xml:space="preserve"> </w:t>
      </w:r>
      <w:r>
        <w:t xml:space="preserve">(10 tests) — missing/blank,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in every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 other known-weak values case-insensitively, short-secret behavior differing between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(throws) and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(warns only), and a strong secret passing silently.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done (still Chunk 9):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is unchanged (7 days, all roles); there is still no refresh-token flow, no revocation, no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still a client-side-only no-op. A stolen token is unaffected by this fix and remains valid for up to 7 days. This is tracked as its own chunk, not folded into the critical-fix pass, because it’s a session-architecture change, not a one-line hardening.</w:t>
      </w:r>
    </w:p>
    <w:bookmarkEnd w:id="29"/>
    <w:bookmarkStart w:id="33" w:name="X7bd2b855e5f303e163fb90324a7cfa61e8ac1ec"/>
    <w:p>
      <w:pPr>
        <w:pStyle w:val="Heading3"/>
      </w:pPr>
      <w:r>
        <w:t xml:space="preserve">RUK-SEC-004 — Unauthenticated JWT issuance from payment session identifiers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backend/controllers/stripe.controller.js:92</w:t>
        </w:r>
      </w:hyperlink>
      <w:r>
        <w:t xml:space="preserve"> 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/api/stripe/checkout-session/:sessionId</w:t>
      </w:r>
      <w:r>
        <w:t xml:space="preserve">),</w:t>
      </w:r>
      <w:r>
        <w:t xml:space="preserve"> </w:t>
      </w:r>
      <w:hyperlink r:id="rId31">
        <w:r>
          <w:rPr>
            <w:rStyle w:val="VerbatimChar"/>
          </w:rPr>
          <w:t xml:space="preserve">backend/controllers/checkout.controller.js:84</w:t>
        </w:r>
      </w:hyperlink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/api/checkout/session/:sessionId</w:t>
      </w:r>
      <w:r>
        <w:t xml:space="preserve">),</w:t>
      </w:r>
      <w:r>
        <w:t xml:space="preserve"> </w:t>
      </w:r>
      <w:hyperlink r:id="rId32">
        <w:r>
          <w:rPr>
            <w:rStyle w:val="VerbatimChar"/>
          </w:rPr>
          <w:t xml:space="preserve">backend/controllers/pagseguro.controller.js:161</w:t>
        </w:r>
      </w:hyperlink>
      <w:r>
        <w:t xml:space="preserve"> </w:t>
      </w:r>
      <w:r>
        <w:rPr>
          <w:rStyle w:val="VerbatimChar"/>
        </w:rPr>
        <w:t xml:space="preserve">getCheckoutDetails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/api/pagseguro/checkout/:checkoutId</w:t>
      </w:r>
      <w:r>
        <w:t xml:space="preserve">). All three are unauthenticated.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endpoint takes a payment session / checkout identifier from the URL, verifies the payment is complete, and returns</w:t>
      </w:r>
      <w:r>
        <w:t xml:space="preserve"> </w:t>
      </w:r>
      <w:r>
        <w:rPr>
          <w:rStyle w:val="VerbatimChar"/>
        </w:rPr>
        <w:t xml:space="preserve">{ user, token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a full 7‑day JWT for that user. The identifier is placed in the post-payment redirect URL (</w:t>
      </w:r>
      <w:r>
        <w:rPr>
          <w:rStyle w:val="VerbatimChar"/>
        </w:rPr>
        <w:t xml:space="preserve">?session_id={CHECKOUT_SESSION_ID}</w:t>
      </w:r>
      <w:r>
        <w:t xml:space="preserve">), so it lands in server access logs, browser history, and any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header the success page emits. There is no one-time-use guard and no time limit — the PagBank branch will re-mint a token for an already-active user forever if you know their</w:t>
      </w:r>
      <w:r>
        <w:t xml:space="preserve"> </w:t>
      </w:r>
      <w:r>
        <w:rPr>
          <w:rStyle w:val="VerbatimChar"/>
        </w:rPr>
        <w:t xml:space="preserve">pagbankCheckoutId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Whoever obtains a user’s checkout/session id (log access, shared link, referrer leak, shoulder-surf) can obtain a valid session for that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Do not issue auth tokens from an unauthenticated GET keyed on a payment id. Options: (a) require the user to be logged in already and only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their subscription state; (b) issue a single-use, short-TTL, server-generated nonce at redirect time and exchange that once; (c) email a magic link. Never put the identifier that grants the token in a URL.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bookmarkEnd w:id="33"/>
    <w:bookmarkStart w:id="38" w:name="X51dcb6b0637323112ad5856a4e44b26fc668dd0"/>
    <w:p>
      <w:pPr>
        <w:pStyle w:val="Heading3"/>
      </w:pPr>
      <w:r>
        <w:t xml:space="preserve">RUK-SEC-005 — Private media served from public, unsigned CloudFront URLs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Where: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backend/services/s3.service.js:69</w:t>
        </w:r>
      </w:hyperlink>
      <w:r>
        <w:t xml:space="preserve"> </w:t>
      </w:r>
      <w:r>
        <w:rPr>
          <w:rStyle w:val="VerbatimChar"/>
        </w:rPr>
        <w:t xml:space="preserve">getPublicUrl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URL builder; every upload path returns</w:t>
      </w:r>
      <w:r>
        <w:t xml:space="preserve"> </w:t>
      </w:r>
      <w:r>
        <w:rPr>
          <w:rStyle w:val="VerbatimChar"/>
        </w:rPr>
        <w:t xml:space="preserve">getPublicUrl(key)</w:t>
      </w:r>
      <w:r>
        <w:t xml:space="preserve">.</w:t>
      </w:r>
      <w:r>
        <w:t xml:space="preserve"> </w:t>
      </w:r>
      <w:hyperlink r:id="rId35">
        <w:r>
          <w:rPr>
            <w:rStyle w:val="VerbatimChar"/>
          </w:rPr>
          <w:t xml:space="preserve">backend/utils/resolveMediaDeliveryUrl.util.js</w:t>
        </w:r>
      </w:hyperlink>
      <w:r>
        <w:t xml:space="preserve"> </w:t>
      </w:r>
      <w:r>
        <w:t xml:space="preserve">passes through absolute URLs unchanged. No</w:t>
      </w:r>
      <w:r>
        <w:t xml:space="preserve"> </w:t>
      </w:r>
      <w:r>
        <w:rPr>
          <w:rStyle w:val="VerbatimChar"/>
        </w:rPr>
        <w:t xml:space="preserve">getSignedUrl</w:t>
      </w:r>
      <w:r>
        <w:t xml:space="preserve"> </w:t>
      </w:r>
      <w:r>
        <w:t xml:space="preserve">/ CloudFront signed-cookie logic anywhere.</w:t>
      </w:r>
      <w:r>
        <w:t xml:space="preserve"> </w:t>
      </w:r>
      <w:hyperlink r:id="rId36">
        <w:r>
          <w:rPr>
            <w:rStyle w:val="VerbatimChar"/>
          </w:rPr>
          <w:t xml:space="preserve">backend/routes/cloudfront.routes.js</w:t>
        </w:r>
      </w:hyperlink>
      <w:r>
        <w:t xml:space="preserve"> </w:t>
      </w:r>
      <w:r>
        <w:t xml:space="preserve">is only a health check.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Kids Wall photos, child avatars, program printables (PDFs), Star Cam mission media, and all course content live at</w:t>
      </w:r>
      <w:r>
        <w:t xml:space="preserve"> </w:t>
      </w:r>
      <w:r>
        <w:rPr>
          <w:rStyle w:val="VerbatimChar"/>
        </w:rPr>
        <w:t xml:space="preserve">https://&lt;cloudfront&gt;/&lt;folder&gt;/&lt;YYYYMMDD-HHMMSS&gt;-&lt;Math.round(Math.random()*1e9)&gt;.&lt;ext&gt;</w:t>
      </w:r>
      <w:r>
        <w:t xml:space="preserve">. Filenames embed the upload timestamp and a</w:t>
      </w:r>
      <w:r>
        <w:t xml:space="preserve"> </w:t>
      </w:r>
      <w:r>
        <w:rPr>
          <w:b/>
          <w:bCs/>
        </w:rPr>
        <w:t xml:space="preserve">non-cryptographic</w:t>
      </w:r>
      <w:r>
        <w:t xml:space="preserve"> </w:t>
      </w:r>
      <w:r>
        <w:t xml:space="preserve">~30-bit random number (</w:t>
      </w:r>
      <w:hyperlink r:id="rId37">
        <w:r>
          <w:rPr>
            <w:rStyle w:val="VerbatimChar"/>
          </w:rPr>
          <w:t xml:space="preserve">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s3.service.js:58</w:t>
        </w:r>
      </w:hyperlink>
      <w:r>
        <w:t xml:space="preserve">). There is no authorization on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leaked, logged, cached, or referrer-exposed media URL gives permanent, unauthenticated access to a child’s photo. The weak filename scheme lowers the bar for enumeration within a known folder + time window.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Serve private media (Kids Wall, avatars, Star Cam, printables) only via short-TTL CloudFront signed URLs (or signed cookies) bound to an authenticated request; make the bucket private with Origin Access Control (Chunk 13). Use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 </w:t>
      </w:r>
      <w:r>
        <w:t xml:space="preserve">for keys.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(delivery) 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(bucket/OAC).</w:t>
      </w:r>
    </w:p>
    <w:bookmarkEnd w:id="38"/>
    <w:bookmarkStart w:id="44" w:name="X1be2d7b189b0eb451432bdedf58e601aeee4dbc"/>
    <w:p>
      <w:pPr>
        <w:pStyle w:val="Heading3"/>
      </w:pPr>
      <w:r>
        <w:t xml:space="preserve">RUK-SEC-006 — Kids Wall: no verifiable parental consent; opt-out and cross-family exposure ·</w:t>
      </w:r>
      <w:r>
        <w:t xml:space="preserve"> </w:t>
      </w:r>
      <w:r>
        <w:rPr>
          <w:b/>
          <w:bCs/>
        </w:rPr>
        <w:t xml:space="preserve">HIGH (COPPA/LGPD)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Where:</w:t>
      </w:r>
      <w:r>
        <w:t xml:space="preserve"> </w:t>
      </w:r>
      <w:hyperlink r:id="rId39">
        <w:r>
          <w:rPr>
            <w:rStyle w:val="VerbatimChar"/>
          </w:rPr>
          <w:t xml:space="preserve">backend/services/kidsWallConsent.service.js:16</w:t>
        </w:r>
      </w:hyperlink>
      <w:r>
        <w:t xml:space="preserve"> </w:t>
      </w:r>
      <w:r>
        <w:rPr>
          <w:rStyle w:val="VerbatimChar"/>
        </w:rPr>
        <w:t xml:space="preserve">isKidsWallEnabled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child?.kidsWallEnabled !==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rPr>
          <w:b/>
          <w:bCs/>
        </w:rPr>
        <w:t xml:space="preserve">never checks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kidsWallConsentAt</w:t>
      </w:r>
      <w:r>
        <w:t xml:space="preserve">.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backend/services/children.services.js:162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kidsWallConsentAt: new Date()</w:t>
      </w:r>
      <w:r>
        <w:t xml:space="preserve"> </w:t>
      </w:r>
      <w:r>
        <w:t xml:space="preserve">automatically.</w:t>
      </w:r>
      <w:r>
        <w:t xml:space="preserve"> </w:t>
      </w:r>
      <w:hyperlink r:id="rId41">
        <w:r>
          <w:rPr>
            <w:rStyle w:val="VerbatimChar"/>
          </w:rPr>
          <w:t xml:space="preserve">backend/models/ChildProfile.js:51</w:t>
        </w:r>
      </w:hyperlink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. Feed: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backend/controllers/kidsWall.controller.js:10</w:t>
        </w:r>
      </w:hyperlink>
      <w:r>
        <w:t xml:space="preserve"> </w:t>
      </w:r>
      <w:r>
        <w:rPr>
          <w:rStyle w:val="VerbatimChar"/>
        </w:rPr>
        <w:t xml:space="preserve">getAllPosts</w:t>
      </w:r>
      <w:r>
        <w:t xml:space="preserve"> </w:t>
      </w:r>
      <w:r>
        <w:t xml:space="preserve">→</w:t>
      </w:r>
      <w:r>
        <w:t xml:space="preserve"> </w:t>
      </w:r>
      <w:hyperlink r:id="rId43">
        <w:r>
          <w:rPr>
            <w:rStyle w:val="VerbatimChar"/>
          </w:rPr>
          <w:t xml:space="preserve">kidsWall.service.js:20</w:t>
        </w:r>
      </w:hyperlink>
      <w:r>
        <w:t xml:space="preserve"> </w:t>
      </w:r>
      <w:r>
        <w:rPr>
          <w:rStyle w:val="VerbatimChar"/>
        </w:rPr>
        <w:t xml:space="preserve">getChildPosts(null, …)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child.displayName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child.avatar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child.age</w:t>
      </w:r>
      <w:r>
        <w:t xml:space="preserve">, image URLs, and liker/starrer display names for</w:t>
      </w:r>
      <w:r>
        <w:t xml:space="preserve"> </w:t>
      </w:r>
      <w:r>
        <w:rPr>
          <w:b/>
          <w:bCs/>
        </w:rPr>
        <w:t xml:space="preserve">every child in the platform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(1) Consent is auto-recorded at profile creation and then ignored — the check is a simple on/off toggle that defaults on. That is opt-out, not the verifiable-parental-consent-before-disclosure that COPPA (and LGPD Art. 14) require. (2)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is a global feed: any authenticated parent sees other families’ children’s names, ages, avatars and photos. (3) The controller forwards</w:t>
      </w:r>
      <w:r>
        <w:t xml:space="preserve"> </w:t>
      </w:r>
      <w:r>
        <w:rPr>
          <w:rStyle w:val="VerbatimChar"/>
        </w:rPr>
        <w:t xml:space="preserve">req.query.isApproved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GET /api/kids-wall/all?isApproved=false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unmoderated</w:t>
      </w:r>
      <w:r>
        <w:t xml:space="preserve"> </w:t>
      </w:r>
      <w:r>
        <w:t xml:space="preserve">posts from all children.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Systematic disclosure of children’s personal data and images across unrelated families, without consent, including content not yet reviewed by a moderator.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an explicit, logged, opt-in consent event (timestamp + parent user + IP) before any child post is created or shown; block posting when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is null. Remove the global cross-family feed or scope it hard (e.g. same school/class only, and only approved posts, and only with per-child consent). Never honour a client</w:t>
      </w:r>
      <w:r>
        <w:t xml:space="preserve"> </w:t>
      </w:r>
      <w:r>
        <w:rPr>
          <w:rStyle w:val="VerbatimChar"/>
        </w:rPr>
        <w:t xml:space="preserve">isApproved=false</w:t>
      </w:r>
      <w:r>
        <w:t xml:space="preserve"> </w:t>
      </w:r>
      <w:r>
        <w:t xml:space="preserve">on a family-facing endpoint. Legal review of the Kids Wall model against COPPA/LGPD.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44"/>
    <w:bookmarkStart w:id="46" w:name="X647fdac90cfab0bad4e3d911f3290fedee9a10a"/>
    <w:p>
      <w:pPr>
        <w:pStyle w:val="Heading3"/>
      </w:pPr>
      <w:r>
        <w:t xml:space="preserve">RUK-SEC-007 — No rate limiting or account lockout anywhere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 → 09-03) — per-IP rate limiting, per-account lockout, and per-code guess caps all shipped. pm2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mode, so no shared limiter store is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</w:t>
        </w:r>
      </w:hyperlink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, no lockout.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has no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/</w:t>
      </w:r>
      <w:r>
        <w:rPr>
          <w:rStyle w:val="VerbatimChar"/>
        </w:rPr>
        <w:t xml:space="preserve">lockUntil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 </w:t>
      </w:r>
      <w:r>
        <w:t xml:space="preserve">have no attempt counter (</w:t>
      </w:r>
      <w:hyperlink r:id="rId23">
        <w:r>
          <w:rPr>
            <w:rStyle w:val="VerbatimChar"/>
          </w:rPr>
          <w:t xml:space="preserve">auth.services.js:217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:414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Login, registration,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, and all public lead forms accept unlimited attempts. The admin OTP and password-reset codes are 6 digits (10⁶ space) with a 10–16 minute window and no cap on guesses.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Credential stuffing and password brute force; feasible brute-force of a 6-digit OTP/reset code with modest concurrency → account takeover; email/SMS cost amplification; app-wide 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a shared store (Redis/Mongo — required if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runs in cluster mode), strict per-route limits, per-account exponential lockout, per-token OTP attempt caps,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(2026-09-02) — the rate-limiting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backend/middleware/rateLimit.js</w:t>
      </w:r>
      <w:r>
        <w:t xml:space="preserve"> </w:t>
      </w:r>
      <w:r>
        <w:t xml:space="preserve">— per-IP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three named limiters, all env-tunable: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— 20 / 15 min 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/verify-login-otp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— 10 / 60 min —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— 10 / 60 min (shared bucket) —</w:t>
      </w:r>
      <w:r>
        <w:t xml:space="preserve"> </w:t>
      </w: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  <w:r>
        <w:t xml:space="preserve"> </w:t>
      </w:r>
      <w:r>
        <w:t xml:space="preserve">- Wired into</w:t>
      </w:r>
      <w:r>
        <w:t xml:space="preserve"> </w:t>
      </w:r>
      <w:r>
        <w:rPr>
          <w:rStyle w:val="VerbatimChar"/>
        </w:rPr>
        <w:t xml:space="preserve">backend/routes/auth.routes.js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</w:t>
      </w:r>
      <w:r>
        <w:t xml:space="preserve">, and every non-auth route are untouched.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 are generic (</w:t>
      </w:r>
      <w:r>
        <w:rPr>
          <w:rStyle w:val="VerbatimChar"/>
        </w:rPr>
        <w:t xml:space="preserve">"Too many requests. Please wait a moment and try again."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— no wording that reveals whether an account exists or is 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now sets Express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single nginx) so the limiter keys on the real client IP, not the proxy — this also closes RUK-SEC-029.</w:t>
      </w:r>
      <w:r>
        <w:t xml:space="preserve"> </w:t>
      </w:r>
      <w:r>
        <w:rPr>
          <w:b/>
          <w:bCs/>
        </w:rPr>
        <w:t xml:space="preserve">Confirm your actual proxy hop count.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 </w:t>
      </w:r>
      <w:r>
        <w:t xml:space="preserve">(raw HTTP against the real</w:t>
      </w:r>
      <w:r>
        <w:t xml:space="preserve"> </w:t>
      </w:r>
      <w:r>
        <w:rPr>
          <w:rStyle w:val="VerbatimChar"/>
        </w:rPr>
        <w:t xml:space="preserve">auth.routes.js</w:t>
      </w:r>
      <w:r>
        <w:t xml:space="preserve">, controllers stubbed): 5 login attempts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6th onward →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; a different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gets a fresh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backend/tests/rateLimit.middleware.test.js</w:t>
      </w:r>
      <w:r>
        <w:t xml:space="preserve"> </w:t>
      </w:r>
      <w:r>
        <w:t xml:space="preserve">(7) +</w:t>
      </w:r>
      <w:r>
        <w:t xml:space="preserve"> </w:t>
      </w:r>
      <w:r>
        <w:rPr>
          <w:rStyle w:val="VerbatimChar"/>
        </w:rPr>
        <w:t xml:space="preserve">backend/tests/auth.rateLimit.e2e.test.js</w:t>
      </w:r>
      <w:r>
        <w:t xml:space="preserve"> </w:t>
      </w:r>
      <w:r>
        <w:t xml:space="preserve">(8, full HTTP via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against the real router) — limit enforced,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shape + headers, per-IP isolation, window reset, shared vs independent buckets, and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/non-auth routes are never limited.</w:t>
      </w:r>
      <w:r>
        <w:t xml:space="preserve"> </w:t>
      </w:r>
      <w:r>
        <w:rPr>
          <w:b/>
          <w:bCs/>
        </w:rPr>
        <w:t xml:space="preserve">What shipped (2026-09-03) — the per-account lockout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 three</w:t>
      </w:r>
      <w:r>
        <w:t xml:space="preserve"> </w:t>
      </w:r>
      <w:r>
        <w:rPr>
          <w:rStyle w:val="VerbatimChar"/>
        </w:rPr>
        <w:t xml:space="preserve">select: false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auth.services.js login()</w:t>
      </w:r>
      <w:r>
        <w:t xml:space="preserve"> </w:t>
      </w:r>
      <w:r>
        <w:t xml:space="preserve">now: rejects a locked 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the password (same generic</w:t>
      </w:r>
      <w:r>
        <w:t xml:space="preserve"> </w:t>
      </w:r>
      <w:r>
        <w:rPr>
          <w:rStyle w:val="VerbatimChar"/>
        </w:rPr>
        <w:t xml:space="preserve">"Invalid credentials"</w:t>
      </w:r>
      <w:r>
        <w:t xml:space="preserve"> </w:t>
      </w:r>
      <w:r>
        <w:t xml:space="preserve">— silent, real reason logged); records each wrong password; locks the account once the failed count reaches the threshold; clears everything on a correct password. A successful password reset also clears the lock.</w:t>
      </w:r>
      <w:r>
        <w:t xml:space="preserve"> </w:t>
      </w:r>
      <w:r>
        <w:t xml:space="preserve">- Lock window is exponential — default: locks after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failed attempts for</w:t>
      </w:r>
      <w:r>
        <w:t xml:space="preserve"> </w:t>
      </w:r>
      <w:r>
        <w:rPr>
          <w:b/>
          <w:bCs/>
        </w:rPr>
        <w:t xml:space="preserve">1 min</w:t>
      </w:r>
      <w:r>
        <w:t xml:space="preserve">, doubling on each further failure, capped at</w:t>
      </w:r>
      <w:r>
        <w:t xml:space="preserve"> </w:t>
      </w:r>
      <w:r>
        <w:rPr>
          <w:b/>
          <w:bCs/>
        </w:rPr>
        <w:t xml:space="preserve">60 min</w:t>
      </w:r>
      <w:r>
        <w:t xml:space="preserve">. A stale failed-attempt count is forgotten after 24 h of quiet. All four numbers are env-tunable (</w:t>
      </w:r>
      <w:r>
        <w:rPr>
          <w:rStyle w:val="VerbatimChar"/>
        </w:rPr>
        <w:t xml:space="preserve">LOGIN_LOCKOUT_*</w:t>
      </w:r>
      <w:r>
        <w:t xml:space="preserve">) so local dev can loosen them.</w:t>
      </w:r>
      <w:r>
        <w:t xml:space="preserve"> </w:t>
      </w:r>
      <w:r>
        <w:t xml:space="preserve">- New admin endpoints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(list) and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(32):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loginLockout.service.test.js</w:t>
      </w:r>
      <w:r>
        <w:t xml:space="preserve"> </w:t>
      </w:r>
      <w:r>
        <w:t xml:space="preserve">(11) — lock maths, escalation, stale-count decay, clear, admin unlock, list.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auth.login.lockout.test.js</w:t>
      </w:r>
      <w:r>
        <w:t xml:space="preserve"> </w:t>
      </w:r>
      <w:r>
        <w:t xml:space="preserve">(5) —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rejects before the password check, records a failure, clears on success.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adminAccountSecurity.routes.test.js</w:t>
      </w:r>
      <w:r>
        <w:t xml:space="preserve"> </w:t>
      </w:r>
      <w:r>
        <w:t xml:space="preserve">(6) — admin-only</w:t>
      </w:r>
      <w:r>
        <w:t xml:space="preserve"> </w:t>
      </w:r>
      <w:r>
        <w:rPr>
          <w:rStyle w:val="VerbatimChar"/>
        </w:rPr>
        <w:t xml:space="preserve">401</w:t>
      </w:r>
      <w:r>
        <w:t xml:space="preserve">/</w:t>
      </w:r>
      <w:r>
        <w:rPr>
          <w:rStyle w:val="VerbatimChar"/>
        </w:rPr>
        <w:t xml:space="preserve">403</w:t>
      </w:r>
      <w:r>
        <w:t xml:space="preserve">, unlock + list behaviour,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auth.lockout.e2e.test.js</w:t>
      </w:r>
      <w:r>
        <w:rPr>
          <w:b/>
          <w:bCs/>
        </w:rPr>
        <w:t xml:space="preserve"> </w:t>
      </w:r>
      <w:r>
        <w:rPr>
          <w:b/>
          <w:bCs/>
        </w:rPr>
        <w:t xml:space="preserve">(9) — full stack: real HTTP → real controllers → real services → real Mongoose → a real in-memory MongoDB (</w:t>
      </w:r>
      <w:r>
        <w:rPr>
          <w:rStyle w:val="VerbatimChar"/>
          <w:b/>
          <w:bCs/>
        </w:rPr>
        <w:t xml:space="preserve">mongodb-memory-server</w:t>
      </w:r>
      <w:r>
        <w:rPr>
          <w:b/>
          <w:bCs/>
        </w:rPr>
        <w:t xml:space="preserve">).</w:t>
      </w:r>
      <w:r>
        <w:t xml:space="preserve"> </w:t>
      </w:r>
      <w:r>
        <w:t xml:space="preserve">Proves the lockout actually locks (DB verified), stays silent, auto-recovers after the window, is cleared by a password reset, and that the real admin list/unlock endpoints work over HTTP with a real JWT (non-admin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unauthenticated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missing user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  <w:r>
        <w:t xml:space="preserve"> </w:t>
      </w:r>
      <w:r>
        <w:rPr>
          <w:b/>
          <w:bCs/>
        </w:rPr>
        <w:t xml:space="preserve">What shipped (2026-09-03) — the 6-digit code caps: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verifyLoginOtp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now look up the active code</w:t>
      </w:r>
      <w:r>
        <w:t xml:space="preserve"> </w:t>
      </w:r>
      <w:r>
        <w:rPr>
          <w:b/>
          <w:bCs/>
        </w:rPr>
        <w:t xml:space="preserve">by user, not by code value</w:t>
      </w:r>
      <w:r>
        <w:t xml:space="preserve">, compare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on a wrong guess, and</w:t>
      </w:r>
      <w:r>
        <w:t xml:space="preserve"> </w:t>
      </w:r>
      <w:r>
        <w:rPr>
          <w:b/>
          <w:bCs/>
        </w:rPr>
        <w:t xml:space="preserve">destroy the code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hits the cap</w:t>
      </w:r>
      <w:r>
        <w:t xml:space="preserve"> </w:t>
      </w:r>
      <w:r>
        <w:t xml:space="preserve">(default 5, env</w:t>
      </w:r>
      <w:r>
        <w:t xml:space="preserve"> 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The user then gets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 </w:t>
      </w:r>
      <w:r>
        <w:t xml:space="preserve">and must request a fresh one — which already wipes the old row, so the counter resets naturally.</w:t>
      </w:r>
      <w:r>
        <w:t xml:space="preserve"> </w:t>
      </w:r>
      <w:r>
        <w:t xml:space="preserve">- Combined with the IP rate limiter, a 6-digit code (10⁶ space, 10–16 min window) now allows at most 5 guesses before it’s gone — brute force is infeasible.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(20):</w:t>
      </w:r>
      <w:r>
        <w:t xml:space="preserve"> </w:t>
      </w:r>
      <w:r>
        <w:rPr>
          <w:rStyle w:val="VerbatimChar"/>
        </w:rPr>
        <w:t xml:space="preserve">auth.codeAttempts.test.js</w:t>
      </w:r>
      <w:r>
        <w:t xml:space="preserve"> </w:t>
      </w:r>
      <w:r>
        <w:t xml:space="preserve">(10 —</w:t>
      </w:r>
      <w:r>
        <w:t xml:space="preserve"> </w:t>
      </w:r>
      <w:r>
        <w:rPr>
          <w:rStyle w:val="VerbatimChar"/>
        </w:rPr>
        <w:t xml:space="preserve">codesMatch</w:t>
      </w:r>
      <w:r>
        <w:t xml:space="preserve">, count-below-cap, destroy-at-cap, happy path, both flows) +</w:t>
      </w:r>
      <w:r>
        <w:t xml:space="preserve"> </w:t>
      </w:r>
      <w:r>
        <w:rPr>
          <w:rStyle w:val="VerbatimChar"/>
        </w:rPr>
        <w:t xml:space="preserve">auth.codeAttempts.e2e.test.js</w:t>
      </w:r>
      <w:r>
        <w:t xml:space="preserve"> </w:t>
      </w:r>
      <w:r>
        <w:t xml:space="preserve">(10 — full stack over real HTTP + a real in-memory MongoDB: 5 wrong guesses → code destroyed → the correct code now fails → a fresh code works; the real server-generated OTP still completes login).</w:t>
      </w:r>
    </w:p>
    <w:p>
      <w:pPr>
        <w:pStyle w:val="BodyText"/>
      </w:pPr>
      <w:r>
        <w:rPr>
          <w:b/>
          <w:bCs/>
        </w:rPr>
        <w:t xml:space="preserve">Residual: none.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(single process) — the in-memory rate-limit store is correct as-is; no shared Redis/Mongo store is needed.</w:t>
      </w:r>
      <w:r>
        <w:t xml:space="preserve"> </w:t>
      </w:r>
      <w:r>
        <w:rPr>
          <w:b/>
          <w:bCs/>
        </w:rPr>
        <w:t xml:space="preserve">RUK-SEC-007 is closed.</w:t>
      </w:r>
    </w:p>
    <w:bookmarkEnd w:id="46"/>
    <w:bookmarkStart w:id="49" w:name="X7a599489748e9b5bb47242120f5629e3e21be00"/>
    <w:p>
      <w:pPr>
        <w:pStyle w:val="Heading3"/>
      </w:pPr>
      <w:r>
        <w:t xml:space="preserve">RUK-SEC-008 — Broken object-level authorization for non-parent roles on child data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Child-scoped controllers verify ownership only inside</w:t>
      </w:r>
      <w:r>
        <w:t xml:space="preserve"> </w:t>
      </w:r>
      <w:r>
        <w:rPr>
          <w:rStyle w:val="VerbatimChar"/>
        </w:rPr>
        <w:t xml:space="preserve">if (req.user.role === 'parent')</w:t>
      </w:r>
      <w:r>
        <w:t xml:space="preserve"> </w:t>
      </w:r>
      <w:r>
        <w:t xml:space="preserve">— e.g. </w:t>
      </w:r>
      <w:hyperlink r:id="rId47">
        <w:r>
          <w:rPr>
            <w:rStyle w:val="VerbatimChar"/>
          </w:rPr>
          <w:t xml:space="preserve">backend/controllers/courseProgress.controller.js:16,55,94,140,185,225,282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backend/controllers/kidsWall.controller.js:48,88,137,…</w:t>
        </w:r>
      </w:hyperlink>
      <w:r>
        <w:t xml:space="preserve">.</w:t>
      </w:r>
      <w:r>
        <w:t xml:space="preserve"> </w:t>
      </w:r>
      <w:hyperlink r:id="rId48">
        <w:r>
          <w:rPr>
            <w:rStyle w:val="VerbatimChar"/>
          </w:rPr>
          <w:t xml:space="preserve">backend/routes/courseProgress.routes.js</w:t>
        </w:r>
      </w:hyperlink>
      <w:r>
        <w:t xml:space="preserve"> </w:t>
      </w:r>
      <w:r>
        <w:t xml:space="preserve">applies only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Any authenticated non-parent (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content_creator</w:t>
      </w:r>
      <w:r>
        <w:t xml:space="preserve">, or a stale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-role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if one exists) passes the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check unconditionally and can read/modify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child’s course progress, mark courses complete, trigger star/badge awards, and read Kids Wall posts. Non-parent roles are admin-created, so this is not anonymous, but it is a horizontal + vertical authorization break: a teacher can silently alter arbitrary children’s records with no audit trail.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Every child-scoped route must resolve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and assert the caller is authorised for that specific child (parent-owns, or an explicit teacher↔child assignment), regardless of role. Add</w:t>
      </w:r>
      <w:r>
        <w:t xml:space="preserve"> </w:t>
      </w:r>
      <w:r>
        <w:rPr>
          <w:rStyle w:val="VerbatimChar"/>
        </w:rPr>
        <w:t xml:space="preserve">authorize(...)</w:t>
      </w:r>
      <w:r>
        <w:t xml:space="preserve"> </w:t>
      </w:r>
      <w:r>
        <w:t xml:space="preserve">to the routes. Build the IDOR matrix (Chunk 12) and test every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9"/>
    <w:bookmarkStart w:id="50" w:name="X538854aca977185f81120fa6f32a2cf3a1c4757"/>
    <w:p>
      <w:pPr>
        <w:pStyle w:val="Heading3"/>
      </w:pPr>
      <w:r>
        <w:t xml:space="preserve">RUK-SEC-009 — No security headers, CSP, or HSTS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on the API (2026-09-04); CSP partially shipped on both static sites (2026-09-04) via meta tag; X-Frame-Options/HSTS/frame-ancestors on the static sites remain a Chunk 13 (CloudFront console) item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backend/server.js:102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absent. Static sites (</w:t>
      </w:r>
      <w:r>
        <w:rPr>
          <w:rStyle w:val="VerbatimChar"/>
        </w:rPr>
        <w:t xml:space="preserve">frontend</w:t>
      </w:r>
      <w:r>
        <w:t xml:space="preserve">, sales) have no CloudFront response-headers policy documented.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(clickjacking of the admin SPA),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(leaks tokens-in-URLs — see RUK-SEC-004/024),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(weak XSS containment), or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(no protection against SSL-strip / the historic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(CSP report-only → enforce), CloudFront Response Headers Policies on both static distributions, HSTS after Chunk 13 verifies HTTPS everywhere.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for edge).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via</w:t>
      </w:r>
      <w:r>
        <w:t xml:space="preserve"> </w:t>
      </w:r>
      <w:r>
        <w:rPr>
          <w:rStyle w:val="VerbatimChar"/>
        </w:rPr>
        <w:t xml:space="preserve">backend/config/securityHeaders.js</w:t>
      </w:r>
      <w:r>
        <w:t xml:space="preserve">. Every response now carries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app.riseup.kids</w:t>
      </w:r>
      <w:r>
        <w:t xml:space="preserve"> </w:t>
      </w:r>
      <w:r>
        <w:t xml:space="preserve">can still call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 — conservative and self-healing;</w:t>
      </w:r>
      <w:r>
        <w:t xml:space="preserve"> </w:t>
      </w:r>
      <w:r>
        <w:rPr>
          <w:rStyle w:val="VerbatimChar"/>
        </w:rPr>
        <w:t xml:space="preserve">HSTS_MAX_AGE=0</w:t>
      </w:r>
      <w:r>
        <w:t xml:space="preserve"> </w:t>
      </w:r>
      <w:r>
        <w:t xml:space="preserve">disables it with no deploy), and helmet’s other defaults;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is removed.</w:t>
      </w:r>
      <w:r>
        <w:t xml:space="preserve"> </w:t>
      </w:r>
      <w:r>
        <w:rPr>
          <w:b/>
          <w:bCs/>
        </w:rPr>
        <w:t xml:space="preserve">CSP is deliberately off</w:t>
      </w:r>
      <w:r>
        <w:t xml:space="preserve"> </w:t>
      </w:r>
      <w:r>
        <w:t xml:space="preserve">on the API — the API returns JSON, and the HTML pages (admin + sales) are static on CloudFront; their CSP belongs there.</w:t>
      </w:r>
      <w:r>
        <w:t xml:space="preserve"> </w:t>
      </w:r>
      <w:r>
        <w:rPr>
          <w:b/>
          <w:bCs/>
        </w:rPr>
        <w:t xml:space="preserve">Frame protection is deliberately off</w:t>
      </w:r>
      <w:r>
        <w:t xml:space="preserve"> </w:t>
      </w:r>
      <w:r>
        <w:t xml:space="preserve">on the API — a JSON API can’t be clickjacked and the legacy content-player still frames HTML from this origin; the admin-SPA frame policy is a CloudFront item (Chunk 13). Verified live (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 a running production-mode server) and by</w:t>
      </w:r>
      <w:r>
        <w:t xml:space="preserve"> </w:t>
      </w:r>
      <w:r>
        <w:rPr>
          <w:rStyle w:val="VerbatimChar"/>
        </w:rPr>
        <w:t xml:space="preserve">backend/tests/securityHeaders.test.js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backend/tests/securityHeaders.e2e.test.js</w:t>
      </w:r>
      <w:r>
        <w:t xml:space="preserve"> </w:t>
      </w:r>
      <w:r>
        <w:t xml:space="preserve">(the latter 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app).</w:t>
      </w:r>
    </w:p>
    <w:p>
      <w:pPr>
        <w:pStyle w:val="BodyText"/>
      </w:pPr>
      <w:r>
        <w:rPr>
          <w:b/>
          <w:bCs/>
        </w:rPr>
        <w:t xml:space="preserve">What shipped (2026-09-04, static-site half):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(admin/parent web app) and</w:t>
      </w:r>
      <w:r>
        <w:t xml:space="preserve"> </w:t>
      </w:r>
      <w:r>
        <w:rPr>
          <w:rStyle w:val="VerbatimChar"/>
        </w:rPr>
        <w:t xml:space="preserve">riseupkids-sale/web/index.html</w:t>
      </w:r>
      <w:r>
        <w:t xml:space="preserve"> </w:t>
      </w:r>
      <w:r>
        <w:t xml:space="preserve">(sales site), plus the four standalone privacy/terms legal pages (very tight —</w:t>
      </w:r>
      <w:r>
        <w:t xml:space="preserve"> </w:t>
      </w:r>
      <w:r>
        <w:rPr>
          <w:rStyle w:val="VerbatimChar"/>
        </w:rPr>
        <w:t xml:space="preserve">default-src 'none'; style-src 'unsafe-inline'</w:t>
      </w:r>
      <w:r>
        <w:t xml:space="preserve"> </w:t>
      </w:r>
      <w:r>
        <w:t xml:space="preserve">— since those are static docs with zero JavaScript). Both apps were built and manually verified in a real browser: zero CSP console violations across all reachable pages (admin login, sales home/videos/privacy/terms). Regression tests were added (</w:t>
      </w:r>
      <w:r>
        <w:rPr>
          <w:rStyle w:val="VerbatimChar"/>
        </w:rPr>
        <w:t xml:space="preserve">frontend/src/test/csp.test.js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riseupkids-sale/web/src/tests/cspMetaTag.test.js</w:t>
      </w:r>
      <w:r>
        <w:t xml:space="preserve">) asserting the tag stays present with its key directives.</w:t>
      </w:r>
      <w:r>
        <w:t xml:space="preserve"> </w:t>
      </w:r>
      <w:r>
        <w:rPr>
          <w:b/>
          <w:bCs/>
        </w:rPr>
        <w:t xml:space="preserve">This is a partial fix</w:t>
      </w:r>
      <w:r>
        <w:t xml:space="preserve"> </w:t>
      </w:r>
      <w:r>
        <w:t xml:space="preserve">— a meta tag cannot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; those require the CloudFront Response Headers Policy, documented and ready to paste into the AWS console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</w:p>
    <w:bookmarkEnd w:id="50"/>
    <w:bookmarkStart w:id="51" w:name="X7a647e0291b862c3c3ce2bfe91a3ca307b67900"/>
    <w:p>
      <w:pPr>
        <w:pStyle w:val="Heading3"/>
      </w:pPr>
      <w:r>
        <w:t xml:space="preserve">RUK-SEC-010 — Sensitive data in application logs at scale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backend/server.js:103</w:t>
        </w:r>
      </w:hyperlink>
      <w:r>
        <w:t xml:space="preserve"> </w:t>
      </w:r>
      <w:r>
        <w:rPr>
          <w:rStyle w:val="VerbatimChar"/>
        </w:rPr>
        <w:t xml:space="preserve">morgan('combined')</w:t>
      </w:r>
      <w:r>
        <w:t xml:space="preserve">. 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(heaviest:</w:t>
      </w:r>
      <w:r>
        <w:t xml:space="preserve"> </w:t>
      </w:r>
      <w:r>
        <w:rPr>
          <w:rStyle w:val="VerbatimChar"/>
        </w:rPr>
        <w:t xml:space="preserve">scorm.controller</w:t>
      </w:r>
      <w:r>
        <w:t xml:space="preserve"> </w:t>
      </w:r>
      <w:r>
        <w:t xml:space="preserve">83,</w:t>
      </w:r>
      <w:r>
        <w:t xml:space="preserve"> </w:t>
      </w:r>
      <w:r>
        <w:rPr>
          <w:rStyle w:val="VerbatimChar"/>
        </w:rPr>
        <w:t xml:space="preserve">stripe.controller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courseProgress.controller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youtubeLive.service</w:t>
      </w:r>
      <w:r>
        <w:t xml:space="preserve"> </w:t>
      </w:r>
      <w:r>
        <w:t xml:space="preserve">63).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backend/controllers/stripe.controller.js:324,403,456,528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console.log(...JSON.stringify(session/subscription/invoice, null, 2))</w:t>
      </w:r>
      <w:r>
        <w:t xml:space="preserve"> </w:t>
      </w:r>
      <w:r>
        <w:t xml:space="preserve">(labelled</w:t>
      </w:r>
      <w:r>
        <w:t xml:space="preserve"> </w:t>
      </w:r>
      <w:r>
        <w:t xml:space="preserve">“Debug:”</w:t>
      </w:r>
      <w:r>
        <w:t xml:space="preserve">).</w:t>
      </w:r>
      <w:r>
        <w:t xml:space="preserve"> </w:t>
      </w:r>
      <w:hyperlink r:id="rId47">
        <w:r>
          <w:rPr>
            <w:rStyle w:val="VerbatimChar"/>
          </w:rPr>
          <w:t xml:space="preserve">courseProgress.controller.js:276-279</w:t>
        </w:r>
      </w:hyperlink>
      <w:r>
        <w:t xml:space="preserve"> </w:t>
      </w:r>
      <w:r>
        <w:t xml:space="preserve">logs request params + body.</w:t>
      </w:r>
      <w:r>
        <w:t xml:space="preserve"> </w:t>
      </w:r>
      <w:r>
        <w:rPr>
          <w:rStyle w:val="VerbatimChar"/>
        </w:rPr>
        <w:t xml:space="preserve">server.js:282</w:t>
      </w:r>
      <w:r>
        <w:t xml:space="preserve"> </w:t>
      </w:r>
      <w:r>
        <w:t xml:space="preserve">logs mail host/port.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pm2 logs on the VPS accumulate full Stripe objects (customer email, address, card brand/last4, payment metadata), child identifiers, request bodies, and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 </w:t>
      </w:r>
      <w:r>
        <w:t xml:space="preserve">access lines that include any token passed in a query string (RUK-SEC-004/024). No redaction, no retention policy, no access control documented.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Structured logger (</w:t>
      </w:r>
      <w:r>
        <w:rPr>
          <w:rStyle w:val="VerbatimChar"/>
        </w:rPr>
        <w:t xml:space="preserve">pino</w:t>
      </w:r>
      <w:r>
        <w:t xml:space="preserve">) with a central redaction serializer; remove the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debug dumps;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config that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token-bearing query params; CI gate against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bookmarkEnd w:id="51"/>
    <w:bookmarkStart w:id="53" w:name="X0885502b85a20957c1fb07980d5ddf85e24b294"/>
    <w:p>
      <w:pPr>
        <w:pStyle w:val="Heading3"/>
      </w:pPr>
      <w:r>
        <w:t xml:space="preserve">RUK-SEC-011 — Production error responses leak internal messages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 — the central handler; controller-level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catch</w:t>
      </w:r>
      <w:r>
        <w:rPr>
          <w:b/>
          <w:bCs/>
        </w:rPr>
        <w:t xml:space="preserve"> </w:t>
      </w:r>
      <w:r>
        <w:rPr>
          <w:b/>
          <w:bCs/>
        </w:rPr>
        <w:t xml:space="preserve">blocks that echo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error.message</w:t>
      </w:r>
      <w:r>
        <w:rPr>
          <w:b/>
          <w:bCs/>
        </w:rPr>
        <w:t xml:space="preserve"> </w:t>
      </w:r>
      <w:r>
        <w:rPr>
          <w:b/>
          <w:bCs/>
        </w:rPr>
        <w:t xml:space="preserve">are a follow-up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Where:</w:t>
      </w:r>
      <w:r>
        <w:t xml:space="preserve"> </w:t>
      </w:r>
      <w:hyperlink r:id="rId52">
        <w:r>
          <w:rPr>
            <w:rStyle w:val="VerbatimChar"/>
          </w:rPr>
          <w:t xml:space="preserve">backend/middleware/errorHandler.js:26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res.status(...).json({ message: error.message || 'Server Error', ...(dev &amp;&amp; stack) })</w:t>
      </w:r>
      <w:r>
        <w:t xml:space="preserve">. Many controllers also return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(e.g. </w:t>
      </w:r>
      <w:r>
        <w:rPr>
          <w:rStyle w:val="VerbatimChar"/>
        </w:rPr>
        <w:t xml:space="preserve">paypalService</w:t>
      </w:r>
      <w:r>
        <w:t xml:space="preserve"> </w:t>
      </w:r>
      <w:r>
        <w:rPr>
          <w:rStyle w:val="VerbatimChar"/>
        </w:rPr>
        <w:t xml:space="preserve">describeAxiosError</w:t>
      </w:r>
      <w:r>
        <w:t xml:space="preserve"> </w:t>
      </w:r>
      <w:r>
        <w:t xml:space="preserve">bubbles full PayPal API response text;</w:t>
      </w:r>
      <w:r>
        <w:t xml:space="preserve"> 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diagnostics).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500s return raw exception text (DB errors, third-party API errors incl. partial payloads, file paths). Aids reconnaissance and can echo secrets embedded in error strings.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production return a generic message +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log full detail server-side under that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 Keep 4xx validation messages.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 — in production/staging a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returns only</w:t>
      </w:r>
      <w:r>
        <w:t xml:space="preserve"> </w:t>
      </w:r>
      <w:r>
        <w:rPr>
          <w:rStyle w:val="VerbatimChar"/>
        </w:rPr>
        <w:t xml:space="preserve">{ success: false, message: 'Something went wrong. Please try again.', requestId }</w:t>
      </w:r>
      <w:r>
        <w:t xml:space="preserve">; the full error (stack, DB detail) goes to the server log keyed by that id.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validation messages are unchanged (they are user-facing). New</w:t>
      </w:r>
      <w:r>
        <w:t xml:space="preserve"> </w:t>
      </w:r>
      <w:r>
        <w:rPr>
          <w:rStyle w:val="VerbatimChar"/>
        </w:rPr>
        <w:t xml:space="preserve">backend/middleware/requestId.js</w:t>
      </w:r>
      <w:r>
        <w:t xml:space="preserve"> </w:t>
      </w:r>
      <w:r>
        <w:t xml:space="preserve">puts a UUID on every request and echoes it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 (it previously fell through to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and echoed the requested URL). Tests:</w:t>
      </w:r>
      <w:r>
        <w:t xml:space="preserve"> </w:t>
      </w:r>
      <w:r>
        <w:rPr>
          <w:rStyle w:val="VerbatimChar"/>
        </w:rPr>
        <w:t xml:space="preserve">backend/tests/errorHandler.test.js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backend/tests/requestId.middleware.test.js</w:t>
      </w:r>
      <w:r>
        <w:t xml:space="preserve">, plus the e2e.</w:t>
      </w:r>
      <w:r>
        <w:t xml:space="preserve"> </w:t>
      </w:r>
      <w:r>
        <w:rPr>
          <w:b/>
          <w:bCs/>
        </w:rPr>
        <w:t xml:space="preserve">Follow-up (not this chunk):</w:t>
      </w:r>
      <w:r>
        <w:t xml:space="preserve"> </w:t>
      </w:r>
      <w:r>
        <w:t xml:space="preserve">the payment/diagnostic controllers still build detailed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strings in their own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— those should route through the central handler or be genericised (bundle with Chunk 6 logging work).</w:t>
      </w:r>
    </w:p>
    <w:bookmarkEnd w:id="53"/>
    <w:bookmarkStart w:id="58" w:name="X961eacdbd0b8ab89c1ec80aa2f762dba9bec7f6"/>
    <w:p>
      <w:pPr>
        <w:pStyle w:val="Heading3"/>
      </w:pPr>
      <w:r>
        <w:t xml:space="preserve">RUK-SEC-012 — Client-side token storage is not secure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FirstParagraph"/>
      </w:pPr>
      <w:r>
        <w:t xml:space="preserve">Two distinct sub-issues, different owners:</w:t>
      </w:r>
    </w:p>
    <w:p>
      <w:pPr>
        <w:pStyle w:val="BodyText"/>
      </w:pPr>
      <w:r>
        <w:rPr>
          <w:b/>
          <w:bCs/>
        </w:rPr>
        <w:t xml:space="preserve">(a) Mobile app — plaintext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AsyncStorage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4">
        <w:r>
          <w:rPr>
            <w:rStyle w:val="VerbatimChar"/>
          </w:rPr>
          <w:t xml:space="preserve">app/store/useAuthStore.ts</w:t>
        </w:r>
      </w:hyperlink>
      <w:r>
        <w:t xml:space="preserve"> </w:t>
      </w:r>
      <w:r>
        <w:t xml:space="preserve">+</w:t>
      </w:r>
      <w:r>
        <w:t xml:space="preserve"> </w:t>
      </w:r>
      <w:hyperlink r:id="rId55">
        <w:r>
          <w:rPr>
            <w:rStyle w:val="VerbatimChar"/>
          </w:rPr>
          <w:t xml:space="preserve">app/services/authService.ts</w:t>
        </w:r>
      </w:hyperlink>
      <w:r>
        <w:t xml:space="preserve"> </w:t>
      </w:r>
      <w:r>
        <w:t xml:space="preserve">— token hydrated from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is not a dependency (</w:t>
      </w:r>
      <w:hyperlink r:id="rId56">
        <w:r>
          <w:rPr>
            <w:rStyle w:val="VerbatimChar"/>
          </w:rPr>
          <w:t xml:space="preserve">app/package.json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On a rooted/jailbroken or backed-up device, the mobile auth token is readable in plaintext.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Migrate mobile tokens to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with a one-time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Web LMS — JWT + user/child data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7">
        <w:r>
          <w:rPr>
            <w:rStyle w:val="VerbatimChar"/>
          </w:rPr>
          <w:t xml:space="preserve">frontend/src/services/authService.js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(role, email, name,</w:t>
      </w:r>
      <w:r>
        <w:t xml:space="preserve"> </w:t>
      </w:r>
      <w:r>
        <w:rPr>
          <w:rStyle w:val="VerbatimChar"/>
        </w:rPr>
        <w:t xml:space="preserve">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getTokenFromStorage()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getUserFromStorage()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isAuthenticated()</w:t>
      </w:r>
      <w:r>
        <w:t xml:space="preserve"> </w:t>
      </w:r>
      <w:r>
        <w:t xml:space="preserve">read them back on every route-guard check and every axios request.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is fully readable by any JavaScript on the page. There is no CSP (RUK-SEC-009), so any XSS — including one reachable via the vulnerable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(RUK-SEC-013) — exfiltrates the JWT (valid up to 7 days, no revocation — RUK-SEC-003) plus every cached child’s name, age, avatar, and stats.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(vs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only helps in that it’s per-tab and cleared on tab close; it does not stop script access.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 (sequenced, not a standalone change):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CSP</w:t>
      </w:r>
      <w:r>
        <w:t xml:space="preserve"> </w:t>
      </w:r>
      <w:r>
        <w:t xml:space="preserve">(Chunk 3) — the root cause is XSS; a strict CSP is the single biggest reduction in this finding’s exploitability and is safe to ship on its own.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Refresh tokens</w:t>
      </w:r>
      <w:r>
        <w:t xml:space="preserve"> </w:t>
      </w:r>
      <w:r>
        <w:t xml:space="preserve">(Chunk 9) — issue a short-lived access token kept in memory only, backed by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refresh cookie on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(JS can’t read httpOnly cookies, so XSS can’t steal the refresh token). On page load / new tab / hard reload the SPA calls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and the browser sends the cookie automatically → a new access token →</w:t>
      </w:r>
      <w:r>
        <w:t xml:space="preserve"> </w:t>
      </w:r>
      <w:r>
        <w:rPr>
          <w:b/>
          <w:bCs/>
        </w:rPr>
        <w:t xml:space="preserve">navigation and reload UX is preserved</w:t>
      </w:r>
      <w:r>
        <w:t xml:space="preserve">. This is why the web-storage change is coupled to Chunk 9 and must not be done before it: removing the token from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today, with no refresh mechanism, logs the user out on every hard refresh, every new tab, and every externally-opened deep link. (SPA in-app navigation via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keeps JS state alive and is unaffected either way — it’s only the full-reload paths that need the refresh call.)</w:t>
      </w:r>
      <w:r>
        <w:t xml:space="preserve"> </w:t>
      </w:r>
      <w:r>
        <w:t xml:space="preserve">3. Cross-site cookies from a static S3/CloudFront frontend to a separate API origin need a CSRF token on state-changing requests — see Chunk 12’s CSRF note.</w:t>
      </w:r>
      <w:r>
        <w:t xml:space="preserve"> </w:t>
      </w:r>
      <w:r>
        <w:t xml:space="preserve">4.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(child PII) at all 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them, so the web app can hold them in memory and re-fetch on load. This part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safe to do standalone (it’s not the token, so no navigation/reload impact) but is low urgency.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(web token storage,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CSP as the compensating control that can land first;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 CSRF).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High</w:t>
      </w:r>
      <w:r>
        <w:t xml:space="preserve">, not a Critical, and it requires an active XSS to exploit — which CSP (Chunk 3) largely neutralises. It is correctly scheduled with Chunk 9 and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rushed as a standalone change, precisely because of the reload/navigation regression risk described above.</w:t>
      </w:r>
    </w:p>
    <w:bookmarkEnd w:id="58"/>
    <w:bookmarkStart w:id="59" w:name="X38d69764660ee53dd0a020a9e88d17cee0450dd"/>
    <w:p>
      <w:pPr>
        <w:pStyle w:val="Heading3"/>
      </w:pPr>
      <w:r>
        <w:t xml:space="preserve">RUK-SEC-013 — Known-vulnerable dependencies, no automated auditing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(2026-09-01):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23 (1 critical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@google-cloud/vision</w:t>
      </w:r>
      <w:r>
        <w:t xml:space="preserve">, 13 high incl. 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DoS,</w:t>
      </w:r>
      <w:r>
        <w:t xml:space="preserve"> </w:t>
      </w:r>
      <w:r>
        <w:rPr>
          <w:rStyle w:val="VerbatimChar"/>
          <w:b/>
          <w:bCs/>
        </w:rPr>
        <w:t xml:space="preserve">mongoose</w:t>
      </w:r>
      <w:r>
        <w:rPr>
          <w:b/>
          <w:bCs/>
        </w:rPr>
        <w:t xml:space="preserve"> </w:t>
      </w:r>
      <w:r>
        <w:rPr>
          <w:b/>
          <w:bCs/>
        </w:rPr>
        <w:t xml:space="preserve">— improper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$nor</w:t>
      </w:r>
      <w:r>
        <w:rPr>
          <w:b/>
          <w:bCs/>
        </w:rPr>
        <w:t xml:space="preserve"> </w:t>
      </w:r>
      <w:r>
        <w:rPr>
          <w:b/>
          <w:bCs/>
        </w:rPr>
        <w:t xml:space="preserve">sanitisation → NoSQL injection</w:t>
      </w:r>
      <w:r>
        <w:t xml:space="preserve"> </w:t>
      </w:r>
      <w:r>
        <w:t xml:space="preserve">+ prototype pollution in update casting,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CRLF/command-injection,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);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13 (9 high incl. </w:t>
      </w:r>
      <w:r>
        <w:rPr>
          <w:rStyle w:val="VerbatimChar"/>
        </w:rPr>
        <w:t xml:space="preserve">react-router</w:t>
      </w:r>
      <w:r>
        <w:t xml:space="preserve">/</w:t>
      </w:r>
      <w:r>
        <w:rPr>
          <w:rStyle w:val="VerbatimChar"/>
        </w:rPr>
        <w:t xml:space="preserve">@remix-run/router</w:t>
      </w:r>
      <w:r>
        <w:t xml:space="preserve"> </w:t>
      </w:r>
      <w:r>
        <w:t xml:space="preserve">open-redirect→XSS,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</w:t>
      </w:r>
      <w:r>
        <w:t xml:space="preserve">);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47 (2 critical). 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gate, no Dependabot.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advisories are directly relevant given no input sanitiser (RUK-SEC-016) and server-side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calls to payment/Google APIs.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Triage to zero unresolved Critical/High; add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SAST + Dependabot in a checks-only workflow (Chunk 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59"/>
    <w:bookmarkStart w:id="62" w:name="X3fbccc9f08ee4ae1a41b0e77e0cf2c19e32f267"/>
    <w:p>
      <w:pPr>
        <w:pStyle w:val="Heading3"/>
      </w:pPr>
      <w:r>
        <w:t xml:space="preserve">RUK-SEC-014 — Incomplete webhook idempotency; PayPal capture replay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backend/controllers/stripe.controller.js:295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recordProcessedEvent</w:t>
      </w:r>
      <w:r>
        <w:t xml:space="preserve"> </w:t>
      </w:r>
      <w:r>
        <w:t xml:space="preserve">is only called via</w:t>
      </w:r>
      <w:r>
        <w:t xml:space="preserve"> </w:t>
      </w:r>
      <w:r>
        <w:rPr>
          <w:rStyle w:val="VerbatimChar"/>
        </w:rPr>
        <w:t xml:space="preserve">acknowledge()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Family Plan</w:t>
      </w:r>
      <w:r>
        <w:t xml:space="preserve"> </w:t>
      </w:r>
      <w:r>
        <w:t xml:space="preserve">branch;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customer.subscription.updated/deleted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invoice.*</w:t>
      </w:r>
      <w:r>
        <w:t xml:space="preserve"> </w:t>
      </w:r>
      <w:r>
        <w:t xml:space="preserve">branches</w:t>
      </w:r>
      <w:r>
        <w:t xml:space="preserve"> </w:t>
      </w:r>
      <w:r>
        <w:rPr>
          <w:rStyle w:val="VerbatimChar"/>
        </w:rPr>
        <w:t xml:space="preserve">return res.json({received:true})</w:t>
      </w:r>
      <w:r>
        <w:t xml:space="preserve"> </w:t>
      </w:r>
      <w:r>
        <w:t xml:space="preserve">without recording the event.</w:t>
      </w:r>
      <w:r>
        <w:t xml:space="preserve"> </w:t>
      </w:r>
      <w:hyperlink r:id="rId60">
        <w:r>
          <w:rPr>
            <w:rStyle w:val="VerbatimChar"/>
          </w:rPr>
          <w:t xml:space="preserve">backend/controllers/paypal.controller.js:147</w:t>
        </w:r>
      </w:hyperlink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alreadyCaptured</w:t>
      </w:r>
      <w:r>
        <w:t xml:space="preserve"> </w:t>
      </w:r>
      <w:r>
        <w:t xml:space="preserve">the controller still sets</w:t>
      </w:r>
      <w:r>
        <w:t xml:space="preserve"> </w:t>
      </w:r>
      <w:r>
        <w:rPr>
          <w:rStyle w:val="VerbatimChar"/>
        </w:rPr>
        <w:t xml:space="preserve">subscriptionCurrentPeriodEnd = now + 1 year</w:t>
      </w:r>
      <w:r>
        <w:t xml:space="preserve"> </w:t>
      </w:r>
      <w:r>
        <w:t xml:space="preserve">every call; no</w:t>
      </w:r>
      <w:r>
        <w:t xml:space="preserve"> </w:t>
      </w:r>
      <w:r>
        <w:rPr>
          <w:rStyle w:val="VerbatimChar"/>
        </w:rPr>
        <w:t xml:space="preserve">paypalCaptureId</w:t>
      </w:r>
      <w:r>
        <w:t xml:space="preserve"> </w:t>
      </w:r>
      <w:r>
        <w:t xml:space="preserve">dedupe.</w:t>
      </w:r>
      <w:r>
        <w:t xml:space="preserve"> </w:t>
      </w:r>
      <w:hyperlink r:id="rId61">
        <w:r>
          <w:rPr>
            <w:rStyle w:val="VerbatimChar"/>
          </w:rPr>
          <w:t xml:space="preserve">backend/services/pagseguroWebhook.service.js:383</w:t>
        </w:r>
      </w:hyperlink>
      <w:r>
        <w:t xml:space="preserve"> </w:t>
      </w:r>
      <w:r>
        <w:t xml:space="preserve">— when the SHA256 check fails, an</w:t>
      </w:r>
      <w:r>
        <w:t xml:space="preserve"> </w:t>
      </w:r>
      <w:r>
        <w:t xml:space="preserve">“API ownership”</w:t>
      </w:r>
      <w:r>
        <w:t xml:space="preserve"> </w:t>
      </w:r>
      <w:r>
        <w:t xml:space="preserve">path can still process the event.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Stripe event replay re-runs handlers; a user can repeatedly call</w:t>
      </w:r>
      <w:r>
        <w:t xml:space="preserve"> </w:t>
      </w:r>
      <w:r>
        <w:rPr>
          <w:rStyle w:val="VerbatimChar"/>
        </w:rPr>
        <w:t xml:space="preserve">POST /api/paypal/capture-order</w:t>
      </w:r>
      <w:r>
        <w:t xml:space="preserve"> </w:t>
      </w:r>
      <w:r>
        <w:t xml:space="preserve">with an old completed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to keep extending their subscription for a single payment; the PagBank fallback is a signature-bypass surface if an attacker can also satisfy the API re-fetch.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Persist and check an event/fingerprint id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side effects for every provider and every branch; make PayPal capture idempotent on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tighten the PagBank fallback (require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t xml:space="preserve">+ API match, alert on every use, add a kill-switch).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2"/>
    <w:bookmarkStart w:id="63" w:name="Xf4d22d48544e187381e60accd84952568705e3f"/>
    <w:p>
      <w:pPr>
        <w:pStyle w:val="Heading3"/>
      </w:pPr>
      <w:r>
        <w:t xml:space="preserve">RUK-SEC-015 — Stripe Family-Plan webhook activates without checking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backend/controllers/stripe.controller.js:329</w:t>
        </w:r>
      </w:hyperlink>
      <w:r>
        <w:t xml:space="preserve"> </w:t>
      </w:r>
      <w:r>
        <w:t xml:space="preserve">— the Family Plan branch keys on</w:t>
      </w:r>
      <w:r>
        <w:t xml:space="preserve"> </w:t>
      </w:r>
      <w:r>
        <w:rPr>
          <w:rStyle w:val="VerbatimChar"/>
        </w:rPr>
        <w:t xml:space="preserve">session.mode === 'payment' &amp;&amp; session.metadata?.familyPlan === '1'</w:t>
      </w:r>
      <w:r>
        <w:t xml:space="preserve"> </w:t>
      </w:r>
      <w:r>
        <w:t xml:space="preserve">and activates; it does not check</w:t>
      </w:r>
      <w:r>
        <w:t xml:space="preserve"> </w:t>
      </w:r>
      <w:r>
        <w:rPr>
          <w:rStyle w:val="VerbatimChar"/>
        </w:rPr>
        <w:t xml:space="preserve">session.payment_status === 'paid'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 delayed/asynchronous payment methods,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can arrive before payment settles, granting access for an unpaid session.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</w:t>
      </w:r>
      <w:r>
        <w:t xml:space="preserve"> </w:t>
      </w:r>
      <w:r>
        <w:rPr>
          <w:rStyle w:val="VerbatimChar"/>
        </w:rPr>
        <w:t xml:space="preserve">payment_status === 'paid'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status === 'complete'</w:t>
      </w:r>
      <w:r>
        <w:t xml:space="preserve">) before activation; handle</w:t>
      </w:r>
      <w:r>
        <w:t xml:space="preserve"> </w:t>
      </w:r>
      <w:r>
        <w:rPr>
          <w:rStyle w:val="VerbatimChar"/>
        </w:rPr>
        <w:t xml:space="preserve">checkout.session.async_payment_failed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3"/>
    <w:bookmarkStart w:id="65" w:name="Xe7769e847c4aa7c1a135d0cac45359fcf112c30"/>
    <w:p>
      <w:pPr>
        <w:pStyle w:val="Heading3"/>
      </w:pPr>
      <w:r>
        <w:t xml:space="preserve">RUK-SEC-016 — No NoSQL sanitisation; regex injection / ReDoS on search endpoints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hpp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 Raw user input into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without escaping in ~20 services, e.g. </w:t>
      </w:r>
      <w:hyperlink r:id="rId43">
        <w:r>
          <w:rPr>
            <w:rStyle w:val="VerbatimChar"/>
          </w:rPr>
          <w:t xml:space="preserve">backend/services/kidsWall.service.js:507,528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childName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),</w:t>
      </w:r>
      <w:r>
        <w:t xml:space="preserve"> </w:t>
      </w:r>
      <w:hyperlink r:id="rId64">
        <w:r>
          <w:rPr>
            <w:rStyle w:val="VerbatimChar"/>
          </w:rPr>
          <w:t xml:space="preserve">explore.services.js:236,249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— parent-reachable),</w:t>
      </w:r>
      <w:r>
        <w:t xml:space="preserve"> </w:t>
      </w:r>
      <w:r>
        <w:rPr>
          <w:rStyle w:val="VerbatimChar"/>
        </w:rPr>
        <w:t xml:space="preserve">chant.services.js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contentCollection.services.js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notificationCampaign.services.js</w:t>
      </w:r>
      <w:r>
        <w:t xml:space="preserve">. (</w:t>
      </w:r>
      <w:r>
        <w:rPr>
          <w:rStyle w:val="VerbatimChar"/>
        </w:rPr>
        <w:t xml:space="preserve">lead.services.js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cmsBook*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programLessonPlans*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escape —</w:t>
      </w:r>
      <w:r>
        <w:t xml:space="preserve"> </w:t>
      </w:r>
      <w:r>
        <w:rPr>
          <w:rStyle w:val="VerbatimChar"/>
        </w:rPr>
        <w:t xml:space="preserve">safeSearch</w:t>
      </w:r>
      <w:r>
        <w:t xml:space="preserve"> </w:t>
      </w:r>
      <w:r>
        <w:t xml:space="preserve">— good pattern to copy.)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(a+)+$</w:t>
      </w:r>
      <w:r>
        <w:t xml:space="preserve">, huge alternations) causes catastrophic backtracking → CPU DoS. Object-valued query params (</w:t>
      </w:r>
      <w:r>
        <w:rPr>
          <w:rStyle w:val="VerbatimChar"/>
        </w:rPr>
        <w:t xml:space="preserve">?x[$ne]=</w:t>
      </w:r>
      <w:r>
        <w:t xml:space="preserve">) reach queries that don’t coerce types (mitigated where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is called, e.g. </w:t>
      </w:r>
      <w:r>
        <w:rPr>
          <w:rStyle w:val="VerbatimChar"/>
        </w:rPr>
        <w:t xml:space="preserve">login</w:t>
      </w:r>
      <w:r>
        <w:t xml:space="preserve">, but not everywhere).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 shared</w:t>
      </w:r>
      <w:r>
        <w:t xml:space="preserve"> </w:t>
      </w:r>
      <w:r>
        <w:rPr>
          <w:rStyle w:val="VerbatimChar"/>
        </w:rPr>
        <w:t xml:space="preserve">escapeRegex()</w:t>
      </w:r>
      <w:r>
        <w:t xml:space="preserve"> </w:t>
      </w:r>
      <w:r>
        <w:t xml:space="preserve">for every user-supplied regex term; cast all ids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65"/>
    <w:bookmarkStart w:id="67" w:name="ruk-sec-017-weak-password-policy-medium"/>
    <w:p>
      <w:pPr>
        <w:pStyle w:val="Heading3"/>
      </w:pPr>
      <w:r>
        <w:t xml:space="preserve">RUK-SEC-017 — Weak password policy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backend/models/User.js:50</w:t>
        </w:r>
      </w:hyperlink>
      <w:r>
        <w:t xml:space="preserve"> </w:t>
      </w:r>
      <w:r>
        <w:rPr>
          <w:rStyle w:val="VerbatimChar"/>
        </w:rPr>
        <w:t xml:space="preserve">minlength: 6</w:t>
      </w:r>
      <w:r>
        <w:t xml:space="preserve">.</w:t>
      </w:r>
      <w:r>
        <w:t xml:space="preserve"> </w:t>
      </w:r>
      <w:hyperlink r:id="rId24">
        <w:r>
          <w:rPr>
            <w:rStyle w:val="VerbatimChar"/>
          </w:rPr>
          <w:t xml:space="preserve">auth.controller.js:353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VerbatimChar"/>
          </w:rPr>
          <w:t xml:space="preserve">auth.services.js:423</w:t>
        </w:r>
      </w:hyperlink>
      <w:r>
        <w:t xml:space="preserve"> </w:t>
      </w:r>
      <w:r>
        <w:t xml:space="preserve">both enforce only</w:t>
      </w:r>
      <w:r>
        <w:t xml:space="preserve"> </w:t>
      </w:r>
      <w:r>
        <w:rPr>
          <w:rStyle w:val="VerbatimChar"/>
        </w:rPr>
        <w:t xml:space="preserve">length &lt; 6</w:t>
      </w:r>
      <w:r>
        <w:t xml:space="preserve">. No breached-password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Minimum 12 chars, block known-breached (HIBP k-anonymity range API), enforce on register/change/reset.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7"/>
    <w:bookmarkStart w:id="68" w:name="X58ee489403712ad26db12b5827b1dfaa1dc638c"/>
    <w:p>
      <w:pPr>
        <w:pStyle w:val="Heading3"/>
      </w:pPr>
      <w:r>
        <w:t xml:space="preserve">RUK-SEC-018 — User enumeration on password reset and OTP resend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backend/controllers/auth.controller.js:438</w:t>
        </w:r>
      </w:hyperlink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"No account exists with this email address."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(documented in the JSDoc).</w:t>
      </w:r>
      <w:r>
        <w:t xml:space="preserve"> </w:t>
      </w:r>
      <w:hyperlink r:id="rId23">
        <w:r>
          <w:rPr>
            <w:rStyle w:val="VerbatimChar"/>
          </w:rPr>
          <w:t xml:space="preserve">auth.services.js:382</w:t>
        </w:r>
      </w:hyperlink>
      <w:r>
        <w:t xml:space="preserve"> </w:t>
      </w:r>
      <w:r>
        <w:t xml:space="preserve">throws it.</w:t>
      </w:r>
      <w:r>
        <w:t xml:space="preserve"> </w:t>
      </w:r>
      <w:r>
        <w:rPr>
          <w:rStyle w:val="VerbatimChar"/>
        </w:rPr>
        <w:t xml:space="preserve">resendLoginOtp</w:t>
      </w:r>
      <w:r>
        <w:t xml:space="preserve"> </w:t>
      </w:r>
      <w:r>
        <w:t xml:space="preserve">returns distinct messages for</w:t>
      </w:r>
      <w:r>
        <w:t xml:space="preserve"> </w:t>
      </w:r>
      <w:r>
        <w:t xml:space="preserve">“no admin”</w:t>
      </w:r>
      <w:r>
        <w:t xml:space="preserve"> </w:t>
      </w:r>
      <w:r>
        <w:t xml:space="preserve">vs</w:t>
      </w:r>
      <w:r>
        <w:t xml:space="preserve"> </w:t>
      </w:r>
      <w:r>
        <w:t xml:space="preserve">“no challenge”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 attacker can enumerate which emails have accounts (and which are admins).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Uniform 200 response and constant-ish timing for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regardless of account existence; same for OTP resend.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8"/>
    <w:bookmarkStart w:id="69" w:name="Xfab6f6354adde670534be0df8cd699bba7e3411"/>
    <w:p>
      <w:pPr>
        <w:pStyle w:val="Heading3"/>
      </w:pPr>
      <w:r>
        <w:t xml:space="preserve">RUK-SEC-019 — Password change/reset don’t revoke sessions or notify; logout is a no-op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auth.services.js:441</w:t>
        </w:r>
      </w:hyperlink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(no revocation, no email),</w:t>
      </w:r>
      <w:r>
        <w:t xml:space="preserve"> </w:t>
      </w:r>
      <w:hyperlink r:id="rId24">
        <w:r>
          <w:rPr>
            <w:rStyle w:val="VerbatimChar"/>
          </w:rPr>
          <w:t xml:space="preserve">auth.controller.js:381</w:t>
        </w:r>
      </w:hyperlink>
      <w:r>
        <w:t xml:space="preserve"> </w:t>
      </w:r>
      <w:r>
        <w:rPr>
          <w:rStyle w:val="VerbatimChar"/>
        </w:rPr>
        <w:t xml:space="preserve">changePassword</w:t>
      </w:r>
      <w:r>
        <w:t xml:space="preserve"> </w:t>
      </w:r>
      <w:r>
        <w:t xml:space="preserve">(same),</w:t>
      </w:r>
      <w:r>
        <w:t xml:space="preserve"> 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returns a message and does nothing.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After a credential reset (including one performed by an attacker who took over via a compromised token), the victim’s other sessions — and the attacker’s stolen token — remain valid for up to 7 days.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Revoke all refresh tokens + bump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on password change/reset/role change/deactivation; send a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email; make logout revoke the presented session.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10</w:t>
      </w:r>
      <w:r>
        <w:t xml:space="preserve">).</w:t>
      </w:r>
    </w:p>
    <w:bookmarkEnd w:id="69"/>
    <w:bookmarkStart w:id="70" w:name="X2417499acdf017eaabe6cf0fd13a16bb1aba9ed"/>
    <w:p>
      <w:pPr>
        <w:pStyle w:val="Heading3"/>
      </w:pPr>
      <w:r>
        <w:t xml:space="preserve">RUK-SEC-020 — File-upload validation is MIME-string only; SVG allowed; no EXIF stripping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</w:t>
        </w:r>
      </w:hyperlink>
      <w:r>
        <w:t xml:space="preserve"> </w:t>
      </w:r>
      <w:r>
        <w:t xml:space="preserve">— every filter checks</w:t>
      </w:r>
      <w:r>
        <w:t xml:space="preserve"> </w:t>
      </w:r>
      <w:r>
        <w:rPr>
          <w:rStyle w:val="VerbatimChar"/>
        </w:rPr>
        <w:t xml:space="preserve">file.mimetype</w:t>
      </w:r>
      <w:r>
        <w:t xml:space="preserve"> </w:t>
      </w:r>
      <w:r>
        <w:t xml:space="preserve">(client-set) or</w:t>
      </w:r>
      <w:r>
        <w:t xml:space="preserve"> </w:t>
      </w:r>
      <w:r>
        <w:rPr>
          <w:rStyle w:val="VerbatimChar"/>
        </w:rPr>
        <w:t xml:space="preserve">file.mimetype.startsWith('image/')</w:t>
      </w:r>
      <w:r>
        <w:t xml:space="preserve">. No magic-byte sniff.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passes the generic image check in most</w:t>
      </w:r>
      <w:r>
        <w:t xml:space="preserve"> </w:t>
      </w:r>
      <w:r>
        <w:rPr>
          <w:rStyle w:val="VerbatimChar"/>
        </w:rPr>
        <w:t xml:space="preserve">uploadX</w:t>
      </w:r>
      <w:r>
        <w:t xml:space="preserve"> </w:t>
      </w:r>
      <w:r>
        <w:t xml:space="preserve">definitions. No image re-encode / metadata strip.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file with a spoofed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bypasses the filter; an uploaded SVG served from the CloudFront/API origin executes script when opened directly (stored XSS on that origin); child photos retain GPS/EXIF.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Magic-byte sniffing (</w:t>
      </w:r>
      <w:r>
        <w:rPr>
          <w:rStyle w:val="VerbatimChar"/>
        </w:rPr>
        <w:t xml:space="preserve">file-type</w:t>
      </w:r>
      <w:r>
        <w:t xml:space="preserve">), explicit allow-list without SVG (or sanitise SVG), re-encode images and strip metadata,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on delivery.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0"/>
    <w:bookmarkStart w:id="71" w:name="X4f141848bfbe73eac37bfbee517680892c4cdc1"/>
    <w:p>
      <w:pPr>
        <w:pStyle w:val="Heading3"/>
      </w:pPr>
      <w:r>
        <w:t xml:space="preserve">RUK-SEC-021 — Email change without verification or re-authentication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backend/controllers/auth.controller.js:282</w:t>
        </w:r>
      </w:hyperlink>
      <w:r>
        <w:t xml:space="preserve"> </w:t>
      </w:r>
      <w:r>
        <w:rPr>
          <w:rStyle w:val="VerbatimChar"/>
        </w:rPr>
        <w:t xml:space="preserve">updateProfile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(email) { …unique check… user.email = email.toLowerCase(); }</w:t>
      </w:r>
      <w:r>
        <w:t xml:space="preserve">. No current-password prompt, no confirmation to the old or new address.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compromised session can silently change the account email, then use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to seize the account permanently.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current password (or step-up) for email change; send a confirmation link to the new address and a notification to the old one; only apply on confirmation.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71"/>
    <w:bookmarkStart w:id="74" w:name="X79008c37d6e1bbc7d41f5c999bbb90f951b1f5a"/>
    <w:p>
      <w:pPr>
        <w:pStyle w:val="Heading3"/>
      </w:pPr>
      <w:r>
        <w:t xml:space="preserve">RUK-SEC-022 — Unauthenticated, unthrottled PII-collecting public endpoints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(2026-09-03) — all three public write endpoints are now per-IP rate limited. A bot check (CAPTCHA) is still recommended as a later enhancement.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Where:</w:t>
      </w:r>
      <w:r>
        <w:t xml:space="preserve"> </w:t>
      </w:r>
      <w:hyperlink r:id="rId72">
        <w:r>
          <w:rPr>
            <w:rStyle w:val="VerbatimChar"/>
          </w:rPr>
          <w:t xml:space="preserve">backend/routes/invitationRoutes.js</w:t>
        </w:r>
      </w:hyperlink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, child</w:t>
      </w:r>
      <w:r>
        <w:t xml:space="preserve"> 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hyperlink r:id="rId73">
        <w:r>
          <w:rPr>
            <w:rStyle w:val="VerbatimChar"/>
          </w:rPr>
          <w:t xml:space="preserve">backend/routes/schoolApplicationRoutes.js</w:t>
        </w:r>
      </w:hyperlink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auth.routes.js:43</w:t>
        </w:r>
      </w:hyperlink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Spam/garbage into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/</w:t>
      </w:r>
      <w:r>
        <w:rPr>
          <w:rStyle w:val="VerbatimChar"/>
        </w:rPr>
        <w:t xml:space="preserve">SchoolProspect</w:t>
      </w:r>
      <w:r>
        <w:t xml:space="preserve"> </w:t>
      </w:r>
      <w:r>
        <w:t xml:space="preserve">and Flodesk, third-party-cost amplification, collection of a child’s age via an open form.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Rate-limit + a bot check (hCaptcha/Turnstile) on all public write endpoints; server-side validation; minimise child data collected.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(+ data-minimisation review in</w:t>
      </w:r>
      <w:r>
        <w:t xml:space="preserve"> </w:t>
      </w:r>
      <w:r>
        <w:rPr>
          <w:b/>
          <w:bCs/>
        </w:rPr>
        <w:t xml:space="preserve">7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 shipped: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 </w:t>
      </w:r>
      <w:r>
        <w:t xml:space="preserve">picked up the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(2026-09-02).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 </w:t>
      </w:r>
      <w:r>
        <w:t xml:space="preserve">now use a dedicated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(2026-09-03) — 8 requests / 60 min per IP (env</w:t>
      </w:r>
      <w:r>
        <w:t xml:space="preserve"> </w:t>
      </w:r>
      <w:r>
        <w:rPr>
          <w:rStyle w:val="VerbatimChar"/>
        </w:rPr>
        <w:t xml:space="preserve">PUBLIC_FORM_MAX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PUBLIC_FORM_WINDOW_MS</w:t>
      </w:r>
      <w:r>
        <w:t xml:space="preserve">), shared budget,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. Verified by</w:t>
      </w:r>
      <w:r>
        <w:t xml:space="preserve"> </w:t>
      </w:r>
      <w:r>
        <w:rPr>
          <w:rStyle w:val="VerbatimChar"/>
        </w:rPr>
        <w:t xml:space="preserve">backend/tests/publicForms.rateLimit.e2e.test.js</w:t>
      </w:r>
      <w:r>
        <w:t xml:space="preserve"> </w:t>
      </w:r>
      <w:r>
        <w:t xml:space="preserve">(full HTTP against the real route files). A bot check (hCaptcha/Turnstile) and tighter child-data minimisation on these forms remain recommended later enhancements (Chunk 7 covers the data side).</w:t>
      </w:r>
    </w:p>
    <w:bookmarkEnd w:id="74"/>
    <w:bookmarkStart w:id="75" w:name="X370a6f30976e3e7e74a4e995d37cd17ed1f6873"/>
    <w:p>
      <w:pPr>
        <w:pStyle w:val="Heading3"/>
      </w:pPr>
      <w:r>
        <w:t xml:space="preserve">RUK-SEC-023 — Family-Plan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not enforced on child creation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Where: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backend/services/children.services.js:111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never reads</w:t>
      </w:r>
      <w:r>
        <w:t xml:space="preserve"> </w:t>
      </w:r>
      <w:r>
        <w:rPr>
          <w:rStyle w:val="VerbatimChar"/>
        </w:rPr>
        <w:t xml:space="preserve">parent.planKidsLimit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comment says it is</w:t>
      </w:r>
      <w:r>
        <w:t xml:space="preserve"> </w:t>
      </w:r>
      <w:r>
        <w:t xml:space="preserve">“enforced when creating ChildProfile”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parent on a 1-child plan can create unlimited child profiles — entitlement bypass, and more child data collected than the plan/consent covers.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(count active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for the parent) 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(business-logic).</w:t>
      </w:r>
    </w:p>
    <w:bookmarkEnd w:id="75"/>
    <w:bookmarkStart w:id="76" w:name="Xa2a16066385eddc6a5f26b077f62bbf0ded74a8"/>
    <w:p>
      <w:pPr>
        <w:pStyle w:val="Heading3"/>
      </w:pPr>
      <w:r>
        <w:t xml:space="preserve">RUK-SEC-024 — SCORM launch puts the caller’s Bearer JWT in a URL query string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Where: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backend/controllers/scorm.controller.js:107,214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launchUrl = …/wrapper?…&amp;token=${encodeURIComponent(authToken)}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is the caller’s real Bearer token.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token is loaded as a URL in the client, recorded in</w:t>
      </w:r>
      <w:r>
        <w:t xml:space="preserve"> </w:t>
      </w:r>
      <w:r>
        <w:rPr>
          <w:rStyle w:val="VerbatimChar"/>
        </w:rPr>
        <w:t xml:space="preserve">morgan combined</w:t>
      </w:r>
      <w:r>
        <w:t xml:space="preserve"> </w:t>
      </w:r>
      <w:r>
        <w:t xml:space="preserve">access logs, kept in browser history, and sent in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to any external resource the SCORM content requests.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subsumed by the RUK-SEC-001 fix — deleting the SCORM module removes this. If SCORM removal is deferred, do not pass the account JWT in the query string.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(with RUK-SEC-001).</w:t>
      </w:r>
    </w:p>
    <w:bookmarkEnd w:id="76"/>
    <w:bookmarkStart w:id="79" w:name="X13acfa0f329acdc848387c5ad31177f96e9215b"/>
    <w:p>
      <w:pPr>
        <w:pStyle w:val="Heading3"/>
      </w:pPr>
      <w:r>
        <w:t xml:space="preserve">RUK-SEC-024b —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launch/debug endpoints are unauthenticated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Where:</w:t>
      </w:r>
      <w:r>
        <w:t xml:space="preserve"> </w:t>
      </w:r>
      <w:hyperlink r:id="rId77">
        <w:r>
          <w:rPr>
            <w:rStyle w:val="VerbatimChar"/>
          </w:rPr>
          <w:t xml:space="preserve">backend/routes/html5handler.routes.js:42-43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/:id/launch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/:id/bridge-status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(</w:t>
      </w:r>
      <w:hyperlink r:id="rId78">
        <w:r>
          <w:rPr>
            <w:rStyle w:val="VerbatimChar"/>
          </w:rPr>
          <w:t xml:space="preserve">html5handler.controller.js:85</w:t>
        </w:r>
      </w:hyperlink>
      <w:r>
        <w:t xml:space="preserve">) is a debug endpoint that does a server-side</w:t>
      </w:r>
      <w:r>
        <w:t xml:space="preserve"> </w:t>
      </w:r>
      <w:r>
        <w:rPr>
          <w:rStyle w:val="VerbatimChar"/>
        </w:rPr>
        <w:t xml:space="preserve">axios.get</w:t>
      </w:r>
      <w:r>
        <w:t xml:space="preserve"> </w:t>
      </w:r>
      <w:r>
        <w:t xml:space="preserve">of the package URL and returns HTML snippets + S3 object bytes.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Package structure / entry HTML disclosure to anyone with a package id;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is server-side-fetch machinery that should not be public. The</w:t>
      </w:r>
      <w:r>
        <w:t xml:space="preserve"> </w:t>
      </w:r>
      <w:r>
        <w:rPr>
          <w:rStyle w:val="VerbatimChar"/>
        </w:rPr>
        <w:t xml:space="preserve">launchUrl</w:t>
      </w:r>
      <w:r>
        <w:t xml:space="preserve"> </w:t>
      </w:r>
      <w:r>
        <w:t xml:space="preserve">it fetches is derived from the stored record (not user input), so it is not a general SSRF, but the endpoint has no reason to be unauthenticated.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/:id/launch</w:t>
      </w:r>
      <w:r>
        <w:t xml:space="preserve">; make</w:t>
      </w:r>
      <w:r>
        <w:t xml:space="preserve"> </w:t>
      </w:r>
      <w:r>
        <w:rPr>
          <w:rStyle w:val="VerbatimChar"/>
        </w:rPr>
        <w:t xml:space="preserve">/:id/bridge-status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 </w:t>
      </w:r>
      <w:r>
        <w:t xml:space="preserve">or remove it (it is a debugging aid).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9"/>
    <w:bookmarkStart w:id="80" w:name="X13b34dd6e0078253f18b75b5530411d7b86fb8f"/>
    <w:p>
      <w:pPr>
        <w:pStyle w:val="Heading3"/>
      </w:pPr>
      <w:r>
        <w:t xml:space="preserve">RUK-SEC-025 — Permissive CORS in the development branch; correctness depends on env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backend/server.js:83-101</w:t>
        </w:r>
      </w:hyperlink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unset and</w:t>
      </w:r>
      <w:r>
        <w:t xml:space="preserve"> </w:t>
      </w:r>
      <w:r>
        <w:rPr>
          <w:rStyle w:val="VerbatimChar"/>
        </w:rPr>
        <w:t xml:space="preserve">NODE_ENV !== 'production'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origin and any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/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origin is allowed with</w:t>
      </w:r>
      <w:r>
        <w:t xml:space="preserve"> </w:t>
      </w:r>
      <w:r>
        <w:rPr>
          <w:rStyle w:val="VerbatimChar"/>
        </w:rPr>
        <w:t xml:space="preserve">credentials: true</w:t>
      </w:r>
      <w:r>
        <w:t xml:space="preserve">. Prod safety relies entirely on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being set (it throws only if</w:t>
      </w:r>
      <w:r>
        <w:t xml:space="preserve"> </w:t>
      </w:r>
      <w:r>
        <w:rPr>
          <w:rStyle w:val="VerbatimChar"/>
        </w:rPr>
        <w:t xml:space="preserve">NODE_ENV==='production'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missing).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misconfigured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 </w:t>
      </w:r>
      <w:r>
        <w:t xml:space="preserve">(e.g. unset) on the prod box silently enables the permissive branch.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Fail closed unless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explicitly set, regardless of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; tighten allowed methods/headers; document the null-origin allowance for native builds as an accepted risk.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CORS moved to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is</w:t>
      </w:r>
      <w:r>
        <w:t xml:space="preserve"> </w:t>
      </w:r>
      <w:r>
        <w:rPr>
          <w:b/>
          <w:bCs/>
        </w:rPr>
        <w:t xml:space="preserve">gone</w:t>
      </w:r>
      <w:r>
        <w:t xml:space="preserve"> </w:t>
      </w:r>
      <w:r>
        <w:t xml:space="preserve">— with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unset the only fallback is</w:t>
      </w:r>
      <w:r>
        <w:t xml:space="preserve"> </w:t>
      </w:r>
      <w:r>
        <w:rPr>
          <w:rStyle w:val="VerbatimChar"/>
        </w:rPr>
        <w:t xml:space="preserve">http(s)://localhost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(development convenience).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 The null-origin allowance for native app builds is kept and documented. Tests:</w:t>
      </w:r>
      <w:r>
        <w:t xml:space="preserve"> </w:t>
      </w:r>
      <w:r>
        <w:rPr>
          <w:rStyle w:val="VerbatimChar"/>
        </w:rPr>
        <w:t xml:space="preserve">backend/tests/cors.config.test.js</w:t>
      </w:r>
      <w:r>
        <w:t xml:space="preserve"> </w:t>
      </w:r>
      <w:r>
        <w:t xml:space="preserve">+ the e2e (real server rejects</w:t>
      </w:r>
      <w:r>
        <w:t xml:space="preserve"> </w:t>
      </w:r>
      <w:r>
        <w:rPr>
          <w:rStyle w:val="VerbatimChar"/>
        </w:rPr>
        <w:t xml:space="preserve">x.expo.dev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evil.example.com</w:t>
      </w:r>
      <w:r>
        <w:t xml:space="preserve">, allows the two listed origins).</w:t>
      </w:r>
      <w:r>
        <w:t xml:space="preserve"> </w:t>
      </w:r>
      <w:r>
        <w:rPr>
          <w:b/>
          <w:bCs/>
        </w:rPr>
        <w:t xml:space="preserve">Client note: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currently contains two</w:t>
      </w:r>
      <w:r>
        <w:t xml:space="preserve"> </w:t>
      </w:r>
      <w:r>
        <w:rPr>
          <w:rStyle w:val="VerbatimChar"/>
        </w:rPr>
        <w:t xml:space="preserve">exp://192.168.x.x:8081</w:t>
      </w:r>
      <w:r>
        <w:t xml:space="preserve"> </w:t>
      </w:r>
      <w:r>
        <w:t xml:space="preserve">developer-LAN entries — harmless but they don’t belong in production; trim next time the env file is edited.</w:t>
      </w:r>
    </w:p>
    <w:bookmarkEnd w:id="80"/>
    <w:bookmarkStart w:id="82" w:name="X166cf0684829c710fed34c828e308c5d6d3c9ea"/>
    <w:p>
      <w:pPr>
        <w:pStyle w:val="Heading3"/>
      </w:pPr>
      <w:r>
        <w:t xml:space="preserve">RUK-SEC-026 — Account-deletion purge gaps ·</w:t>
      </w:r>
      <w:r>
        <w:t xml:space="preserve"> </w:t>
      </w:r>
      <w:r>
        <w:rPr>
          <w:b/>
          <w:bCs/>
        </w:rPr>
        <w:t xml:space="preserve">MEDIUM (COPPA/LGPD)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Where:</w:t>
      </w:r>
      <w:r>
        <w:t xml:space="preserve"> </w:t>
      </w:r>
      <w:hyperlink r:id="rId81">
        <w:r>
          <w:rPr>
            <w:rStyle w:val="VerbatimChar"/>
          </w:rPr>
          <w:t xml:space="preserve">backend/services/accountDeletion.service.js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collectChildMediaRecords</w:t>
      </w:r>
      <w:r>
        <w:t xml:space="preserve"> </w:t>
      </w:r>
      <w:r>
        <w:t xml:space="preserve">only gathers Media from</w:t>
      </w:r>
      <w:r>
        <w:t xml:space="preserve"> </w:t>
      </w:r>
      <w:r>
        <w:rPr>
          <w:rStyle w:val="VerbatimChar"/>
        </w:rPr>
        <w:t xml:space="preserve">AudioAssignmentProgress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.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ContactSupport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GoogleIntegration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parent.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(uploaded by the parent, not linked to a live post) is not collected.</w:t>
      </w:r>
      <w:r>
        <w:t xml:space="preserve"> </w:t>
      </w:r>
      <w:r>
        <w:rPr>
          <w:rStyle w:val="VerbatimChar"/>
        </w:rPr>
        <w:t xml:space="preserve">requesterIp</w:t>
      </w:r>
      <w:r>
        <w:t xml:space="preserve"> </w:t>
      </w:r>
      <w:r>
        <w:t xml:space="preserve">comes from the spoofable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Push tokens and notification receipts (with parent id + delivery history) survive deletion; orphaned uploaded images may survive in S3.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 </w:t>
      </w:r>
      <w:r>
        <w:t xml:space="preserve">for the deleted parent/children; add an integration test asserting no residual child/parent rows or S3 objects (Chunk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82"/>
    <w:bookmarkStart w:id="85" w:name="X5c45ca73c9143019082adaa6254ec4aa84521fb"/>
    <w:p>
      <w:pPr>
        <w:pStyle w:val="Heading3"/>
      </w:pPr>
      <w:r>
        <w:t xml:space="preserve">RUK-SEC-027 —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extraction: Zip-Slip / DoS exposure (HTML5 upload path)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Where:</w:t>
      </w:r>
      <w:r>
        <w:t xml:space="preserve"> </w:t>
      </w:r>
      <w:hyperlink r:id="rId83">
        <w:r>
          <w:rPr>
            <w:rStyle w:val="VerbatimChar"/>
          </w:rPr>
          <w:t xml:space="preserve">backend/services/scorm.service.js:25</w:t>
        </w:r>
      </w:hyperlink>
      <w:r>
        <w:t xml:space="preserve"> </w:t>
      </w:r>
      <w:r>
        <w:rPr>
          <w:rStyle w:val="VerbatimChar"/>
        </w:rPr>
        <w:t xml:space="preserve">extractScormPackage</w:t>
      </w:r>
      <w:r>
        <w:t xml:space="preserve"> </w:t>
      </w:r>
      <w:r>
        <w:t xml:space="preserve">(retired with SCORM)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hyperlink r:id="rId84">
        <w:r>
          <w:rPr>
            <w:rStyle w:val="VerbatimChar"/>
          </w:rPr>
          <w:t xml:space="preserve">backend/services/html5handler.service.js</w:t>
        </w:r>
      </w:hyperlink>
      <w:r>
        <w:t xml:space="preserve"> </w:t>
      </w:r>
      <w:r>
        <w:rPr>
          <w:rStyle w:val="VerbatimChar"/>
        </w:rPr>
        <w:t xml:space="preserve">extractAndUploadToS3Only</w:t>
      </w:r>
      <w:r>
        <w:t xml:space="preserve"> </w:t>
      </w:r>
      <w:r>
        <w:t xml:space="preserve">— both use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</w:t>
      </w:r>
      <w:r>
        <w:t xml:space="preserve"> </w:t>
      </w:r>
      <w:r>
        <w:rPr>
          <w:rStyle w:val="VerbatimChar"/>
        </w:rPr>
        <w:t xml:space="preserve">adm-zip@0.5.16</w:t>
      </w:r>
      <w:r>
        <w:t xml:space="preserve"> </w:t>
      </w:r>
      <w:r>
        <w:t xml:space="preserve">(audit: high</w:t>
      </w:r>
      <w:r>
        <w:t xml:space="preserve"> </w:t>
      </w:r>
      <w:r>
        <w:t xml:space="preserve">“crafted ZIP → 4GB allocation”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HTML5 upload is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-gated (any authenticated user per</w:t>
      </w:r>
      <w:r>
        <w:t xml:space="preserve"> </w:t>
      </w:r>
      <w:hyperlink r:id="rId77">
        <w:r>
          <w:rPr>
            <w:rStyle w:val="VerbatimChar"/>
          </w:rPr>
          <w:t xml:space="preserve">html5handler.routes.js:33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restricted to admin/content_creator, which is itself worth tightening). A crafted archive could write outside the temp dir (if the adm-zip path check is bypassable) or exhaust memory during extraction.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Validate every entry name against</w:t>
      </w:r>
      <w:r>
        <w:t xml:space="preserve"> </w:t>
      </w:r>
      <w:r>
        <w:rPr>
          <w:rStyle w:val="VerbatimChar"/>
        </w:rPr>
        <w:t xml:space="preserve">..</w:t>
      </w:r>
      <w:r>
        <w:t xml:space="preserve">/absolute paths before extraction; cap total uncompressed size and entry count; upgrade/patch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 Restrict</w:t>
      </w:r>
      <w:r>
        <w:t xml:space="preserve"> </w:t>
      </w:r>
      <w:r>
        <w:rPr>
          <w:rStyle w:val="VerbatimChar"/>
        </w:rPr>
        <w:t xml:space="preserve">POST /api/html5handler/upload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authorize('admin','content_creator')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5"/>
    <w:bookmarkStart w:id="86" w:name="Xb129cf24cc01f791b08311e598efa3dbc770a5c"/>
    <w:p>
      <w:pPr>
        <w:pStyle w:val="Heading3"/>
      </w:pPr>
      <w:r>
        <w:t xml:space="preserve">RUK-SEC-028 — No CI/CD security gate;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deploys with no required checks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. Backend deploy is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; nothing runs the test suites,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SAST, or a secret scan before code reaches production.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Checks-only GitHub Actions (tests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gitleaks + SAST) +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+ a pre-deploy checklist (Chunk 5).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86"/>
    <w:bookmarkStart w:id="88" w:name="X87407fe933a57428e2248b7689bb6d5e2038a81"/>
    <w:p>
      <w:pPr>
        <w:pStyle w:val="Heading3"/>
      </w:pPr>
      <w:r>
        <w:t xml:space="preserve">RUK-SEC-029 —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not set; client IP derived from a spoofable header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app.set('trust proxy', …)</w:t>
      </w:r>
      <w:r>
        <w:rPr>
          <w:b/>
          <w:bCs/>
        </w:rPr>
        <w:t xml:space="preserve"> </w:t>
      </w:r>
      <w:r>
        <w:rPr>
          <w:b/>
          <w:bCs/>
        </w:rPr>
        <w:t xml:space="preserve">now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TRUST_PROXY</w:t>
      </w:r>
      <w:r>
        <w:rPr>
          <w:b/>
          <w:bCs/>
        </w:rPr>
        <w:t xml:space="preserve"> </w:t>
      </w:r>
      <w:r>
        <w:rPr>
          <w:b/>
          <w:bCs/>
        </w:rPr>
        <w:t xml:space="preserve">env (default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never calls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. Controllers read</w:t>
      </w:r>
      <w:r>
        <w:t xml:space="preserve"> </w:t>
      </w:r>
      <w:r>
        <w:rPr>
          <w:rStyle w:val="VerbatimChar"/>
        </w:rPr>
        <w:t xml:space="preserve">req.headers['x-forwarded-for']?.split(',')[0]</w:t>
      </w:r>
      <w:r>
        <w:t xml:space="preserve"> </w:t>
      </w:r>
      <w:r>
        <w:t xml:space="preserve">directly (</w:t>
      </w:r>
      <w:hyperlink r:id="rId24">
        <w:r>
          <w:rPr>
            <w:rStyle w:val="VerbatimChar"/>
          </w:rPr>
          <w:t xml:space="preserve">auth.controller.js:489</w:t>
        </w:r>
      </w:hyperlink>
      <w:r>
        <w:t xml:space="preserve">,</w:t>
      </w:r>
      <w:r>
        <w:t xml:space="preserve"> </w:t>
      </w:r>
      <w:hyperlink r:id="rId87">
        <w:r>
          <w:rPr>
            <w:rStyle w:val="VerbatimChar"/>
          </w:rPr>
          <w:t xml:space="preserve">children.controller.js:5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stripe.controller.js:155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checkout.controller.js:110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behind nginx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the ad-hoc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reads are client-spoofable. This corrupts the legal consent IP records and will undermine any IP-based rate limiting added in Chunk 2.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(the single nginx hop) and read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everywhere.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shipped (2026-09-02):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—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single nginx),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disable, or an explicit hop count. A startup log line prints the effective value. Needed for the RUK-SEC-007 rate limiter to key on the real client IP.</w:t>
      </w:r>
      <w:r>
        <w:t xml:space="preserve"> </w:t>
      </w:r>
      <w:r>
        <w:rPr>
          <w:b/>
          <w:bCs/>
        </w:rPr>
        <w:t xml:space="preserve">Still to do:</w:t>
      </w:r>
      <w:r>
        <w:t xml:space="preserve"> </w:t>
      </w:r>
      <w:r>
        <w:t xml:space="preserve">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over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(Chunk 13).</w:t>
      </w:r>
    </w:p>
    <w:bookmarkEnd w:id="88"/>
    <w:bookmarkStart w:id="89" w:name="X938aa741b11764cb96cf0937cdec584075780cf"/>
    <w:p>
      <w:pPr>
        <w:pStyle w:val="Heading3"/>
      </w:pPr>
      <w:r>
        <w:t xml:space="preserve">RUK-SEC-030 — Non-cryptographic randomness for uploaded object keys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backend/services/s3.service.js:58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Math.round(Math.random() * 1E9)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 (Compounds RUK-SEC-005.)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9"/>
    <w:bookmarkStart w:id="91" w:name="X3db49452ee096bf787e7bea19be2d7cbdbff59c"/>
    <w:p>
      <w:pPr>
        <w:pStyle w:val="Heading3"/>
      </w:pPr>
      <w:r>
        <w:t xml:space="preserve">RUK-SEC-031 — Information disclosure on root / info / health endpoints ·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backend/server.js:220</w:t>
        </w:r>
      </w:hyperlink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lists every endpoint;</w:t>
      </w:r>
      <w:r>
        <w:t xml:space="preserve"> </w:t>
      </w:r>
      <w:hyperlink r:id="rId90">
        <w:r>
          <w:rPr>
            <w:rStyle w:val="VerbatimChar"/>
          </w:rPr>
          <w:t xml:space="preserve">backend/routes/api.js</w:t>
        </w:r>
      </w:hyperlink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 feature/role detail,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process.uptime()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Minimal health response; drop the endpoint catalogue in production.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{ status: 'ok'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success: true, message: 'Rise Up Kids API' }</w:t>
      </w:r>
      <w:r>
        <w:t xml:space="preserve"> </w:t>
      </w:r>
      <w:r>
        <w:t xml:space="preserve">— no endpoint catalogue, no version, no uptime. Development keeps the verbose responses. Tests:</w:t>
      </w:r>
      <w:r>
        <w:t xml:space="preserve"> </w:t>
      </w:r>
      <w:r>
        <w:rPr>
          <w:rStyle w:val="VerbatimChar"/>
        </w:rPr>
        <w:t xml:space="preserve">backend/tests/apiInfo.routes.test.js</w:t>
      </w:r>
      <w:r>
        <w:t xml:space="preserve"> </w:t>
      </w:r>
      <w:r>
        <w:t xml:space="preserve">+ the e2e.</w:t>
      </w:r>
    </w:p>
    <w:bookmarkEnd w:id="91"/>
    <w:bookmarkStart w:id="92" w:name="X3e5269a45267767ad46b9b3fc629d471abad415"/>
    <w:p>
      <w:pPr>
        <w:pStyle w:val="Heading3"/>
      </w:pPr>
      <w:r>
        <w:t xml:space="preserve">RUK-SEC-032 — Push debug overlay enabled on the EAS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 ·</w:t>
      </w:r>
      <w:r>
        <w:t xml:space="preserve"> </w:t>
      </w:r>
      <w:r>
        <w:rPr>
          <w:b/>
          <w:bCs/>
        </w:rPr>
        <w:t xml:space="preserve">LOW/INFO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ed25a58</w:t>
      </w:r>
      <w:r>
        <w:t xml:space="preserve">/</w:t>
      </w:r>
      <w:r>
        <w:rPr>
          <w:rStyle w:val="VerbatimChar"/>
        </w:rPr>
        <w:t xml:space="preserve">4e94b58</w:t>
      </w:r>
      <w:r>
        <w:t xml:space="preserve">/</w:t>
      </w:r>
      <w:r>
        <w:rPr>
          <w:rStyle w:val="VerbatimChar"/>
        </w:rPr>
        <w:t xml:space="preserve">df53f25</w:t>
      </w:r>
      <w:r>
        <w:t xml:space="preserve">/</w:t>
      </w:r>
      <w:r>
        <w:rPr>
          <w:rStyle w:val="VerbatimChar"/>
        </w:rPr>
        <w:t xml:space="preserve">0009994</w:t>
      </w:r>
      <w:r>
        <w:t xml:space="preserve"> </w:t>
      </w:r>
      <w:r>
        <w:t xml:space="preserve">(</w:t>
      </w:r>
      <w:r>
        <w:t xml:space="preserve">“debug 1–4”</w:t>
      </w:r>
      <w:r>
        <w:t xml:space="preserve">,</w:t>
      </w:r>
      <w:r>
        <w:t xml:space="preserve"> </w:t>
      </w:r>
      <w:r>
        <w:t xml:space="preserve">“debugger on”</w:t>
      </w:r>
      <w:r>
        <w:t xml:space="preserve">) set</w:t>
      </w:r>
      <w:r>
        <w:t xml:space="preserve"> </w:t>
      </w:r>
      <w:r>
        <w:rPr>
          <w:rStyle w:val="VerbatimChar"/>
        </w:rPr>
        <w:t xml:space="preserve">EXPO_PUBLIC_PUSH_DEBUG=true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profile;</w:t>
      </w:r>
      <w:r>
        <w:t xml:space="preserve"> </w:t>
      </w:r>
      <w:r>
        <w:rPr>
          <w:rStyle w:val="VerbatimChar"/>
        </w:rPr>
        <w:t xml:space="preserve">app/components/notifications/push-debug-panel.tsx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Confirm the flag is never set on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production-apk</w:t>
      </w:r>
      <w:r>
        <w:t xml:space="preserve">; consider removing the panel from release bundles entirely.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bookmarkEnd w:id="92"/>
    <w:bookmarkStart w:id="93" w:name="ruk-sec-033-bcrypt-cost-factor-10-low"/>
    <w:p>
      <w:pPr>
        <w:pStyle w:val="Heading3"/>
      </w:pPr>
      <w:r>
        <w:t xml:space="preserve">RUK-SEC-033 — bcrypt cost factor 10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backend/models/User.js:203</w:t>
        </w:r>
      </w:hyperlink>
      <w:r>
        <w:t xml:space="preserve"> </w:t>
      </w:r>
      <w:r>
        <w:rPr>
          <w:rStyle w:val="VerbatimChar"/>
        </w:rPr>
        <w:t xml:space="preserve">bcrypt.genSalt(10)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Raise to 12 (re-hash on next successful login).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93"/>
    <w:bookmarkStart w:id="94" w:name="X16ab5dd411abc93bee9bd48616388f09b819264"/>
    <w:p>
      <w:pPr>
        <w:pStyle w:val="Heading3"/>
      </w:pPr>
      <w:r>
        <w:t xml:space="preserve">RUK-SEC-034 — Config hygiene: real IDs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full history scan pending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backend/.env.example:62-70</w:t>
        </w:r>
      </w:hyperlink>
      <w:r>
        <w:t xml:space="preserve"> </w:t>
      </w:r>
      <w:r>
        <w:t xml:space="preserve">contains real Flodesk segment IDs.</w:t>
      </w:r>
      <w:r>
        <w:t xml:space="preserve"> </w:t>
      </w:r>
      <w:r>
        <w:rPr>
          <w:rStyle w:val="VerbatimChar"/>
        </w:rPr>
        <w:t xml:space="preserve">backend/STRIPE_LOCAL_SETUP.md</w:t>
      </w:r>
      <w:r>
        <w:t xml:space="preserve"> </w:t>
      </w:r>
      <w:r>
        <w:t xml:space="preserve">documents key formats. Quick history scan found</w:t>
      </w:r>
      <w:r>
        <w:t xml:space="preserve"> </w:t>
      </w:r>
      <w:r>
        <w:rPr>
          <w:b/>
          <w:bCs/>
        </w:rPr>
        <w:t xml:space="preserve">no live secrets</w:t>
      </w:r>
      <w:r>
        <w:t xml:space="preserve">, but an entropy-based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over all workspaces + the submodule history has not been run.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real IDs with placeholders; run the full history scan and rotate anything confirmed (Chunk 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bookmarkEnd w:id="94"/>
    <w:bookmarkStart w:id="95" w:name="Xf5e4fd0d5b74d73280cc4d638712dfa806fd1a4"/>
    <w:p>
      <w:pPr>
        <w:pStyle w:val="Heading3"/>
      </w:pPr>
      <w:r>
        <w:t xml:space="preserve">RUK-SEC-035 — Organizational controls not verified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38"/>
        </w:numPr>
      </w:pPr>
      <w:r>
        <w:t xml:space="preserve">MFA status on email / hosting / MongoDB Atlas / Stripe / PayPal / PagBank / GitHub / domain registrar / Apple / Google not confirmed. No evidence of a secrets manager, deployment-approval log, or periodic access review.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(+ client action; see</w:t>
      </w:r>
      <w:r>
        <w:t xml:space="preserve"> </w:t>
      </w:r>
      <w:hyperlink r:id="rId9">
        <w:r>
          <w:rPr>
            <w:rStyle w:val="Hyperlink"/>
          </w:rPr>
          <w:t xml:space="preserve">plan §Organizational security requirements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authentication-session-review"/>
    <w:p>
      <w:pPr>
        <w:pStyle w:val="Heading2"/>
      </w:pPr>
      <w:r>
        <w:t xml:space="preserve">6. Authentication &amp; session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User.findOne({email}).select('+password')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bcrypt.compare</w:t>
            </w:r>
            <w:r>
              <w:t xml:space="preserve">; generic</w:t>
            </w:r>
            <w:r>
              <w:t xml:space="preserve"> </w:t>
            </w:r>
            <w:r>
              <w:t xml:space="preserve">“Invalid credentials”</w:t>
            </w:r>
          </w:p>
        </w:tc>
        <w:tc>
          <w:tcPr/>
          <w:p>
            <w:pPr>
              <w:pStyle w:val="Compact"/>
            </w:pPr>
            <w:r>
              <w:t xml:space="preserve">OK (but see enumeration on other flows)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2FA</w:t>
            </w:r>
          </w:p>
        </w:tc>
        <w:tc>
          <w:tcPr/>
          <w:p>
            <w:pPr>
              <w:pStyle w:val="Compact"/>
            </w:pPr>
            <w:r>
              <w:t xml:space="preserve">Email 6-digit OTP as a mandatory second step (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issueAdminLoginOtp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verifyLoginOtp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Good baseline; OTP has no per-token attempt cap (RUK-SEC-007); TOTP upgrade in 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Parent/teacher 2FA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Single JWT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expiresIn 7d</w:t>
            </w:r>
            <w:r>
              <w:t xml:space="preserve"> </w:t>
            </w:r>
            <w:r>
              <w:t xml:space="preserve">for all roles</w:t>
            </w:r>
          </w:p>
        </w:tc>
        <w:tc>
          <w:tcPr/>
          <w:p>
            <w:pPr>
              <w:pStyle w:val="Compact"/>
            </w:pPr>
            <w:r>
              <w:t xml:space="preserve">RUK-SEC-003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/ revocation /</w:t>
            </w:r>
            <w:r>
              <w:t xml:space="preserve"> </w:t>
            </w:r>
            <w:r>
              <w:t xml:space="preserve">“sign out everywhere”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is a no-op</w:t>
            </w:r>
          </w:p>
        </w:tc>
        <w:tc>
          <w:tcPr/>
          <w:p>
            <w:pPr>
              <w:pStyle w:val="Compact"/>
            </w:pPr>
            <w:r>
              <w:t xml:space="preserve">RUK-SEC-019, Chunk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Public; accepts</w:t>
            </w:r>
            <w:r>
              <w:t xml:space="preserve"> </w:t>
            </w:r>
            <w:r>
              <w:rPr>
                <w:rStyle w:val="VerbatimChar"/>
              </w:rPr>
              <w:t xml:space="preserve">role:'admin'</w:t>
            </w:r>
            <w:r>
              <w:t xml:space="preserve">; no email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6-digit code, 16-min expiry, single-use,</w:t>
            </w:r>
            <w:r>
              <w:t xml:space="preserve"> </w:t>
            </w:r>
            <w:r>
              <w:rPr>
                <w:rStyle w:val="VerbatimChar"/>
              </w:rPr>
              <w:t xml:space="preserve">deleteMany</w:t>
            </w:r>
            <w:r>
              <w:t xml:space="preserve"> </w:t>
            </w:r>
            <w:r>
              <w:t xml:space="preserve">prior codes on new request</w:t>
            </w:r>
          </w:p>
        </w:tc>
        <w:tc>
          <w:tcPr/>
          <w:p>
            <w:pPr>
              <w:pStyle w:val="Compact"/>
            </w:pPr>
            <w:r>
              <w:t xml:space="preserve">No attempt cap; no session revocation; enumerates (RUK-SEC-018/019)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change</w:t>
            </w:r>
          </w:p>
        </w:tc>
        <w:tc>
          <w:tcPr/>
          <w:p>
            <w:pPr>
              <w:pStyle w:val="Compact"/>
            </w:pPr>
            <w:r>
              <w:t xml:space="preserve">Requires current password</w:t>
            </w:r>
          </w:p>
        </w:tc>
        <w:tc>
          <w:tcPr/>
          <w:p>
            <w:pPr>
              <w:pStyle w:val="Compact"/>
            </w:pPr>
            <w:r>
              <w:t xml:space="preserve">No session revocation/notification (RUK-SEC-019)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change</w:t>
            </w:r>
          </w:p>
        </w:tc>
        <w:tc>
          <w:tcPr/>
          <w:p>
            <w:pPr>
              <w:pStyle w:val="Compact"/>
            </w:pPr>
            <w:r>
              <w:t xml:space="preserve">No verification / re-auth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Verifies JWT, loads user, checks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OK; no</w:t>
            </w:r>
            <w:r>
              <w:t xml:space="preserve"> 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uthorization-idor-review"/>
    <w:p>
      <w:pPr>
        <w:pStyle w:val="Heading2"/>
      </w:pPr>
      <w:r>
        <w:t xml:space="preserve">7. Authorization / IDOR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4"/>
        <w:gridCol w:w="38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family</w:t>
            </w:r>
          </w:p>
        </w:tc>
        <w:tc>
          <w:tcPr/>
          <w:p>
            <w:pPr>
              <w:pStyle w:val="Compact"/>
            </w:pPr>
            <w:r>
              <w:t xml:space="preserve">Ownership enforcement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/api/children/*</w:t>
            </w:r>
          </w:p>
        </w:tc>
        <w:tc>
          <w:tcPr/>
          <w:p>
            <w:pPr>
              <w:pStyle w:val="Compact"/>
            </w:pPr>
            <w:r>
              <w:t xml:space="preserve">Service scopes every query</w:t>
            </w:r>
            <w:r>
              <w:t xml:space="preserve"> </w:t>
            </w:r>
            <w:r>
              <w:rPr>
                <w:rStyle w:val="VerbatimChar"/>
              </w:rPr>
              <w:t xml:space="preserve">{ _id, parent: parentId }</w:t>
            </w:r>
            <w:r>
              <w:t xml:space="preserve">; explicit field destructuring (no mass-assignment)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/api/course-progress/*</w:t>
            </w:r>
          </w:p>
        </w:tc>
        <w:tc>
          <w:tcPr/>
          <w:p>
            <w:pPr>
              <w:pStyle w:val="Compact"/>
            </w:pPr>
            <w:r>
              <w:t xml:space="preserve">Ownership checked only</w:t>
            </w:r>
            <w:r>
              <w:t xml:space="preserve"> </w:t>
            </w:r>
            <w:r>
              <w:rPr>
                <w:rStyle w:val="VerbatimChar"/>
              </w:rPr>
              <w:t xml:space="preserve">if (role === 'parent')</w:t>
            </w:r>
            <w:r>
              <w:t xml:space="preserve">; route has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/api/kids-wall/*</w:t>
            </w:r>
            <w:r>
              <w:t xml:space="preserve"> </w:t>
            </w:r>
            <w:r>
              <w:t xml:space="preserve">(child routes)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gate; post→child scoping present in</w:t>
            </w:r>
            <w:r>
              <w:t xml:space="preserve"> </w:t>
            </w:r>
            <w:r>
              <w:rPr>
                <w:rStyle w:val="VerbatimChar"/>
              </w:rPr>
              <w:t xml:space="preserve">getPostById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toggleLike</w:t>
            </w:r>
            <w:r>
              <w:t xml:space="preserve">/</w:t>
            </w:r>
            <w:r>
              <w:rPr>
                <w:rStyle w:val="VerbatimChar"/>
              </w:rPr>
              <w:t xml:space="preserve">toggleStar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  <w:r>
              <w:t xml:space="preserve"> </w:t>
            </w:r>
            <w:r>
              <w:t xml:space="preserve">(+ minor like/star)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/api/kids-wall/all</w:t>
            </w:r>
          </w:p>
        </w:tc>
        <w:tc>
          <w:tcPr/>
          <w:p>
            <w:pPr>
              <w:pStyle w:val="Compact"/>
            </w:pPr>
            <w:r>
              <w:t xml:space="preserve">No scoping — global cross-family feed; honours client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/api/kids-wall/admin/*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done in-controller (</w:t>
            </w:r>
            <w:r>
              <w:rPr>
                <w:rStyle w:val="VerbatimChar"/>
              </w:rPr>
              <w:t xml:space="preserve">['admin','teacher']</w:t>
            </w:r>
            <w:r>
              <w:t xml:space="preserve">) — works but inconsistent with route-level gating elsewhere</w:t>
            </w:r>
          </w:p>
        </w:tc>
        <w:tc>
          <w:tcPr/>
          <w:p>
            <w:pPr>
              <w:pStyle w:val="Compact"/>
            </w:pPr>
            <w:r>
              <w:t xml:space="preserve">Acceptable; standardise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/api/content-creators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/api/admin/leads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router.use(authorize('admin'))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/api/contact-support</w:t>
            </w:r>
          </w:p>
        </w:tc>
        <w:tc>
          <w:tcPr/>
          <w:p>
            <w:pPr>
              <w:pStyle w:val="Compact"/>
            </w:pPr>
            <w:r>
              <w:t xml:space="preserve">Parent create +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; admin routes</w:t>
            </w:r>
            <w:r>
              <w:t xml:space="preserve"> </w:t>
            </w:r>
            <w:r>
              <w:rPr>
                <w:rStyle w:val="VerbatimChar"/>
              </w:rPr>
              <w:t xml:space="preserve">authorize('admin')</w:t>
            </w:r>
          </w:p>
        </w:tc>
        <w:tc>
          <w:tcPr/>
          <w:p>
            <w:pPr>
              <w:pStyle w:val="Compact"/>
            </w:pPr>
            <w:r>
              <w:t xml:space="preserve">OK (verify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 </w:t>
            </w:r>
            <w:r>
              <w:t xml:space="preserve">scopes by</w:t>
            </w:r>
            <w:r>
              <w:t xml:space="preserve"> </w:t>
            </w:r>
            <w:r>
              <w:rPr>
                <w:rStyle w:val="VerbatimChar"/>
              </w:rPr>
              <w:t xml:space="preserve">req.user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/api/scorm/:id/wrapper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 / -024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  <w:r>
              <w:t xml:space="preserve"> </w:t>
            </w:r>
            <w:r>
              <w:t xml:space="preserve">“session details”</w:t>
            </w:r>
            <w:r>
              <w:t xml:space="preserve"> </w:t>
            </w:r>
            <w:r>
              <w:t xml:space="preserve">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(by 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 (S3/CloudFront)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/api/explore/*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/api/videos</w:t>
            </w:r>
            <w:r>
              <w:t xml:space="preserve"> </w:t>
            </w:r>
            <w:r>
              <w:t xml:space="preserve">(reads)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only, any role</w:t>
            </w:r>
          </w:p>
        </w:tc>
        <w:tc>
          <w:tcPr/>
          <w:p>
            <w:pPr>
              <w:pStyle w:val="Compact"/>
            </w:pPr>
            <w:r>
              <w:t xml:space="preserve">Acceptable (global learning content) — confirm no per-tenant data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exists — admin mutations (role changes, module-access lock/unlock, Kids Wall approval, deletion execution, notification sends) leave no attributable trail. Chunk 12.</w:t>
      </w:r>
    </w:p>
    <w:p>
      <w:r>
        <w:pict>
          <v:rect style="width:0;height:1.5pt" o:hralign="center" o:hrstd="t" o:hr="t"/>
        </w:pict>
      </w:r>
    </w:p>
    <w:bookmarkEnd w:id="98"/>
    <w:bookmarkStart w:id="99" w:name="input-handling-review"/>
    <w:p>
      <w:pPr>
        <w:pStyle w:val="Heading2"/>
      </w:pPr>
      <w:r>
        <w:t xml:space="preserve">8. Input handling review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express-validator</w:t>
      </w:r>
      <w:r>
        <w:t xml:space="preserve"> </w:t>
      </w:r>
      <w:r>
        <w:t xml:space="preserve">is a dependency but coverage is per-route and partial; many controllers validate ad hoc (</w:t>
      </w:r>
      <w:r>
        <w:rPr>
          <w:rStyle w:val="VerbatimChar"/>
        </w:rPr>
        <w:t xml:space="preserve">if (!x) return 400</w:t>
      </w:r>
      <w:r>
        <w:t xml:space="preserve">). No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middleware, no</w:t>
      </w:r>
      <w:r>
        <w:t xml:space="preserve"> </w:t>
      </w:r>
      <w:r>
        <w:t xml:space="preserve">“reject unknown fields”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Mass assignment:</w:t>
      </w:r>
      <w:r>
        <w:t xml:space="preserve"> </w:t>
      </w:r>
      <w:r>
        <w:rPr>
          <w:rStyle w:val="VerbatimChar"/>
        </w:rPr>
        <w:t xml:space="preserve">children.services</w:t>
      </w:r>
      <w:r>
        <w:t xml:space="preserve"> </w:t>
      </w:r>
      <w:r>
        <w:t xml:space="preserve">is safe (explicit destructuring).</w:t>
      </w:r>
      <w:r>
        <w:t xml:space="preserve"> </w:t>
      </w:r>
      <w:r>
        <w:rPr>
          <w:rStyle w:val="VerbatimChar"/>
        </w:rPr>
        <w:t xml:space="preserve">auth.controller.updateProfile</w:t>
      </w:r>
      <w:r>
        <w:t xml:space="preserve"> </w:t>
      </w:r>
      <w:r>
        <w:t xml:space="preserve">only touches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rPr>
          <w:rStyle w:val="VerbatimChar"/>
        </w:rPr>
        <w:t xml:space="preserve">stripe</w:t>
      </w:r>
      <w:r>
        <w:t xml:space="preserve">/</w:t>
      </w:r>
      <w:r>
        <w:rPr>
          <w:rStyle w:val="VerbatimChar"/>
        </w:rPr>
        <w:t xml:space="preserve">paypal</w:t>
      </w:r>
      <w:r>
        <w:t xml:space="preserve">/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webhook branches read</w:t>
      </w:r>
      <w:r>
        <w:t xml:space="preserve"> </w:t>
      </w:r>
      <w:r>
        <w:rPr>
          <w:rStyle w:val="VerbatimChar"/>
        </w:rPr>
        <w:t xml:space="preserve">session.metadata.*</w:t>
      </w:r>
      <w:r>
        <w:t xml:space="preserve"> </w:t>
      </w:r>
      <w:r>
        <w:t xml:space="preserve">but those are server-set. Broadly OK, but not enforced by pattern.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NoSQL: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is protected by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throwing on objects; other</w:t>
      </w:r>
      <w:r>
        <w:t xml:space="preserve"> </w:t>
      </w:r>
      <w:r>
        <w:rPr>
          <w:rStyle w:val="VerbatimChar"/>
        </w:rPr>
        <w:t xml:space="preserve">findOne({field: req.body.x})</w:t>
      </w:r>
      <w:r>
        <w:t xml:space="preserve"> </w:t>
      </w:r>
      <w:r>
        <w:t xml:space="preserve">sites are not audited exhaustively — Chunk 12 to sweep.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Regex:</w:t>
      </w:r>
      <w:r>
        <w:t xml:space="preserve"> </w:t>
      </w:r>
      <w:r>
        <w:t xml:space="preserve">widespread unescaped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on user input (RUK-SEC-016).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StarCamEvent.metadata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Schema.Types.Mixed</w:t>
      </w:r>
      <w:r>
        <w:t xml:space="preserve"> </w:t>
      </w:r>
      <w:r>
        <w:t xml:space="preserve">— unbounded arbitrary object storage from the client. Low, but cap/whitelist it.</w:t>
      </w:r>
    </w:p>
    <w:p>
      <w:r>
        <w:pict>
          <v:rect style="width:0;height:1.5pt" o:hralign="center" o:hrstd="t" o:hr="t"/>
        </w:pict>
      </w:r>
    </w:p>
    <w:bookmarkEnd w:id="99"/>
    <w:bookmarkStart w:id="101" w:name="payments-webhooks-review"/>
    <w:p>
      <w:pPr>
        <w:pStyle w:val="Heading2"/>
      </w:pPr>
      <w:r>
        <w:t xml:space="preserve">9. Payments &amp; webhooks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351"/>
        <w:gridCol w:w="1361"/>
        <w:gridCol w:w="2103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verified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Activation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constructEvent</w:t>
            </w:r>
            <w:r>
              <w:t xml:space="preserve"> </w:t>
            </w:r>
            <w:r>
              <w:t xml:space="preserve">with raw body (</w:t>
            </w:r>
            <w:hyperlink r:id="rId100">
              <w:r>
                <w:rPr>
                  <w:rStyle w:val="VerbatimChar"/>
                </w:rPr>
                <w:t xml:space="preserve">middleware/stripeWebhook.js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— only the Family-Plan branch records the event</w:t>
            </w:r>
          </w:p>
        </w:tc>
        <w:tc>
          <w:tcPr/>
          <w:p>
            <w:pPr>
              <w:pStyle w:val="Compact"/>
            </w:pPr>
            <w:r>
              <w:t xml:space="preserve">Subscription branch checks</w:t>
            </w:r>
            <w:r>
              <w:t xml:space="preserve"> </w:t>
            </w:r>
            <w:r>
              <w:rPr>
                <w:rStyle w:val="VerbatimChar"/>
              </w:rPr>
              <w:t xml:space="preserve">subscription.status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Family-Plan branch does not check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payment_status</w:t>
            </w:r>
          </w:p>
        </w:tc>
        <w:tc>
          <w:tcPr/>
          <w:p>
            <w:pPr>
              <w:pStyle w:val="Compact"/>
            </w:pPr>
            <w:r>
              <w:t xml:space="preserve">RUK-SEC-014, -015. Full object dumps in logs (RUK-SEC-010).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PagBank</w:t>
            </w:r>
          </w:p>
        </w:tc>
        <w:tc>
          <w:tcPr/>
          <w:p>
            <w:pPr>
              <w:pStyle w:val="Compact"/>
            </w:pPr>
            <w:r>
              <w:t xml:space="preserve">Yes — 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API-ownership fallback on failure</w:t>
            </w:r>
          </w:p>
        </w:tc>
        <w:tc>
          <w:tcPr/>
          <w:p>
            <w:pPr>
              <w:pStyle w:val="Compact"/>
            </w:pPr>
            <w:r>
              <w:t xml:space="preserve">Yes — fingerprint dedupe in</w:t>
            </w:r>
            <w:r>
              <w:t xml:space="preserve"> </w:t>
            </w:r>
            <w:r>
              <w:rPr>
                <w:rStyle w:val="VerbatimChar"/>
              </w:rPr>
              <w:t xml:space="preserve">webhookEvents</w:t>
            </w:r>
          </w:p>
        </w:tc>
        <w:tc>
          <w:tcPr/>
          <w:p>
            <w:pPr>
              <w:pStyle w:val="Compact"/>
            </w:pPr>
            <w:r>
              <w:t xml:space="preserve">Re-fetches from PagBank API before activating</w:t>
            </w:r>
          </w:p>
        </w:tc>
        <w:tc>
          <w:tcPr/>
          <w:p>
            <w:pPr>
              <w:pStyle w:val="Compact"/>
            </w:pPr>
            <w:r>
              <w:t xml:space="preserve">Fallback path is a bypass surface (RUK-SEC-014). Needs raw-body passthrough at the edge (Chunk 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alreadyCaptured</w:t>
            </w:r>
            <w:r>
              <w:t xml:space="preserve"> </w:t>
            </w:r>
            <w:r>
              <w:t xml:space="preserve">re-extends the period every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capturePaypalOrder</w:t>
            </w:r>
            <w:r>
              <w:t xml:space="preserve"> </w:t>
            </w: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custom_id</w:t>
            </w:r>
            <w:r>
              <w:t xml:space="preserve"> </w:t>
            </w:r>
            <w:r>
              <w:t xml:space="preserve">userId == caller (</w:t>
            </w:r>
            <w:r>
              <w:rPr>
                <w:b/>
                <w:bCs/>
              </w:rPr>
              <w:t xml:space="preserve">good</w:t>
            </w:r>
            <w:r>
              <w:t xml:space="preserve">);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verify captured amount or that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post-capture</w:t>
            </w:r>
          </w:p>
        </w:tc>
        <w:tc>
          <w:tcPr/>
          <w:p>
            <w:pPr>
              <w:pStyle w:val="Compact"/>
            </w:pPr>
            <w:r>
              <w:t xml:space="preserve">RUK-SEC-014. No visibility into refunds/disputes/chargebacks.</w:t>
            </w:r>
          </w:p>
        </w:tc>
      </w:tr>
    </w:tbl>
    <w:p>
      <w:pPr>
        <w:pStyle w:val="BodyText"/>
      </w:pPr>
      <w:r>
        <w:t xml:space="preserve">Instant-login-after-payment (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) is the RUK-SEC-004 issue and spans all three.</w:t>
      </w:r>
    </w:p>
    <w:p>
      <w:r>
        <w:pict>
          <v:rect style="width:0;height:1.5pt" o:hralign="center" o:hrstd="t" o:hr="t"/>
        </w:pict>
      </w:r>
    </w:p>
    <w:bookmarkEnd w:id="101"/>
    <w:bookmarkStart w:id="102" w:name="file-upload-media-review"/>
    <w:p>
      <w:pPr>
        <w:pStyle w:val="Heading2"/>
      </w:pPr>
      <w:r>
        <w:t xml:space="preserve">10. File upload &amp; media review</w:t>
      </w:r>
    </w:p>
    <w:p>
      <w:pPr>
        <w:pStyle w:val="Compact"/>
        <w:numPr>
          <w:ilvl w:val="0"/>
          <w:numId w:val="1040"/>
        </w:numPr>
      </w:pPr>
      <w:r>
        <w:t xml:space="preserve">MIME validation is client-string based; SVG slips through; no magic-byte check (RUK-SEC-020).</w:t>
      </w:r>
    </w:p>
    <w:p>
      <w:pPr>
        <w:pStyle w:val="Compact"/>
        <w:numPr>
          <w:ilvl w:val="0"/>
          <w:numId w:val="1040"/>
        </w:numPr>
      </w:pPr>
      <w:r>
        <w:t xml:space="preserve">Size caps exist per uploader (5 MB Kids Wall images … 1.5 GB explore video) — reasonable.</w:t>
      </w:r>
    </w:p>
    <w:p>
      <w:pPr>
        <w:pStyle w:val="Compact"/>
        <w:numPr>
          <w:ilvl w:val="0"/>
          <w:numId w:val="1040"/>
        </w:numPr>
      </w:pPr>
      <w:r>
        <w:t xml:space="preserve">Keys use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+ timestamp (RUK-SEC-030).</w:t>
      </w:r>
    </w:p>
    <w:p>
      <w:pPr>
        <w:pStyle w:val="Compact"/>
        <w:numPr>
          <w:ilvl w:val="0"/>
          <w:numId w:val="1040"/>
        </w:numPr>
      </w:pPr>
      <w:r>
        <w:t xml:space="preserve">SCORM/HTML5 zip extraction with</w:t>
      </w:r>
      <w:r>
        <w:t xml:space="preserve"> </w:t>
      </w:r>
      <w:r>
        <w:rPr>
          <w:rStyle w:val="VerbatimChar"/>
        </w:rPr>
        <w:t xml:space="preserve">adm-zip.extractAllTo</w:t>
      </w:r>
      <w:r>
        <w:t xml:space="preserve"> </w:t>
      </w:r>
      <w:r>
        <w:t xml:space="preserve">— verify Zip-Slip mitigation, cap uncompressed size (RUK-SEC-027).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everything public and unsigned (RUK-SEC-005).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are also served by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from the API —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normalises</w:t>
      </w:r>
      <w:r>
        <w:t xml:space="preserve"> </w:t>
      </w:r>
      <w:r>
        <w:rPr>
          <w:rStyle w:val="VerbatimChar"/>
        </w:rPr>
        <w:t xml:space="preserve">..</w:t>
      </w:r>
      <w:r>
        <w:t xml:space="preserve">, but the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endpoint bypasses that with its own</w:t>
      </w:r>
      <w:r>
        <w:t xml:space="preserve"> </w:t>
      </w:r>
      <w:r>
        <w:rPr>
          <w:rStyle w:val="VerbatimChar"/>
        </w:rPr>
        <w:t xml:space="preserve">fs.readFile</w:t>
      </w:r>
      <w:r>
        <w:t xml:space="preserve"> </w:t>
      </w:r>
      <w:r>
        <w:t xml:space="preserve">(RUK-SEC-001).</w:t>
      </w:r>
    </w:p>
    <w:p>
      <w:pPr>
        <w:pStyle w:val="Compact"/>
        <w:numPr>
          <w:ilvl w:val="0"/>
          <w:numId w:val="1040"/>
        </w:numPr>
      </w:pPr>
      <w:r>
        <w:t xml:space="preserve">Star Cam captures: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(memory → Vision → discarded) — good.</w:t>
      </w:r>
    </w:p>
    <w:p>
      <w:pPr>
        <w:pStyle w:val="Compact"/>
        <w:numPr>
          <w:ilvl w:val="0"/>
          <w:numId w:val="1040"/>
        </w:numPr>
      </w:pPr>
      <w:r>
        <w:t xml:space="preserve">No EXIF/metadata stripping on child photos.</w:t>
      </w:r>
    </w:p>
    <w:p>
      <w:r>
        <w:pict>
          <v:rect style="width:0;height:1.5pt" o:hralign="center" o:hrstd="t" o:hr="t"/>
        </w:pict>
      </w:r>
    </w:p>
    <w:bookmarkEnd w:id="102"/>
    <w:bookmarkStart w:id="103" w:name="secrets-configuration-review"/>
    <w:p>
      <w:pPr>
        <w:pStyle w:val="Heading2"/>
      </w:pPr>
      <w:r>
        <w:t xml:space="preserve">11. Secrets &amp; configuration review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is git-ignored;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tracked. Quick history scan:</w:t>
      </w:r>
      <w:r>
        <w:t xml:space="preserve"> </w:t>
      </w:r>
      <w:r>
        <w:rPr>
          <w:b/>
          <w:bCs/>
        </w:rPr>
        <w:t xml:space="preserve">no live secrets found</w:t>
      </w:r>
      <w:r>
        <w:t xml:space="preserve">; full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pending (Chunk 4).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ships a guessable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default and no startup strength check (RUK-SEC-003); contains real Flodesk segment IDs (RUK-SEC-034).</w:t>
      </w:r>
    </w:p>
    <w:p>
      <w:pPr>
        <w:pStyle w:val="Compact"/>
        <w:numPr>
          <w:ilvl w:val="0"/>
          <w:numId w:val="1041"/>
        </w:numPr>
      </w:pPr>
      <w:r>
        <w:t xml:space="preserve">Runtime secrets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 the VPS — file permissions, ownership, and reachability under nginx not verified (Chunk 4/13).</w:t>
      </w:r>
    </w:p>
    <w:p>
      <w:pPr>
        <w:pStyle w:val="Compact"/>
        <w:numPr>
          <w:ilvl w:val="0"/>
          <w:numId w:val="1041"/>
        </w:numPr>
      </w:pPr>
      <w:r>
        <w:t xml:space="preserve">High-value secrets in play: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PAGSEGURO_WEBHOOK_TOKEN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password,</w:t>
      </w:r>
      <w:r>
        <w:t xml:space="preserve"> </w:t>
      </w:r>
      <w:r>
        <w:rPr>
          <w:rStyle w:val="VerbatimChar"/>
        </w:rPr>
        <w:t xml:space="preserve">FLODESK_API_KEY</w:t>
      </w:r>
      <w:r>
        <w:t xml:space="preserve">. All are exfiltratable today via RUK-SEC-001.</w:t>
      </w:r>
    </w:p>
    <w:p>
      <w:pPr>
        <w:pStyle w:val="Compact"/>
        <w:numPr>
          <w:ilvl w:val="0"/>
          <w:numId w:val="1041"/>
        </w:numPr>
      </w:pPr>
      <w:r>
        <w:t xml:space="preserve">No managed secrets service; no documented rotation.</w:t>
      </w:r>
    </w:p>
    <w:p>
      <w:r>
        <w:pict>
          <v:rect style="width:0;height:1.5pt" o:hralign="center" o:hrstd="t" o:hr="t"/>
        </w:pict>
      </w:r>
    </w:p>
    <w:bookmarkEnd w:id="103"/>
    <w:bookmarkStart w:id="104" w:name="logging-privacy-review"/>
    <w:p>
      <w:pPr>
        <w:pStyle w:val="Heading2"/>
      </w:pPr>
      <w:r>
        <w:t xml:space="preserve">12. Logging &amp; privacy review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morgan('combined')</w:t>
      </w:r>
      <w:r>
        <w:t xml:space="preserve"> </w:t>
      </w:r>
      <w:r>
        <w:t xml:space="preserve">in production → full request line incl. any query-string token (RUK-SEC-004/024).</w:t>
      </w:r>
    </w:p>
    <w:p>
      <w:pPr>
        <w:pStyle w:val="Compact"/>
        <w:numPr>
          <w:ilvl w:val="0"/>
          <w:numId w:val="1042"/>
        </w:numPr>
      </w:pPr>
      <w:r>
        <w:t xml:space="preserve">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 controllers/services; heaviest offenders dump full third-party objects (</w:t>
      </w:r>
      <w:r>
        <w:rPr>
          <w:rStyle w:val="VerbatimChar"/>
        </w:rPr>
        <w:t xml:space="preserve">stripe.controller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of sessions/subscriptions/invoices) and request bodies (</w:t>
      </w:r>
      <w:r>
        <w:rPr>
          <w:rStyle w:val="VerbatimChar"/>
        </w:rPr>
        <w:t xml:space="preserve">courseProgress.controller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No redaction layer, no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correlation, no documented retention or access control for pm2 logs.</w:t>
      </w:r>
    </w:p>
    <w:p>
      <w:pPr>
        <w:pStyle w:val="Compact"/>
        <w:numPr>
          <w:ilvl w:val="0"/>
          <w:numId w:val="1042"/>
        </w:numPr>
      </w:pPr>
      <w:r>
        <w:t xml:space="preserve">Star Cam / Vision debug logging is flag-gated (</w:t>
      </w:r>
      <w:r>
        <w:rPr>
          <w:rStyle w:val="VerbatimChar"/>
        </w:rPr>
        <w:t xml:space="preserve">STARCAM_DETECT_DEBUG</w:t>
      </w:r>
      <w:r>
        <w:t xml:space="preserve">) and logs only booleans for credential presence — OK.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child-privacy-coppa-lgpd-gap-analysis"/>
    <w:p>
      <w:pPr>
        <w:pStyle w:val="Heading2"/>
      </w:pPr>
      <w:r>
        <w:t xml:space="preserve">13. Child privacy / COPPA / LGPD gap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8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band not DOB; no unnecessary child identifiers</w:t>
            </w:r>
          </w:p>
        </w:tc>
        <w:tc>
          <w:tcPr/>
          <w:p>
            <w:pPr>
              <w:pStyle w:val="Compact"/>
            </w:pPr>
            <w:r>
              <w:t xml:space="preserve">Good;</w:t>
            </w:r>
            <w:r>
              <w:t xml:space="preserve"> </w:t>
            </w:r>
            <w:r>
              <w:rPr>
                <w:rStyle w:val="VerbatimChar"/>
              </w:rPr>
              <w:t xml:space="preserve">StarCamEvent.metadata</w:t>
            </w:r>
            <w:r>
              <w:t xml:space="preserve"> </w:t>
            </w:r>
            <w:r>
              <w:t xml:space="preserve">is unbounded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Verifiable parental consent before collection/disclosure</w:t>
            </w:r>
          </w:p>
        </w:tc>
        <w:tc>
          <w:tcPr/>
          <w:p>
            <w:pPr>
              <w:pStyle w:val="Compact"/>
            </w:pPr>
            <w:r>
              <w:t xml:space="preserve">Consent auto-recorded at profile creation; Kids Wall is opt-out and defaults on; check ignores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public disclosure of child data without consent</w:t>
            </w:r>
          </w:p>
        </w:tc>
        <w:tc>
          <w:tcPr/>
          <w:p>
            <w:pPr>
              <w:pStyle w:val="Compact"/>
            </w:pPr>
            <w:r>
              <w:t xml:space="preserve">Global cross-family Kids Wall feed exposes name/age/avatar/photos;</w:t>
            </w:r>
            <w:r>
              <w:t xml:space="preserve"> </w:t>
            </w:r>
            <w:r>
              <w:rPr>
                <w:rStyle w:val="VerbatimChar"/>
              </w:rPr>
              <w:t xml:space="preserve">?isApproved=false</w:t>
            </w:r>
            <w:r>
              <w:t xml:space="preserve"> </w:t>
            </w:r>
            <w:r>
              <w:t xml:space="preserve">exposes unmoderated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access control</w:t>
            </w:r>
          </w:p>
        </w:tc>
        <w:tc>
          <w:tcPr/>
          <w:p>
            <w:pPr>
              <w:pStyle w:val="Compact"/>
            </w:pPr>
            <w:r>
              <w:t xml:space="preserve">Public unsigned URLs for child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sharing disclosed &amp; minimised</w:t>
            </w:r>
          </w:p>
        </w:tc>
        <w:tc>
          <w:tcPr/>
          <w:p>
            <w:pPr>
              <w:pStyle w:val="Compact"/>
            </w:pPr>
            <w:r>
              <w:t xml:space="preserve">Google Vision receives captures</w:t>
            </w:r>
            <w:r>
              <w:t xml:space="preserve"> </w:t>
            </w:r>
            <w:r>
              <w:rPr>
                <w:b/>
                <w:bCs/>
              </w:rPr>
              <w:t xml:space="preserve">in memory, not stored</w:t>
            </w:r>
            <w:r>
              <w:t xml:space="preserve">; not verified against the privacy policy; Google Cloud data-usage terms / zero-retention not confirmed</w:t>
            </w:r>
          </w:p>
        </w:tc>
        <w:tc>
          <w:tcPr/>
          <w:p>
            <w:pPr>
              <w:pStyle w:val="Compact"/>
            </w:pPr>
            <w:r>
              <w:t xml:space="preserve">Document + confirm (Chunk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&amp; deletion</w:t>
            </w:r>
          </w:p>
        </w:tc>
        <w:tc>
          <w:tcPr/>
          <w:p>
            <w:pPr>
              <w:pStyle w:val="Compact"/>
            </w:pPr>
            <w:r>
              <w:t xml:space="preserve">30-day automatic purge; deletes most child collections + S3 media</w:t>
            </w:r>
          </w:p>
        </w:tc>
        <w:tc>
          <w:tcPr/>
          <w:p>
            <w:pPr>
              <w:pStyle w:val="Compact"/>
            </w:pPr>
            <w:r>
              <w:t xml:space="preserve">Gaps: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/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(RUK-SEC-026)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gating / no child login</w:t>
            </w:r>
          </w:p>
        </w:tc>
        <w:tc>
          <w:tcPr/>
          <w:p>
            <w:pPr>
              <w:pStyle w:val="Compact"/>
            </w:pPr>
            <w:r>
              <w:t xml:space="preserve">Enforced — children are never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to access/delete (LGPD)</w:t>
            </w:r>
          </w:p>
        </w:tc>
        <w:tc>
          <w:tcPr/>
          <w:p>
            <w:pPr>
              <w:pStyle w:val="Compact"/>
            </w:pPr>
            <w:r>
              <w:t xml:space="preserve">Self-service deletion + restore path exist</w:t>
            </w:r>
          </w:p>
        </w:tc>
        <w:tc>
          <w:tcPr/>
          <w:p>
            <w:pPr>
              <w:pStyle w:val="Compact"/>
            </w:pPr>
            <w:r>
              <w:t xml:space="preserve">Access/export request path not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notification obligations</w:t>
            </w:r>
          </w:p>
        </w:tc>
        <w:tc>
          <w:tcPr/>
          <w:p>
            <w:pPr>
              <w:pStyle w:val="Compact"/>
            </w:pPr>
            <w:r>
              <w:t xml:space="preserve">No incident-response plan yet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 owed (Chunk 7):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owners, and privacy-policy change requests for the client.</w:t>
      </w:r>
    </w:p>
    <w:p>
      <w:r>
        <w:pict>
          <v:rect style="width:0;height:1.5pt" o:hralign="center" o:hrstd="t" o:hr="t"/>
        </w:pict>
      </w:r>
    </w:p>
    <w:bookmarkEnd w:id="105"/>
    <w:bookmarkStart w:id="106" w:name="Xadf8df5d2a5e936f0ea205bf3c3632b2bd01b37"/>
    <w:p>
      <w:pPr>
        <w:pStyle w:val="Heading2"/>
      </w:pPr>
      <w:r>
        <w:t xml:space="preserve">14. Infrastructure review (from deployment docs only)</w:t>
      </w:r>
    </w:p>
    <w:p>
      <w:pPr>
        <w:pStyle w:val="FirstParagraph"/>
      </w:pPr>
      <w:r>
        <w:t xml:space="preserve">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 Known/assumed:</w:t>
      </w:r>
    </w:p>
    <w:p>
      <w:pPr>
        <w:pStyle w:val="Compact"/>
        <w:numPr>
          <w:ilvl w:val="0"/>
          <w:numId w:val="1043"/>
        </w:numPr>
      </w:pPr>
      <w:r>
        <w:t xml:space="preserve">Self-hosted VPS, API under</w:t>
      </w:r>
      <w:r>
        <w:t xml:space="preserve"> </w:t>
      </w:r>
      <w:r>
        <w:rPr>
          <w:rStyle w:val="VerbatimChar"/>
        </w:rPr>
        <w:t xml:space="preserve">pm2</w:t>
      </w:r>
      <w:r>
        <w:t xml:space="preserve">, nginx reverse proxy (assumed — confirm), HTTPS at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Static sites in S3 + CloudFront;</w:t>
      </w:r>
      <w:r>
        <w:t xml:space="preserve"> </w:t>
      </w:r>
      <w:r>
        <w:rPr>
          <w:b/>
          <w:bCs/>
        </w:rPr>
        <w:t xml:space="preserve">bucket public-access posture, CloudFront OAC, and versioning not confirmed</w:t>
      </w:r>
      <w:r>
        <w:t xml:space="preserve"> </w:t>
      </w:r>
      <w:r>
        <w:t xml:space="preserve">— RUK-SEC-005 implies buckets are at least readable via CloudFront without signing.</w:t>
      </w:r>
    </w:p>
    <w:p>
      <w:pPr>
        <w:pStyle w:val="Compact"/>
        <w:numPr>
          <w:ilvl w:val="0"/>
          <w:numId w:val="1043"/>
        </w:numPr>
      </w:pPr>
      <w:r>
        <w:t xml:space="preserve">MongoDB Atlas — network access list, DB-user privileges, backup/PITR config not confirmed.</w:t>
      </w:r>
    </w:p>
    <w:p>
      <w:pPr>
        <w:pStyle w:val="Compact"/>
        <w:numPr>
          <w:ilvl w:val="0"/>
          <w:numId w:val="1043"/>
        </w:numPr>
      </w:pPr>
      <w:r>
        <w:t xml:space="preserve">No WAF, no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/firewall config reviewed, no HSTS.</w:t>
      </w:r>
    </w:p>
    <w:p>
      <w:pPr>
        <w:pStyle w:val="Compact"/>
        <w:numPr>
          <w:ilvl w:val="0"/>
          <w:numId w:val="1043"/>
        </w:numPr>
      </w:pPr>
      <w:r>
        <w:t xml:space="preserve">No CI/CD (RUK-SEC-028).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pm2</w:t>
      </w:r>
      <w:r>
        <w:t xml:space="preserve"> </w:t>
      </w:r>
      <w:r>
        <w:t xml:space="preserve">cluster-mode status unknown — affects rate-limit store choice (Chunk 2).</w:t>
      </w:r>
    </w:p>
    <w:p>
      <w:pPr>
        <w:pStyle w:val="FirstParagraph"/>
      </w:pPr>
      <w:r>
        <w:rPr>
          <w:b/>
          <w:bCs/>
        </w:rPr>
        <w:t xml:space="preserve">Open questions for the client:</w:t>
      </w:r>
      <w:r>
        <w:t xml:space="preserve"> </w:t>
      </w:r>
      <w:r>
        <w:t xml:space="preserve">pm2 cluster mode? nginx in front of the API? separate staging environment? who holds SSH + AWS + Atlas access?</w:t>
      </w:r>
    </w:p>
    <w:p>
      <w:r>
        <w:pict>
          <v:rect style="width:0;height:1.5pt" o:hralign="center" o:hrstd="t" o:hr="t"/>
        </w:pict>
      </w:r>
    </w:p>
    <w:bookmarkEnd w:id="106"/>
    <w:bookmarkStart w:id="107" w:name="dependency-review"/>
    <w:p>
      <w:pPr>
        <w:pStyle w:val="Heading2"/>
      </w:pPr>
      <w:r>
        <w:t xml:space="preserve">15. Dependency review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, 2026-09-01: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1552"/>
        <w:gridCol w:w="931"/>
        <w:gridCol w:w="1552"/>
        <w:gridCol w:w="776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protobufjs</w:t>
            </w:r>
            <w:r>
              <w:t xml:space="preserve"> </w:t>
            </w:r>
            <w:r>
              <w:t xml:space="preserve">(RCE, via</w:t>
            </w:r>
            <w:r>
              <w:t xml:space="preserve"> </w:t>
            </w:r>
            <w:r>
              <w:rPr>
                <w:rStyle w:val="VerbatimChar"/>
              </w:rPr>
              <w:t xml:space="preserve">@google-cloud/vision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 </w:t>
            </w:r>
            <w:r>
              <w:t xml:space="preserve">(SSRF, prototype pollution);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mongoose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($nor NoSQL-injection, proto-pollution)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adm-zip</w:t>
            </w:r>
            <w:r>
              <w:t xml:space="preserve"> </w:t>
            </w:r>
            <w:r>
              <w:t xml:space="preserve">(DoS);</w:t>
            </w:r>
            <w:r>
              <w:t xml:space="preserve"> </w:t>
            </w:r>
            <w:r>
              <w:rPr>
                <w:rStyle w:val="VerbatimChar"/>
              </w:rPr>
              <w:t xml:space="preserve">nodemailer</w:t>
            </w:r>
            <w:r>
              <w:t xml:space="preserve"> </w:t>
            </w:r>
            <w:r>
              <w:t xml:space="preserve">(CRLF/command injection);</w:t>
            </w:r>
            <w:r>
              <w:t xml:space="preserve"> </w:t>
            </w:r>
            <w:r>
              <w:rPr>
                <w:rStyle w:val="VerbatimChar"/>
              </w:rPr>
              <w:t xml:space="preserve">lodash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react-router</w:t>
            </w:r>
            <w:r>
              <w:t xml:space="preserve">/</w:t>
            </w:r>
            <w:r>
              <w:rPr>
                <w:rStyle w:val="VerbatimChar"/>
              </w:rPr>
              <w:t xml:space="preserve">@remix-run/router</w:t>
            </w:r>
            <w:r>
              <w:t xml:space="preserve"> </w:t>
            </w:r>
            <w:r>
              <w:t xml:space="preserve">(open redirect → XSS);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node-forge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xmldom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image-size</w:t>
            </w:r>
            <w:r>
              <w:t xml:space="preserve">; large Expo/Metro transitive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riseupkids-sale/web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run (submodule)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in Chunk 5</w:t>
            </w:r>
          </w:p>
        </w:tc>
      </w:tr>
    </w:tbl>
    <w:p>
      <w:pPr>
        <w:pStyle w:val="BodyText"/>
      </w:pPr>
      <w:r>
        <w:t xml:space="preserve">No automated auditing today. Triage + gate in</w:t>
      </w:r>
      <w:r>
        <w:t xml:space="preserve"> </w:t>
      </w:r>
      <w:r>
        <w:rPr>
          <w:b/>
          <w:bCs/>
        </w:rPr>
        <w:t xml:space="preserve">Chunk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organizational-controls-review"/>
    <w:p>
      <w:pPr>
        <w:pStyle w:val="Heading2"/>
      </w:pPr>
      <w:r>
        <w:t xml:space="preserve">16. Organizational controls review</w:t>
      </w:r>
    </w:p>
    <w:p>
      <w:pPr>
        <w:pStyle w:val="FirstParagraph"/>
      </w:pPr>
      <w:r>
        <w:t xml:space="preserve">Not verifiable from code. To be confirmed with the client and tracked in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+ the plan’s</w:t>
      </w:r>
      <w:r>
        <w:t xml:space="preserve"> </w:t>
      </w:r>
      <w:r>
        <w:rPr>
          <w:i/>
          <w:iCs/>
        </w:rPr>
        <w:t xml:space="preserve">Organizational security requirements</w:t>
      </w:r>
      <w:r>
        <w:t xml:space="preserve"> </w:t>
      </w:r>
      <w:r>
        <w:t xml:space="preserve">checklist: MFA on all critical provider accounts, unique passwords + password manager, least-privilege access, deployment-approval logging, quarterly access/DNS/OAuth-app reviews, provider security alerts enabled.</w:t>
      </w:r>
    </w:p>
    <w:p>
      <w:r>
        <w:pict>
          <v:rect style="width:0;height:1.5pt" o:hralign="center" o:hrstd="t" o:hr="t"/>
        </w:pict>
      </w:r>
    </w:p>
    <w:bookmarkEnd w:id="108"/>
    <w:bookmarkStart w:id="112" w:name="prioritised-remediation-roadmap"/>
    <w:p>
      <w:pPr>
        <w:pStyle w:val="Heading2"/>
      </w:pPr>
      <w:r>
        <w:t xml:space="preserve">17. Prioritised remediation roadmap</w:t>
      </w:r>
    </w:p>
    <w:bookmarkStart w:id="109" w:name="X79415eb5a78bbf88cbcd83b09d479c4a36dbf41"/>
    <w:p>
      <w:pPr>
        <w:pStyle w:val="Heading3"/>
      </w:pPr>
      <w:r>
        <w:t xml:space="preserve">Fix-first (before working the plan in order)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2299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the SCORM module</w:t>
            </w:r>
            <w:r>
              <w:t xml:space="preserve"> </w:t>
            </w:r>
            <w:r>
              <w:t xml:space="preserve">(routes, controller, service, uploaders,</w:t>
            </w:r>
            <w:r>
              <w:t xml:space="preserve"> </w:t>
            </w:r>
            <w:r>
              <w:rPr>
                <w:rStyle w:val="VerbatimChar"/>
              </w:rPr>
              <w:t xml:space="preserve">/api/scorm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/scorm</w:t>
            </w:r>
            <w:r>
              <w:t xml:space="preserve"> </w:t>
            </w:r>
            <w:r>
              <w:t xml:space="preserve">static mounts, frontend players) — SCORM is retired. Confirm no</w:t>
            </w:r>
            <w:r>
              <w:t xml:space="preserve"> </w:t>
            </w:r>
            <w:r>
              <w:rPr>
                <w:rStyle w:val="VerbatimChar"/>
              </w:rPr>
              <w:t xml:space="preserve">packageType:'scorm'</w:t>
            </w:r>
            <w:r>
              <w:t xml:space="preserve"> </w:t>
            </w:r>
            <w:r>
              <w:t xml:space="preserve">content in prod first. Rotate every secret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afterwards (assume disclosure).</w:t>
            </w:r>
          </w:p>
        </w:tc>
        <w:tc>
          <w:tcPr/>
          <w:p>
            <w:pPr>
              <w:pStyle w:val="Compact"/>
            </w:pPr>
            <w:r>
              <w:t xml:space="preserve">12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Hard-code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in public registration.</w:t>
            </w:r>
          </w:p>
        </w:tc>
        <w:tc>
          <w:tcPr/>
          <w:p>
            <w:pPr>
              <w:pStyle w:val="Compact"/>
            </w:pPr>
            <w:r>
              <w:t xml:space="preserve">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Confirm prod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strength; rotate if weak; add startup assertion.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  <w:tc>
          <w:tcPr/>
          <w:p>
            <w:pPr>
              <w:pStyle w:val="Compact"/>
            </w:pPr>
            <w:r>
              <w:t xml:space="preserve">Stop issuing JWTs from unauthenticated payment-id GETs.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109"/>
    <w:bookmarkStart w:id="110" w:name="X3f0095a9948a0be142828f30107720f7e954ece"/>
    <w:p>
      <w:pPr>
        <w:pStyle w:val="Heading3"/>
      </w:pPr>
      <w:r>
        <w:t xml:space="preserve">Then follow the plan’s chunk order, with these severity adjustments</w:t>
      </w:r>
    </w:p>
    <w:p>
      <w:pPr>
        <w:pStyle w:val="FirstParagraph"/>
      </w:pPr>
      <w:r>
        <w:t xml:space="preserve">The plan’s ordering holds. Adjustments driven by findings: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absorbs the RUK-SEC-002 role guard and RUK-SEC-022 public-form throttling in addition to rate limiting/lockout.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absorbs RUK-SEC-024 (token-in-URL) and RUK-SEC-025 (CORS fail-closed) alongside headers/error hygiene.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7</w:t>
      </w:r>
      <w:r>
        <w:t xml:space="preserve"> </w:t>
      </w:r>
      <w:r>
        <w:t xml:space="preserve">is confirmed High-priority: RUK-SEC-006 (consent + cross-family feed) is the most serious privacy issue and should be scheduled immediately after Chunks 2–4.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12</w:t>
      </w:r>
      <w:r>
        <w:t xml:space="preserve"> </w:t>
      </w:r>
      <w:r>
        <w:t xml:space="preserve">carries the two remaining Highs (RUK-SEC-005 signed media, RUK-SEC-008 IDOR) plus the SCORM path-traversal permanent fix — consider pulling parts of Chunk 12 forward, ahead of Chunks 9–11.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8</w:t>
      </w:r>
      <w:r>
        <w:t xml:space="preserve"> </w:t>
      </w:r>
      <w:r>
        <w:t xml:space="preserve">must also cover PayPal capture idempotency (RUK-SEC-014) and the Family-Plan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gate (RUK-SEC-015).</w:t>
      </w:r>
    </w:p>
    <w:bookmarkEnd w:id="110"/>
    <w:bookmarkStart w:id="111" w:name="finding-chunk-index"/>
    <w:p>
      <w:pPr>
        <w:pStyle w:val="Heading3"/>
      </w:pPr>
      <w:r>
        <w:t xml:space="preserve">Finding → chunk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RUK-SEC-002, -007, 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RUK-SEC-009, -011, -024, -025, 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RUK-SEC-003, -034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RUK-SEC-013, 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RUK-SEC-010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RUK-SEC-006, -026 (+ privacy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RUK-SEC-004, -014, -015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RUK-SEC-003 (sessions), -012(b) web token storage, -019, 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RUK-SEC-017, -018, -021, 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RUK-SEC-012(a) mobile storage, 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RUK-SEC-001, -005, -008, -016, -020, -023, -024, -024b, -027, 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RUK-SEC-005 (bucket/OAC), -029 (trust proxy), infra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RUK-SEC-035, org controls, pentest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3" w:name="appendix-a-files-reviewed-primary"/>
    <w:p>
      <w:pPr>
        <w:pStyle w:val="Heading2"/>
      </w:pPr>
      <w:r>
        <w:t xml:space="preserve">Appendix A — files reviewed (primary)</w:t>
      </w:r>
    </w:p>
    <w:p>
      <w:pPr>
        <w:pStyle w:val="FirstParagraph"/>
      </w:pPr>
      <w:r>
        <w:rPr>
          <w:rStyle w:val="VerbatimChar"/>
        </w:rPr>
        <w:t xml:space="preserve">backend/server.js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middleware/{auth,errorHandler,upload,stripeWebhook,pagseguroWebhook,pagseguroRawBody}.js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models/{User,ChildProfile,KidsWallPost,StarCamEvent}.js</w:t>
      </w:r>
      <w:r>
        <w:t xml:space="preserve"> </w:t>
      </w:r>
      <w:r>
        <w:t xml:space="preserve">(+ index of all 49),</w:t>
      </w:r>
      <w:r>
        <w:t xml:space="preserve"> </w:t>
      </w:r>
      <w:r>
        <w:rPr>
          <w:rStyle w:val="VerbatimChar"/>
        </w:rPr>
        <w:t xml:space="preserve">routes/{auth,children,courseProgress,kidsWall,scorm,teachers,parents,adminDashboard,lead,invitation,schoolApplication,contactSupport,explore,paypal}.routes.js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controllers/{auth,children,courseProgress,kidsWall,stripe,checkout,paypal,pagseguro,scorm}.controller.js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services/{auth.services,children.services,kidsWall.service,kidsWallConsent.service,s3.service,paypalService,pagseguroWebhook.service,scorm.service,accountDeletion.service,googleVision.service}.js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utils/{resolveMediaDeliveryUrl,bunnyEmbed}.util.js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config/{stripe,mail}.js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frontend/DEPLOYMENT_GUIDE.md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frontend/S3_DEPLOYMENT_CONFIG.md</w:t>
      </w:r>
      <w:r>
        <w:t xml:space="preserve">.</w:t>
      </w:r>
    </w:p>
    <w:bookmarkEnd w:id="113"/>
    <w:bookmarkStart w:id="114" w:name="X3f96da9115b9bdc39897c5875043ff69c132b76"/>
    <w:p>
      <w:pPr>
        <w:pStyle w:val="Heading2"/>
      </w:pPr>
      <w:r>
        <w:t xml:space="preserve">Appendix B — reproduction artifacts to attach before remediation starts</w:t>
      </w:r>
    </w:p>
    <w:p>
      <w:pPr>
        <w:pStyle w:val="FirstParagraph"/>
      </w:pPr>
      <w:r>
        <w:t xml:space="preserve">Per the plan, each Critical/High needs a working staging reproduction attached here before its chunk begins:</w:t>
      </w:r>
    </w:p>
    <w:p>
      <w:pPr>
        <w:pStyle w:val="Compact"/>
        <w:numPr>
          <w:ilvl w:val="0"/>
          <w:numId w:val="1045"/>
        </w:numPr>
      </w:pPr>
      <w:r>
        <w:t xml:space="preserve">RUK-SEC-001 — reproduced against the real route pre-fix conceptually confirmed by code;</w:t>
      </w:r>
      <w:r>
        <w:t xml:space="preserve"> </w:t>
      </w:r>
      <w:r>
        <w:rPr>
          <w:b/>
          <w:bCs/>
        </w:rPr>
        <w:t xml:space="preserve">post-fix</w:t>
      </w:r>
      <w:r>
        <w:t xml:space="preserve"> </w:t>
      </w:r>
      <w:r>
        <w:t xml:space="preserve">verified live (no staging environment available, so run against a local instance of the unmodified route): unauthenticated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-traversal request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; same request with a valid token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traversal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well-formed nonexistent path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Transcript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6"/>
        </w:numPr>
      </w:pPr>
      <w:r>
        <w:t xml:space="preserve">RUK-SEC-002 — reproduced at the service layer (no staging DB available):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role: 'admin'</w:t>
      </w:r>
      <w:r>
        <w:t xml:space="preserve"> </w:t>
      </w:r>
      <w:r>
        <w:t xml:space="preserve">(and every other role variant from the PoC) — confirmed pre-fix logic would have honored it;</w:t>
      </w:r>
      <w:r>
        <w:t xml:space="preserve"> </w:t>
      </w:r>
      <w:r>
        <w:rPr>
          <w:b/>
          <w:bCs/>
        </w:rPr>
        <w:t xml:space="preserve">post-fix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asserted to always receive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(11 tests). Transcript/tests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7"/>
        </w:numPr>
      </w:pPr>
      <w:r>
        <w:t xml:space="preserve">RUK-SEC-003 — reproduced via direct process boot (no staging needed):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with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value → process throws and exits before touching Mongo/Express. Transcript in the finding above.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(secret-strength half; session lifecycle is Chunk 9).</w:t>
      </w:r>
    </w:p>
    <w:p>
      <w:pPr>
        <w:pStyle w:val="Compact"/>
        <w:numPr>
          <w:ilvl w:val="0"/>
          <w:numId w:val="1048"/>
        </w:numPr>
      </w:pPr>
      <w:r>
        <w:t xml:space="preserve">RUK-SEC-004 — JWT obtained from a checkout-session GET</w:t>
      </w:r>
    </w:p>
    <w:p>
      <w:pPr>
        <w:pStyle w:val="Compact"/>
        <w:numPr>
          <w:ilvl w:val="0"/>
          <w:numId w:val="1049"/>
        </w:numPr>
      </w:pPr>
      <w:r>
        <w:t xml:space="preserve">RUK-SEC-005 — child photo fetched anonymously from its CloudFront URL</w:t>
      </w:r>
    </w:p>
    <w:p>
      <w:pPr>
        <w:pStyle w:val="Compact"/>
        <w:numPr>
          <w:ilvl w:val="0"/>
          <w:numId w:val="1050"/>
        </w:numPr>
      </w:pPr>
      <w:r>
        <w:t xml:space="preserve">RUK-SEC-006 — another family’s child listed from</w:t>
      </w:r>
      <w:r>
        <w:t xml:space="preserve"> </w:t>
      </w:r>
      <w:r>
        <w:rPr>
          <w:rStyle w:val="VerbatimChar"/>
        </w:rPr>
        <w:t xml:space="preserve">/api/kids-wall/all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RUK-SEC-007 — rate limiting + per-account lockout + 6-digit-code caps</w:t>
      </w:r>
      <w:r>
        <w:t xml:space="preserve"> </w:t>
      </w:r>
      <w:r>
        <w:rPr>
          <w:b/>
          <w:bCs/>
        </w:rPr>
        <w:t xml:space="preserve">done and verified</w:t>
      </w:r>
      <w:r>
        <w:t xml:space="preserve">: 67 tests including three full-stack e2e suites (real HTTP → controllers → services → Mongoose → a real in-memory MongoDB). Proven: account locks after N wrong passwords (correct password still rejected while locked, auto-recovers, cleared by a password reset); the OTP / reset code is destroyed after 5 wrong guesses (the correct code then fails, a fresh code works); the real admin list/unlock endpoints. pm2 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</w:t>
      </w:r>
      <w:r>
        <w:t xml:space="preserve"> </w:t>
      </w:r>
      <w:r>
        <w:rPr>
          <w:b/>
          <w:bCs/>
        </w:rPr>
        <w:t xml:space="preserve">Closed.</w:t>
      </w:r>
    </w:p>
    <w:p>
      <w:pPr>
        <w:pStyle w:val="Compact"/>
        <w:numPr>
          <w:ilvl w:val="0"/>
          <w:numId w:val="1052"/>
        </w:numPr>
      </w:pPr>
      <w:r>
        <w:t xml:space="preserve">RUK-SEC-022 — the two public lead forms (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 (shared budget, 8/60min); verified end to end against the real route files.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(CAPTCHA still recommended later).</w:t>
      </w:r>
    </w:p>
    <w:p>
      <w:pPr>
        <w:pStyle w:val="Compact"/>
        <w:numPr>
          <w:ilvl w:val="0"/>
          <w:numId w:val="1053"/>
        </w:numPr>
      </w:pPr>
      <w:r>
        <w:t xml:space="preserve">RUK-SEC-008 — teacher JWT modifying an unrelated child’s progress</w:t>
      </w:r>
    </w:p>
    <w:p>
      <w:pPr>
        <w:pStyle w:val="Compact"/>
        <w:numPr>
          <w:ilvl w:val="0"/>
          <w:numId w:val="1054"/>
        </w:numPr>
      </w:pPr>
      <w:r>
        <w:t xml:space="preserve">RUK-SEC-010 — staging log grep showing a Stripe object dump / token</w:t>
      </w:r>
    </w:p>
    <w:p>
      <w:pPr>
        <w:pStyle w:val="Compact"/>
        <w:numPr>
          <w:ilvl w:val="0"/>
          <w:numId w:val="1055"/>
        </w:numPr>
      </w:pPr>
      <w:r>
        <w:t xml:space="preserve">RUK-SEC-013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reports attached</w:t>
      </w:r>
    </w:p>
    <w:bookmarkEnd w:id="114"/>
    <w:bookmarkEnd w:id="115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3"/>
  </w:num>
  <w:num w:numId="1052">
    <w:abstractNumId w:val="993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2026-09-04T16:13:48Z</dcterms:created>
  <dcterms:modified xsi:type="dcterms:W3CDTF">2026-09-04T16:13:48Z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