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rise-up-kids-security-audit-2026"/>
    <w:p>
      <w:pPr>
        <w:pStyle w:val="Heading1"/>
      </w:pPr>
      <w:r>
        <w:t xml:space="preserve">Rise Up Kids — Security Audit 2026</w:t>
      </w:r>
    </w:p>
    <w:p>
      <w:pPr>
        <w:pStyle w:val="BlockText"/>
      </w:pPr>
      <w:r>
        <w:rPr>
          <w:b/>
          <w:bCs/>
        </w:rPr>
        <w:t xml:space="preserve">This is Chunk 1 /</w:t>
      </w:r>
      <w:r>
        <w:rPr>
          <w:b/>
          <w:bCs/>
        </w:rPr>
        <w:t xml:space="preserve"> </w:t>
      </w:r>
      <w:r>
        <w:rPr>
          <w:b/>
          <w:bCs/>
        </w:rPr>
        <w:t xml:space="preserve">“Phase 1”</w:t>
      </w:r>
      <w:r>
        <w:rPr>
          <w:b/>
          <w:bCs/>
        </w:rPr>
        <w:t xml:space="preserve"> </w:t>
      </w:r>
      <w:r>
        <w:rPr>
          <w:b/>
          <w:bCs/>
        </w:rPr>
        <w:t xml:space="preserve">of</w:t>
      </w:r>
      <w:r>
        <w:t xml:space="preserve"> </w:t>
      </w:r>
      <w:hyperlink r:id="rId9">
        <w:r>
          <w:rPr>
            <w:rStyle w:val="Hyperlink"/>
          </w:rPr>
          <w:t xml:space="preserve">SECURITY_STRENGTHENING_IMPLEMENTATION_PLAN.md</w:t>
        </w:r>
      </w:hyperlink>
      <w:r>
        <w:t xml:space="preserve">.</w:t>
      </w:r>
      <w:r>
        <w:t xml:space="preserve"> </w:t>
      </w:r>
      <w:r>
        <w:t xml:space="preserve">Every finding here has an</w:t>
      </w:r>
      <w:r>
        <w:t xml:space="preserve"> </w:t>
      </w:r>
      <w:r>
        <w:rPr>
          <w:b/>
          <w:bCs/>
        </w:rPr>
        <w:t xml:space="preserve">owning chunk (2–14)</w:t>
      </w:r>
      <w:r>
        <w:t xml:space="preserve">. No code was changed to produce this document.</w:t>
      </w:r>
      <w:r>
        <w:t xml:space="preserve"> </w:t>
      </w:r>
      <w:r>
        <w:rPr>
          <w:b/>
          <w:bCs/>
        </w:rPr>
        <w:t xml:space="preserve">Date:</w:t>
      </w:r>
      <w:r>
        <w:t xml:space="preserve"> </w:t>
      </w:r>
      <w:r>
        <w:t xml:space="preserve">2026-09-01 ·</w:t>
      </w:r>
      <w:r>
        <w:t xml:space="preserve"> </w:t>
      </w:r>
      <w:r>
        <w:rPr>
          <w:b/>
          <w:bCs/>
        </w:rPr>
        <w:t xml:space="preserve">Auditor:</w:t>
      </w:r>
      <w:r>
        <w:t xml:space="preserve"> </w:t>
      </w:r>
      <w:r>
        <w:t xml:space="preserve">Engineering (internal) ·</w:t>
      </w:r>
      <w:r>
        <w:t xml:space="preserve"> </w:t>
      </w:r>
      <w:r>
        <w:rPr>
          <w:b/>
          <w:bCs/>
        </w:rPr>
        <w:t xml:space="preserve">Status:</w:t>
      </w:r>
      <w:r>
        <w:t xml:space="preserve"> </w:t>
      </w:r>
      <w:r>
        <w:t xml:space="preserve">Delivered, pending client review of severity + ordering.</w:t>
      </w:r>
    </w:p>
    <w:bookmarkStart w:id="10" w:name="remediation-status-update-2026-09-04"/>
    <w:p>
      <w:pPr>
        <w:pStyle w:val="Heading2"/>
      </w:pPr>
      <w:r>
        <w:t xml:space="preserve">Remediation status update — 2026-09-04</w:t>
      </w:r>
    </w:p>
    <w:p>
      <w:pPr>
        <w:pStyle w:val="FirstParagraph"/>
      </w:pPr>
      <w:r>
        <w:t xml:space="preserve">All three</w:t>
      </w:r>
      <w:r>
        <w:t xml:space="preserve"> </w:t>
      </w:r>
      <w:r>
        <w:rPr>
          <w:b/>
          <w:bCs/>
        </w:rPr>
        <w:t xml:space="preserve">Critical</w:t>
      </w:r>
      <w:r>
        <w:t xml:space="preserve"> </w:t>
      </w:r>
      <w:r>
        <w:t xml:space="preserve">findings are</w:t>
      </w:r>
      <w:r>
        <w:t xml:space="preserve"> </w:t>
      </w:r>
      <w:r>
        <w:rPr>
          <w:b/>
          <w:bCs/>
        </w:rPr>
        <w:t xml:space="preserve">fixed and verified</w:t>
      </w:r>
      <w:r>
        <w:t xml:space="preserve">, and Chunks 2 and 3 are complete. Details, diffs-in-words, and test evidence are inline on each finding below (search</w:t>
      </w:r>
      <w:r>
        <w:t xml:space="preserve"> </w:t>
      </w:r>
      <w:r>
        <w:t xml:space="preserve">“</w:t>
      </w:r>
      <w:r>
        <w:rPr>
          <w:b/>
          <w:bCs/>
        </w:rPr>
        <w:t xml:space="preserve">Status:</w:t>
      </w:r>
      <w:r>
        <w:t xml:space="preserve">”</w:t>
      </w:r>
      <w:r>
        <w:t xml:space="preserve">).</w:t>
      </w:r>
    </w:p>
    <w:tbl>
      <w:tblPr>
        <w:tblStyle w:val="Table"/>
        <w:tblW w:type="pct" w:w="5000"/>
        <w:tblLayout w:type="fixed"/>
        <w:tblLook w:firstRow="1" w:lastRow="0" w:firstColumn="0" w:lastColumn="0" w:noHBand="0" w:noVBand="0" w:val="0020"/>
      </w:tblPr>
      <w:tblGrid>
        <w:gridCol w:w="1173"/>
        <w:gridCol w:w="1466"/>
        <w:gridCol w:w="1466"/>
        <w:gridCol w:w="3813"/>
      </w:tblGrid>
      <w:tr>
        <w:trPr>
          <w:tblHeader w:val="on"/>
        </w:trPr>
        <w:tc>
          <w:tcPr/>
          <w:p>
            <w:pPr>
              <w:pStyle w:val="Compact"/>
            </w:pPr>
            <w:r>
              <w:t xml:space="preserve">ID</w:t>
            </w:r>
          </w:p>
        </w:tc>
        <w:tc>
          <w:tcPr/>
          <w:p>
            <w:pPr>
              <w:pStyle w:val="Compact"/>
            </w:pPr>
            <w:r>
              <w:t xml:space="preserve">Sev</w:t>
            </w:r>
          </w:p>
        </w:tc>
        <w:tc>
          <w:tcPr/>
          <w:p>
            <w:pPr>
              <w:pStyle w:val="Compact"/>
            </w:pPr>
            <w:r>
              <w:t xml:space="preserve">Fix</w:t>
            </w:r>
          </w:p>
        </w:tc>
        <w:tc>
          <w:tcPr/>
          <w:p>
            <w:pPr>
              <w:pStyle w:val="Compact"/>
            </w:pPr>
            <w:r>
              <w:t xml:space="preserve">Verified by</w:t>
            </w:r>
          </w:p>
        </w:tc>
      </w:tr>
      <w:tr>
        <w:tc>
          <w:tcPr/>
          <w:p>
            <w:pPr>
              <w:pStyle w:val="Compact"/>
            </w:pPr>
            <w:r>
              <w:rPr>
                <w:b/>
                <w:bCs/>
              </w:rPr>
              <w:t xml:space="preserve">RUK-SEC-001</w:t>
            </w:r>
          </w:p>
        </w:tc>
        <w:tc>
          <w:tcPr/>
          <w:p>
            <w:pPr>
              <w:pStyle w:val="Compact"/>
            </w:pPr>
            <w:r>
              <w:t xml:space="preserve">Critical</w:t>
            </w:r>
          </w:p>
        </w:tc>
        <w:tc>
          <w:tcPr/>
          <w:p>
            <w:pPr>
              <w:pStyle w:val="Compact"/>
            </w:pPr>
            <w:r>
              <w:t xml:space="preserve">SCORM wrapper hardened in place: a valid</w:t>
            </w:r>
            <w:r>
              <w:t xml:space="preserve"> </w:t>
            </w:r>
            <w:r>
              <w:rPr>
                <w:rStyle w:val="VerbatimChar"/>
              </w:rPr>
              <w:t xml:space="preserve">token</w:t>
            </w:r>
            <w:r>
              <w:t xml:space="preserve"> </w:t>
            </w:r>
            <w:r>
              <w:t xml:space="preserve">is now mandatory (401 without one) and</w:t>
            </w:r>
            <w:r>
              <w:t xml:space="preserve"> </w:t>
            </w:r>
            <w:r>
              <w:rPr>
                <w:rStyle w:val="VerbatimChar"/>
              </w:rPr>
              <w:t xml:space="preserve">path</w:t>
            </w:r>
            <w:r>
              <w:t xml:space="preserve">/</w:t>
            </w:r>
            <w:r>
              <w:rPr>
                <w:rStyle w:val="VerbatimChar"/>
              </w:rPr>
              <w:t xml:space="preserve">entryPoint</w:t>
            </w:r>
            <w:r>
              <w:t xml:space="preserve"> </w:t>
            </w:r>
            <w:r>
              <w:t xml:space="preserve">are rejected (400) unless they resolve inside</w:t>
            </w:r>
            <w:r>
              <w:t xml:space="preserve"> </w:t>
            </w:r>
            <w:r>
              <w:rPr>
                <w:rStyle w:val="VerbatimChar"/>
              </w:rPr>
              <w:t xml:space="preserve">backend/uploads/scorm</w:t>
            </w:r>
          </w:p>
        </w:tc>
        <w:tc>
          <w:tcPr/>
          <w:p>
            <w:pPr>
              <w:pStyle w:val="Compact"/>
            </w:pPr>
            <w:r>
              <w:t xml:space="preserve">14 tests (</w:t>
            </w:r>
            <w:r>
              <w:rPr>
                <w:rStyle w:val="VerbatimChar"/>
              </w:rPr>
              <w:t xml:space="preserve">scormWrapper.security.test.js</w:t>
            </w:r>
            <w:r>
              <w:t xml:space="preserve">) + a live HTTP run of the exact PoC against the real, unmocked route</w:t>
            </w:r>
          </w:p>
        </w:tc>
      </w:tr>
      <w:tr>
        <w:tc>
          <w:tcPr/>
          <w:p>
            <w:pPr>
              <w:pStyle w:val="Compact"/>
            </w:pPr>
            <w:r>
              <w:rPr>
                <w:b/>
                <w:bCs/>
              </w:rPr>
              <w:t xml:space="preserve">RUK-SEC-002</w:t>
            </w:r>
          </w:p>
        </w:tc>
        <w:tc>
          <w:tcPr/>
          <w:p>
            <w:pPr>
              <w:pStyle w:val="Compact"/>
            </w:pPr>
            <w:r>
              <w:t xml:space="preserve">Critical</w:t>
            </w:r>
          </w:p>
        </w:tc>
        <w:tc>
          <w:tcPr/>
          <w:p>
            <w:pPr>
              <w:pStyle w:val="Compact"/>
            </w:pPr>
            <w:r>
              <w:t xml:space="preserve">Public</w:t>
            </w:r>
            <w:r>
              <w:t xml:space="preserve"> </w:t>
            </w:r>
            <w:r>
              <w:rPr>
                <w:rStyle w:val="VerbatimChar"/>
              </w:rPr>
              <w:t xml:space="preserve">POST /api/auth/register</w:t>
            </w:r>
            <w:r>
              <w:t xml:space="preserve"> </w:t>
            </w:r>
            <w:r>
              <w:t xml:space="preserve">always creates</w:t>
            </w:r>
            <w:r>
              <w:t xml:space="preserve"> </w:t>
            </w:r>
            <w:r>
              <w:rPr>
                <w:rStyle w:val="VerbatimChar"/>
              </w:rPr>
              <w:t xml:space="preserve">role: 'parent'</w:t>
            </w:r>
            <w:r>
              <w:t xml:space="preserve"> </w:t>
            </w:r>
            <w:r>
              <w:t xml:space="preserve">server-side; any client</w:t>
            </w:r>
            <w:r>
              <w:t xml:space="preserve"> </w:t>
            </w:r>
            <w:r>
              <w:rPr>
                <w:rStyle w:val="VerbatimChar"/>
              </w:rPr>
              <w:t xml:space="preserve">role</w:t>
            </w:r>
            <w:r>
              <w:t xml:space="preserve">/</w:t>
            </w:r>
            <w:r>
              <w:rPr>
                <w:rStyle w:val="VerbatimChar"/>
              </w:rPr>
              <w:t xml:space="preserve">linkedParent</w:t>
            </w:r>
            <w:r>
              <w:t xml:space="preserve"> </w:t>
            </w:r>
            <w:r>
              <w:t xml:space="preserve">is ignored, not just defaulted</w:t>
            </w:r>
          </w:p>
        </w:tc>
        <w:tc>
          <w:tcPr/>
          <w:p>
            <w:pPr>
              <w:pStyle w:val="Compact"/>
            </w:pPr>
            <w:r>
              <w:t xml:space="preserve">11 tests (</w:t>
            </w:r>
            <w:r>
              <w:rPr>
                <w:rStyle w:val="VerbatimChar"/>
              </w:rPr>
              <w:t xml:space="preserve">auth.register.roleGuard.test.js</w:t>
            </w:r>
            <w:r>
              <w:t xml:space="preserve">) — every role value from the PoC</w:t>
            </w:r>
          </w:p>
        </w:tc>
      </w:tr>
      <w:tr>
        <w:tc>
          <w:tcPr/>
          <w:p>
            <w:pPr>
              <w:pStyle w:val="Compact"/>
            </w:pPr>
            <w:r>
              <w:rPr>
                <w:b/>
                <w:bCs/>
              </w:rPr>
              <w:t xml:space="preserve">RUK-SEC-003</w:t>
            </w:r>
          </w:p>
        </w:tc>
        <w:tc>
          <w:tcPr/>
          <w:p>
            <w:pPr>
              <w:pStyle w:val="Compact"/>
            </w:pPr>
            <w:r>
              <w:t xml:space="preserve">Critical</w:t>
            </w:r>
          </w:p>
        </w:tc>
        <w:tc>
          <w:tcPr/>
          <w:p>
            <w:pPr>
              <w:pStyle w:val="Compact"/>
            </w:pPr>
            <w:r>
              <w:t xml:space="preserve">Server refuses to boot with a missing/known-weak</w:t>
            </w:r>
            <w:r>
              <w:t xml:space="preserve"> </w:t>
            </w:r>
            <w:r>
              <w:rPr>
                <w:rStyle w:val="VerbatimChar"/>
              </w:rPr>
              <w:t xml:space="preserve">JWT_SECRET</w:t>
            </w:r>
            <w:r>
              <w:t xml:space="preserve"> </w:t>
            </w:r>
            <w:r>
              <w:t xml:space="preserve">(any env), or one &lt;32 chars in production/staging (</w:t>
            </w:r>
            <w:r>
              <w:rPr>
                <w:rStyle w:val="VerbatimChar"/>
              </w:rPr>
              <w:t xml:space="preserve">backend/config/jwtSecret.js</w:t>
            </w:r>
            <w:r>
              <w:t xml:space="preserve"> </w:t>
            </w:r>
            <w:r>
              <w:t xml:space="preserve">→</w:t>
            </w:r>
            <w:r>
              <w:t xml:space="preserve"> </w:t>
            </w:r>
            <w:r>
              <w:rPr>
                <w:rStyle w:val="VerbatimChar"/>
              </w:rPr>
              <w:t xml:space="preserve">server.js</w:t>
            </w:r>
            <w:r>
              <w:t xml:space="preserve"> </w:t>
            </w:r>
            <w:r>
              <w:t xml:space="preserve">startup)</w:t>
            </w:r>
          </w:p>
        </w:tc>
        <w:tc>
          <w:tcPr/>
          <w:p>
            <w:pPr>
              <w:pStyle w:val="Compact"/>
            </w:pPr>
            <w:r>
              <w:t xml:space="preserve">10 tests (</w:t>
            </w:r>
            <w:r>
              <w:rPr>
                <w:rStyle w:val="VerbatimChar"/>
              </w:rPr>
              <w:t xml:space="preserve">jwtSecretPolicy.test.js</w:t>
            </w:r>
            <w:r>
              <w:t xml:space="preserve">) + a manual boot test</w:t>
            </w:r>
          </w:p>
        </w:tc>
      </w:tr>
      <w:tr>
        <w:tc>
          <w:tcPr/>
          <w:p>
            <w:pPr>
              <w:pStyle w:val="Compact"/>
            </w:pPr>
            <w:r>
              <w:rPr>
                <w:b/>
                <w:bCs/>
              </w:rPr>
              <w:t xml:space="preserve">RUK-SEC-007</w:t>
            </w:r>
          </w:p>
        </w:tc>
        <w:tc>
          <w:tcPr/>
          <w:p>
            <w:pPr>
              <w:pStyle w:val="Compact"/>
            </w:pPr>
            <w:r>
              <w:t xml:space="preserve">High</w:t>
            </w:r>
          </w:p>
        </w:tc>
        <w:tc>
          <w:tcPr/>
          <w:p>
            <w:pPr>
              <w:pStyle w:val="Compact"/>
            </w:pPr>
            <w:r>
              <w:rPr>
                <w:b/>
                <w:bCs/>
              </w:rPr>
              <w:t xml:space="preserve">Closed.</w:t>
            </w:r>
            <w:r>
              <w:t xml:space="preserve"> </w:t>
            </w:r>
            <w:r>
              <w:t xml:space="preserve">(a) Per-IP rate limiting on all public auth endpoints — generic</w:t>
            </w:r>
            <w:r>
              <w:t xml:space="preserve"> </w:t>
            </w:r>
            <w:r>
              <w:rPr>
                <w:rStyle w:val="VerbatimChar"/>
              </w:rPr>
              <w:t xml:space="preserve">429</w:t>
            </w:r>
            <w:r>
              <w:t xml:space="preserve"> </w:t>
            </w:r>
            <w:r>
              <w:t xml:space="preserve">+</w:t>
            </w:r>
            <w:r>
              <w:t xml:space="preserve"> </w:t>
            </w:r>
            <w:r>
              <w:rPr>
                <w:rStyle w:val="VerbatimChar"/>
              </w:rPr>
              <w:t xml:space="preserve">Retry-After</w:t>
            </w:r>
            <w:r>
              <w:t xml:space="preserve">. (b) Per-account lockout: exponential silent temporary lock after repeated wrong passwords, auto-unlock, admin list/unlock endpoints. (c) 6-digit code caps: the admin OTP / password-reset code is destroyed after 5 wrong guesses. (pm2 is</w:t>
            </w:r>
            <w:r>
              <w:t xml:space="preserve"> </w:t>
            </w:r>
            <w:r>
              <w:rPr>
                <w:rStyle w:val="VerbatimChar"/>
              </w:rPr>
              <w:t xml:space="preserve">fork</w:t>
            </w:r>
            <w:r>
              <w:t xml:space="preserve"> </w:t>
            </w:r>
            <w:r>
              <w:t xml:space="preserve">mode — no shared limiter store needed.)</w:t>
            </w:r>
          </w:p>
        </w:tc>
        <w:tc>
          <w:tcPr/>
          <w:p>
            <w:pPr>
              <w:pStyle w:val="Compact"/>
            </w:pPr>
            <w:r>
              <w:t xml:space="preserve">67 tests, including three full-stack</w:t>
            </w:r>
            <w:r>
              <w:t xml:space="preserve"> </w:t>
            </w:r>
            <w:r>
              <w:rPr>
                <w:rStyle w:val="VerbatimChar"/>
              </w:rPr>
              <w:t xml:space="preserve">supertest</w:t>
            </w:r>
            <w:r>
              <w:t xml:space="preserve"> </w:t>
            </w:r>
            <w:r>
              <w:t xml:space="preserve">e2e suites (one against the real router, two against the whole stack + a real in-memory MongoDB)</w:t>
            </w:r>
          </w:p>
        </w:tc>
      </w:tr>
      <w:tr>
        <w:tc>
          <w:tcPr/>
          <w:p>
            <w:pPr>
              <w:pStyle w:val="Compact"/>
            </w:pPr>
            <w:r>
              <w:rPr>
                <w:b/>
                <w:bCs/>
              </w:rPr>
              <w:t xml:space="preserve">RUK-SEC-029</w:t>
            </w:r>
          </w:p>
        </w:tc>
        <w:tc>
          <w:tcPr/>
          <w:p>
            <w:pPr>
              <w:pStyle w:val="Compact"/>
            </w:pPr>
            <w:r>
              <w:t xml:space="preserve">Medium</w:t>
            </w:r>
          </w:p>
        </w:tc>
        <w:tc>
          <w:tcPr/>
          <w:p>
            <w:pPr>
              <w:pStyle w:val="Compact"/>
            </w:pPr>
            <w:r>
              <w:rPr>
                <w:rStyle w:val="VerbatimChar"/>
              </w:rPr>
              <w:t xml:space="preserve">app.set('trust proxy', …)</w:t>
            </w:r>
            <w:r>
              <w:t xml:space="preserve"> </w:t>
            </w:r>
            <w:r>
              <w:t xml:space="preserve">now driven by</w:t>
            </w:r>
            <w:r>
              <w:t xml:space="preserve"> </w:t>
            </w:r>
            <w:r>
              <w:rPr>
                <w:rStyle w:val="VerbatimChar"/>
              </w:rPr>
              <w:t xml:space="preserve">TRUST_PROXY</w:t>
            </w:r>
            <w:r>
              <w:t xml:space="preserve"> </w:t>
            </w:r>
            <w:r>
              <w:t xml:space="preserve">env (default 1) so the rate limiter keys on the real client IP</w:t>
            </w:r>
          </w:p>
        </w:tc>
        <w:tc>
          <w:tcPr/>
          <w:p>
            <w:pPr>
              <w:pStyle w:val="Compact"/>
            </w:pPr>
            <w:r>
              <w:t xml:space="preserve">Covered by the RUK-SEC-007 e2e tests (per-IP isolation via</w:t>
            </w:r>
            <w:r>
              <w:t xml:space="preserve"> </w:t>
            </w:r>
            <w:r>
              <w:rPr>
                <w:rStyle w:val="VerbatimChar"/>
              </w:rPr>
              <w:t xml:space="preserve">X-Forwarded-For</w:t>
            </w:r>
            <w:r>
              <w:t xml:space="preserve">)</w:t>
            </w:r>
          </w:p>
        </w:tc>
      </w:tr>
    </w:tbl>
    <w:p>
      <w:pPr>
        <w:pStyle w:val="BodyText"/>
      </w:pPr>
      <w:r>
        <w:rPr>
          <w:b/>
          <w:bCs/>
        </w:rPr>
        <w:t xml:space="preserve">Also fixed:</w:t>
      </w:r>
      <w:r>
        <w:t xml:space="preserve"> </w:t>
      </w:r>
      <w:r>
        <w:t xml:space="preserve">* RUK-SEC-022 — all three unauthenticated public write endpoints (</w:t>
      </w:r>
      <w:r>
        <w:rPr>
          <w:rStyle w:val="VerbatimChar"/>
        </w:rPr>
        <w:t xml:space="preserve">subscribe-flodesk</w:t>
      </w:r>
      <w:r>
        <w:t xml:space="preserve">,</w:t>
      </w:r>
      <w:r>
        <w:t xml:space="preserve"> </w:t>
      </w:r>
      <w:r>
        <w:rPr>
          <w:rStyle w:val="VerbatimChar"/>
        </w:rPr>
        <w:t xml:space="preserve">/api/invitation</w:t>
      </w:r>
      <w:r>
        <w:t xml:space="preserve">,</w:t>
      </w:r>
      <w:r>
        <w:t xml:space="preserve"> </w:t>
      </w:r>
      <w:r>
        <w:rPr>
          <w:rStyle w:val="VerbatimChar"/>
        </w:rPr>
        <w:t xml:space="preserve">/api/school-application</w:t>
      </w:r>
      <w:r>
        <w:t xml:space="preserve">) are now per-IP rate limited. A bot check (CAPTCHA) stays a recommended later enhancement.</w:t>
      </w:r>
      <w:r>
        <w:t xml:space="preserve"> </w:t>
      </w:r>
      <w:r>
        <w:t xml:space="preserve">*</w:t>
      </w:r>
      <w:r>
        <w:t xml:space="preserve"> </w:t>
      </w:r>
      <w:r>
        <w:rPr>
          <w:b/>
          <w:bCs/>
        </w:rPr>
        <w:t xml:space="preserve">Chunk 3 (2026-09-04):</w:t>
      </w:r>
      <w:r>
        <w:t xml:space="preserve"> </w:t>
      </w:r>
      <w:r>
        <w:t xml:space="preserve">RUK-SEC-009 (API security headers via</w:t>
      </w:r>
      <w:r>
        <w:t xml:space="preserve"> </w:t>
      </w:r>
      <w:r>
        <w:rPr>
          <w:rStyle w:val="VerbatimChar"/>
        </w:rPr>
        <w:t xml:space="preserve">helmet</w:t>
      </w:r>
      <w:r>
        <w:t xml:space="preserve"> </w:t>
      </w:r>
      <w:r>
        <w:t xml:space="preserve">+ HSTS), RUK-SEC-011 (generic production</w:t>
      </w:r>
      <w:r>
        <w:t xml:space="preserve"> </w:t>
      </w:r>
      <w:r>
        <w:rPr>
          <w:rStyle w:val="VerbatimChar"/>
        </w:rPr>
        <w:t xml:space="preserve">5xx</w:t>
      </w:r>
      <w:r>
        <w:t xml:space="preserve"> </w:t>
      </w:r>
      <w:r>
        <w:t xml:space="preserve">+ request-id correlation), RUK-SEC-025 (CORS fail-closed, no expo wildcard), RUK-SEC-031 (trimmed info/health endpoints). The static-site (CloudFront) headers for RUK-SEC-009 remain a Chunk 13 item.</w:t>
      </w:r>
    </w:p>
    <w:p>
      <w:pPr>
        <w:pStyle w:val="BodyText"/>
      </w:pPr>
      <w:r>
        <w:rPr>
          <w:b/>
          <w:bCs/>
        </w:rPr>
        <w:t xml:space="preserve">Client actions required:</w:t>
      </w:r>
      <w:r>
        <w:t xml:space="preserve"> </w:t>
      </w:r>
      <w:r>
        <w:t xml:space="preserve">1.</w:t>
      </w:r>
      <w:r>
        <w:t xml:space="preserve"> </w:t>
      </w:r>
      <w:r>
        <w:rPr>
          <w:b/>
          <w:bCs/>
        </w:rPr>
        <w:t xml:space="preserve">Set (or confirm) a real, random</w:t>
      </w:r>
      <w:r>
        <w:rPr>
          <w:b/>
          <w:bCs/>
        </w:rPr>
        <w:t xml:space="preserve"> </w:t>
      </w:r>
      <w:r>
        <w:rPr>
          <w:rStyle w:val="VerbatimChar"/>
          <w:b/>
          <w:bCs/>
        </w:rPr>
        <w:t xml:space="preserve">JWT_SECRET</w:t>
      </w:r>
      <w:r>
        <w:rPr>
          <w:b/>
          <w:bCs/>
        </w:rPr>
        <w:t xml:space="preserve"> </w:t>
      </w:r>
      <w:r>
        <w:rPr>
          <w:b/>
          <w:bCs/>
        </w:rPr>
        <w:t xml:space="preserve">on the production server (</w:t>
      </w:r>
      <w:r>
        <w:rPr>
          <w:rStyle w:val="VerbatimChar"/>
          <w:b/>
          <w:bCs/>
        </w:rPr>
        <w:t xml:space="preserve">openssl rand -hex 32</w:t>
      </w:r>
      <w:r>
        <w:rPr>
          <w:b/>
          <w:bCs/>
        </w:rPr>
        <w:t xml:space="preserve">) before deploying</w:t>
      </w:r>
      <w:r>
        <w:t xml:space="preserve"> </w:t>
      </w:r>
      <w:r>
        <w:t xml:space="preserve">— the API will otherwise refuse to start. If there’s any chance the current secret is the shipped example value, also rotate the other secrets in that</w:t>
      </w:r>
      <w:r>
        <w:t xml:space="preserve"> </w:t>
      </w:r>
      <w:r>
        <w:rPr>
          <w:rStyle w:val="VerbatimChar"/>
        </w:rPr>
        <w:t xml:space="preserve">.env</w:t>
      </w:r>
      <w:r>
        <w:t xml:space="preserve"> </w:t>
      </w:r>
      <w:r>
        <w:t xml:space="preserve">(RUK-SEC-001 may have exposed them prior to that fix).</w:t>
      </w:r>
      <w:r>
        <w:t xml:space="preserve"> </w:t>
      </w:r>
      <w:r>
        <w:t xml:space="preserve">2.</w:t>
      </w:r>
      <w:r>
        <w:t xml:space="preserve"> </w:t>
      </w:r>
      <w:r>
        <w:rPr>
          <w:b/>
          <w:bCs/>
        </w:rPr>
        <w:t xml:space="preserve">Confirm the reverse-proxy hop count</w:t>
      </w:r>
      <w:r>
        <w:t xml:space="preserve"> </w:t>
      </w:r>
      <w:r>
        <w:t xml:space="preserve">and set</w:t>
      </w:r>
      <w:r>
        <w:t xml:space="preserve"> </w:t>
      </w:r>
      <w:r>
        <w:rPr>
          <w:rStyle w:val="VerbatimChar"/>
        </w:rPr>
        <w:t xml:space="preserve">TRUST_PROXY</w:t>
      </w:r>
      <w:r>
        <w:t xml:space="preserve"> </w:t>
      </w:r>
      <w:r>
        <w:t xml:space="preserve">accordingly (default 1 = a single nginx). Wrong value → either all users share one rate-limit bucket, or clients can spoof</w:t>
      </w:r>
      <w:r>
        <w:t xml:space="preserve"> </w:t>
      </w:r>
      <w:r>
        <w:rPr>
          <w:rStyle w:val="VerbatimChar"/>
        </w:rPr>
        <w:t xml:space="preserve">X-Forwarded-For</w:t>
      </w:r>
      <w:r>
        <w:t xml:space="preserve">.</w:t>
      </w:r>
    </w:p>
    <w:p>
      <w:pPr>
        <w:pStyle w:val="BodyText"/>
      </w:pPr>
      <w:r>
        <w:rPr>
          <w:b/>
          <w:bCs/>
        </w:rPr>
        <w:t xml:space="preserve">Not yet started:</w:t>
      </w:r>
      <w:r>
        <w:t xml:space="preserve"> </w:t>
      </w:r>
      <w:r>
        <w:t xml:space="preserve">RUK-SEC-004 (JWT issuance from unauthenticated payment-session GETs) — larger change, Chunk 8/9. Full removal of the SCORM module (rather than in-place hardening) remains a recommended future cleanup — see RUK-SEC-001.</w:t>
      </w:r>
    </w:p>
    <w:p>
      <w:r>
        <w:pict>
          <v:rect style="width:0;height:1.5pt" o:hralign="center" o:hrstd="t" o:hr="t"/>
        </w:pict>
      </w:r>
    </w:p>
    <w:bookmarkEnd w:id="10"/>
    <w:bookmarkStart w:id="11" w:name="executive-summary"/>
    <w:p>
      <w:pPr>
        <w:pStyle w:val="Heading2"/>
      </w:pPr>
      <w:r>
        <w:t xml:space="preserve">0. Executive summary</w:t>
      </w:r>
    </w:p>
    <w:p>
      <w:pPr>
        <w:pStyle w:val="FirstParagraph"/>
      </w:pPr>
      <w:r>
        <w:t xml:space="preserve">The platform is functionally mature but was built feature-first, with security controls that are largely</w:t>
      </w:r>
      <w:r>
        <w:t xml:space="preserve"> </w:t>
      </w:r>
      <w:r>
        <w:rPr>
          <w:b/>
          <w:bCs/>
        </w:rPr>
        <w:t xml:space="preserve">absent rather than weak</w:t>
      </w:r>
      <w:r>
        <w:t xml:space="preserve">: there is no rate limiting, no security headers, no request sanitisation layer, no signed media, no session revocation, no CI security gate, and no structured/redacted logging. Authentication is a single 7‑day JWT for every role.</w:t>
      </w:r>
    </w:p>
    <w:p>
      <w:pPr>
        <w:pStyle w:val="BodyText"/>
      </w:pPr>
      <w:r>
        <w:t xml:space="preserve">Three findings were</w:t>
      </w:r>
      <w:r>
        <w:t xml:space="preserve"> </w:t>
      </w:r>
      <w:r>
        <w:rPr>
          <w:b/>
          <w:bCs/>
        </w:rPr>
        <w:t xml:space="preserve">Critical</w:t>
      </w:r>
      <w:r>
        <w:t xml:space="preserve">.</w:t>
      </w:r>
      <w:r>
        <w:t xml:space="preserve"> </w:t>
      </w:r>
      <w:r>
        <w:rPr>
          <w:b/>
          <w:bCs/>
        </w:rPr>
        <w:t xml:space="preserve">All three are now fixed</w:t>
      </w:r>
      <w:r>
        <w:t xml:space="preserve"> </w:t>
      </w:r>
      <w:r>
        <w:t xml:space="preserve">(see the remediation status block above) — the table below is kept as the original assessment for the record.</w:t>
      </w:r>
    </w:p>
    <w:tbl>
      <w:tblPr>
        <w:tblStyle w:val="Table"/>
        <w:tblW w:type="pct" w:w="5000"/>
        <w:tblLayout w:type="fixed"/>
        <w:tblLook w:firstRow="1" w:lastRow="0" w:firstColumn="0" w:lastColumn="0" w:noHBand="0" w:noVBand="0" w:val="0020"/>
      </w:tblPr>
      <w:tblGrid>
        <w:gridCol w:w="674"/>
        <w:gridCol w:w="3033"/>
        <w:gridCol w:w="2864"/>
        <w:gridCol w:w="1348"/>
      </w:tblGrid>
      <w:tr>
        <w:trPr>
          <w:tblHeader w:val="on"/>
        </w:trPr>
        <w:tc>
          <w:tcPr/>
          <w:p>
            <w:pPr>
              <w:pStyle w:val="Compact"/>
            </w:pPr>
            <w:r>
              <w:t xml:space="preserve">ID</w:t>
            </w:r>
          </w:p>
        </w:tc>
        <w:tc>
          <w:tcPr/>
          <w:p>
            <w:pPr>
              <w:pStyle w:val="Compact"/>
            </w:pPr>
            <w:r>
              <w:t xml:space="preserve">Critical finding</w:t>
            </w:r>
          </w:p>
        </w:tc>
        <w:tc>
          <w:tcPr/>
          <w:p>
            <w:pPr>
              <w:pStyle w:val="Compact"/>
            </w:pPr>
            <w:r>
              <w:t xml:space="preserve">One-line impact</w:t>
            </w:r>
          </w:p>
        </w:tc>
        <w:tc>
          <w:tcPr/>
          <w:p>
            <w:pPr>
              <w:pStyle w:val="Compact"/>
            </w:pPr>
            <w:r>
              <w:t xml:space="preserve">Status</w:t>
            </w:r>
          </w:p>
        </w:tc>
      </w:tr>
      <w:tr>
        <w:tc>
          <w:tcPr/>
          <w:p>
            <w:pPr>
              <w:pStyle w:val="Compact"/>
            </w:pPr>
            <w:r>
              <w:rPr>
                <w:b/>
                <w:bCs/>
              </w:rPr>
              <w:t xml:space="preserve">RUK-SEC-001</w:t>
            </w:r>
          </w:p>
        </w:tc>
        <w:tc>
          <w:tcPr/>
          <w:p>
            <w:pPr>
              <w:pStyle w:val="Compact"/>
            </w:pPr>
            <w:r>
              <w:t xml:space="preserve">Unauthenticated path traversal / arbitrary file read in the SCORM wrapper endpoint</w:t>
            </w:r>
          </w:p>
        </w:tc>
        <w:tc>
          <w:tcPr/>
          <w:p>
            <w:pPr>
              <w:pStyle w:val="Compact"/>
            </w:pPr>
            <w:r>
              <w:t xml:space="preserve">Anyone on the internet can read</w:t>
            </w:r>
            <w:r>
              <w:t xml:space="preserve"> </w:t>
            </w:r>
            <w:r>
              <w:rPr>
                <w:rStyle w:val="VerbatimChar"/>
              </w:rPr>
              <w:t xml:space="preserve">backend/.env</w:t>
            </w:r>
            <w:r>
              <w:t xml:space="preserve"> </w:t>
            </w:r>
            <w:r>
              <w:t xml:space="preserve">(all secrets) and any file the API process can read</w:t>
            </w:r>
          </w:p>
        </w:tc>
        <w:tc>
          <w:tcPr/>
          <w:p>
            <w:pPr>
              <w:pStyle w:val="Compact"/>
            </w:pPr>
            <w:r>
              <w:rPr>
                <w:b/>
                <w:bCs/>
              </w:rPr>
              <w:t xml:space="preserve">FIXED</w:t>
            </w:r>
            <w:r>
              <w:t xml:space="preserve"> </w:t>
            </w:r>
            <w:r>
              <w:t xml:space="preserve">2026-09-01</w:t>
            </w:r>
          </w:p>
        </w:tc>
      </w:tr>
      <w:tr>
        <w:tc>
          <w:tcPr/>
          <w:p>
            <w:pPr>
              <w:pStyle w:val="Compact"/>
            </w:pPr>
            <w:r>
              <w:rPr>
                <w:b/>
                <w:bCs/>
              </w:rPr>
              <w:t xml:space="preserve">RUK-SEC-002</w:t>
            </w:r>
          </w:p>
        </w:tc>
        <w:tc>
          <w:tcPr/>
          <w:p>
            <w:pPr>
              <w:pStyle w:val="Compact"/>
            </w:pPr>
            <w:r>
              <w:t xml:space="preserve">Public registration accepts</w:t>
            </w:r>
            <w:r>
              <w:t xml:space="preserve"> </w:t>
            </w:r>
            <w:r>
              <w:rPr>
                <w:rStyle w:val="VerbatimChar"/>
              </w:rPr>
              <w:t xml:space="preserve">role: "admin"</w:t>
            </w:r>
          </w:p>
        </w:tc>
        <w:tc>
          <w:tcPr/>
          <w:p>
            <w:pPr>
              <w:pStyle w:val="Compact"/>
            </w:pPr>
            <w:r>
              <w:t xml:space="preserve">Anyone can create an admin account and complete its email OTP (sent to their own inbox)</w:t>
            </w:r>
          </w:p>
        </w:tc>
        <w:tc>
          <w:tcPr/>
          <w:p>
            <w:pPr>
              <w:pStyle w:val="Compact"/>
            </w:pPr>
            <w:r>
              <w:rPr>
                <w:b/>
                <w:bCs/>
              </w:rPr>
              <w:t xml:space="preserve">FIXED</w:t>
            </w:r>
            <w:r>
              <w:t xml:space="preserve"> </w:t>
            </w:r>
            <w:r>
              <w:t xml:space="preserve">2026-09-01</w:t>
            </w:r>
          </w:p>
        </w:tc>
      </w:tr>
      <w:tr>
        <w:tc>
          <w:tcPr/>
          <w:p>
            <w:pPr>
              <w:pStyle w:val="Compact"/>
            </w:pPr>
            <w:r>
              <w:rPr>
                <w:b/>
                <w:bCs/>
              </w:rPr>
              <w:t xml:space="preserve">RUK-SEC-003</w:t>
            </w:r>
          </w:p>
        </w:tc>
        <w:tc>
          <w:tcPr/>
          <w:p>
            <w:pPr>
              <w:pStyle w:val="Compact"/>
            </w:pPr>
            <w:r>
              <w:t xml:space="preserve">Default/weak</w:t>
            </w:r>
            <w:r>
              <w:t xml:space="preserve"> </w:t>
            </w:r>
            <w:r>
              <w:rPr>
                <w:rStyle w:val="VerbatimChar"/>
              </w:rPr>
              <w:t xml:space="preserve">JWT_SECRET</w:t>
            </w:r>
            <w:r>
              <w:t xml:space="preserve"> </w:t>
            </w:r>
            <w:r>
              <w:t xml:space="preserve">shipped in</w:t>
            </w:r>
            <w:r>
              <w:t xml:space="preserve"> </w:t>
            </w:r>
            <w:r>
              <w:rPr>
                <w:rStyle w:val="VerbatimChar"/>
              </w:rPr>
              <w:t xml:space="preserve">.env.example</w:t>
            </w:r>
            <w:r>
              <w:t xml:space="preserve">, no strength enforcement</w:t>
            </w:r>
          </w:p>
        </w:tc>
        <w:tc>
          <w:tcPr/>
          <w:p>
            <w:pPr>
              <w:pStyle w:val="Compact"/>
            </w:pPr>
            <w:r>
              <w:t xml:space="preserve">If the default (or any weak value) reached production, any user — including admin — can be forged</w:t>
            </w:r>
          </w:p>
        </w:tc>
        <w:tc>
          <w:tcPr/>
          <w:p>
            <w:pPr>
              <w:pStyle w:val="Compact"/>
            </w:pPr>
            <w:r>
              <w:rPr>
                <w:b/>
                <w:bCs/>
              </w:rPr>
              <w:t xml:space="preserve">FIXED</w:t>
            </w:r>
            <w:r>
              <w:t xml:space="preserve"> </w:t>
            </w:r>
            <w:r>
              <w:t xml:space="preserve">2026-09-01 (secret-strength enforcement only — 7-day tokens + no revocation stay tracked under Chunk 9)</w:t>
            </w:r>
          </w:p>
        </w:tc>
      </w:tr>
    </w:tbl>
    <w:p>
      <w:pPr>
        <w:pStyle w:val="BodyText"/>
      </w:pPr>
      <w:r>
        <w:t xml:space="preserve">RUK-SEC-001 alone was enough to compromise the entire platform (read</w:t>
      </w:r>
      <w:r>
        <w:t xml:space="preserve"> </w:t>
      </w:r>
      <w:r>
        <w:rPr>
          <w:rStyle w:val="VerbatimChar"/>
        </w:rPr>
        <w:t xml:space="preserve">.env</w:t>
      </w:r>
      <w:r>
        <w:t xml:space="preserve"> </w:t>
      </w:r>
      <w:r>
        <w:t xml:space="preserve">→ forge JWTs → full admin → database, S3, Stripe/PayPal/PagBank, Google service account).</w:t>
      </w:r>
    </w:p>
    <w:p>
      <w:pPr>
        <w:pStyle w:val="BodyText"/>
      </w:pPr>
      <w:r>
        <w:rPr>
          <w:b/>
          <w:bCs/>
        </w:rPr>
        <w:t xml:space="preserve">Child-privacy exposure is material.</w:t>
      </w:r>
      <w:r>
        <w:t xml:space="preserve"> </w:t>
      </w:r>
      <w:r>
        <w:t xml:space="preserve">Kids Wall shares children’s display names, ages, avatars and photos across all families by default, without verifiable parental consent, and unmoderated posts are retrievable by any authenticated parent (RUK-SEC-006). All uploaded media, including children’s photos, is served from public unsigned CloudFront URLs (RUK-SEC-005).</w:t>
      </w:r>
    </w:p>
    <w:p>
      <w:pPr>
        <w:pStyle w:val="BodyText"/>
      </w:pPr>
      <w:r>
        <w:rPr>
          <w:b/>
          <w:bCs/>
        </w:rPr>
        <w:t xml:space="preserve">Good news, confirmed by code:</w:t>
      </w:r>
      <w:r>
        <w:t xml:space="preserve"> </w:t>
      </w:r>
      <w:r>
        <w:t xml:space="preserve">- Children are never</w:t>
      </w:r>
      <w:r>
        <w:t xml:space="preserve"> </w:t>
      </w:r>
      <w:r>
        <w:rPr>
          <w:rStyle w:val="VerbatimChar"/>
        </w:rPr>
        <w:t xml:space="preserve">User</w:t>
      </w:r>
      <w:r>
        <w:t xml:space="preserve"> </w:t>
      </w:r>
      <w:r>
        <w:t xml:space="preserve">accounts; child API access is always mediated by a parent JWT +</w:t>
      </w:r>
      <w:r>
        <w:t xml:space="preserve"> </w:t>
      </w:r>
      <w:r>
        <w:rPr>
          <w:rStyle w:val="VerbatimChar"/>
        </w:rPr>
        <w:t xml:space="preserve">childId</w:t>
      </w:r>
      <w:r>
        <w:t xml:space="preserve">.</w:t>
      </w:r>
      <w:r>
        <w:t xml:space="preserve"> </w:t>
      </w:r>
      <w:r>
        <w:t xml:space="preserve">- Star Cam camera captures are sent to Google Vision</w:t>
      </w:r>
      <w:r>
        <w:t xml:space="preserve"> </w:t>
      </w:r>
      <w:r>
        <w:rPr>
          <w:b/>
          <w:bCs/>
        </w:rPr>
        <w:t xml:space="preserve">in memory only</w:t>
      </w:r>
      <w:r>
        <w:t xml:space="preserve"> </w:t>
      </w:r>
      <w:r>
        <w:t xml:space="preserve">and are</w:t>
      </w:r>
      <w:r>
        <w:t xml:space="preserve"> </w:t>
      </w:r>
      <w:r>
        <w:rPr>
          <w:b/>
          <w:bCs/>
        </w:rPr>
        <w:t xml:space="preserve">not stored</w:t>
      </w:r>
      <w:r>
        <w:t xml:space="preserve"> </w:t>
      </w:r>
      <w:r>
        <w:t xml:space="preserve">server-side (no S3 write,</w:t>
      </w:r>
      <w:r>
        <w:t xml:space="preserve"> </w:t>
      </w:r>
      <w:r>
        <w:rPr>
          <w:rStyle w:val="VerbatimChar"/>
        </w:rPr>
        <w:t xml:space="preserve">StarCamEvent</w:t>
      </w:r>
      <w:r>
        <w:t xml:space="preserve"> </w:t>
      </w:r>
      <w:r>
        <w:t xml:space="preserve">holds only game telemetry). This removes a large COPPA concern the draft plan had assumed.</w:t>
      </w:r>
      <w:r>
        <w:t xml:space="preserve"> </w:t>
      </w:r>
      <w:r>
        <w:t xml:space="preserve">- Payment webhooks for Stripe and PagBank</w:t>
      </w:r>
      <w:r>
        <w:t xml:space="preserve"> </w:t>
      </w:r>
      <w:r>
        <w:rPr>
          <w:b/>
          <w:bCs/>
        </w:rPr>
        <w:t xml:space="preserve">do</w:t>
      </w:r>
      <w:r>
        <w:t xml:space="preserve"> </w:t>
      </w:r>
      <w:r>
        <w:t xml:space="preserve">verify signatures; PagBank uses</w:t>
      </w:r>
      <w:r>
        <w:t xml:space="preserve"> </w:t>
      </w:r>
      <w:r>
        <w:rPr>
          <w:rStyle w:val="VerbatimChar"/>
        </w:rPr>
        <w:t xml:space="preserve">crypto.timingSafeEqual</w:t>
      </w:r>
      <w:r>
        <w:t xml:space="preserve">.</w:t>
      </w:r>
      <w:r>
        <w:t xml:space="preserve"> </w:t>
      </w:r>
      <w:r>
        <w:t xml:space="preserve">- The account-deletion pipeline is real, automatic (30‑day scheduler), and purges most child collections + S3 media.</w:t>
      </w:r>
      <w:r>
        <w:t xml:space="preserve"> </w:t>
      </w:r>
      <w:r>
        <w:t xml:space="preserve">- No live secrets were found in a quick git-history scan (full entropy scan still pending — Chunk 4).</w:t>
      </w:r>
      <w:r>
        <w:t xml:space="preserve"> </w:t>
      </w:r>
      <w:r>
        <w:t xml:space="preserve">- Admin management routes (</w:t>
      </w:r>
      <w:r>
        <w:rPr>
          <w:rStyle w:val="VerbatimChar"/>
        </w:rPr>
        <w:t xml:space="preserve">/api/parents</w:t>
      </w:r>
      <w:r>
        <w:t xml:space="preserve">,</w:t>
      </w:r>
      <w:r>
        <w:t xml:space="preserve"> </w:t>
      </w:r>
      <w:r>
        <w:rPr>
          <w:rStyle w:val="VerbatimChar"/>
        </w:rPr>
        <w:t xml:space="preserve">/api/teachers</w:t>
      </w:r>
      <w:r>
        <w:t xml:space="preserve">,</w:t>
      </w:r>
      <w:r>
        <w:t xml:space="preserve"> </w:t>
      </w:r>
      <w:r>
        <w:rPr>
          <w:rStyle w:val="VerbatimChar"/>
        </w:rPr>
        <w:t xml:space="preserve">/api/admin/*</w:t>
      </w:r>
      <w:r>
        <w:t xml:space="preserve">) are correctly gated with</w:t>
      </w:r>
      <w:r>
        <w:t xml:space="preserve"> </w:t>
      </w:r>
      <w:r>
        <w:rPr>
          <w:rStyle w:val="VerbatimChar"/>
        </w:rPr>
        <w:t xml:space="preserve">authorize('admin')</w:t>
      </w:r>
      <w:r>
        <w:t xml:space="preserve">.</w:t>
      </w:r>
    </w:p>
    <w:p>
      <w:pPr>
        <w:pStyle w:val="BodyText"/>
      </w:pPr>
      <w:r>
        <w:rPr>
          <w:b/>
          <w:bCs/>
        </w:rPr>
        <w:t xml:space="preserve">Counts (as originally assessed):</w:t>
      </w:r>
      <w:r>
        <w:t xml:space="preserve"> </w:t>
      </w:r>
      <w:r>
        <w:t xml:space="preserve">3 Critical · 10 High · 16 Medium · 7 Low/Info (36 total).</w:t>
      </w:r>
      <w:r>
        <w:t xml:space="preserve"> </w:t>
      </w:r>
      <w:r>
        <w:rPr>
          <w:b/>
          <w:bCs/>
        </w:rPr>
        <w:t xml:space="preserve">As of 2026-09-04 (Chunks 2 + 3 complete):</w:t>
      </w:r>
      <w:r>
        <w:t xml:space="preserve"> </w:t>
      </w:r>
      <w:r>
        <w:t xml:space="preserve">0 Critical open ·</w:t>
      </w:r>
      <w:r>
        <w:t xml:space="preserve"> </w:t>
      </w:r>
      <w:r>
        <w:rPr>
          <w:b/>
          <w:bCs/>
        </w:rPr>
        <w:t xml:space="preserve">7 High open</w:t>
      </w:r>
      <w:r>
        <w:t xml:space="preserve"> </w:t>
      </w:r>
      <w:r>
        <w:t xml:space="preserve">(RUK-SEC-007 + RUK-SEC-009 + RUK-SEC-011 closed) ·</w:t>
      </w:r>
      <w:r>
        <w:t xml:space="preserve"> </w:t>
      </w:r>
      <w:r>
        <w:rPr>
          <w:b/>
          <w:bCs/>
        </w:rPr>
        <w:t xml:space="preserve">13 Medium open</w:t>
      </w:r>
      <w:r>
        <w:t xml:space="preserve"> </w:t>
      </w:r>
      <w:r>
        <w:t xml:space="preserve">(RUK-SEC-029, -022, -025 closed) ·</w:t>
      </w:r>
      <w:r>
        <w:t xml:space="preserve"> </w:t>
      </w:r>
      <w:r>
        <w:rPr>
          <w:b/>
          <w:bCs/>
        </w:rPr>
        <w:t xml:space="preserve">6 Low/Info open</w:t>
      </w:r>
      <w:r>
        <w:t xml:space="preserve"> </w:t>
      </w:r>
      <w:r>
        <w:t xml:space="preserve">(RUK-SEC-031 closed). →</w:t>
      </w:r>
      <w:r>
        <w:t xml:space="preserve"> </w:t>
      </w:r>
      <w:r>
        <w:rPr>
          <w:b/>
          <w:bCs/>
        </w:rPr>
        <w:t xml:space="preserve">10 findings fixed, 26 remaining.</w:t>
      </w:r>
    </w:p>
    <w:p>
      <w:r>
        <w:pict>
          <v:rect style="width:0;height:1.5pt" o:hralign="center" o:hrstd="t" o:hr="t"/>
        </w:pict>
      </w:r>
    </w:p>
    <w:bookmarkEnd w:id="11"/>
    <w:bookmarkStart w:id="16" w:name="scope-methodology"/>
    <w:p>
      <w:pPr>
        <w:pStyle w:val="Heading2"/>
      </w:pPr>
      <w:r>
        <w:t xml:space="preserve">1. Scope &amp; methodology</w:t>
      </w:r>
    </w:p>
    <w:bookmarkStart w:id="12" w:name="commit-shas-reviewed"/>
    <w:p>
      <w:pPr>
        <w:pStyle w:val="Heading3"/>
      </w:pPr>
      <w:r>
        <w:t xml:space="preserve">Commit SHAs reviewed</w:t>
      </w:r>
    </w:p>
    <w:tbl>
      <w:tblPr>
        <w:tblStyle w:val="Table"/>
        <w:tblW w:type="pct" w:w="5000"/>
        <w:tblLayout w:type="fixed"/>
        <w:tblLook w:firstRow="1" w:lastRow="0" w:firstColumn="0" w:lastColumn="0" w:noHBand="0" w:noVBand="0" w:val="0020"/>
      </w:tblPr>
      <w:tblGrid>
        <w:gridCol w:w="3960"/>
        <w:gridCol w:w="2160"/>
        <w:gridCol w:w="1800"/>
      </w:tblGrid>
      <w:tr>
        <w:trPr>
          <w:tblHeader w:val="on"/>
        </w:trPr>
        <w:tc>
          <w:tcPr/>
          <w:p>
            <w:pPr>
              <w:pStyle w:val="Compact"/>
            </w:pPr>
            <w:r>
              <w:t xml:space="preserve">Component</w:t>
            </w:r>
          </w:p>
        </w:tc>
        <w:tc>
          <w:tcPr/>
          <w:p>
            <w:pPr>
              <w:pStyle w:val="Compact"/>
            </w:pPr>
            <w:r>
              <w:t xml:space="preserve">Path</w:t>
            </w:r>
          </w:p>
        </w:tc>
        <w:tc>
          <w:tcPr/>
          <w:p>
            <w:pPr>
              <w:pStyle w:val="Compact"/>
            </w:pPr>
            <w:r>
              <w:t xml:space="preserve">SHA</w:t>
            </w:r>
          </w:p>
        </w:tc>
      </w:tr>
      <w:tr>
        <w:tc>
          <w:tcPr/>
          <w:p>
            <w:pPr>
              <w:pStyle w:val="Compact"/>
            </w:pPr>
            <w:r>
              <w:t xml:space="preserve">Monorepo (backend, frontend, app, docs)</w:t>
            </w:r>
          </w:p>
        </w:tc>
        <w:tc>
          <w:tcPr/>
          <w:p>
            <w:pPr>
              <w:pStyle w:val="Compact"/>
            </w:pPr>
            <w:r>
              <w:rPr>
                <w:rStyle w:val="VerbatimChar"/>
              </w:rPr>
              <w:t xml:space="preserve">D:\UPWORK\RiseUpKids</w:t>
            </w:r>
          </w:p>
        </w:tc>
        <w:tc>
          <w:tcPr/>
          <w:p>
            <w:pPr>
              <w:pStyle w:val="Compact"/>
            </w:pPr>
            <w:r>
              <w:rPr>
                <w:rStyle w:val="VerbatimChar"/>
              </w:rPr>
              <w:t xml:space="preserve">725c90a3b89c5711ee02324429a31ebaa8b68356</w:t>
            </w:r>
            <w:r>
              <w:t xml:space="preserve"> </w:t>
            </w:r>
            <w:r>
              <w:t xml:space="preserve">(branch</w:t>
            </w:r>
            <w:r>
              <w:t xml:space="preserve"> </w:t>
            </w:r>
            <w:r>
              <w:rPr>
                <w:rStyle w:val="VerbatimChar"/>
              </w:rPr>
              <w:t xml:space="preserve">master</w:t>
            </w:r>
            <w:r>
              <w:t xml:space="preserve">)</w:t>
            </w:r>
          </w:p>
        </w:tc>
      </w:tr>
      <w:tr>
        <w:tc>
          <w:tcPr/>
          <w:p>
            <w:pPr>
              <w:pStyle w:val="Compact"/>
            </w:pPr>
            <w:r>
              <w:t xml:space="preserve">Sales site (submodule)</w:t>
            </w:r>
          </w:p>
        </w:tc>
        <w:tc>
          <w:tcPr/>
          <w:p>
            <w:pPr>
              <w:pStyle w:val="Compact"/>
            </w:pPr>
            <w:r>
              <w:rPr>
                <w:rStyle w:val="VerbatimChar"/>
              </w:rPr>
              <w:t xml:space="preserve">riseupkids-sale</w:t>
            </w:r>
          </w:p>
        </w:tc>
        <w:tc>
          <w:tcPr/>
          <w:p>
            <w:pPr>
              <w:pStyle w:val="Compact"/>
            </w:pPr>
            <w:r>
              <w:rPr>
                <w:rStyle w:val="VerbatimChar"/>
              </w:rPr>
              <w:t xml:space="preserve">fb3780726628ad0e35e35ef50fb1012e8a0c0622</w:t>
            </w:r>
          </w:p>
        </w:tc>
      </w:tr>
    </w:tbl>
    <w:bookmarkEnd w:id="12"/>
    <w:bookmarkStart w:id="13" w:name="method"/>
    <w:p>
      <w:pPr>
        <w:pStyle w:val="Heading3"/>
      </w:pPr>
      <w:r>
        <w:t xml:space="preserve">Method</w:t>
      </w:r>
    </w:p>
    <w:p>
      <w:pPr>
        <w:pStyle w:val="Compact"/>
        <w:numPr>
          <w:ilvl w:val="0"/>
          <w:numId w:val="1001"/>
        </w:numPr>
      </w:pPr>
      <w:r>
        <w:t xml:space="preserve">Manual source review of</w:t>
      </w:r>
      <w:r>
        <w:t xml:space="preserve"> </w:t>
      </w:r>
      <w:r>
        <w:rPr>
          <w:rStyle w:val="VerbatimChar"/>
        </w:rPr>
        <w:t xml:space="preserve">backend/</w:t>
      </w:r>
      <w:r>
        <w:t xml:space="preserve"> </w:t>
      </w:r>
      <w:r>
        <w:t xml:space="preserve">(51 routes, 51 controllers, 73 services, 49 models, 7 middleware), targeted review of</w:t>
      </w:r>
      <w:r>
        <w:t xml:space="preserve"> </w:t>
      </w:r>
      <w:r>
        <w:rPr>
          <w:rStyle w:val="VerbatimChar"/>
        </w:rPr>
        <w:t xml:space="preserve">frontend/src</w:t>
      </w:r>
      <w:r>
        <w:t xml:space="preserve">,</w:t>
      </w:r>
      <w:r>
        <w:t xml:space="preserve"> </w:t>
      </w:r>
      <w:r>
        <w:rPr>
          <w:rStyle w:val="VerbatimChar"/>
        </w:rPr>
        <w:t xml:space="preserve">app/</w:t>
      </w:r>
      <w:r>
        <w:t xml:space="preserve">, and the deployment docs.</w:t>
      </w:r>
    </w:p>
    <w:p>
      <w:pPr>
        <w:pStyle w:val="Compact"/>
        <w:numPr>
          <w:ilvl w:val="0"/>
          <w:numId w:val="1001"/>
        </w:numPr>
      </w:pPr>
      <w:r>
        <w:rPr>
          <w:rStyle w:val="VerbatimChar"/>
        </w:rPr>
        <w:t xml:space="preserve">npm audit</w:t>
      </w:r>
      <w:r>
        <w:t xml:space="preserve"> </w:t>
      </w:r>
      <w:r>
        <w:t xml:space="preserve">on all four workspaces.</w:t>
      </w:r>
    </w:p>
    <w:p>
      <w:pPr>
        <w:pStyle w:val="Compact"/>
        <w:numPr>
          <w:ilvl w:val="0"/>
          <w:numId w:val="1001"/>
        </w:numPr>
      </w:pPr>
      <w:r>
        <w:t xml:space="preserve">Quick git-history scan for common secret patterns (</w:t>
      </w:r>
      <w:r>
        <w:rPr>
          <w:rStyle w:val="VerbatimChar"/>
        </w:rPr>
        <w:t xml:space="preserve">sk_live_</w:t>
      </w:r>
      <w:r>
        <w:t xml:space="preserve">,</w:t>
      </w:r>
      <w:r>
        <w:t xml:space="preserve"> </w:t>
      </w:r>
      <w:r>
        <w:rPr>
          <w:rStyle w:val="VerbatimChar"/>
        </w:rPr>
        <w:t xml:space="preserve">AKIA…</w:t>
      </w:r>
      <w:r>
        <w:t xml:space="preserve">,</w:t>
      </w:r>
      <w:r>
        <w:t xml:space="preserve"> </w:t>
      </w:r>
      <w:r>
        <w:rPr>
          <w:rStyle w:val="VerbatimChar"/>
        </w:rPr>
        <w:t xml:space="preserve">BEGIN PRIVATE KEY</w:t>
      </w:r>
      <w:r>
        <w:t xml:space="preserve">).</w:t>
      </w:r>
    </w:p>
    <w:p>
      <w:pPr>
        <w:pStyle w:val="Compact"/>
        <w:numPr>
          <w:ilvl w:val="0"/>
          <w:numId w:val="1001"/>
        </w:numPr>
      </w:pPr>
      <w:r>
        <w:t xml:space="preserve">No dynamic testing against a running environment was performed (no staging URL supplied). Reproduction steps below are derived from code and must be confirmed on staging as each fix lands.</w:t>
      </w:r>
    </w:p>
    <w:bookmarkEnd w:id="13"/>
    <w:bookmarkStart w:id="14" w:name="X8ca5da74e73f74438353786795e271181e940ec"/>
    <w:p>
      <w:pPr>
        <w:pStyle w:val="Heading3"/>
      </w:pPr>
      <w:r>
        <w:t xml:space="preserve">Out of scope for this pass (tracked, not assessed in depth)</w:t>
      </w:r>
    </w:p>
    <w:p>
      <w:pPr>
        <w:pStyle w:val="Compact"/>
        <w:numPr>
          <w:ilvl w:val="0"/>
          <w:numId w:val="1002"/>
        </w:numPr>
      </w:pPr>
      <w:r>
        <w:t xml:space="preserve">The</w:t>
      </w:r>
      <w:r>
        <w:t xml:space="preserve"> </w:t>
      </w:r>
      <w:r>
        <w:rPr>
          <w:rStyle w:val="VerbatimChar"/>
        </w:rPr>
        <w:t xml:space="preserve">riseupkids-sale</w:t>
      </w:r>
      <w:r>
        <w:t xml:space="preserve"> </w:t>
      </w:r>
      <w:r>
        <w:t xml:space="preserve">marketing site’s own code (only its submodule SHA is pinned here).</w:t>
      </w:r>
    </w:p>
    <w:p>
      <w:pPr>
        <w:pStyle w:val="Compact"/>
        <w:numPr>
          <w:ilvl w:val="0"/>
          <w:numId w:val="1002"/>
        </w:numPr>
      </w:pPr>
      <w:r>
        <w:t xml:space="preserve">Live infrastructure configuration (VPS hardening, nginx config, MongoDB Atlas network list, WAF) — assessed from deployment docs only; full review is</w:t>
      </w:r>
      <w:r>
        <w:t xml:space="preserve"> </w:t>
      </w:r>
      <w:r>
        <w:rPr>
          <w:b/>
          <w:bCs/>
        </w:rPr>
        <w:t xml:space="preserve">Chunk 13</w:t>
      </w:r>
      <w:r>
        <w:t xml:space="preserve">.</w:t>
      </w:r>
    </w:p>
    <w:p>
      <w:pPr>
        <w:pStyle w:val="Compact"/>
        <w:numPr>
          <w:ilvl w:val="0"/>
          <w:numId w:val="1002"/>
        </w:numPr>
      </w:pPr>
      <w:r>
        <w:t xml:space="preserve">Third-party penetration testing —</w:t>
      </w:r>
      <w:r>
        <w:t xml:space="preserve"> </w:t>
      </w:r>
      <w:r>
        <w:rPr>
          <w:b/>
          <w:bCs/>
        </w:rPr>
        <w:t xml:space="preserve">Chunk 14</w:t>
      </w:r>
      <w:r>
        <w:t xml:space="preserve">.</w:t>
      </w:r>
    </w:p>
    <w:p>
      <w:pPr>
        <w:pStyle w:val="Compact"/>
        <w:numPr>
          <w:ilvl w:val="0"/>
          <w:numId w:val="1002"/>
        </w:numPr>
      </w:pPr>
      <w:r>
        <w:t xml:space="preserve">A full entropy-based secret-history scan (</w:t>
      </w:r>
      <w:r>
        <w:rPr>
          <w:rStyle w:val="VerbatimChar"/>
        </w:rPr>
        <w:t xml:space="preserve">gitleaks</w:t>
      </w:r>
      <w:r>
        <w:t xml:space="preserve">/</w:t>
      </w:r>
      <w:r>
        <w:rPr>
          <w:rStyle w:val="VerbatimChar"/>
        </w:rPr>
        <w:t xml:space="preserve">trufflehog</w:t>
      </w:r>
      <w:r>
        <w:t xml:space="preserve">) —</w:t>
      </w:r>
      <w:r>
        <w:t xml:space="preserve"> </w:t>
      </w:r>
      <w:r>
        <w:rPr>
          <w:b/>
          <w:bCs/>
        </w:rPr>
        <w:t xml:space="preserve">Chunk 4</w:t>
      </w:r>
      <w:r>
        <w:t xml:space="preserve">.</w:t>
      </w:r>
    </w:p>
    <w:bookmarkEnd w:id="14"/>
    <w:bookmarkStart w:id="15" w:name="environment-facts-established"/>
    <w:p>
      <w:pPr>
        <w:pStyle w:val="Heading3"/>
      </w:pPr>
      <w:r>
        <w:t xml:space="preserve">Environment facts established</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Fact</w:t>
            </w:r>
          </w:p>
        </w:tc>
        <w:tc>
          <w:tcPr/>
          <w:p>
            <w:pPr>
              <w:pStyle w:val="Compact"/>
            </w:pPr>
            <w:r>
              <w:t xml:space="preserve">Source</w:t>
            </w:r>
          </w:p>
        </w:tc>
      </w:tr>
      <w:tr>
        <w:tc>
          <w:tcPr/>
          <w:p>
            <w:pPr>
              <w:pStyle w:val="Compact"/>
            </w:pPr>
            <w:r>
              <w:t xml:space="preserve">API is served over HTTPS at</w:t>
            </w:r>
            <w:r>
              <w:t xml:space="preserve"> </w:t>
            </w:r>
            <w:r>
              <w:rPr>
                <w:rStyle w:val="VerbatimChar"/>
              </w:rPr>
              <w:t xml:space="preserve">https://api.riseup.kids/api</w:t>
            </w:r>
          </w:p>
        </w:tc>
        <w:tc>
          <w:tcPr/>
          <w:p>
            <w:pPr>
              <w:pStyle w:val="Compact"/>
            </w:pPr>
            <w:r>
              <w:rPr>
                <w:rStyle w:val="VerbatimChar"/>
              </w:rPr>
              <w:t xml:space="preserve">app/eas.json</w:t>
            </w:r>
            <w:r>
              <w:t xml:space="preserve"> </w:t>
            </w:r>
            <w:r>
              <w:t xml:space="preserve">(</w:t>
            </w:r>
            <w:r>
              <w:rPr>
                <w:rStyle w:val="VerbatimChar"/>
              </w:rPr>
              <w:t xml:space="preserve">EXPO_PUBLIC_API_URL</w:t>
            </w:r>
            <w:r>
              <w:t xml:space="preserve">)</w:t>
            </w:r>
          </w:p>
        </w:tc>
      </w:tr>
      <w:tr>
        <w:tc>
          <w:tcPr/>
          <w:p>
            <w:pPr>
              <w:pStyle w:val="Compact"/>
            </w:pPr>
            <w:r>
              <w:t xml:space="preserve">Historic frontend config referenced the API as</w:t>
            </w:r>
            <w:r>
              <w:t xml:space="preserve"> </w:t>
            </w:r>
            <w:r>
              <w:rPr>
                <w:rStyle w:val="VerbatimChar"/>
              </w:rPr>
              <w:t xml:space="preserve">http://&lt;ip&gt;:5000/api</w:t>
            </w:r>
          </w:p>
        </w:tc>
        <w:tc>
          <w:tcPr/>
          <w:p>
            <w:pPr>
              <w:pStyle w:val="Compact"/>
            </w:pPr>
            <w:r>
              <w:rPr>
                <w:rStyle w:val="VerbatimChar"/>
              </w:rPr>
              <w:t xml:space="preserve">frontend/S3_DEPLOYMENT_CONFIG.md</w:t>
            </w:r>
            <w:r>
              <w:t xml:space="preserve"> </w:t>
            </w:r>
            <w:r>
              <w:t xml:space="preserve">— confirm no plaintext path remains (Chunk 13)</w:t>
            </w:r>
          </w:p>
        </w:tc>
      </w:tr>
      <w:tr>
        <w:tc>
          <w:tcPr/>
          <w:p>
            <w:pPr>
              <w:pStyle w:val="Compact"/>
            </w:pPr>
            <w:r>
              <w:t xml:space="preserve">Deploy is manual:</w:t>
            </w:r>
            <w:r>
              <w:t xml:space="preserve"> </w:t>
            </w:r>
            <w:r>
              <w:rPr>
                <w:rStyle w:val="VerbatimChar"/>
              </w:rPr>
              <w:t xml:space="preserve">npm run build</w:t>
            </w:r>
            <w:r>
              <w:t xml:space="preserve"> </w:t>
            </w:r>
            <w:r>
              <w:t xml:space="preserve">→ S3 → CloudFront invalidation (web);</w:t>
            </w:r>
            <w:r>
              <w:t xml:space="preserve"> </w:t>
            </w:r>
            <w:r>
              <w:rPr>
                <w:rStyle w:val="VerbatimChar"/>
              </w:rPr>
              <w:t xml:space="preserve">git pull &amp;&amp; npm install &amp;&amp; pm2 restart all</w:t>
            </w:r>
            <w:r>
              <w:t xml:space="preserve"> </w:t>
            </w:r>
            <w:r>
              <w:t xml:space="preserve">(API)</w:t>
            </w:r>
          </w:p>
        </w:tc>
        <w:tc>
          <w:tcPr/>
          <w:p>
            <w:pPr>
              <w:pStyle w:val="Compact"/>
            </w:pPr>
            <w:r>
              <w:t xml:space="preserve">client,</w:t>
            </w:r>
            <w:r>
              <w:t xml:space="preserve"> </w:t>
            </w:r>
            <w:r>
              <w:rPr>
                <w:rStyle w:val="VerbatimChar"/>
              </w:rPr>
              <w:t xml:space="preserve">frontend/DEPLOYMENT_GUIDE.md</w:t>
            </w:r>
          </w:p>
        </w:tc>
      </w:tr>
      <w:tr>
        <w:tc>
          <w:tcPr/>
          <w:p>
            <w:pPr>
              <w:pStyle w:val="Compact"/>
            </w:pPr>
            <w:r>
              <w:t xml:space="preserve">No</w:t>
            </w:r>
            <w:r>
              <w:t xml:space="preserve"> </w:t>
            </w:r>
            <w:r>
              <w:rPr>
                <w:rStyle w:val="VerbatimChar"/>
              </w:rPr>
              <w:t xml:space="preserve">.github/workflows</w:t>
            </w:r>
            <w:r>
              <w:t xml:space="preserve"> </w:t>
            </w:r>
            <w:r>
              <w:t xml:space="preserve">— no CI of any kind</w:t>
            </w:r>
          </w:p>
        </w:tc>
        <w:tc>
          <w:tcPr/>
          <w:p>
            <w:pPr>
              <w:pStyle w:val="Compact"/>
            </w:pPr>
            <w:r>
              <w:t xml:space="preserve">repo root</w:t>
            </w:r>
          </w:p>
        </w:tc>
      </w:tr>
      <w:tr>
        <w:tc>
          <w:tcPr/>
          <w:p>
            <w:pPr>
              <w:pStyle w:val="Compact"/>
            </w:pPr>
            <w:r>
              <w:rPr>
                <w:rStyle w:val="VerbatimChar"/>
              </w:rPr>
              <w:t xml:space="preserve">.env</w:t>
            </w:r>
            <w:r>
              <w:t xml:space="preserve"> </w:t>
            </w:r>
            <w:r>
              <w:t xml:space="preserve">is git-ignored; only</w:t>
            </w:r>
            <w:r>
              <w:t xml:space="preserve"> </w:t>
            </w:r>
            <w:r>
              <w:rPr>
                <w:rStyle w:val="VerbatimChar"/>
              </w:rPr>
              <w:t xml:space="preserve">.env.example</w:t>
            </w:r>
            <w:r>
              <w:t xml:space="preserve"> </w:t>
            </w:r>
            <w:r>
              <w:t xml:space="preserve">is tracked</w:t>
            </w:r>
          </w:p>
        </w:tc>
        <w:tc>
          <w:tcPr/>
          <w:p>
            <w:pPr>
              <w:pStyle w:val="Compact"/>
            </w:pPr>
            <w:r>
              <w:rPr>
                <w:rStyle w:val="VerbatimChar"/>
              </w:rPr>
              <w:t xml:space="preserve">backend/.gitignore</w:t>
            </w:r>
            <w:r>
              <w:t xml:space="preserve">,</w:t>
            </w:r>
            <w:r>
              <w:t xml:space="preserve"> </w:t>
            </w:r>
            <w:r>
              <w:rPr>
                <w:rStyle w:val="VerbatimChar"/>
              </w:rPr>
              <w:t xml:space="preserve">git ls-files</w:t>
            </w:r>
          </w:p>
        </w:tc>
      </w:tr>
    </w:tbl>
    <w:p>
      <w:r>
        <w:pict>
          <v:rect style="width:0;height:1.5pt" o:hralign="center" o:hrstd="t" o:hr="t"/>
        </w:pict>
      </w:r>
    </w:p>
    <w:bookmarkEnd w:id="15"/>
    <w:bookmarkEnd w:id="16"/>
    <w:bookmarkStart w:id="17" w:name="architecture-trust-boundaries"/>
    <w:p>
      <w:pPr>
        <w:pStyle w:val="Heading2"/>
      </w:pPr>
      <w:r>
        <w:t xml:space="preserve">2. Architecture &amp; trust boundaries</w:t>
      </w:r>
    </w:p>
    <w:p>
      <w:pPr>
        <w:pStyle w:val="SourceCode"/>
      </w:pPr>
      <w:r>
        <w:rPr>
          <w:rStyle w:val="VerbatimChar"/>
        </w:rPr>
        <w:t xml:space="preserve">flowchart LR</w:t>
      </w:r>
      <w:r>
        <w:br/>
      </w:r>
      <w:r>
        <w:rPr>
          <w:rStyle w:val="VerbatimChar"/>
        </w:rPr>
        <w:t xml:space="preserve">  subgraph Clients</w:t>
      </w:r>
      <w:r>
        <w:br/>
      </w:r>
      <w:r>
        <w:rPr>
          <w:rStyle w:val="VerbatimChar"/>
        </w:rPr>
        <w:t xml:space="preserve">    ADMIN[Admin + parent/child web SPA - frontend/ - S3+CloudFront]</w:t>
      </w:r>
      <w:r>
        <w:br/>
      </w:r>
      <w:r>
        <w:rPr>
          <w:rStyle w:val="VerbatimChar"/>
        </w:rPr>
        <w:t xml:space="preserve">    APP[Expo React Native app - iOS/Android]</w:t>
      </w:r>
      <w:r>
        <w:br/>
      </w:r>
      <w:r>
        <w:rPr>
          <w:rStyle w:val="VerbatimChar"/>
        </w:rPr>
        <w:t xml:space="preserve">    SALE[Marketing site - riseupkids-sale - S3+CloudFront]</w:t>
      </w:r>
      <w:r>
        <w:br/>
      </w:r>
      <w:r>
        <w:rPr>
          <w:rStyle w:val="VerbatimChar"/>
        </w:rPr>
        <w:t xml:space="preserve">  end</w:t>
      </w:r>
      <w:r>
        <w:br/>
      </w:r>
      <w:r>
        <w:rPr>
          <w:rStyle w:val="VerbatimChar"/>
        </w:rPr>
        <w:t xml:space="preserve">  subgraph Edge</w:t>
      </w:r>
      <w:r>
        <w:br/>
      </w:r>
      <w:r>
        <w:rPr>
          <w:rStyle w:val="VerbatimChar"/>
        </w:rPr>
        <w:t xml:space="preserve">    NGINX[nginx reverse proxy - assumed]</w:t>
      </w:r>
      <w:r>
        <w:br/>
      </w:r>
      <w:r>
        <w:rPr>
          <w:rStyle w:val="VerbatimChar"/>
        </w:rPr>
        <w:t xml:space="preserve">  end</w:t>
      </w:r>
      <w:r>
        <w:br/>
      </w:r>
      <w:r>
        <w:rPr>
          <w:rStyle w:val="VerbatimChar"/>
        </w:rPr>
        <w:t xml:space="preserve">  API[Express API - pm2 on VPS]</w:t>
      </w:r>
      <w:r>
        <w:br/>
      </w:r>
      <w:r>
        <w:rPr>
          <w:rStyle w:val="VerbatimChar"/>
        </w:rPr>
        <w:t xml:space="preserve">  DB[(MongoDB Atlas)]</w:t>
      </w:r>
      <w:r>
        <w:br/>
      </w:r>
      <w:r>
        <w:rPr>
          <w:rStyle w:val="VerbatimChar"/>
        </w:rPr>
        <w:t xml:space="preserve">  S3[(S3 + CloudFront - public unsigned URLs)]</w:t>
      </w:r>
      <w:r>
        <w:br/>
      </w:r>
      <w:r>
        <w:rPr>
          <w:rStyle w:val="VerbatimChar"/>
        </w:rPr>
        <w:t xml:space="preserve">  subgraph ThirdParty</w:t>
      </w:r>
      <w:r>
        <w:br/>
      </w:r>
      <w:r>
        <w:rPr>
          <w:rStyle w:val="VerbatimChar"/>
        </w:rPr>
        <w:t xml:space="preserve">    STRIPE[Stripe]</w:t>
      </w:r>
      <w:r>
        <w:br/>
      </w:r>
      <w:r>
        <w:rPr>
          <w:rStyle w:val="VerbatimChar"/>
        </w:rPr>
        <w:t xml:space="preserve">    PAYPAL[PayPal]</w:t>
      </w:r>
      <w:r>
        <w:br/>
      </w:r>
      <w:r>
        <w:rPr>
          <w:rStyle w:val="VerbatimChar"/>
        </w:rPr>
        <w:t xml:space="preserve">    PAGBANK[PagBank]</w:t>
      </w:r>
      <w:r>
        <w:br/>
      </w:r>
      <w:r>
        <w:rPr>
          <w:rStyle w:val="VerbatimChar"/>
        </w:rPr>
        <w:t xml:space="preserve">    VISION[Google Vision]</w:t>
      </w:r>
      <w:r>
        <w:br/>
      </w:r>
      <w:r>
        <w:rPr>
          <w:rStyle w:val="VerbatimChar"/>
        </w:rPr>
        <w:t xml:space="preserve">    GOOG[Google Meet / YouTube]</w:t>
      </w:r>
      <w:r>
        <w:br/>
      </w:r>
      <w:r>
        <w:rPr>
          <w:rStyle w:val="VerbatimChar"/>
        </w:rPr>
        <w:t xml:space="preserve">    MAIL[SMTP - Gmail]</w:t>
      </w:r>
      <w:r>
        <w:br/>
      </w:r>
      <w:r>
        <w:rPr>
          <w:rStyle w:val="VerbatimChar"/>
        </w:rPr>
        <w:t xml:space="preserve">    EXPO[Expo Push / FCM / APNs]</w:t>
      </w:r>
      <w:r>
        <w:br/>
      </w:r>
      <w:r>
        <w:rPr>
          <w:rStyle w:val="VerbatimChar"/>
        </w:rPr>
        <w:t xml:space="preserve">    BUNNY[Bunny Stream embed]</w:t>
      </w:r>
      <w:r>
        <w:br/>
      </w:r>
      <w:r>
        <w:rPr>
          <w:rStyle w:val="VerbatimChar"/>
        </w:rPr>
        <w:t xml:space="preserve">    FLODESK[Flodesk]</w:t>
      </w:r>
      <w:r>
        <w:br/>
      </w:r>
      <w:r>
        <w:rPr>
          <w:rStyle w:val="VerbatimChar"/>
        </w:rPr>
        <w:t xml:space="preserve">  end</w:t>
      </w:r>
      <w:r>
        <w:br/>
      </w:r>
      <w:r>
        <w:br/>
      </w:r>
      <w:r>
        <w:rPr>
          <w:rStyle w:val="VerbatimChar"/>
        </w:rPr>
        <w:t xml:space="preserve">  ADMIN &amp; APP &amp; SALE --&gt; NGINX --&gt; API</w:t>
      </w:r>
      <w:r>
        <w:br/>
      </w:r>
      <w:r>
        <w:rPr>
          <w:rStyle w:val="VerbatimChar"/>
        </w:rPr>
        <w:t xml:space="preserve">  API --&gt; DB</w:t>
      </w:r>
      <w:r>
        <w:br/>
      </w:r>
      <w:r>
        <w:rPr>
          <w:rStyle w:val="VerbatimChar"/>
        </w:rPr>
        <w:t xml:space="preserve">  API --&gt; S3</w:t>
      </w:r>
      <w:r>
        <w:br/>
      </w:r>
      <w:r>
        <w:rPr>
          <w:rStyle w:val="VerbatimChar"/>
        </w:rPr>
        <w:t xml:space="preserve">  API &lt;--&gt; STRIPE &amp; PAYPAL &amp; PAGBANK &amp; VISION &amp; GOOG &amp; MAIL &amp; EXPO &amp; FLODESK</w:t>
      </w:r>
      <w:r>
        <w:br/>
      </w:r>
      <w:r>
        <w:rPr>
          <w:rStyle w:val="VerbatimChar"/>
        </w:rPr>
        <w:t xml:space="preserve">  APP -.public embed.-&gt; BUNNY</w:t>
      </w:r>
      <w:r>
        <w:br/>
      </w:r>
      <w:r>
        <w:rPr>
          <w:rStyle w:val="VerbatimChar"/>
        </w:rPr>
        <w:t xml:space="preserve">  STRIPE &amp; PAYPAL &amp; PAGBANK -.webhooks.-&gt; API</w:t>
      </w:r>
    </w:p>
    <w:p>
      <w:pPr>
        <w:pStyle w:val="FirstParagraph"/>
      </w:pPr>
      <w:r>
        <w:rPr>
          <w:b/>
          <w:bCs/>
        </w:rPr>
        <w:t xml:space="preserve">Trust boundaries &amp; notes</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Boundary</w:t>
            </w:r>
          </w:p>
        </w:tc>
        <w:tc>
          <w:tcPr/>
          <w:p>
            <w:pPr>
              <w:pStyle w:val="Compact"/>
            </w:pPr>
            <w:r>
              <w:t xml:space="preserve">State</w:t>
            </w:r>
          </w:p>
        </w:tc>
      </w:tr>
      <w:tr>
        <w:tc>
          <w:tcPr/>
          <w:p>
            <w:pPr>
              <w:pStyle w:val="Compact"/>
            </w:pPr>
            <w:r>
              <w:t xml:space="preserve">Client → API</w:t>
            </w:r>
          </w:p>
        </w:tc>
        <w:tc>
          <w:tcPr/>
          <w:p>
            <w:pPr>
              <w:pStyle w:val="Compact"/>
            </w:pPr>
            <w:r>
              <w:t xml:space="preserve">JWT bearer only. No refresh, no revocation, no rate limit, no WAF. CORS env-driven in prod, permissive regex in dev.</w:t>
            </w:r>
          </w:p>
        </w:tc>
      </w:tr>
      <w:tr>
        <w:tc>
          <w:tcPr/>
          <w:p>
            <w:pPr>
              <w:pStyle w:val="Compact"/>
            </w:pPr>
            <w:r>
              <w:t xml:space="preserve">API → MongoDB Atlas</w:t>
            </w:r>
          </w:p>
        </w:tc>
        <w:tc>
          <w:tcPr/>
          <w:p>
            <w:pPr>
              <w:pStyle w:val="Compact"/>
            </w:pPr>
            <w:r>
              <w:t xml:space="preserve">Connection string in</w:t>
            </w:r>
            <w:r>
              <w:t xml:space="preserve"> </w:t>
            </w:r>
            <w:r>
              <w:rPr>
                <w:rStyle w:val="VerbatimChar"/>
              </w:rPr>
              <w:t xml:space="preserve">.env</w:t>
            </w:r>
            <w:r>
              <w:t xml:space="preserve">. Atlas network list not reviewed (Chunk 13). No</w:t>
            </w:r>
            <w:r>
              <w:t xml:space="preserve"> </w:t>
            </w:r>
            <w:r>
              <w:rPr>
                <w:rStyle w:val="VerbatimChar"/>
              </w:rPr>
              <w:t xml:space="preserve">express-mongo-sanitize</w:t>
            </w:r>
            <w:r>
              <w:t xml:space="preserve">.</w:t>
            </w:r>
          </w:p>
        </w:tc>
      </w:tr>
      <w:tr>
        <w:tc>
          <w:tcPr/>
          <w:p>
            <w:pPr>
              <w:pStyle w:val="Compact"/>
            </w:pPr>
            <w:r>
              <w:t xml:space="preserve">API → S3/CloudFront</w:t>
            </w:r>
          </w:p>
        </w:tc>
        <w:tc>
          <w:tcPr/>
          <w:p>
            <w:pPr>
              <w:pStyle w:val="Compact"/>
            </w:pPr>
            <w:r>
              <w:rPr>
                <w:b/>
                <w:bCs/>
              </w:rPr>
              <w:t xml:space="preserve">All objects public and unsigned</w:t>
            </w:r>
            <w:r>
              <w:t xml:space="preserve"> </w:t>
            </w:r>
            <w:r>
              <w:t xml:space="preserve">— no per-user authorization on any media (RUK-SEC-005).</w:t>
            </w:r>
          </w:p>
        </w:tc>
      </w:tr>
      <w:tr>
        <w:tc>
          <w:tcPr/>
          <w:p>
            <w:pPr>
              <w:pStyle w:val="Compact"/>
            </w:pPr>
            <w:r>
              <w:t xml:space="preserve">API ← payment webhooks</w:t>
            </w:r>
          </w:p>
        </w:tc>
        <w:tc>
          <w:tcPr/>
          <w:p>
            <w:pPr>
              <w:pStyle w:val="Compact"/>
            </w:pPr>
            <w:r>
              <w:t xml:space="preserve">Stripe &amp; PagBank verify signatures; PayPal has</w:t>
            </w:r>
            <w:r>
              <w:t xml:space="preserve"> </w:t>
            </w:r>
            <w:r>
              <w:rPr>
                <w:b/>
                <w:bCs/>
              </w:rPr>
              <w:t xml:space="preserve">no webhook</w:t>
            </w:r>
            <w:r>
              <w:t xml:space="preserve"> </w:t>
            </w:r>
            <w:r>
              <w:t xml:space="preserve">(client-driven capture). Idempotency partial (RUK-SEC-014).</w:t>
            </w:r>
          </w:p>
        </w:tc>
      </w:tr>
      <w:tr>
        <w:tc>
          <w:tcPr/>
          <w:p>
            <w:pPr>
              <w:pStyle w:val="Compact"/>
            </w:pPr>
            <w:r>
              <w:t xml:space="preserve">API → Google Vision</w:t>
            </w:r>
          </w:p>
        </w:tc>
        <w:tc>
          <w:tcPr/>
          <w:p>
            <w:pPr>
              <w:pStyle w:val="Compact"/>
            </w:pPr>
            <w:r>
              <w:t xml:space="preserve">Service-account private key in</w:t>
            </w:r>
            <w:r>
              <w:t xml:space="preserve"> </w:t>
            </w:r>
            <w:r>
              <w:rPr>
                <w:rStyle w:val="VerbatimChar"/>
              </w:rPr>
              <w:t xml:space="preserve">.env</w:t>
            </w:r>
            <w:r>
              <w:t xml:space="preserve">. Images sent in-memory, not stored.</w:t>
            </w:r>
          </w:p>
        </w:tc>
      </w:tr>
      <w:tr>
        <w:tc>
          <w:tcPr/>
          <w:p>
            <w:pPr>
              <w:pStyle w:val="Compact"/>
            </w:pPr>
            <w:r>
              <w:t xml:space="preserve">App ↔ device storage</w:t>
            </w:r>
          </w:p>
        </w:tc>
        <w:tc>
          <w:tcPr/>
          <w:p>
            <w:pPr>
              <w:pStyle w:val="Compact"/>
            </w:pPr>
            <w:r>
              <w:t xml:space="preserve">Plaintext</w:t>
            </w:r>
            <w:r>
              <w:t xml:space="preserve"> </w:t>
            </w:r>
            <w:r>
              <w:rPr>
                <w:rStyle w:val="VerbatimChar"/>
              </w:rPr>
              <w:t xml:space="preserve">AsyncStorage</w:t>
            </w:r>
            <w:r>
              <w:t xml:space="preserve"> </w:t>
            </w:r>
            <w:r>
              <w:t xml:space="preserve">for the auth token (RUK-SEC-012).</w:t>
            </w:r>
          </w:p>
        </w:tc>
      </w:tr>
      <w:tr>
        <w:tc>
          <w:tcPr/>
          <w:p>
            <w:pPr>
              <w:pStyle w:val="Compact"/>
            </w:pPr>
            <w:r>
              <w:t xml:space="preserve">Static content (SCORM/HTML5)</w:t>
            </w:r>
          </w:p>
        </w:tc>
        <w:tc>
          <w:tcPr/>
          <w:p>
            <w:pPr>
              <w:pStyle w:val="Compact"/>
            </w:pPr>
            <w:r>
              <w:t xml:space="preserve">Extracted to disk / S3 and served from the CloudFront/API origin; wrapper endpoint is unauthenticated (RUK-SEC-001).</w:t>
            </w:r>
          </w:p>
        </w:tc>
      </w:tr>
    </w:tbl>
    <w:p>
      <w:r>
        <w:pict>
          <v:rect style="width:0;height:1.5pt" o:hralign="center" o:hrstd="t" o:hr="t"/>
        </w:pict>
      </w:r>
    </w:p>
    <w:bookmarkEnd w:id="17"/>
    <w:bookmarkStart w:id="18" w:name="asset-data-inventory"/>
    <w:p>
      <w:pPr>
        <w:pStyle w:val="Heading2"/>
      </w:pPr>
      <w:r>
        <w:t xml:space="preserve">3. Asset &amp; data inventory</w:t>
      </w:r>
    </w:p>
    <w:p>
      <w:pPr>
        <w:pStyle w:val="FirstParagraph"/>
      </w:pPr>
      <w:r>
        <w:t xml:space="preserve">Classification:</w:t>
      </w:r>
      <w:r>
        <w:t xml:space="preserve"> </w:t>
      </w:r>
      <w:r>
        <w:rPr>
          <w:b/>
          <w:bCs/>
        </w:rPr>
        <w:t xml:space="preserve">C-PII</w:t>
      </w:r>
      <w:r>
        <w:t xml:space="preserve"> </w:t>
      </w:r>
      <w:r>
        <w:t xml:space="preserve">= child personal data (COPPA/LGPD sensitive) ·</w:t>
      </w:r>
      <w:r>
        <w:t xml:space="preserve"> </w:t>
      </w:r>
      <w:r>
        <w:rPr>
          <w:b/>
          <w:bCs/>
        </w:rPr>
        <w:t xml:space="preserve">PII</w:t>
      </w:r>
      <w:r>
        <w:t xml:space="preserve"> </w:t>
      </w:r>
      <w:r>
        <w:t xml:space="preserve">= adult personal data ·</w:t>
      </w:r>
      <w:r>
        <w:t xml:space="preserve"> </w:t>
      </w:r>
      <w:r>
        <w:rPr>
          <w:b/>
          <w:bCs/>
        </w:rPr>
        <w:t xml:space="preserve">PAY</w:t>
      </w:r>
      <w:r>
        <w:t xml:space="preserve"> </w:t>
      </w:r>
      <w:r>
        <w:t xml:space="preserve">= payment/billing ·</w:t>
      </w:r>
      <w:r>
        <w:t xml:space="preserve"> </w:t>
      </w:r>
      <w:r>
        <w:rPr>
          <w:b/>
          <w:bCs/>
        </w:rPr>
        <w:t xml:space="preserve">CRED</w:t>
      </w:r>
      <w:r>
        <w:t xml:space="preserve"> </w:t>
      </w:r>
      <w:r>
        <w:t xml:space="preserve">= credential/secret ·</w:t>
      </w:r>
      <w:r>
        <w:t xml:space="preserve"> </w:t>
      </w:r>
      <w:r>
        <w:rPr>
          <w:b/>
          <w:bCs/>
        </w:rPr>
        <w:t xml:space="preserve">INT</w:t>
      </w:r>
      <w:r>
        <w:t xml:space="preserve"> </w:t>
      </w:r>
      <w:r>
        <w:t xml:space="preserve">= internal.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Collection (</w:t>
            </w:r>
            <w:r>
              <w:rPr>
                <w:rStyle w:val="VerbatimChar"/>
              </w:rPr>
              <w:t xml:space="preserve">backend/models/</w:t>
            </w:r>
            <w:r>
              <w:t xml:space="preserve">)</w:t>
            </w:r>
          </w:p>
        </w:tc>
        <w:tc>
          <w:tcPr/>
          <w:p>
            <w:pPr>
              <w:pStyle w:val="Compact"/>
            </w:pPr>
            <w:r>
              <w:t xml:space="preserve">Class</w:t>
            </w:r>
          </w:p>
        </w:tc>
        <w:tc>
          <w:tcPr/>
          <w:p>
            <w:pPr>
              <w:pStyle w:val="Compact"/>
            </w:pPr>
            <w:r>
              <w:t xml:space="preserve">Sensitive fields</w:t>
            </w:r>
          </w:p>
        </w:tc>
        <w:tc>
          <w:tcPr/>
          <w:p>
            <w:pPr>
              <w:pStyle w:val="Compact"/>
            </w:pPr>
            <w:r>
              <w:t xml:space="preserve">Notes</w:t>
            </w:r>
          </w:p>
        </w:tc>
      </w:tr>
      <w:tr>
        <w:tc>
          <w:tcPr/>
          <w:p>
            <w:pPr>
              <w:pStyle w:val="Compact"/>
            </w:pPr>
            <w:r>
              <w:rPr>
                <w:rStyle w:val="VerbatimChar"/>
              </w:rPr>
              <w:t xml:space="preserve">User</w:t>
            </w:r>
          </w:p>
        </w:tc>
        <w:tc>
          <w:tcPr/>
          <w:p>
            <w:pPr>
              <w:pStyle w:val="Compact"/>
            </w:pPr>
            <w:r>
              <w:t xml:space="preserve">PII, PAY, CRED</w:t>
            </w:r>
          </w:p>
        </w:tc>
        <w:tc>
          <w:tcPr/>
          <w:p>
            <w:pPr>
              <w:pStyle w:val="Compact"/>
            </w:pPr>
            <w:r>
              <w:rPr>
                <w:rStyle w:val="VerbatimChar"/>
              </w:rPr>
              <w:t xml:space="preserve">email</w:t>
            </w:r>
            <w:r>
              <w:t xml:space="preserve">,</w:t>
            </w:r>
            <w:r>
              <w:t xml:space="preserve"> </w:t>
            </w:r>
            <w:r>
              <w:rPr>
                <w:rStyle w:val="VerbatimChar"/>
              </w:rPr>
              <w:t xml:space="preserve">password</w:t>
            </w:r>
            <w:r>
              <w:t xml:space="preserve"> </w:t>
            </w:r>
            <w:r>
              <w:t xml:space="preserve">(bcrypt),</w:t>
            </w:r>
            <w:r>
              <w:t xml:space="preserve"> </w:t>
            </w:r>
            <w:r>
              <w:rPr>
                <w:rStyle w:val="VerbatimChar"/>
              </w:rPr>
              <w:t xml:space="preserve">taxId</w:t>
            </w:r>
            <w:r>
              <w:t xml:space="preserve"> </w:t>
            </w:r>
            <w:r>
              <w:t xml:space="preserve">(CPF),</w:t>
            </w:r>
            <w:r>
              <w:t xml:space="preserve"> </w:t>
            </w:r>
            <w:r>
              <w:rPr>
                <w:rStyle w:val="VerbatimChar"/>
              </w:rPr>
              <w:t xml:space="preserve">stripe*</w:t>
            </w:r>
            <w:r>
              <w:t xml:space="preserve">/</w:t>
            </w:r>
            <w:r>
              <w:rPr>
                <w:rStyle w:val="VerbatimChar"/>
              </w:rPr>
              <w:t xml:space="preserve">paypal*</w:t>
            </w:r>
            <w:r>
              <w:t xml:space="preserve">/</w:t>
            </w:r>
            <w:r>
              <w:rPr>
                <w:rStyle w:val="VerbatimChar"/>
              </w:rPr>
              <w:t xml:space="preserve">pagseguro*</w:t>
            </w:r>
            <w:r>
              <w:t xml:space="preserve"> </w:t>
            </w:r>
            <w:r>
              <w:t xml:space="preserve">ids,</w:t>
            </w:r>
            <w:r>
              <w:t xml:space="preserve"> </w:t>
            </w:r>
            <w:r>
              <w:rPr>
                <w:rStyle w:val="VerbatimChar"/>
              </w:rPr>
              <w:t xml:space="preserve">termsAcceptedIp</w:t>
            </w:r>
          </w:p>
        </w:tc>
        <w:tc>
          <w:tcPr/>
          <w:p>
            <w:pPr>
              <w:pStyle w:val="Compact"/>
            </w:pPr>
            <w:r>
              <w:t xml:space="preserve">7‑day JWT subject.</w:t>
            </w:r>
            <w:r>
              <w:t xml:space="preserve"> </w:t>
            </w:r>
            <w:r>
              <w:rPr>
                <w:rStyle w:val="VerbatimChar"/>
              </w:rPr>
              <w:t xml:space="preserve">role</w:t>
            </w:r>
            <w:r>
              <w:t xml:space="preserve"> </w:t>
            </w:r>
            <w:r>
              <w:t xml:space="preserve">incl</w:t>
            </w:r>
            <w:r>
              <w:t xml:space="preserve"> </w:t>
            </w:r>
            <w:r>
              <w:rPr>
                <w:rStyle w:val="VerbatimChar"/>
              </w:rPr>
              <w:t xml:space="preserve">admin</w:t>
            </w:r>
            <w:r>
              <w:t xml:space="preserve">.</w:t>
            </w:r>
          </w:p>
        </w:tc>
      </w:tr>
      <w:tr>
        <w:tc>
          <w:tcPr/>
          <w:p>
            <w:pPr>
              <w:pStyle w:val="Compact"/>
            </w:pPr>
            <w:r>
              <w:rPr>
                <w:rStyle w:val="VerbatimChar"/>
              </w:rPr>
              <w:t xml:space="preserve">ChildProfile</w:t>
            </w:r>
          </w:p>
        </w:tc>
        <w:tc>
          <w:tcPr/>
          <w:p>
            <w:pPr>
              <w:pStyle w:val="Compact"/>
            </w:pPr>
            <w:r>
              <w:rPr>
                <w:b/>
                <w:bCs/>
              </w:rPr>
              <w:t xml:space="preserve">C-PII</w:t>
            </w:r>
          </w:p>
        </w:tc>
        <w:tc>
          <w:tcPr/>
          <w:p>
            <w:pPr>
              <w:pStyle w:val="Compact"/>
            </w:pPr>
            <w:r>
              <w:rPr>
                <w:rStyle w:val="VerbatimChar"/>
              </w:rPr>
              <w:t xml:space="preserve">displayName</w:t>
            </w:r>
            <w:r>
              <w:t xml:space="preserve">,</w:t>
            </w:r>
            <w:r>
              <w:t xml:space="preserve"> </w:t>
            </w:r>
            <w:r>
              <w:rPr>
                <w:rStyle w:val="VerbatimChar"/>
              </w:rPr>
              <w:t xml:space="preserve">age</w:t>
            </w:r>
            <w:r>
              <w:t xml:space="preserve"> </w:t>
            </w:r>
            <w:r>
              <w:t xml:space="preserve">(0–18),</w:t>
            </w:r>
            <w:r>
              <w:t xml:space="preserve"> </w:t>
            </w:r>
            <w:r>
              <w:rPr>
                <w:rStyle w:val="VerbatimChar"/>
              </w:rPr>
              <w:t xml:space="preserve">avatar</w:t>
            </w:r>
          </w:p>
        </w:tc>
        <w:tc>
          <w:tcPr/>
          <w:p>
            <w:pPr>
              <w:pStyle w:val="Compact"/>
            </w:pPr>
            <w:r>
              <w:t xml:space="preserve">Age band, not DOB — good minimisation.</w:t>
            </w:r>
            <w:r>
              <w:t xml:space="preserve"> </w:t>
            </w:r>
            <w:r>
              <w:rPr>
                <w:rStyle w:val="VerbatimChar"/>
              </w:rPr>
              <w:t xml:space="preserve">kidsWallEnabled</w:t>
            </w:r>
            <w:r>
              <w:t xml:space="preserve"> </w:t>
            </w:r>
            <w:r>
              <w:t xml:space="preserve">default</w:t>
            </w:r>
            <w:r>
              <w:t xml:space="preserve"> </w:t>
            </w:r>
            <w:r>
              <w:rPr>
                <w:b/>
                <w:bCs/>
              </w:rPr>
              <w:t xml:space="preserve">true</w:t>
            </w:r>
            <w:r>
              <w:t xml:space="preserve">.</w:t>
            </w:r>
          </w:p>
        </w:tc>
      </w:tr>
      <w:tr>
        <w:tc>
          <w:tcPr/>
          <w:p>
            <w:pPr>
              <w:pStyle w:val="Compact"/>
            </w:pPr>
            <w:r>
              <w:rPr>
                <w:rStyle w:val="VerbatimChar"/>
              </w:rPr>
              <w:t xml:space="preserve">ChildStats</w:t>
            </w:r>
            <w:r>
              <w:t xml:space="preserve">,</w:t>
            </w:r>
            <w:r>
              <w:t xml:space="preserve"> </w:t>
            </w:r>
            <w:r>
              <w:rPr>
                <w:rStyle w:val="VerbatimChar"/>
              </w:rPr>
              <w:t xml:space="preserve">StarEarning</w:t>
            </w:r>
            <w:r>
              <w:t xml:space="preserve">,</w:t>
            </w:r>
            <w:r>
              <w:t xml:space="preserve"> </w:t>
            </w:r>
            <w:r>
              <w:rPr>
                <w:rStyle w:val="VerbatimChar"/>
              </w:rPr>
              <w:t xml:space="preserve">Progress</w:t>
            </w:r>
            <w:r>
              <w:t xml:space="preserve">,</w:t>
            </w:r>
            <w:r>
              <w:t xml:space="preserve"> </w:t>
            </w:r>
            <w:r>
              <w:rPr>
                <w:rStyle w:val="VerbatimChar"/>
              </w:rPr>
              <w:t xml:space="preserve">CourseProgress</w:t>
            </w:r>
            <w:r>
              <w:t xml:space="preserve">,</w:t>
            </w:r>
            <w:r>
              <w:t xml:space="preserve"> </w:t>
            </w:r>
            <w:r>
              <w:rPr>
                <w:rStyle w:val="VerbatimChar"/>
              </w:rPr>
              <w:t xml:space="preserve">BookReading</w:t>
            </w:r>
            <w:r>
              <w:t xml:space="preserve">,</w:t>
            </w:r>
            <w:r>
              <w:t xml:space="preserve"> </w:t>
            </w:r>
            <w:r>
              <w:rPr>
                <w:rStyle w:val="VerbatimChar"/>
              </w:rPr>
              <w:t xml:space="preserve">VideoWatch</w:t>
            </w:r>
            <w:r>
              <w:t xml:space="preserve">,</w:t>
            </w:r>
            <w:r>
              <w:t xml:space="preserve"> </w:t>
            </w:r>
            <w:r>
              <w:rPr>
                <w:rStyle w:val="VerbatimChar"/>
              </w:rPr>
              <w:t xml:space="preserve">AudioAssignmentProgress</w:t>
            </w:r>
            <w:r>
              <w:t xml:space="preserve">,</w:t>
            </w:r>
            <w:r>
              <w:t xml:space="preserve"> </w:t>
            </w:r>
            <w:r>
              <w:rPr>
                <w:rStyle w:val="VerbatimChar"/>
              </w:rPr>
              <w:t xml:space="preserve">ChantProgress</w:t>
            </w:r>
          </w:p>
        </w:tc>
        <w:tc>
          <w:tcPr/>
          <w:p>
            <w:pPr>
              <w:pStyle w:val="Compact"/>
            </w:pPr>
            <w:r>
              <w:t xml:space="preserve">C-PII (behavioural)</w:t>
            </w:r>
          </w:p>
        </w:tc>
        <w:tc>
          <w:tcPr/>
          <w:p>
            <w:pPr>
              <w:pStyle w:val="Compact"/>
            </w:pPr>
            <w:r>
              <w:t xml:space="preserve">per-child activity/timestamps</w:t>
            </w:r>
          </w:p>
        </w:tc>
        <w:tc>
          <w:tcPr/>
          <w:p>
            <w:pPr>
              <w:pStyle w:val="Compact"/>
            </w:pPr>
            <w:r>
              <w:t xml:space="preserve">Purged on deletion.</w:t>
            </w:r>
          </w:p>
        </w:tc>
      </w:tr>
      <w:tr>
        <w:tc>
          <w:tcPr/>
          <w:p>
            <w:pPr>
              <w:pStyle w:val="Compact"/>
            </w:pPr>
            <w:r>
              <w:rPr>
                <w:rStyle w:val="VerbatimChar"/>
              </w:rPr>
              <w:t xml:space="preserve">KidsWallPost</w:t>
            </w:r>
          </w:p>
        </w:tc>
        <w:tc>
          <w:tcPr/>
          <w:p>
            <w:pPr>
              <w:pStyle w:val="Compact"/>
            </w:pPr>
            <w:r>
              <w:rPr>
                <w:b/>
                <w:bCs/>
              </w:rPr>
              <w:t xml:space="preserve">C-PII</w:t>
            </w:r>
          </w:p>
        </w:tc>
        <w:tc>
          <w:tcPr/>
          <w:p>
            <w:pPr>
              <w:pStyle w:val="Compact"/>
            </w:pPr>
            <w:r>
              <w:rPr>
                <w:rStyle w:val="VerbatimChar"/>
              </w:rPr>
              <w:t xml:space="preserve">title</w:t>
            </w:r>
            <w:r>
              <w:t xml:space="preserve">,</w:t>
            </w:r>
            <w:r>
              <w:t xml:space="preserve"> </w:t>
            </w:r>
            <w:r>
              <w:rPr>
                <w:rStyle w:val="VerbatimChar"/>
              </w:rPr>
              <w:t xml:space="preserve">content</w:t>
            </w:r>
            <w:r>
              <w:t xml:space="preserve">,</w:t>
            </w:r>
            <w:r>
              <w:t xml:space="preserve"> </w:t>
            </w:r>
            <w:r>
              <w:rPr>
                <w:rStyle w:val="VerbatimChar"/>
              </w:rPr>
              <w:t xml:space="preserve">images[]</w:t>
            </w:r>
            <w:r>
              <w:t xml:space="preserve">/</w:t>
            </w:r>
            <w:r>
              <w:rPr>
                <w:rStyle w:val="VerbatimChar"/>
              </w:rPr>
              <w:t xml:space="preserve">videos[]</w:t>
            </w:r>
            <w:r>
              <w:t xml:space="preserve"> </w:t>
            </w:r>
            <w:r>
              <w:t xml:space="preserve">(Media),</w:t>
            </w:r>
            <w:r>
              <w:t xml:space="preserve"> </w:t>
            </w:r>
            <w:r>
              <w:rPr>
                <w:rStyle w:val="VerbatimChar"/>
              </w:rPr>
              <w:t xml:space="preserve">child</w:t>
            </w:r>
          </w:p>
        </w:tc>
        <w:tc>
          <w:tcPr/>
          <w:p>
            <w:pPr>
              <w:pStyle w:val="Compact"/>
            </w:pPr>
            <w:r>
              <w:t xml:space="preserve">Cross-family feed exposure (RUK-SEC-006).</w:t>
            </w:r>
          </w:p>
        </w:tc>
      </w:tr>
      <w:tr>
        <w:tc>
          <w:tcPr/>
          <w:p>
            <w:pPr>
              <w:pStyle w:val="Compact"/>
            </w:pPr>
            <w:r>
              <w:rPr>
                <w:rStyle w:val="VerbatimChar"/>
              </w:rPr>
              <w:t xml:space="preserve">StarCamEvent</w:t>
            </w:r>
          </w:p>
        </w:tc>
        <w:tc>
          <w:tcPr/>
          <w:p>
            <w:pPr>
              <w:pStyle w:val="Compact"/>
            </w:pPr>
            <w:r>
              <w:t xml:space="preserve">C-PII (telemetry)</w:t>
            </w:r>
          </w:p>
        </w:tc>
        <w:tc>
          <w:tcPr/>
          <w:p>
            <w:pPr>
              <w:pStyle w:val="Compact"/>
            </w:pPr>
            <w:r>
              <w:rPr>
                <w:rStyle w:val="VerbatimChar"/>
              </w:rPr>
              <w:t xml:space="preserve">targetWord</w:t>
            </w:r>
            <w:r>
              <w:t xml:space="preserve">,</w:t>
            </w:r>
            <w:r>
              <w:t xml:space="preserve"> </w:t>
            </w:r>
            <w:r>
              <w:rPr>
                <w:rStyle w:val="VerbatimChar"/>
              </w:rPr>
              <w:t xml:space="preserve">recognizedWord</w:t>
            </w:r>
            <w:r>
              <w:t xml:space="preserve">,</w:t>
            </w:r>
            <w:r>
              <w:t xml:space="preserve"> </w:t>
            </w:r>
            <w:r>
              <w:rPr>
                <w:rStyle w:val="VerbatimChar"/>
              </w:rPr>
              <w:t xml:space="preserve">attempts</w:t>
            </w:r>
            <w:r>
              <w:t xml:space="preserve">,</w:t>
            </w:r>
            <w:r>
              <w:t xml:space="preserve"> </w:t>
            </w:r>
            <w:r>
              <w:rPr>
                <w:rStyle w:val="VerbatimChar"/>
              </w:rPr>
              <w:t xml:space="preserve">metadata</w:t>
            </w:r>
            <w:r>
              <w:t xml:space="preserve"> </w:t>
            </w:r>
            <w:r>
              <w:t xml:space="preserve">(Mixed)</w:t>
            </w:r>
          </w:p>
        </w:tc>
        <w:tc>
          <w:tcPr/>
          <w:p>
            <w:pPr>
              <w:pStyle w:val="Compact"/>
            </w:pPr>
            <w:r>
              <w:rPr>
                <w:b/>
                <w:bCs/>
              </w:rPr>
              <w:t xml:space="preserve">No images stored.</w:t>
            </w:r>
            <w:r>
              <w:t xml:space="preserve"> </w:t>
            </w:r>
            <w:r>
              <w:rPr>
                <w:rStyle w:val="VerbatimChar"/>
              </w:rPr>
              <w:t xml:space="preserve">metadata</w:t>
            </w:r>
            <w:r>
              <w:t xml:space="preserve"> </w:t>
            </w:r>
            <w:r>
              <w:t xml:space="preserve">is unbounded</w:t>
            </w:r>
            <w:r>
              <w:t xml:space="preserve"> </w:t>
            </w:r>
            <w:r>
              <w:rPr>
                <w:rStyle w:val="VerbatimChar"/>
              </w:rPr>
              <w:t xml:space="preserve">Mixed</w:t>
            </w:r>
            <w:r>
              <w:t xml:space="preserve">.</w:t>
            </w:r>
          </w:p>
        </w:tc>
      </w:tr>
      <w:tr>
        <w:tc>
          <w:tcPr/>
          <w:p>
            <w:pPr>
              <w:pStyle w:val="Compact"/>
            </w:pPr>
            <w:r>
              <w:rPr>
                <w:rStyle w:val="VerbatimChar"/>
              </w:rPr>
              <w:t xml:space="preserve">Media</w:t>
            </w:r>
          </w:p>
        </w:tc>
        <w:tc>
          <w:tcPr/>
          <w:p>
            <w:pPr>
              <w:pStyle w:val="Compact"/>
            </w:pPr>
            <w:r>
              <w:rPr>
                <w:b/>
                <w:bCs/>
              </w:rPr>
              <w:t xml:space="preserve">C-PII</w:t>
            </w:r>
            <w:r>
              <w:t xml:space="preserve"> </w:t>
            </w:r>
            <w:r>
              <w:t xml:space="preserve">possible</w:t>
            </w:r>
          </w:p>
        </w:tc>
        <w:tc>
          <w:tcPr/>
          <w:p>
            <w:pPr>
              <w:pStyle w:val="Compact"/>
            </w:pPr>
            <w:r>
              <w:rPr>
                <w:rStyle w:val="VerbatimChar"/>
              </w:rPr>
              <w:t xml:space="preserve">url</w:t>
            </w:r>
            <w:r>
              <w:t xml:space="preserve">,</w:t>
            </w:r>
            <w:r>
              <w:t xml:space="preserve"> </w:t>
            </w:r>
            <w:r>
              <w:rPr>
                <w:rStyle w:val="VerbatimChar"/>
              </w:rPr>
              <w:t xml:space="preserve">filePath</w:t>
            </w:r>
            <w:r>
              <w:t xml:space="preserve">,</w:t>
            </w:r>
            <w:r>
              <w:t xml:space="preserve"> </w:t>
            </w:r>
            <w:r>
              <w:rPr>
                <w:rStyle w:val="VerbatimChar"/>
              </w:rPr>
              <w:t xml:space="preserve">uploadedBy</w:t>
            </w:r>
          </w:p>
        </w:tc>
        <w:tc>
          <w:tcPr/>
          <w:p>
            <w:pPr>
              <w:pStyle w:val="Compact"/>
            </w:pPr>
            <w:r>
              <w:t xml:space="preserve">Public unsigned URLs (RUK-SEC-005).</w:t>
            </w:r>
          </w:p>
        </w:tc>
      </w:tr>
      <w:tr>
        <w:tc>
          <w:tcPr/>
          <w:p>
            <w:pPr>
              <w:pStyle w:val="Compact"/>
            </w:pPr>
            <w:r>
              <w:rPr>
                <w:rStyle w:val="VerbatimChar"/>
              </w:rPr>
              <w:t xml:space="preserve">PasswordResetToken</w:t>
            </w:r>
            <w:r>
              <w:t xml:space="preserve">,</w:t>
            </w:r>
            <w:r>
              <w:t xml:space="preserve"> </w:t>
            </w:r>
            <w:r>
              <w:rPr>
                <w:rStyle w:val="VerbatimChar"/>
              </w:rPr>
              <w:t xml:space="preserve">LoginOtpToken</w:t>
            </w:r>
          </w:p>
        </w:tc>
        <w:tc>
          <w:tcPr/>
          <w:p>
            <w:pPr>
              <w:pStyle w:val="Compact"/>
            </w:pPr>
            <w:r>
              <w:t xml:space="preserve">CRED</w:t>
            </w:r>
          </w:p>
        </w:tc>
        <w:tc>
          <w:tcPr/>
          <w:p>
            <w:pPr>
              <w:pStyle w:val="Compact"/>
            </w:pPr>
            <w:r>
              <w:t xml:space="preserve">6-digit</w:t>
            </w:r>
            <w:r>
              <w:t xml:space="preserve"> </w:t>
            </w:r>
            <w:r>
              <w:rPr>
                <w:rStyle w:val="VerbatimChar"/>
              </w:rPr>
              <w:t xml:space="preserve">code</w:t>
            </w:r>
            <w:r>
              <w:t xml:space="preserve">,</w:t>
            </w:r>
            <w:r>
              <w:t xml:space="preserve"> </w:t>
            </w:r>
            <w:r>
              <w:rPr>
                <w:rStyle w:val="VerbatimChar"/>
              </w:rPr>
              <w:t xml:space="preserve">expiresAt</w:t>
            </w:r>
          </w:p>
        </w:tc>
        <w:tc>
          <w:tcPr/>
          <w:p>
            <w:pPr>
              <w:pStyle w:val="Compact"/>
            </w:pPr>
            <w:r>
              <w:t xml:space="preserve">No per-token attempt counter (RUK-SEC-007).</w:t>
            </w:r>
          </w:p>
        </w:tc>
      </w:tr>
      <w:tr>
        <w:tc>
          <w:tcPr/>
          <w:p>
            <w:pPr>
              <w:pStyle w:val="Compact"/>
            </w:pPr>
            <w:r>
              <w:rPr>
                <w:rStyle w:val="VerbatimChar"/>
              </w:rPr>
              <w:t xml:space="preserve">PagSeguroCheckout</w:t>
            </w:r>
            <w:r>
              <w:t xml:space="preserve">,</w:t>
            </w:r>
            <w:r>
              <w:t xml:space="preserve"> </w:t>
            </w:r>
            <w:r>
              <w:rPr>
                <w:rStyle w:val="VerbatimChar"/>
              </w:rPr>
              <w:t xml:space="preserve">StripeWebhookEvent</w:t>
            </w:r>
          </w:p>
        </w:tc>
        <w:tc>
          <w:tcPr/>
          <w:p>
            <w:pPr>
              <w:pStyle w:val="Compact"/>
            </w:pPr>
            <w:r>
              <w:t xml:space="preserve">PAY</w:t>
            </w:r>
          </w:p>
        </w:tc>
        <w:tc>
          <w:tcPr/>
          <w:p>
            <w:pPr>
              <w:pStyle w:val="Compact"/>
            </w:pPr>
            <w:r>
              <w:t xml:space="preserve">ids,</w:t>
            </w:r>
            <w:r>
              <w:t xml:space="preserve"> </w:t>
            </w:r>
            <w:r>
              <w:rPr>
                <w:rStyle w:val="VerbatimChar"/>
              </w:rPr>
              <w:t xml:space="preserve">webhookEvents[]</w:t>
            </w:r>
            <w:r>
              <w:t xml:space="preserve">, amounts</w:t>
            </w:r>
          </w:p>
        </w:tc>
        <w:tc>
          <w:tcPr/>
          <w:p>
            <w:pPr>
              <w:pStyle w:val="Compact"/>
            </w:pPr>
            <w:r>
              <w:t xml:space="preserve">Idempotency store (Stripe partial).</w:t>
            </w:r>
          </w:p>
        </w:tc>
      </w:tr>
      <w:tr>
        <w:tc>
          <w:tcPr/>
          <w:p>
            <w:pPr>
              <w:pStyle w:val="Compact"/>
            </w:pPr>
            <w:r>
              <w:rPr>
                <w:rStyle w:val="VerbatimChar"/>
              </w:rPr>
              <w:t xml:space="preserve">AccountDeletionRequest</w:t>
            </w:r>
          </w:p>
        </w:tc>
        <w:tc>
          <w:tcPr/>
          <w:p>
            <w:pPr>
              <w:pStyle w:val="Compact"/>
            </w:pPr>
            <w:r>
              <w:t xml:space="preserve">PII</w:t>
            </w:r>
          </w:p>
        </w:tc>
        <w:tc>
          <w:tcPr/>
          <w:p>
            <w:pPr>
              <w:pStyle w:val="Compact"/>
            </w:pPr>
            <w:r>
              <w:rPr>
                <w:rStyle w:val="VerbatimChar"/>
              </w:rPr>
              <w:t xml:space="preserve">requesterIp</w:t>
            </w:r>
            <w:r>
              <w:t xml:space="preserve">,</w:t>
            </w:r>
            <w:r>
              <w:t xml:space="preserve"> </w:t>
            </w:r>
            <w:r>
              <w:rPr>
                <w:rStyle w:val="VerbatimChar"/>
              </w:rPr>
              <w:t xml:space="preserve">subscriptionNotes</w:t>
            </w:r>
            <w:r>
              <w:t xml:space="preserve">,</w:t>
            </w:r>
            <w:r>
              <w:t xml:space="preserve"> </w:t>
            </w:r>
            <w:r>
              <w:rPr>
                <w:rStyle w:val="VerbatimChar"/>
              </w:rPr>
              <w:t xml:space="preserve">purgeSummary</w:t>
            </w:r>
          </w:p>
        </w:tc>
        <w:tc>
          <w:tcPr/>
          <w:p>
            <w:pPr>
              <w:pStyle w:val="Compact"/>
            </w:pPr>
            <w:r>
              <w:rPr>
                <w:rStyle w:val="VerbatimChar"/>
              </w:rPr>
              <w:t xml:space="preserve">requesterIp</w:t>
            </w:r>
            <w:r>
              <w:t xml:space="preserve"> </w:t>
            </w:r>
            <w:r>
              <w:t xml:space="preserve">from spoofable header.</w:t>
            </w:r>
          </w:p>
        </w:tc>
      </w:tr>
      <w:tr>
        <w:tc>
          <w:tcPr/>
          <w:p>
            <w:pPr>
              <w:pStyle w:val="Compact"/>
            </w:pPr>
            <w:r>
              <w:rPr>
                <w:rStyle w:val="VerbatimChar"/>
              </w:rPr>
              <w:t xml:space="preserve">ContactSupport</w:t>
            </w:r>
            <w:r>
              <w:t xml:space="preserve">,</w:t>
            </w:r>
            <w:r>
              <w:t xml:space="preserve"> </w:t>
            </w:r>
            <w:r>
              <w:rPr>
                <w:rStyle w:val="VerbatimChar"/>
              </w:rPr>
              <w:t xml:space="preserve">Leads</w:t>
            </w:r>
            <w:r>
              <w:t xml:space="preserve">,</w:t>
            </w:r>
            <w:r>
              <w:t xml:space="preserve"> </w:t>
            </w:r>
            <w:r>
              <w:rPr>
                <w:rStyle w:val="VerbatimChar"/>
              </w:rPr>
              <w:t xml:space="preserve">SchoolProspect</w:t>
            </w:r>
          </w:p>
        </w:tc>
        <w:tc>
          <w:tcPr/>
          <w:p>
            <w:pPr>
              <w:pStyle w:val="Compact"/>
            </w:pPr>
            <w:r>
              <w:t xml:space="preserve">PII</w:t>
            </w:r>
          </w:p>
        </w:tc>
        <w:tc>
          <w:tcPr/>
          <w:p>
            <w:pPr>
              <w:pStyle w:val="Compact"/>
            </w:pPr>
            <w:r>
              <w:rPr>
                <w:rStyle w:val="VerbatimChar"/>
              </w:rPr>
              <w:t xml:space="preserve">email</w:t>
            </w:r>
            <w:r>
              <w:t xml:space="preserve">,</w:t>
            </w:r>
            <w:r>
              <w:t xml:space="preserve"> </w:t>
            </w:r>
            <w:r>
              <w:rPr>
                <w:rStyle w:val="VerbatimChar"/>
              </w:rPr>
              <w:t xml:space="preserve">whatsapp</w:t>
            </w:r>
            <w:r>
              <w:t xml:space="preserve">,</w:t>
            </w:r>
            <w:r>
              <w:t xml:space="preserve"> </w:t>
            </w:r>
            <w:r>
              <w:rPr>
                <w:rStyle w:val="VerbatimChar"/>
              </w:rPr>
              <w:t xml:space="preserve">parentName</w:t>
            </w:r>
            <w:r>
              <w:t xml:space="preserve">, child</w:t>
            </w:r>
            <w:r>
              <w:t xml:space="preserve"> </w:t>
            </w:r>
            <w:r>
              <w:rPr>
                <w:rStyle w:val="VerbatimChar"/>
              </w:rPr>
              <w:t xml:space="preserve">age</w:t>
            </w:r>
          </w:p>
        </w:tc>
        <w:tc>
          <w:tcPr/>
          <w:p>
            <w:pPr>
              <w:pStyle w:val="Compact"/>
            </w:pPr>
            <w:r>
              <w:rPr>
                <w:rStyle w:val="VerbatimChar"/>
              </w:rPr>
              <w:t xml:space="preserve">Leads</w:t>
            </w:r>
            <w:r>
              <w:t xml:space="preserve">/</w:t>
            </w:r>
            <w:r>
              <w:rPr>
                <w:rStyle w:val="VerbatimChar"/>
              </w:rPr>
              <w:t xml:space="preserve">SchoolProspect</w:t>
            </w:r>
            <w:r>
              <w:t xml:space="preserve"> </w:t>
            </w:r>
            <w:r>
              <w:t xml:space="preserve">fed by</w:t>
            </w:r>
            <w:r>
              <w:t xml:space="preserve"> </w:t>
            </w:r>
            <w:r>
              <w:rPr>
                <w:b/>
                <w:bCs/>
              </w:rPr>
              <w:t xml:space="preserve">unauthenticated</w:t>
            </w:r>
            <w:r>
              <w:t xml:space="preserve"> </w:t>
            </w:r>
            <w:r>
              <w:t xml:space="preserve">public forms (RUK-SEC-022).</w:t>
            </w:r>
          </w:p>
        </w:tc>
      </w:tr>
      <w:tr>
        <w:tc>
          <w:tcPr/>
          <w:p>
            <w:pPr>
              <w:pStyle w:val="Compact"/>
            </w:pPr>
            <w:r>
              <w:rPr>
                <w:rStyle w:val="VerbatimChar"/>
              </w:rPr>
              <w:t xml:space="preserve">GoogleIntegration</w:t>
            </w:r>
            <w:r>
              <w:t xml:space="preserve">,</w:t>
            </w:r>
            <w:r>
              <w:t xml:space="preserve"> </w:t>
            </w:r>
            <w:r>
              <w:rPr>
                <w:rStyle w:val="VerbatimChar"/>
              </w:rPr>
              <w:t xml:space="preserve">YouTubeIntegration</w:t>
            </w:r>
          </w:p>
        </w:tc>
        <w:tc>
          <w:tcPr/>
          <w:p>
            <w:pPr>
              <w:pStyle w:val="Compact"/>
            </w:pPr>
            <w:r>
              <w:t xml:space="preserve">CRED</w:t>
            </w:r>
          </w:p>
        </w:tc>
        <w:tc>
          <w:tcPr/>
          <w:p>
            <w:pPr>
              <w:pStyle w:val="Compact"/>
            </w:pPr>
            <w:r>
              <w:t xml:space="preserve">OAuth tokens</w:t>
            </w:r>
          </w:p>
        </w:tc>
        <w:tc>
          <w:tcPr/>
          <w:p>
            <w:pPr>
              <w:pStyle w:val="Compact"/>
            </w:pPr>
            <w:r>
              <w:t xml:space="preserve">Not reviewed in depth.</w:t>
            </w:r>
          </w:p>
        </w:tc>
      </w:tr>
      <w:tr>
        <w:tc>
          <w:tcPr/>
          <w:p>
            <w:pPr>
              <w:pStyle w:val="Compact"/>
            </w:pPr>
            <w:r>
              <w:rPr>
                <w:rStyle w:val="VerbatimChar"/>
              </w:rPr>
              <w:t xml:space="preserve">DevicePushToken</w:t>
            </w:r>
            <w:r>
              <w:t xml:space="preserve">,</w:t>
            </w:r>
            <w:r>
              <w:t xml:space="preserve"> </w:t>
            </w:r>
            <w:r>
              <w:rPr>
                <w:rStyle w:val="VerbatimChar"/>
              </w:rPr>
              <w:t xml:space="preserve">NotificationReceipt</w:t>
            </w:r>
            <w:r>
              <w:t xml:space="preserve">,</w:t>
            </w:r>
            <w:r>
              <w:t xml:space="preserve"> </w:t>
            </w:r>
            <w:r>
              <w:rPr>
                <w:rStyle w:val="VerbatimChar"/>
              </w:rPr>
              <w:t xml:space="preserve">NotificationCampaign</w:t>
            </w:r>
          </w:p>
        </w:tc>
        <w:tc>
          <w:tcPr/>
          <w:p>
            <w:pPr>
              <w:pStyle w:val="Compact"/>
            </w:pPr>
            <w:r>
              <w:t xml:space="preserve">PII</w:t>
            </w:r>
          </w:p>
        </w:tc>
        <w:tc>
          <w:tcPr/>
          <w:p>
            <w:pPr>
              <w:pStyle w:val="Compact"/>
            </w:pPr>
            <w:r>
              <w:t xml:space="preserve">push tokens, per-recipient receipts</w:t>
            </w:r>
          </w:p>
        </w:tc>
        <w:tc>
          <w:tcPr/>
          <w:p>
            <w:pPr>
              <w:pStyle w:val="Compact"/>
            </w:pPr>
            <w:r>
              <w:t xml:space="preserve">Not removed on account deletion (RUK-SEC-026).</w:t>
            </w:r>
          </w:p>
        </w:tc>
      </w:tr>
    </w:tbl>
    <w:p>
      <w:r>
        <w:pict>
          <v:rect style="width:0;height:1.5pt" o:hralign="center" o:hrstd="t" o:hr="t"/>
        </w:pict>
      </w:r>
    </w:p>
    <w:bookmarkEnd w:id="18"/>
    <w:bookmarkStart w:id="19" w:name="threat-model-stride-prioritised"/>
    <w:p>
      <w:pPr>
        <w:pStyle w:val="Heading2"/>
      </w:pPr>
      <w:r>
        <w:t xml:space="preserve">4. Threat model (STRIDE, prioritised)</w:t>
      </w:r>
    </w:p>
    <w:tbl>
      <w:tblPr>
        <w:tblStyle w:val="Table"/>
        <w:tblW w:type="pct" w:w="5000"/>
        <w:tblLayout w:type="fixed"/>
        <w:tblLook w:firstRow="1" w:lastRow="0" w:firstColumn="0" w:lastColumn="0" w:noHBand="0" w:noVBand="0" w:val="0020"/>
      </w:tblPr>
      <w:tblGrid>
        <w:gridCol w:w="565"/>
        <w:gridCol w:w="1508"/>
        <w:gridCol w:w="1885"/>
        <w:gridCol w:w="2451"/>
        <w:gridCol w:w="1508"/>
      </w:tblGrid>
      <w:tr>
        <w:trPr>
          <w:tblHeader w:val="on"/>
        </w:trPr>
        <w:tc>
          <w:tcPr/>
          <w:p>
            <w:pPr>
              <w:pStyle w:val="Compact"/>
            </w:pPr>
            <w:r>
              <w:t xml:space="preserve">#</w:t>
            </w:r>
          </w:p>
        </w:tc>
        <w:tc>
          <w:tcPr/>
          <w:p>
            <w:pPr>
              <w:pStyle w:val="Compact"/>
            </w:pPr>
            <w:r>
              <w:t xml:space="preserve">Threat</w:t>
            </w:r>
          </w:p>
        </w:tc>
        <w:tc>
          <w:tcPr/>
          <w:p>
            <w:pPr>
              <w:pStyle w:val="Compact"/>
            </w:pPr>
            <w:r>
              <w:t xml:space="preserve">Boundary</w:t>
            </w:r>
          </w:p>
        </w:tc>
        <w:tc>
          <w:tcPr/>
          <w:p>
            <w:pPr>
              <w:pStyle w:val="Compact"/>
            </w:pPr>
            <w:r>
              <w:t xml:space="preserve">Realised by</w:t>
            </w:r>
          </w:p>
        </w:tc>
        <w:tc>
          <w:tcPr/>
          <w:p>
            <w:pPr>
              <w:pStyle w:val="Compact"/>
            </w:pPr>
            <w:r>
              <w:t xml:space="preserve">Status</w:t>
            </w:r>
          </w:p>
        </w:tc>
      </w:tr>
      <w:tr>
        <w:tc>
          <w:tcPr/>
          <w:p>
            <w:pPr>
              <w:pStyle w:val="Compact"/>
            </w:pPr>
            <w:r>
              <w:t xml:space="preserve">T1</w:t>
            </w:r>
          </w:p>
        </w:tc>
        <w:tc>
          <w:tcPr/>
          <w:p>
            <w:pPr>
              <w:pStyle w:val="Compact"/>
            </w:pPr>
            <w:r>
              <w:rPr>
                <w:b/>
                <w:bCs/>
              </w:rPr>
              <w:t xml:space="preserve">Information disclosure</w:t>
            </w:r>
            <w:r>
              <w:t xml:space="preserve"> </w:t>
            </w:r>
            <w:r>
              <w:t xml:space="preserve">— read server secrets</w:t>
            </w:r>
          </w:p>
        </w:tc>
        <w:tc>
          <w:tcPr/>
          <w:p>
            <w:pPr>
              <w:pStyle w:val="Compact"/>
            </w:pPr>
            <w:r>
              <w:t xml:space="preserve">Client → API</w:t>
            </w:r>
          </w:p>
        </w:tc>
        <w:tc>
          <w:tcPr/>
          <w:p>
            <w:pPr>
              <w:pStyle w:val="Compact"/>
            </w:pPr>
            <w:r>
              <w:rPr>
                <w:rStyle w:val="VerbatimChar"/>
              </w:rPr>
              <w:t xml:space="preserve">GET /api/scorm/:id/wrapper?path=../../../.env</w:t>
            </w:r>
          </w:p>
        </w:tc>
        <w:tc>
          <w:tcPr/>
          <w:p>
            <w:pPr>
              <w:pStyle w:val="Compact"/>
            </w:pPr>
            <w:r>
              <w:rPr>
                <w:b/>
                <w:bCs/>
              </w:rPr>
              <w:t xml:space="preserve">Open — RUK-SEC-001 (Critical)</w:t>
            </w:r>
          </w:p>
        </w:tc>
      </w:tr>
      <w:tr>
        <w:tc>
          <w:tcPr/>
          <w:p>
            <w:pPr>
              <w:pStyle w:val="Compact"/>
            </w:pPr>
            <w:r>
              <w:t xml:space="preserve">T2</w:t>
            </w:r>
          </w:p>
        </w:tc>
        <w:tc>
          <w:tcPr/>
          <w:p>
            <w:pPr>
              <w:pStyle w:val="Compact"/>
            </w:pPr>
            <w:r>
              <w:rPr>
                <w:b/>
                <w:bCs/>
              </w:rPr>
              <w:t xml:space="preserve">Elevation of privilege</w:t>
            </w:r>
            <w:r>
              <w:t xml:space="preserve"> </w:t>
            </w:r>
            <w:r>
              <w:t xml:space="preserve">— become admin</w:t>
            </w:r>
          </w:p>
        </w:tc>
        <w:tc>
          <w:tcPr/>
          <w:p>
            <w:pPr>
              <w:pStyle w:val="Compact"/>
            </w:pPr>
            <w:r>
              <w:t xml:space="preserve">Client → API</w:t>
            </w:r>
          </w:p>
        </w:tc>
        <w:tc>
          <w:tcPr/>
          <w:p>
            <w:pPr>
              <w:pStyle w:val="Compact"/>
            </w:pPr>
            <w:r>
              <w:rPr>
                <w:rStyle w:val="VerbatimChar"/>
              </w:rPr>
              <w:t xml:space="preserve">POST /api/auth/register {"role":"admin"}</w:t>
            </w:r>
          </w:p>
        </w:tc>
        <w:tc>
          <w:tcPr/>
          <w:p>
            <w:pPr>
              <w:pStyle w:val="Compact"/>
            </w:pPr>
            <w:r>
              <w:rPr>
                <w:b/>
                <w:bCs/>
              </w:rPr>
              <w:t xml:space="preserve">Open — RUK-SEC-002 (Critical)</w:t>
            </w:r>
          </w:p>
        </w:tc>
      </w:tr>
      <w:tr>
        <w:tc>
          <w:tcPr/>
          <w:p>
            <w:pPr>
              <w:pStyle w:val="Compact"/>
            </w:pPr>
            <w:r>
              <w:t xml:space="preserve">T3</w:t>
            </w:r>
          </w:p>
        </w:tc>
        <w:tc>
          <w:tcPr/>
          <w:p>
            <w:pPr>
              <w:pStyle w:val="Compact"/>
            </w:pPr>
            <w:r>
              <w:rPr>
                <w:b/>
                <w:bCs/>
              </w:rPr>
              <w:t xml:space="preserve">Spoofing</w:t>
            </w:r>
            <w:r>
              <w:t xml:space="preserve"> </w:t>
            </w:r>
            <w:r>
              <w:t xml:space="preserve">— forge any user’s JWT</w:t>
            </w:r>
          </w:p>
        </w:tc>
        <w:tc>
          <w:tcPr/>
          <w:p>
            <w:pPr>
              <w:pStyle w:val="Compact"/>
            </w:pPr>
            <w:r>
              <w:t xml:space="preserve">Token</w:t>
            </w:r>
          </w:p>
        </w:tc>
        <w:tc>
          <w:tcPr/>
          <w:p>
            <w:pPr>
              <w:pStyle w:val="Compact"/>
            </w:pPr>
            <w:r>
              <w:t xml:space="preserve">Weak</w:t>
            </w:r>
            <w:r>
              <w:t xml:space="preserve"> </w:t>
            </w:r>
            <w:r>
              <w:rPr>
                <w:rStyle w:val="VerbatimChar"/>
              </w:rPr>
              <w:t xml:space="preserve">JWT_SECRET</w:t>
            </w:r>
            <w:r>
              <w:t xml:space="preserve">; no revocation</w:t>
            </w:r>
          </w:p>
        </w:tc>
        <w:tc>
          <w:tcPr/>
          <w:p>
            <w:pPr>
              <w:pStyle w:val="Compact"/>
            </w:pPr>
            <w:r>
              <w:rPr>
                <w:b/>
                <w:bCs/>
              </w:rPr>
              <w:t xml:space="preserve">Open — RUK-SEC-003 (Critical)</w:t>
            </w:r>
          </w:p>
        </w:tc>
      </w:tr>
      <w:tr>
        <w:tc>
          <w:tcPr/>
          <w:p>
            <w:pPr>
              <w:pStyle w:val="Compact"/>
            </w:pPr>
            <w:r>
              <w:t xml:space="preserve">T4</w:t>
            </w:r>
          </w:p>
        </w:tc>
        <w:tc>
          <w:tcPr/>
          <w:p>
            <w:pPr>
              <w:pStyle w:val="Compact"/>
            </w:pPr>
            <w:r>
              <w:rPr>
                <w:b/>
                <w:bCs/>
              </w:rPr>
              <w:t xml:space="preserve">Spoofing</w:t>
            </w:r>
            <w:r>
              <w:t xml:space="preserve"> </w:t>
            </w:r>
            <w:r>
              <w:t xml:space="preserve">— take over an account via a leaked payment/session id</w:t>
            </w:r>
          </w:p>
        </w:tc>
        <w:tc>
          <w:tcPr/>
          <w:p>
            <w:pPr>
              <w:pStyle w:val="Compact"/>
            </w:pPr>
            <w:r>
              <w:t xml:space="preserve">Client → API</w:t>
            </w:r>
          </w:p>
        </w:tc>
        <w:tc>
          <w:tcPr/>
          <w:p>
            <w:pPr>
              <w:pStyle w:val="Compact"/>
            </w:pPr>
            <w:r>
              <w:rPr>
                <w:rStyle w:val="VerbatimChar"/>
              </w:rPr>
              <w:t xml:space="preserve">GET /api/stripe/checkout-session/:id</w:t>
            </w:r>
            <w:r>
              <w:t xml:space="preserve"> </w:t>
            </w:r>
            <w:r>
              <w:t xml:space="preserve">returns a JWT</w:t>
            </w:r>
          </w:p>
        </w:tc>
        <w:tc>
          <w:tcPr/>
          <w:p>
            <w:pPr>
              <w:pStyle w:val="Compact"/>
            </w:pPr>
            <w:r>
              <w:rPr>
                <w:b/>
                <w:bCs/>
              </w:rPr>
              <w:t xml:space="preserve">Open — RUK-SEC-004 (High)</w:t>
            </w:r>
          </w:p>
        </w:tc>
      </w:tr>
      <w:tr>
        <w:tc>
          <w:tcPr/>
          <w:p>
            <w:pPr>
              <w:pStyle w:val="Compact"/>
            </w:pPr>
            <w:r>
              <w:t xml:space="preserve">T5</w:t>
            </w:r>
          </w:p>
        </w:tc>
        <w:tc>
          <w:tcPr/>
          <w:p>
            <w:pPr>
              <w:pStyle w:val="Compact"/>
            </w:pPr>
            <w:r>
              <w:rPr>
                <w:b/>
                <w:bCs/>
              </w:rPr>
              <w:t xml:space="preserve">Information disclosure</w:t>
            </w:r>
            <w:r>
              <w:t xml:space="preserve"> </w:t>
            </w:r>
            <w:r>
              <w:t xml:space="preserve">— access another family’s child photos</w:t>
            </w:r>
          </w:p>
        </w:tc>
        <w:tc>
          <w:tcPr/>
          <w:p>
            <w:pPr>
              <w:pStyle w:val="Compact"/>
            </w:pPr>
            <w:r>
              <w:t xml:space="preserve">Client → S3</w:t>
            </w:r>
          </w:p>
        </w:tc>
        <w:tc>
          <w:tcPr/>
          <w:p>
            <w:pPr>
              <w:pStyle w:val="Compact"/>
            </w:pPr>
            <w:r>
              <w:t xml:space="preserve">Public unsigned CloudFront URLs; cross-family Kids Wall feed</w:t>
            </w:r>
          </w:p>
        </w:tc>
        <w:tc>
          <w:tcPr/>
          <w:p>
            <w:pPr>
              <w:pStyle w:val="Compact"/>
            </w:pPr>
            <w:r>
              <w:rPr>
                <w:b/>
                <w:bCs/>
              </w:rPr>
              <w:t xml:space="preserve">Open — RUK-SEC-005, -006 (High)</w:t>
            </w:r>
          </w:p>
        </w:tc>
      </w:tr>
      <w:tr>
        <w:tc>
          <w:tcPr/>
          <w:p>
            <w:pPr>
              <w:pStyle w:val="Compact"/>
            </w:pPr>
            <w:r>
              <w:t xml:space="preserve">T6</w:t>
            </w:r>
          </w:p>
        </w:tc>
        <w:tc>
          <w:tcPr/>
          <w:p>
            <w:pPr>
              <w:pStyle w:val="Compact"/>
            </w:pPr>
            <w:r>
              <w:rPr>
                <w:b/>
                <w:bCs/>
              </w:rPr>
              <w:t xml:space="preserve">Tampering / DoS</w:t>
            </w:r>
            <w:r>
              <w:t xml:space="preserve"> </w:t>
            </w:r>
            <w:r>
              <w:t xml:space="preserve">— brute force, credential stuffing, OTP guessing, resource exhaustion</w:t>
            </w:r>
          </w:p>
        </w:tc>
        <w:tc>
          <w:tcPr/>
          <w:p>
            <w:pPr>
              <w:pStyle w:val="Compact"/>
            </w:pPr>
            <w:r>
              <w:t xml:space="preserve">Client → API</w:t>
            </w:r>
          </w:p>
        </w:tc>
        <w:tc>
          <w:tcPr/>
          <w:p>
            <w:pPr>
              <w:pStyle w:val="Compact"/>
            </w:pPr>
            <w:r>
              <w:t xml:space="preserve">No rate limiting or lockout</w:t>
            </w:r>
          </w:p>
        </w:tc>
        <w:tc>
          <w:tcPr/>
          <w:p>
            <w:pPr>
              <w:pStyle w:val="Compact"/>
            </w:pPr>
            <w:r>
              <w:rPr>
                <w:b/>
                <w:bCs/>
              </w:rPr>
              <w:t xml:space="preserve">Open — RUK-SEC-007 (High)</w:t>
            </w:r>
          </w:p>
        </w:tc>
      </w:tr>
      <w:tr>
        <w:tc>
          <w:tcPr/>
          <w:p>
            <w:pPr>
              <w:pStyle w:val="Compact"/>
            </w:pPr>
            <w:r>
              <w:t xml:space="preserve">T7</w:t>
            </w:r>
          </w:p>
        </w:tc>
        <w:tc>
          <w:tcPr/>
          <w:p>
            <w:pPr>
              <w:pStyle w:val="Compact"/>
            </w:pPr>
            <w:r>
              <w:rPr>
                <w:b/>
                <w:bCs/>
              </w:rPr>
              <w:t xml:space="preserve">Elevation / IDOR</w:t>
            </w:r>
            <w:r>
              <w:t xml:space="preserve"> </w:t>
            </w:r>
            <w:r>
              <w:t xml:space="preserve">— teacher/content_creator manipulates arbitrary children</w:t>
            </w:r>
          </w:p>
        </w:tc>
        <w:tc>
          <w:tcPr/>
          <w:p>
            <w:pPr>
              <w:pStyle w:val="Compact"/>
            </w:pPr>
            <w:r>
              <w:t xml:space="preserve">Client → API</w:t>
            </w:r>
          </w:p>
        </w:tc>
        <w:tc>
          <w:tcPr/>
          <w:p>
            <w:pPr>
              <w:pStyle w:val="Compact"/>
            </w:pPr>
            <w:r>
              <w:t xml:space="preserve">Ownership check gated on</w:t>
            </w:r>
            <w:r>
              <w:t xml:space="preserve"> </w:t>
            </w:r>
            <w:r>
              <w:rPr>
                <w:rStyle w:val="VerbatimChar"/>
              </w:rPr>
              <w:t xml:space="preserve">role === 'parent'</w:t>
            </w:r>
            <w:r>
              <w:t xml:space="preserve"> </w:t>
            </w:r>
            <w:r>
              <w:t xml:space="preserve">only</w:t>
            </w:r>
          </w:p>
        </w:tc>
        <w:tc>
          <w:tcPr/>
          <w:p>
            <w:pPr>
              <w:pStyle w:val="Compact"/>
            </w:pPr>
            <w:r>
              <w:rPr>
                <w:b/>
                <w:bCs/>
              </w:rPr>
              <w:t xml:space="preserve">Open — RUK-SEC-008 (High)</w:t>
            </w:r>
          </w:p>
        </w:tc>
      </w:tr>
      <w:tr>
        <w:tc>
          <w:tcPr/>
          <w:p>
            <w:pPr>
              <w:pStyle w:val="Compact"/>
            </w:pPr>
            <w:r>
              <w:t xml:space="preserve">T8</w:t>
            </w:r>
          </w:p>
        </w:tc>
        <w:tc>
          <w:tcPr/>
          <w:p>
            <w:pPr>
              <w:pStyle w:val="Compact"/>
            </w:pPr>
            <w:r>
              <w:rPr>
                <w:b/>
                <w:bCs/>
              </w:rPr>
              <w:t xml:space="preserve">Repudiation</w:t>
            </w:r>
            <w:r>
              <w:t xml:space="preserve"> </w:t>
            </w:r>
            <w:r>
              <w:t xml:space="preserve">— no audit trail for admin actions</w:t>
            </w:r>
          </w:p>
        </w:tc>
        <w:tc>
          <w:tcPr/>
          <w:p>
            <w:pPr>
              <w:pStyle w:val="Compact"/>
            </w:pPr>
            <w:r>
              <w:t xml:space="preserve">API</w:t>
            </w:r>
          </w:p>
        </w:tc>
        <w:tc>
          <w:tcPr/>
          <w:p>
            <w:pPr>
              <w:pStyle w:val="Compact"/>
            </w:pPr>
            <w:r>
              <w:t xml:space="preserve">No</w:t>
            </w:r>
            <w:r>
              <w:t xml:space="preserve"> </w:t>
            </w:r>
            <w:r>
              <w:rPr>
                <w:rStyle w:val="VerbatimChar"/>
              </w:rPr>
              <w:t xml:space="preserve">AdminAuditLog</w:t>
            </w:r>
          </w:p>
        </w:tc>
        <w:tc>
          <w:tcPr/>
          <w:p>
            <w:pPr>
              <w:pStyle w:val="Compact"/>
            </w:pPr>
            <w:r>
              <w:rPr>
                <w:b/>
                <w:bCs/>
              </w:rPr>
              <w:t xml:space="preserve">Open — Chunk 12</w:t>
            </w:r>
          </w:p>
        </w:tc>
      </w:tr>
      <w:tr>
        <w:tc>
          <w:tcPr/>
          <w:p>
            <w:pPr>
              <w:pStyle w:val="Compact"/>
            </w:pPr>
            <w:r>
              <w:t xml:space="preserve">T9</w:t>
            </w:r>
          </w:p>
        </w:tc>
        <w:tc>
          <w:tcPr/>
          <w:p>
            <w:pPr>
              <w:pStyle w:val="Compact"/>
            </w:pPr>
            <w:r>
              <w:rPr>
                <w:b/>
                <w:bCs/>
              </w:rPr>
              <w:t xml:space="preserve">Tampering</w:t>
            </w:r>
            <w:r>
              <w:t xml:space="preserve"> </w:t>
            </w:r>
            <w:r>
              <w:t xml:space="preserve">— activate a subscription without paying / replay a webhook</w:t>
            </w:r>
          </w:p>
        </w:tc>
        <w:tc>
          <w:tcPr/>
          <w:p>
            <w:pPr>
              <w:pStyle w:val="Compact"/>
            </w:pPr>
            <w:r>
              <w:t xml:space="preserve">API ← webhooks</w:t>
            </w:r>
          </w:p>
        </w:tc>
        <w:tc>
          <w:tcPr/>
          <w:p>
            <w:pPr>
              <w:pStyle w:val="Compact"/>
            </w:pPr>
            <w:r>
              <w:t xml:space="preserve">Partial idempotency; PayPal replay</w:t>
            </w:r>
          </w:p>
        </w:tc>
        <w:tc>
          <w:tcPr/>
          <w:p>
            <w:pPr>
              <w:pStyle w:val="Compact"/>
            </w:pPr>
            <w:r>
              <w:rPr>
                <w:b/>
                <w:bCs/>
              </w:rPr>
              <w:t xml:space="preserve">Partial — RUK-SEC-014, -015 (Medium)</w:t>
            </w:r>
          </w:p>
        </w:tc>
      </w:tr>
      <w:tr>
        <w:tc>
          <w:tcPr/>
          <w:p>
            <w:pPr>
              <w:pStyle w:val="Compact"/>
            </w:pPr>
            <w:r>
              <w:t xml:space="preserve">T10</w:t>
            </w:r>
          </w:p>
        </w:tc>
        <w:tc>
          <w:tcPr/>
          <w:p>
            <w:pPr>
              <w:pStyle w:val="Compact"/>
            </w:pPr>
            <w:r>
              <w:rPr>
                <w:b/>
                <w:bCs/>
              </w:rPr>
              <w:t xml:space="preserve">Information disclosure</w:t>
            </w:r>
            <w:r>
              <w:t xml:space="preserve"> </w:t>
            </w:r>
            <w:r>
              <w:t xml:space="preserve">— PII/secrets in logs</w:t>
            </w:r>
          </w:p>
        </w:tc>
        <w:tc>
          <w:tcPr/>
          <w:p>
            <w:pPr>
              <w:pStyle w:val="Compact"/>
            </w:pPr>
            <w:r>
              <w:t xml:space="preserve">API → logs</w:t>
            </w:r>
          </w:p>
        </w:tc>
        <w:tc>
          <w:tcPr/>
          <w:p>
            <w:pPr>
              <w:pStyle w:val="Compact"/>
            </w:pPr>
            <w:r>
              <w:rPr>
                <w:rStyle w:val="VerbatimChar"/>
              </w:rPr>
              <w:t xml:space="preserve">morgan combined</w:t>
            </w:r>
            <w:r>
              <w:t xml:space="preserve"> </w:t>
            </w:r>
            <w:r>
              <w:t xml:space="preserve">+ 400+ raw</w:t>
            </w:r>
            <w:r>
              <w:t xml:space="preserve"> </w:t>
            </w:r>
            <w:r>
              <w:rPr>
                <w:rStyle w:val="VerbatimChar"/>
              </w:rPr>
              <w:t xml:space="preserve">console.*</w:t>
            </w:r>
            <w:r>
              <w:t xml:space="preserve"> </w:t>
            </w:r>
            <w:r>
              <w:t xml:space="preserve">+ full Stripe object dumps</w:t>
            </w:r>
          </w:p>
        </w:tc>
        <w:tc>
          <w:tcPr/>
          <w:p>
            <w:pPr>
              <w:pStyle w:val="Compact"/>
            </w:pPr>
            <w:r>
              <w:rPr>
                <w:b/>
                <w:bCs/>
              </w:rPr>
              <w:t xml:space="preserve">Open — RUK-SEC-010 (High)</w:t>
            </w:r>
          </w:p>
        </w:tc>
      </w:tr>
      <w:tr>
        <w:tc>
          <w:tcPr/>
          <w:p>
            <w:pPr>
              <w:pStyle w:val="Compact"/>
            </w:pPr>
            <w:r>
              <w:t xml:space="preserve">T11</w:t>
            </w:r>
          </w:p>
        </w:tc>
        <w:tc>
          <w:tcPr/>
          <w:p>
            <w:pPr>
              <w:pStyle w:val="Compact"/>
            </w:pPr>
            <w:r>
              <w:rPr>
                <w:b/>
                <w:bCs/>
              </w:rPr>
              <w:t xml:space="preserve">Tampering</w:t>
            </w:r>
            <w:r>
              <w:t xml:space="preserve"> </w:t>
            </w:r>
            <w:r>
              <w:t xml:space="preserve">— NoSQL operator / regex injection</w:t>
            </w:r>
          </w:p>
        </w:tc>
        <w:tc>
          <w:tcPr/>
          <w:p>
            <w:pPr>
              <w:pStyle w:val="Compact"/>
            </w:pPr>
            <w:r>
              <w:t xml:space="preserve">Client → DB</w:t>
            </w:r>
          </w:p>
        </w:tc>
        <w:tc>
          <w:tcPr/>
          <w:p>
            <w:pPr>
              <w:pStyle w:val="Compact"/>
            </w:pPr>
            <w:r>
              <w:t xml:space="preserve">No sanitiser; raw</w:t>
            </w:r>
            <w:r>
              <w:t xml:space="preserve"> </w:t>
            </w:r>
            <w:r>
              <w:rPr>
                <w:rStyle w:val="VerbatimChar"/>
              </w:rPr>
              <w:t xml:space="preserve">$regex</w:t>
            </w:r>
            <w:r>
              <w:t xml:space="preserve"> </w:t>
            </w:r>
            <w:r>
              <w:t xml:space="preserve">on user input</w:t>
            </w:r>
          </w:p>
        </w:tc>
        <w:tc>
          <w:tcPr/>
          <w:p>
            <w:pPr>
              <w:pStyle w:val="Compact"/>
            </w:pPr>
            <w:r>
              <w:rPr>
                <w:b/>
                <w:bCs/>
              </w:rPr>
              <w:t xml:space="preserve">Open — RUK-SEC-016 (Medium)</w:t>
            </w:r>
          </w:p>
        </w:tc>
      </w:tr>
      <w:tr>
        <w:tc>
          <w:tcPr/>
          <w:p>
            <w:pPr>
              <w:pStyle w:val="Compact"/>
            </w:pPr>
            <w:r>
              <w:t xml:space="preserve">T12</w:t>
            </w:r>
          </w:p>
        </w:tc>
        <w:tc>
          <w:tcPr/>
          <w:p>
            <w:pPr>
              <w:pStyle w:val="Compact"/>
            </w:pPr>
            <w:r>
              <w:rPr>
                <w:b/>
                <w:bCs/>
              </w:rPr>
              <w:t xml:space="preserve">Spoofing</w:t>
            </w:r>
            <w:r>
              <w:t xml:space="preserve"> </w:t>
            </w:r>
            <w:r>
              <w:t xml:space="preserve">— stolen mobile token (device compromise, backup)</w:t>
            </w:r>
          </w:p>
        </w:tc>
        <w:tc>
          <w:tcPr/>
          <w:p>
            <w:pPr>
              <w:pStyle w:val="Compact"/>
            </w:pPr>
            <w:r>
              <w:t xml:space="preserve">Device</w:t>
            </w:r>
          </w:p>
        </w:tc>
        <w:tc>
          <w:tcPr/>
          <w:p>
            <w:pPr>
              <w:pStyle w:val="Compact"/>
            </w:pPr>
            <w:r>
              <w:t xml:space="preserve">Plaintext</w:t>
            </w:r>
            <w:r>
              <w:t xml:space="preserve"> </w:t>
            </w:r>
            <w:r>
              <w:rPr>
                <w:rStyle w:val="VerbatimChar"/>
              </w:rPr>
              <w:t xml:space="preserve">AsyncStorage</w:t>
            </w:r>
          </w:p>
        </w:tc>
        <w:tc>
          <w:tcPr/>
          <w:p>
            <w:pPr>
              <w:pStyle w:val="Compact"/>
            </w:pPr>
            <w:r>
              <w:rPr>
                <w:b/>
                <w:bCs/>
              </w:rPr>
              <w:t xml:space="preserve">Open — RUK-SEC-012 (High)</w:t>
            </w:r>
          </w:p>
        </w:tc>
      </w:tr>
    </w:tbl>
    <w:p>
      <w:r>
        <w:pict>
          <v:rect style="width:0;height:1.5pt" o:hralign="center" o:hrstd="t" o:hr="t"/>
        </w:pict>
      </w:r>
    </w:p>
    <w:bookmarkEnd w:id="19"/>
    <w:bookmarkStart w:id="96" w:name="findings-register"/>
    <w:p>
      <w:pPr>
        <w:pStyle w:val="Heading2"/>
      </w:pPr>
      <w:r>
        <w:t xml:space="preserve">5. Findings register</w:t>
      </w:r>
    </w:p>
    <w:p>
      <w:pPr>
        <w:pStyle w:val="FirstParagraph"/>
      </w:pPr>
      <w:r>
        <w:t xml:space="preserve">Severity uses CVSS-style reasoning (impact × exploitability × exposure).</w:t>
      </w:r>
      <w:r>
        <w:t xml:space="preserve"> </w:t>
      </w:r>
      <w:r>
        <w:t xml:space="preserve">“Owning chunk”</w:t>
      </w:r>
      <w:r>
        <w:t xml:space="preserve"> </w:t>
      </w:r>
      <w:r>
        <w:t xml:space="preserve">points to</w:t>
      </w:r>
      <w:r>
        <w:t xml:space="preserve"> </w:t>
      </w:r>
      <w:hyperlink r:id="rId9">
        <w:r>
          <w:rPr>
            <w:rStyle w:val="Hyperlink"/>
          </w:rPr>
          <w:t xml:space="preserve">the plan</w:t>
        </w:r>
      </w:hyperlink>
      <w:r>
        <w:t xml:space="preserve">.</w:t>
      </w:r>
    </w:p>
    <w:bookmarkStart w:id="22" w:name="Xf68f9ad9cd33595bc39b60ed9202c2982b352f9"/>
    <w:p>
      <w:pPr>
        <w:pStyle w:val="Heading3"/>
      </w:pPr>
      <w:r>
        <w:t xml:space="preserve">RUK-SEC-001 — Unauthenticated arbitrary file read via SCORM wrapper path traversal ·</w:t>
      </w:r>
      <w:r>
        <w:t xml:space="preserve"> </w:t>
      </w:r>
      <w:r>
        <w:rPr>
          <w:b/>
          <w:bCs/>
        </w:rPr>
        <w:t xml:space="preserve">CRITICAL</w:t>
      </w:r>
      <w:r>
        <w:t xml:space="preserve"> </w:t>
      </w:r>
      <w:r>
        <w:t xml:space="preserve">·</w:t>
      </w:r>
      <w:r>
        <w:t xml:space="preserve"> </w:t>
      </w:r>
      <w:r>
        <w:rPr>
          <w:b/>
          <w:bCs/>
        </w:rPr>
        <w:t xml:space="preserve">Status: FIXED (2026-09-01)</w:t>
      </w:r>
    </w:p>
    <w:p>
      <w:pPr>
        <w:pStyle w:val="Compact"/>
        <w:numPr>
          <w:ilvl w:val="0"/>
          <w:numId w:val="1003"/>
        </w:numPr>
      </w:pPr>
      <w:r>
        <w:rPr>
          <w:b/>
          <w:bCs/>
        </w:rPr>
        <w:t xml:space="preserve">Where:</w:t>
      </w:r>
      <w:r>
        <w:t xml:space="preserve"> </w:t>
      </w:r>
      <w:hyperlink r:id="rId20">
        <w:r>
          <w:rPr>
            <w:rStyle w:val="VerbatimChar"/>
          </w:rPr>
          <w:t xml:space="preserve">backend/routes/scorm.routes.js:50</w:t>
        </w:r>
      </w:hyperlink>
      <w:r>
        <w:t xml:space="preserve"> </w:t>
      </w:r>
      <w:r>
        <w:t xml:space="preserve">—</w:t>
      </w:r>
      <w:r>
        <w:t xml:space="preserve"> </w:t>
      </w:r>
      <w:r>
        <w:rPr>
          <w:rStyle w:val="VerbatimChar"/>
        </w:rPr>
        <w:t xml:space="preserve">router.get('/:contentId/wrapper', scormController.getWrapper)</w:t>
      </w:r>
      <w:r>
        <w:t xml:space="preserve"> </w:t>
      </w:r>
      <w:r>
        <w:t xml:space="preserve">has</w:t>
      </w:r>
      <w:r>
        <w:t xml:space="preserve"> </w:t>
      </w:r>
      <w:r>
        <w:rPr>
          <w:b/>
          <w:bCs/>
        </w:rPr>
        <w:t xml:space="preserve">no</w:t>
      </w:r>
      <w:r>
        <w:rPr>
          <w:b/>
          <w:bCs/>
        </w:rPr>
        <w:t xml:space="preserve"> </w:t>
      </w:r>
      <w:r>
        <w:rPr>
          <w:rStyle w:val="VerbatimChar"/>
          <w:b/>
          <w:bCs/>
        </w:rPr>
        <w:t xml:space="preserve">protect</w:t>
      </w:r>
      <w:r>
        <w:t xml:space="preserve">.</w:t>
      </w:r>
      <w:r>
        <w:t xml:space="preserve"> </w:t>
      </w:r>
      <w:hyperlink r:id="rId21">
        <w:r>
          <w:rPr>
            <w:rStyle w:val="VerbatimChar"/>
          </w:rPr>
          <w:t xml:space="preserve">backend/controllers/scorm.controller.js:447</w:t>
        </w:r>
      </w:hyperlink>
      <w:r>
        <w:t xml:space="preserve"> </w:t>
      </w:r>
      <w:r>
        <w:rPr>
          <w:rStyle w:val="VerbatimChar"/>
        </w:rPr>
        <w:t xml:space="preserve">getWrapper</w:t>
      </w:r>
      <w:r>
        <w:t xml:space="preserve">.</w:t>
      </w:r>
    </w:p>
    <w:p>
      <w:pPr>
        <w:pStyle w:val="Compact"/>
        <w:numPr>
          <w:ilvl w:val="0"/>
          <w:numId w:val="1003"/>
        </w:numPr>
      </w:pPr>
      <w:r>
        <w:rPr>
          <w:b/>
          <w:bCs/>
        </w:rPr>
        <w:t xml:space="preserve">Description:</w:t>
      </w:r>
      <w:r>
        <w:t xml:space="preserve"> </w:t>
      </w:r>
      <w:r>
        <w:rPr>
          <w:rStyle w:val="VerbatimChar"/>
        </w:rPr>
        <w:t xml:space="preserve">path</w:t>
      </w:r>
      <w:r>
        <w:t xml:space="preserve"> </w:t>
      </w:r>
      <w:r>
        <w:t xml:space="preserve">and</w:t>
      </w:r>
      <w:r>
        <w:t xml:space="preserve"> </w:t>
      </w:r>
      <w:r>
        <w:rPr>
          <w:rStyle w:val="VerbatimChar"/>
        </w:rPr>
        <w:t xml:space="preserve">entryPoint</w:t>
      </w:r>
      <w:r>
        <w:t xml:space="preserve"> </w:t>
      </w:r>
      <w:r>
        <w:t xml:space="preserve">come straight from</w:t>
      </w:r>
      <w:r>
        <w:t xml:space="preserve"> </w:t>
      </w:r>
      <w:r>
        <w:rPr>
          <w:rStyle w:val="VerbatimChar"/>
        </w:rPr>
        <w:t xml:space="preserve">req.query</w:t>
      </w:r>
      <w:r>
        <w:t xml:space="preserve">.</w:t>
      </w:r>
      <w:r>
        <w:t xml:space="preserve"> </w:t>
      </w:r>
      <w:r>
        <w:rPr>
          <w:rStyle w:val="VerbatimChar"/>
        </w:rPr>
        <w:t xml:space="preserve">cleanPath</w:t>
      </w:r>
      <w:r>
        <w:t xml:space="preserve"> </w:t>
      </w:r>
      <w:r>
        <w:t xml:space="preserve">only strips a leading</w:t>
      </w:r>
      <w:r>
        <w:t xml:space="preserve"> </w:t>
      </w:r>
      <w:r>
        <w:rPr>
          <w:rStyle w:val="VerbatimChar"/>
        </w:rPr>
        <w:t xml:space="preserve">scorm/</w:t>
      </w:r>
      <w:r>
        <w:t xml:space="preserve">. They are then passed to</w:t>
      </w:r>
      <w:r>
        <w:t xml:space="preserve"> </w:t>
      </w:r>
      <w:r>
        <w:rPr>
          <w:rStyle w:val="VerbatimChar"/>
        </w:rPr>
        <w:t xml:space="preserve">path.join(__dirname, '../uploads/scorm', cleanPath)</w:t>
      </w:r>
      <w:r>
        <w:t xml:space="preserve"> </w:t>
      </w:r>
      <w:r>
        <w:t xml:space="preserve">and</w:t>
      </w:r>
      <w:r>
        <w:t xml:space="preserve"> </w:t>
      </w:r>
      <w:r>
        <w:rPr>
          <w:rStyle w:val="VerbatimChar"/>
        </w:rPr>
        <w:t xml:space="preserve">path.join(scormBasePathForFiles, entryPoint)</w:t>
      </w:r>
      <w:r>
        <w:t xml:space="preserve"> </w:t>
      </w:r>
      <w:r>
        <w:t xml:space="preserve">with</w:t>
      </w:r>
      <w:r>
        <w:t xml:space="preserve"> </w:t>
      </w:r>
      <w:r>
        <w:rPr>
          <w:b/>
          <w:bCs/>
        </w:rPr>
        <w:t xml:space="preserve">no</w:t>
      </w:r>
      <w:r>
        <w:rPr>
          <w:b/>
          <w:bCs/>
        </w:rPr>
        <w:t xml:space="preserve"> </w:t>
      </w:r>
      <w:r>
        <w:rPr>
          <w:rStyle w:val="VerbatimChar"/>
          <w:b/>
          <w:bCs/>
        </w:rPr>
        <w:t xml:space="preserve">..</w:t>
      </w:r>
      <w:r>
        <w:rPr>
          <w:b/>
          <w:bCs/>
        </w:rPr>
        <w:t xml:space="preserve"> </w:t>
      </w:r>
      <w:r>
        <w:rPr>
          <w:b/>
          <w:bCs/>
        </w:rPr>
        <w:t xml:space="preserve">rejection and no realpath containment check</w:t>
      </w:r>
      <w:r>
        <w:t xml:space="preserve">. The file is read with</w:t>
      </w:r>
      <w:r>
        <w:t xml:space="preserve"> </w:t>
      </w:r>
      <w:r>
        <w:rPr>
          <w:rStyle w:val="VerbatimChar"/>
        </w:rPr>
        <w:t xml:space="preserve">fs.readFile(scormHtmlPath, 'utf-8')</w:t>
      </w:r>
      <w:r>
        <w:t xml:space="preserve"> </w:t>
      </w:r>
      <w:r>
        <w:t xml:space="preserve">and returned in the HTTP response body. The</w:t>
      </w:r>
      <w:r>
        <w:t xml:space="preserve"> </w:t>
      </w:r>
      <w:r>
        <w:rPr>
          <w:rStyle w:val="VerbatimChar"/>
        </w:rPr>
        <w:t xml:space="preserve">token</w:t>
      </w:r>
      <w:r>
        <w:t xml:space="preserve"> </w:t>
      </w:r>
      <w:r>
        <w:t xml:space="preserve">query param is optional; on an invalid/absent token the handler just logs a warning and continues.</w:t>
      </w:r>
    </w:p>
    <w:p>
      <w:pPr>
        <w:pStyle w:val="Compact"/>
        <w:numPr>
          <w:ilvl w:val="0"/>
          <w:numId w:val="1003"/>
        </w:numPr>
      </w:pPr>
      <w:r>
        <w:rPr>
          <w:b/>
          <w:bCs/>
        </w:rPr>
        <w:t xml:space="preserve">Impact:</w:t>
      </w:r>
      <w:r>
        <w:t xml:space="preserve"> </w:t>
      </w:r>
      <w:r>
        <w:t xml:space="preserve">Any unauthenticated internet client can read arbitrary files the Node process can read, including</w:t>
      </w:r>
      <w:r>
        <w:t xml:space="preserve"> </w:t>
      </w:r>
      <w:r>
        <w:rPr>
          <w:rStyle w:val="VerbatimChar"/>
        </w:rPr>
        <w:t xml:space="preserve">backend/.env</w:t>
      </w:r>
      <w:r>
        <w:t xml:space="preserve"> </w:t>
      </w:r>
      <w:r>
        <w:t xml:space="preserve">— which contains</w:t>
      </w:r>
      <w:r>
        <w:t xml:space="preserve"> </w:t>
      </w:r>
      <w:r>
        <w:rPr>
          <w:rStyle w:val="VerbatimChar"/>
        </w:rPr>
        <w:t xml:space="preserve">JWT_SECRET</w:t>
      </w:r>
      <w:r>
        <w:t xml:space="preserve">,</w:t>
      </w:r>
      <w:r>
        <w:t xml:space="preserve"> </w:t>
      </w:r>
      <w:r>
        <w:rPr>
          <w:rStyle w:val="VerbatimChar"/>
        </w:rPr>
        <w:t xml:space="preserve">MONGODB_URI</w:t>
      </w:r>
      <w:r>
        <w:t xml:space="preserve"> </w:t>
      </w:r>
      <w:r>
        <w:t xml:space="preserve">(with Atlas credentials),</w:t>
      </w:r>
      <w:r>
        <w:t xml:space="preserve"> </w:t>
      </w:r>
      <w:r>
        <w:rPr>
          <w:rStyle w:val="VerbatimChar"/>
        </w:rPr>
        <w:t xml:space="preserve">AWS_ACCESS_KEY_ID</w:t>
      </w:r>
      <w:r>
        <w:t xml:space="preserve">/</w:t>
      </w:r>
      <w:r>
        <w:rPr>
          <w:rStyle w:val="VerbatimChar"/>
        </w:rPr>
        <w:t xml:space="preserve">AWS_SECRET_ACCESS_KEY</w:t>
      </w:r>
      <w:r>
        <w:t xml:space="preserve">,</w:t>
      </w:r>
      <w:r>
        <w:t xml:space="preserve"> </w:t>
      </w:r>
      <w:r>
        <w:rPr>
          <w:rStyle w:val="VerbatimChar"/>
        </w:rPr>
        <w:t xml:space="preserve">STRIPE_SECRET_KEY</w:t>
      </w:r>
      <w:r>
        <w:t xml:space="preserve">,</w:t>
      </w:r>
      <w:r>
        <w:t xml:space="preserve"> </w:t>
      </w:r>
      <w:r>
        <w:rPr>
          <w:rStyle w:val="VerbatimChar"/>
        </w:rPr>
        <w:t xml:space="preserve">STRIPE_WEBHOOK_SECRET</w:t>
      </w:r>
      <w:r>
        <w:t xml:space="preserve">,</w:t>
      </w:r>
      <w:r>
        <w:t xml:space="preserve"> </w:t>
      </w:r>
      <w:r>
        <w:rPr>
          <w:rStyle w:val="VerbatimChar"/>
        </w:rPr>
        <w:t xml:space="preserve">PAYPAL_CLIENT_SECRET</w:t>
      </w:r>
      <w:r>
        <w:t xml:space="preserve">,</w:t>
      </w:r>
      <w:r>
        <w:t xml:space="preserve"> </w:t>
      </w:r>
      <w:r>
        <w:rPr>
          <w:rStyle w:val="VerbatimChar"/>
        </w:rPr>
        <w:t xml:space="preserve">PAGSEGURO_ACCESS_TOKEN</w:t>
      </w:r>
      <w:r>
        <w:t xml:space="preserve">,</w:t>
      </w:r>
      <w:r>
        <w:t xml:space="preserve"> </w:t>
      </w:r>
      <w:r>
        <w:rPr>
          <w:rStyle w:val="VerbatimChar"/>
        </w:rPr>
        <w:t xml:space="preserve">GOOGLE_VISION_PRIVATE_KEY</w:t>
      </w:r>
      <w:r>
        <w:t xml:space="preserve">, SMTP credentials. With</w:t>
      </w:r>
      <w:r>
        <w:t xml:space="preserve"> </w:t>
      </w:r>
      <w:r>
        <w:rPr>
          <w:rStyle w:val="VerbatimChar"/>
        </w:rPr>
        <w:t xml:space="preserve">JWT_SECRET</w:t>
      </w:r>
      <w:r>
        <w:t xml:space="preserve"> </w:t>
      </w:r>
      <w:r>
        <w:t xml:space="preserve">an attacker forges an admin JWT and owns the platform; with the Atlas URI they read/modify the database directly; with the AWS keys they access S3.</w:t>
      </w:r>
    </w:p>
    <w:p>
      <w:pPr>
        <w:pStyle w:val="Compact"/>
        <w:numPr>
          <w:ilvl w:val="0"/>
          <w:numId w:val="1003"/>
        </w:numPr>
      </w:pPr>
      <w:r>
        <w:rPr>
          <w:b/>
          <w:bCs/>
        </w:rPr>
        <w:t xml:space="preserve">Reproduction (confirm on staging):</w:t>
      </w:r>
      <w:r>
        <w:t xml:space="preserve"> </w:t>
      </w:r>
      <w:r>
        <w:rPr>
          <w:rStyle w:val="VerbatimChar"/>
        </w:rPr>
        <w:t xml:space="preserve">GET https://api.riseup.kids/api/scorm/anything/wrapper?contentType=book&amp;entryPoint=.env&amp;path=../../..</w:t>
      </w:r>
      <w:r>
        <w:t xml:space="preserve"> </w:t>
      </w:r>
      <w:r>
        <w:t xml:space="preserve">→ expect the contents of</w:t>
      </w:r>
      <w:r>
        <w:t xml:space="preserve"> </w:t>
      </w:r>
      <w:r>
        <w:rPr>
          <w:rStyle w:val="VerbatimChar"/>
        </w:rPr>
        <w:t xml:space="preserve">backend/.env</w:t>
      </w:r>
      <w:r>
        <w:t xml:space="preserve"> </w:t>
      </w:r>
      <w:r>
        <w:t xml:space="preserve">embedded in the returned HTML. Vary</w:t>
      </w:r>
      <w:r>
        <w:t xml:space="preserve"> </w:t>
      </w:r>
      <w:r>
        <w:rPr>
          <w:rStyle w:val="VerbatimChar"/>
        </w:rPr>
        <w:t xml:space="preserve">entryPoint</w:t>
      </w:r>
      <w:r>
        <w:t xml:space="preserve">/</w:t>
      </w:r>
      <w:r>
        <w:rPr>
          <w:rStyle w:val="VerbatimChar"/>
        </w:rPr>
        <w:t xml:space="preserve">path</w:t>
      </w:r>
      <w:r>
        <w:t xml:space="preserve"> </w:t>
      </w:r>
      <w:r>
        <w:t xml:space="preserve">depth to reach</w:t>
      </w:r>
      <w:r>
        <w:t xml:space="preserve"> </w:t>
      </w:r>
      <w:r>
        <w:rPr>
          <w:rStyle w:val="VerbatimChar"/>
        </w:rPr>
        <w:t xml:space="preserve">server.js</w:t>
      </w:r>
      <w:r>
        <w:t xml:space="preserve">,</w:t>
      </w:r>
      <w:r>
        <w:t xml:space="preserve"> </w:t>
      </w:r>
      <w:r>
        <w:rPr>
          <w:rStyle w:val="VerbatimChar"/>
        </w:rPr>
        <w:t xml:space="preserve">config/*</w:t>
      </w:r>
      <w:r>
        <w:t xml:space="preserve">, etc.</w:t>
      </w:r>
    </w:p>
    <w:p>
      <w:pPr>
        <w:pStyle w:val="Compact"/>
        <w:numPr>
          <w:ilvl w:val="0"/>
          <w:numId w:val="1003"/>
        </w:numPr>
      </w:pPr>
      <w:r>
        <w:rPr>
          <w:b/>
          <w:bCs/>
        </w:rPr>
        <w:t xml:space="preserve">SCORM is retired (client, 2026-09):</w:t>
      </w:r>
      <w:r>
        <w:t xml:space="preserve"> </w:t>
      </w:r>
      <w:r>
        <w:t xml:space="preserve">no new SCORM content is authored — books/videos now use</w:t>
      </w:r>
      <w:r>
        <w:t xml:space="preserve"> </w:t>
      </w:r>
      <w:r>
        <w:rPr>
          <w:rStyle w:val="VerbatimChar"/>
        </w:rPr>
        <w:t xml:space="preserve">packageType: 'html5'</w:t>
      </w:r>
      <w:r>
        <w:t xml:space="preserve"> </w:t>
      </w:r>
      <w:r>
        <w:t xml:space="preserve">or</w:t>
      </w:r>
      <w:r>
        <w:t xml:space="preserve"> </w:t>
      </w:r>
      <w:r>
        <w:rPr>
          <w:rStyle w:val="VerbatimChar"/>
        </w:rPr>
        <w:t xml:space="preserve">'builtin'</w:t>
      </w:r>
      <w:r>
        <w:t xml:space="preserve">, served safely from S3/CloudFront via</w:t>
      </w:r>
      <w:r>
        <w:t xml:space="preserve"> </w:t>
      </w:r>
      <w:r>
        <w:rPr>
          <w:rStyle w:val="VerbatimChar"/>
        </w:rPr>
        <w:t xml:space="preserve">html5handler</w:t>
      </w:r>
      <w:r>
        <w:t xml:space="preserve"> </w:t>
      </w:r>
      <w:r>
        <w:t xml:space="preserve">(which has none of this problem).</w:t>
      </w:r>
      <w:r>
        <w:t xml:space="preserve"> </w:t>
      </w:r>
      <w:r>
        <w:rPr>
          <w:b/>
          <w:bCs/>
        </w:rPr>
        <w:t xml:space="preserve">But the</w:t>
      </w:r>
      <w:r>
        <w:rPr>
          <w:b/>
          <w:bCs/>
        </w:rPr>
        <w:t xml:space="preserve"> </w:t>
      </w:r>
      <w:r>
        <w:rPr>
          <w:rStyle w:val="VerbatimChar"/>
          <w:b/>
          <w:bCs/>
        </w:rPr>
        <w:t xml:space="preserve">/api/scorm</w:t>
      </w:r>
      <w:r>
        <w:rPr>
          <w:b/>
          <w:bCs/>
        </w:rPr>
        <w:t xml:space="preserve"> </w:t>
      </w:r>
      <w:r>
        <w:rPr>
          <w:b/>
          <w:bCs/>
        </w:rPr>
        <w:t xml:space="preserve">route is still mounted</w:t>
      </w:r>
      <w:r>
        <w:t xml:space="preserve"> </w:t>
      </w:r>
      <w:r>
        <w:t xml:space="preserve">(</w:t>
      </w:r>
      <w:r>
        <w:rPr>
          <w:rStyle w:val="VerbatimChar"/>
        </w:rPr>
        <w:t xml:space="preserve">server.js</w:t>
      </w:r>
      <w:r>
        <w:t xml:space="preserve"> </w:t>
      </w:r>
      <w:r>
        <w:rPr>
          <w:rStyle w:val="VerbatimChar"/>
        </w:rPr>
        <w:t xml:space="preserve">app.use('/api/scorm', scormRoutes)</w:t>
      </w:r>
      <w:r>
        <w:t xml:space="preserve">) and</w:t>
      </w:r>
      <w:r>
        <w:t xml:space="preserve"> </w:t>
      </w:r>
      <w:r>
        <w:rPr>
          <w:rStyle w:val="VerbatimChar"/>
        </w:rPr>
        <w:t xml:space="preserve">getWrapper</w:t>
      </w:r>
      <w:r>
        <w:t xml:space="preserve">’s vulnerable branch reads files straight from the</w:t>
      </w:r>
      <w:r>
        <w:t xml:space="preserve"> </w:t>
      </w:r>
      <w:r>
        <w:rPr>
          <w:rStyle w:val="VerbatimChar"/>
        </w:rPr>
        <w:t xml:space="preserve">path</w:t>
      </w:r>
      <w:r>
        <w:t xml:space="preserve"> </w:t>
      </w:r>
      <w:r>
        <w:t xml:space="preserve">query param</w:t>
      </w:r>
      <w:r>
        <w:t xml:space="preserve"> </w:t>
      </w:r>
      <w:r>
        <w:rPr>
          <w:b/>
          <w:bCs/>
        </w:rPr>
        <w:t xml:space="preserve">without looking up any content</w:t>
      </w:r>
      <w:r>
        <w:t xml:space="preserve"> </w:t>
      </w:r>
      <w:r>
        <w:t xml:space="preserve">— so it is exploitable today regardless of whether any SCORM package exists. Severity stays</w:t>
      </w:r>
      <w:r>
        <w:t xml:space="preserve"> </w:t>
      </w:r>
      <w:r>
        <w:rPr>
          <w:b/>
          <w:bCs/>
        </w:rPr>
        <w:t xml:space="preserve">Critical while the code is deployed</w:t>
      </w:r>
      <w:r>
        <w:t xml:space="preserve">.</w:t>
      </w:r>
    </w:p>
    <w:p>
      <w:pPr>
        <w:pStyle w:val="Compact"/>
        <w:numPr>
          <w:ilvl w:val="0"/>
          <w:numId w:val="1003"/>
        </w:numPr>
      </w:pPr>
      <w:r>
        <w:rPr>
          <w:b/>
          <w:bCs/>
        </w:rPr>
        <w:t xml:space="preserve">Fix (preferred — removal, not a patch):</w:t>
      </w:r>
      <w:r>
        <w:t xml:space="preserve"> </w:t>
      </w:r>
      <w:r>
        <w:t xml:space="preserve">delete</w:t>
      </w:r>
      <w:r>
        <w:t xml:space="preserve"> </w:t>
      </w:r>
      <w:r>
        <w:rPr>
          <w:rStyle w:val="VerbatimChar"/>
        </w:rPr>
        <w:t xml:space="preserve">backend/routes/scorm.routes.js</w:t>
      </w:r>
      <w:r>
        <w:t xml:space="preserve">,</w:t>
      </w:r>
      <w:r>
        <w:t xml:space="preserve"> </w:t>
      </w:r>
      <w:r>
        <w:rPr>
          <w:rStyle w:val="VerbatimChar"/>
        </w:rPr>
        <w:t xml:space="preserve">backend/controllers/scorm.controller.js</w:t>
      </w:r>
      <w:r>
        <w:t xml:space="preserve">,</w:t>
      </w:r>
      <w:r>
        <w:t xml:space="preserve"> </w:t>
      </w:r>
      <w:r>
        <w:rPr>
          <w:rStyle w:val="VerbatimChar"/>
        </w:rPr>
        <w:t xml:space="preserve">backend/services/scorm.service.js</w:t>
      </w:r>
      <w:r>
        <w:t xml:space="preserve">, the SCORM multer uploaders in</w:t>
      </w:r>
      <w:r>
        <w:t xml:space="preserve"> </w:t>
      </w:r>
      <w:r>
        <w:rPr>
          <w:rStyle w:val="VerbatimChar"/>
        </w:rPr>
        <w:t xml:space="preserve">middleware/upload.js</w:t>
      </w:r>
      <w:r>
        <w:t xml:space="preserve">, the</w:t>
      </w:r>
      <w:r>
        <w:t xml:space="preserve"> </w:t>
      </w:r>
      <w:r>
        <w:rPr>
          <w:rStyle w:val="VerbatimChar"/>
        </w:rPr>
        <w:t xml:space="preserve">app.use('/api/scorm', …)</w:t>
      </w:r>
      <w:r>
        <w:t xml:space="preserve"> </w:t>
      </w:r>
      <w:r>
        <w:t xml:space="preserve">mount and the</w:t>
      </w:r>
      <w:r>
        <w:t xml:space="preserve"> </w:t>
      </w:r>
      <w:r>
        <w:rPr>
          <w:rStyle w:val="VerbatimChar"/>
        </w:rPr>
        <w:t xml:space="preserve">app.use('/scorm', express.static(…))</w:t>
      </w:r>
      <w:r>
        <w:t xml:space="preserve"> </w:t>
      </w:r>
      <w:r>
        <w:t xml:space="preserve">mount in</w:t>
      </w:r>
      <w:r>
        <w:t xml:space="preserve"> </w:t>
      </w:r>
      <w:r>
        <w:rPr>
          <w:rStyle w:val="VerbatimChar"/>
        </w:rPr>
        <w:t xml:space="preserve">server.js</w:t>
      </w:r>
      <w:r>
        <w:t xml:space="preserve">, plus the frontend</w:t>
      </w:r>
      <w:r>
        <w:t xml:space="preserve"> </w:t>
      </w:r>
      <w:r>
        <w:rPr>
          <w:rStyle w:val="VerbatimChar"/>
        </w:rPr>
        <w:t xml:space="preserve">ScormPlayer.jsx</w:t>
      </w:r>
      <w:r>
        <w:t xml:space="preserve"> </w:t>
      </w:r>
      <w:r>
        <w:t xml:space="preserve">/</w:t>
      </w:r>
      <w:r>
        <w:t xml:space="preserve"> </w:t>
      </w:r>
      <w:r>
        <w:rPr>
          <w:rStyle w:val="VerbatimChar"/>
        </w:rPr>
        <w:t xml:space="preserve">scormPlayer.jsx</w:t>
      </w:r>
      <w:r>
        <w:t xml:space="preserve"> </w:t>
      </w:r>
      <w:r>
        <w:t xml:space="preserve">/</w:t>
      </w:r>
      <w:r>
        <w:t xml:space="preserve"> </w:t>
      </w:r>
      <w:r>
        <w:rPr>
          <w:rStyle w:val="VerbatimChar"/>
        </w:rPr>
        <w:t xml:space="preserve">AdminTestScormModal.jsx</w:t>
      </w:r>
      <w:r>
        <w:t xml:space="preserve">.</w:t>
      </w:r>
      <w:r>
        <w:t xml:space="preserve"> </w:t>
      </w:r>
      <w:r>
        <w:rPr>
          <w:b/>
          <w:bCs/>
        </w:rPr>
        <w:t xml:space="preserve">Precondition:</w:t>
      </w:r>
      <w:r>
        <w:t xml:space="preserve"> </w:t>
      </w:r>
      <w:r>
        <w:t xml:space="preserve">confirm no production content still has</w:t>
      </w:r>
      <w:r>
        <w:t xml:space="preserve"> </w:t>
      </w:r>
      <w:r>
        <w:rPr>
          <w:rStyle w:val="VerbatimChar"/>
        </w:rPr>
        <w:t xml:space="preserve">packageType: 'scorm'</w:t>
      </w:r>
      <w:r>
        <w:t xml:space="preserve"> </w:t>
      </w:r>
      <w:r>
        <w:t xml:space="preserve">(query</w:t>
      </w:r>
      <w:r>
        <w:t xml:space="preserve"> </w:t>
      </w:r>
      <w:r>
        <w:rPr>
          <w:rStyle w:val="VerbatimChar"/>
        </w:rPr>
        <w:t xml:space="preserve">Book</w:t>
      </w:r>
      <w:r>
        <w:t xml:space="preserve">,</w:t>
      </w:r>
      <w:r>
        <w:t xml:space="preserve"> </w:t>
      </w:r>
      <w:r>
        <w:rPr>
          <w:rStyle w:val="VerbatimChar"/>
        </w:rPr>
        <w:t xml:space="preserve">Media</w:t>
      </w:r>
      <w:r>
        <w:t xml:space="preserve">/video,</w:t>
      </w:r>
      <w:r>
        <w:t xml:space="preserve"> </w:t>
      </w:r>
      <w:r>
        <w:rPr>
          <w:rStyle w:val="VerbatimChar"/>
        </w:rPr>
        <w:t xml:space="preserve">Activity</w:t>
      </w:r>
      <w:r>
        <w:t xml:space="preserve">,</w:t>
      </w:r>
      <w:r>
        <w:t xml:space="preserve"> </w:t>
      </w:r>
      <w:r>
        <w:rPr>
          <w:rStyle w:val="VerbatimChar"/>
        </w:rPr>
        <w:t xml:space="preserve">Chant</w:t>
      </w:r>
      <w:r>
        <w:t xml:space="preserve">); if any exists, migrate it to</w:t>
      </w:r>
      <w:r>
        <w:t xml:space="preserve"> </w:t>
      </w:r>
      <w:r>
        <w:rPr>
          <w:rStyle w:val="VerbatimChar"/>
        </w:rPr>
        <w:t xml:space="preserve">html5</w:t>
      </w:r>
      <w:r>
        <w:t xml:space="preserve">/</w:t>
      </w:r>
      <w:r>
        <w:rPr>
          <w:rStyle w:val="VerbatimChar"/>
        </w:rPr>
        <w:t xml:space="preserve">builtin</w:t>
      </w:r>
      <w:r>
        <w:t xml:space="preserve"> </w:t>
      </w:r>
      <w:r>
        <w:t xml:space="preserve">first, or keep a hardened read-only serve path. Note</w:t>
      </w:r>
      <w:r>
        <w:t xml:space="preserve"> </w:t>
      </w:r>
      <w:r>
        <w:rPr>
          <w:rStyle w:val="VerbatimChar"/>
        </w:rPr>
        <w:t xml:space="preserve">packageType</w:t>
      </w:r>
      <w:r>
        <w:t xml:space="preserve"> </w:t>
      </w:r>
      <w:r>
        <w:t xml:space="preserve">still</w:t>
      </w:r>
      <w:r>
        <w:t xml:space="preserve"> </w:t>
      </w:r>
      <w:r>
        <w:rPr>
          <w:b/>
          <w:bCs/>
        </w:rPr>
        <w:t xml:space="preserve">defaults to</w:t>
      </w:r>
      <w:r>
        <w:rPr>
          <w:b/>
          <w:bCs/>
        </w:rPr>
        <w:t xml:space="preserve"> </w:t>
      </w:r>
      <w:r>
        <w:rPr>
          <w:rStyle w:val="VerbatimChar"/>
          <w:b/>
          <w:bCs/>
        </w:rPr>
        <w:t xml:space="preserve">'scorm'</w:t>
      </w:r>
      <w:r>
        <w:t xml:space="preserve"> </w:t>
      </w:r>
      <w:r>
        <w:t xml:space="preserve">in</w:t>
      </w:r>
      <w:r>
        <w:t xml:space="preserve"> </w:t>
      </w:r>
      <w:r>
        <w:rPr>
          <w:rStyle w:val="VerbatimChar"/>
        </w:rPr>
        <w:t xml:space="preserve">book.services.js:42</w:t>
      </w:r>
      <w:r>
        <w:t xml:space="preserve"> </w:t>
      </w:r>
      <w:r>
        <w:t xml:space="preserve">and SCORM branches pervade</w:t>
      </w:r>
      <w:r>
        <w:t xml:space="preserve"> </w:t>
      </w:r>
      <w:r>
        <w:rPr>
          <w:rStyle w:val="VerbatimChar"/>
        </w:rPr>
        <w:t xml:space="preserve">book/video/activity/chant.services.js</w:t>
      </w:r>
      <w:r>
        <w:t xml:space="preserve"> </w:t>
      </w:r>
      <w:r>
        <w:t xml:space="preserve">— schedule that cleanup with the removal.</w:t>
      </w:r>
    </w:p>
    <w:p>
      <w:pPr>
        <w:pStyle w:val="Compact"/>
        <w:numPr>
          <w:ilvl w:val="0"/>
          <w:numId w:val="1003"/>
        </w:numPr>
      </w:pPr>
      <w:r>
        <w:rPr>
          <w:b/>
          <w:bCs/>
        </w:rPr>
        <w:t xml:space="preserve">Fix (if removal must wait):</w:t>
      </w:r>
      <w:r>
        <w:t xml:space="preserve"> </w:t>
      </w:r>
      <w:r>
        <w:t xml:space="preserve">add</w:t>
      </w:r>
      <w:r>
        <w:t xml:space="preserve"> </w:t>
      </w:r>
      <w:r>
        <w:rPr>
          <w:rStyle w:val="VerbatimChar"/>
        </w:rPr>
        <w:t xml:space="preserve">protect</w:t>
      </w:r>
      <w:r>
        <w:t xml:space="preserve">; reject</w:t>
      </w:r>
      <w:r>
        <w:t xml:space="preserve"> </w:t>
      </w:r>
      <w:r>
        <w:rPr>
          <w:rStyle w:val="VerbatimChar"/>
        </w:rPr>
        <w:t xml:space="preserve">path</w:t>
      </w:r>
      <w:r>
        <w:t xml:space="preserve">/</w:t>
      </w:r>
      <w:r>
        <w:rPr>
          <w:rStyle w:val="VerbatimChar"/>
        </w:rPr>
        <w:t xml:space="preserve">entryPoint</w:t>
      </w:r>
      <w:r>
        <w:t xml:space="preserve"> </w:t>
      </w:r>
      <w:r>
        <w:t xml:space="preserve">containing</w:t>
      </w:r>
      <w:r>
        <w:t xml:space="preserve"> </w:t>
      </w:r>
      <w:r>
        <w:rPr>
          <w:rStyle w:val="VerbatimChar"/>
        </w:rPr>
        <w:t xml:space="preserve">..</w:t>
      </w:r>
      <w:r>
        <w:t xml:space="preserve">, absolute paths, or NUL bytes;</w:t>
      </w:r>
      <w:r>
        <w:t xml:space="preserve"> </w:t>
      </w:r>
      <w:r>
        <w:rPr>
          <w:rStyle w:val="VerbatimChar"/>
        </w:rPr>
        <w:t xml:space="preserve">path.resolve(final).startsWith(path.resolve(allowedRoot) + path.sep)</w:t>
      </w:r>
      <w:r>
        <w:t xml:space="preserve">; restrict</w:t>
      </w:r>
      <w:r>
        <w:t xml:space="preserve"> </w:t>
      </w:r>
      <w:r>
        <w:rPr>
          <w:rStyle w:val="VerbatimChar"/>
        </w:rPr>
        <w:t xml:space="preserve">entryPoint</w:t>
      </w:r>
      <w:r>
        <w:t xml:space="preserve"> </w:t>
      </w:r>
      <w:r>
        <w:t xml:space="preserve">to</w:t>
      </w:r>
      <w:r>
        <w:t xml:space="preserve"> </w:t>
      </w:r>
      <w:r>
        <w:rPr>
          <w:rStyle w:val="VerbatimChar"/>
        </w:rPr>
        <w:t xml:space="preserve">*.htm(l)</w:t>
      </w:r>
      <w:r>
        <w:t xml:space="preserve">.</w:t>
      </w:r>
    </w:p>
    <w:p>
      <w:pPr>
        <w:pStyle w:val="Compact"/>
        <w:numPr>
          <w:ilvl w:val="0"/>
          <w:numId w:val="1003"/>
        </w:numPr>
      </w:pPr>
      <w:r>
        <w:rPr>
          <w:b/>
          <w:bCs/>
        </w:rPr>
        <w:t xml:space="preserve">Owning chunk:</w:t>
      </w:r>
      <w:r>
        <w:t xml:space="preserve"> </w:t>
      </w:r>
      <w:r>
        <w:rPr>
          <w:b/>
          <w:bCs/>
        </w:rPr>
        <w:t xml:space="preserve">12</w:t>
      </w:r>
      <w:r>
        <w:t xml:space="preserve"> </w:t>
      </w:r>
      <w:r>
        <w:t xml:space="preserve">(removal). Given severity, treat as a</w:t>
      </w:r>
      <w:r>
        <w:t xml:space="preserve"> </w:t>
      </w:r>
      <w:r>
        <w:rPr>
          <w:b/>
          <w:bCs/>
        </w:rPr>
        <w:t xml:space="preserve">hotfix before the rest of the plan</w:t>
      </w:r>
      <w:r>
        <w:t xml:space="preserve"> </w:t>
      </w:r>
      <w:r>
        <w:t xml:space="preserve">— removal is low-risk since the feature is retired.</w:t>
      </w:r>
    </w:p>
    <w:p>
      <w:pPr>
        <w:pStyle w:val="FirstParagraph"/>
      </w:pPr>
      <w:r>
        <w:rPr>
          <w:b/>
          <w:bCs/>
        </w:rPr>
        <w:t xml:space="preserve">What shipped (2026-09-01):</w:t>
      </w:r>
      <w:r>
        <w:t xml:space="preserve"> </w:t>
      </w:r>
      <w:r>
        <w:t xml:space="preserve">the</w:t>
      </w:r>
      <w:r>
        <w:t xml:space="preserve"> </w:t>
      </w:r>
      <w:r>
        <w:t xml:space="preserve">“if removal must wait”</w:t>
      </w:r>
      <w:r>
        <w:t xml:space="preserve"> </w:t>
      </w:r>
      <w:r>
        <w:t xml:space="preserve">hardening above, not the full module deletion — the SCORM feature was left in place but closed the hole:</w:t>
      </w:r>
      <w:r>
        <w:t xml:space="preserve"> </w:t>
      </w:r>
      <w:r>
        <w:t xml:space="preserve">-</w:t>
      </w:r>
      <w:r>
        <w:t xml:space="preserve"> </w:t>
      </w:r>
      <w:r>
        <w:rPr>
          <w:rStyle w:val="VerbatimChar"/>
        </w:rPr>
        <w:t xml:space="preserve">getWrapper</w:t>
      </w:r>
      <w:r>
        <w:t xml:space="preserve"> </w:t>
      </w:r>
      <w:r>
        <w:t xml:space="preserve">now requires a valid</w:t>
      </w:r>
      <w:r>
        <w:t xml:space="preserve"> </w:t>
      </w:r>
      <w:r>
        <w:rPr>
          <w:rStyle w:val="VerbatimChar"/>
        </w:rPr>
        <w:t xml:space="preserve">token</w:t>
      </w:r>
      <w:r>
        <w:t xml:space="preserve"> </w:t>
      </w:r>
      <w:r>
        <w:t xml:space="preserve">query param; missing or invalid →</w:t>
      </w:r>
      <w:r>
        <w:t xml:space="preserve"> </w:t>
      </w:r>
      <w:r>
        <w:rPr>
          <w:rStyle w:val="VerbatimChar"/>
        </w:rPr>
        <w:t xml:space="preserve">401</w:t>
      </w:r>
      <w:r>
        <w:t xml:space="preserve"> </w:t>
      </w:r>
      <w:r>
        <w:t xml:space="preserve">before any file-system work happens (</w:t>
      </w:r>
      <w:r>
        <w:rPr>
          <w:rStyle w:val="VerbatimChar"/>
        </w:rPr>
        <w:t xml:space="preserve">backend/controllers/scorm.controller.js</w:t>
      </w:r>
      <w:r>
        <w:t xml:space="preserve">). It’s still a query param (not an</w:t>
      </w:r>
      <w:r>
        <w:t xml:space="preserve"> </w:t>
      </w:r>
      <w:r>
        <w:rPr>
          <w:rStyle w:val="VerbatimChar"/>
        </w:rPr>
        <w:t xml:space="preserve">Authorization</w:t>
      </w:r>
      <w:r>
        <w:t xml:space="preserve"> </w:t>
      </w:r>
      <w:r>
        <w:t xml:space="preserve">header) because the wrapper is loaded as an iframe</w:t>
      </w:r>
      <w:r>
        <w:t xml:space="preserve"> </w:t>
      </w:r>
      <w:r>
        <w:rPr>
          <w:rStyle w:val="VerbatimChar"/>
        </w:rPr>
        <w:t xml:space="preserve">src</w:t>
      </w:r>
      <w:r>
        <w:t xml:space="preserve">, which can’t carry custom headers — see RUK-SEC-024.</w:t>
      </w:r>
      <w:r>
        <w:t xml:space="preserve"> </w:t>
      </w:r>
      <w:r>
        <w:t xml:space="preserve">- New</w:t>
      </w:r>
      <w:r>
        <w:t xml:space="preserve"> </w:t>
      </w:r>
      <w:r>
        <w:rPr>
          <w:rStyle w:val="VerbatimChar"/>
        </w:rPr>
        <w:t xml:space="preserve">isSafeScormRelativePath()</w:t>
      </w:r>
      <w:r>
        <w:t xml:space="preserve"> </w:t>
      </w:r>
      <w:r>
        <w:t xml:space="preserve">rejects any</w:t>
      </w:r>
      <w:r>
        <w:t xml:space="preserve"> </w:t>
      </w:r>
      <w:r>
        <w:rPr>
          <w:rStyle w:val="VerbatimChar"/>
        </w:rPr>
        <w:t xml:space="preserve">path</w:t>
      </w:r>
      <w:r>
        <w:t xml:space="preserve">/</w:t>
      </w:r>
      <w:r>
        <w:rPr>
          <w:rStyle w:val="VerbatimChar"/>
        </w:rPr>
        <w:t xml:space="preserve">entryPoint</w:t>
      </w:r>
      <w:r>
        <w:t xml:space="preserve"> </w:t>
      </w:r>
      <w:r>
        <w:t xml:space="preserve">containing</w:t>
      </w:r>
      <w:r>
        <w:t xml:space="preserve"> </w:t>
      </w:r>
      <w:r>
        <w:rPr>
          <w:rStyle w:val="VerbatimChar"/>
        </w:rPr>
        <w:t xml:space="preserve">..</w:t>
      </w:r>
      <w:r>
        <w:t xml:space="preserve">, an absolute path, a Windows drive letter, or a NUL byte (</w:t>
      </w:r>
      <w:r>
        <w:rPr>
          <w:rStyle w:val="VerbatimChar"/>
        </w:rPr>
        <w:t xml:space="preserve">400</w:t>
      </w:r>
      <w:r>
        <w:t xml:space="preserve">).</w:t>
      </w:r>
      <w:r>
        <w:t xml:space="preserve"> </w:t>
      </w:r>
      <w:r>
        <w:t xml:space="preserve">- New</w:t>
      </w:r>
      <w:r>
        <w:t xml:space="preserve"> </w:t>
      </w:r>
      <w:r>
        <w:rPr>
          <w:rStyle w:val="VerbatimChar"/>
        </w:rPr>
        <w:t xml:space="preserve">isWithinRoot()</w:t>
      </w:r>
      <w:r>
        <w:t xml:space="preserve"> </w:t>
      </w:r>
      <w:r>
        <w:t xml:space="preserve">is the</w:t>
      </w:r>
      <w:r>
        <w:t xml:space="preserve"> </w:t>
      </w:r>
      <w:r>
        <w:rPr>
          <w:b/>
          <w:bCs/>
        </w:rPr>
        <w:t xml:space="preserve">authoritative</w:t>
      </w:r>
      <w:r>
        <w:t xml:space="preserve"> </w:t>
      </w:r>
      <w:r>
        <w:t xml:space="preserve">second check: after building the final file path, it’s</w:t>
      </w:r>
      <w:r>
        <w:t xml:space="preserve"> </w:t>
      </w:r>
      <w:r>
        <w:rPr>
          <w:rStyle w:val="VerbatimChar"/>
        </w:rPr>
        <w:t xml:space="preserve">path.resolve</w:t>
      </w:r>
      <w:r>
        <w:t xml:space="preserve">d and asserted to be</w:t>
      </w:r>
      <w:r>
        <w:t xml:space="preserve"> </w:t>
      </w:r>
      <w:r>
        <w:rPr>
          <w:rStyle w:val="VerbatimChar"/>
        </w:rPr>
        <w:t xml:space="preserve">backend/uploads/scorm</w:t>
      </w:r>
      <w:r>
        <w:t xml:space="preserve"> </w:t>
      </w:r>
      <w:r>
        <w:t xml:space="preserve">itself or a descendant of it — so even a value that slipped past the string check can’t escape.</w:t>
      </w:r>
      <w:r>
        <w:t xml:space="preserve"> </w:t>
      </w:r>
      <w:r>
        <w:t xml:space="preserve">-</w:t>
      </w:r>
      <w:r>
        <w:t xml:space="preserve"> </w:t>
      </w:r>
      <w:r>
        <w:rPr>
          <w:rStyle w:val="VerbatimChar"/>
        </w:rPr>
        <w:t xml:space="preserve">backend/routes/scorm.routes.js</w:t>
      </w:r>
      <w:r>
        <w:t xml:space="preserve"> </w:t>
      </w:r>
      <w:r>
        <w:t xml:space="preserve">doc comment updated to match.</w:t>
      </w:r>
      <w:r>
        <w:t xml:space="preserve"> </w:t>
      </w:r>
      <w:r>
        <w:t xml:space="preserve">-</w:t>
      </w:r>
      <w:r>
        <w:t xml:space="preserve"> </w:t>
      </w:r>
      <w:r>
        <w:rPr>
          <w:b/>
          <w:bCs/>
        </w:rPr>
        <w:t xml:space="preserve">Verified live</w:t>
      </w:r>
      <w:r>
        <w:t xml:space="preserve">, not just mocked: a throwaway Express app mounting the real, unmodified</w:t>
      </w:r>
      <w:r>
        <w:t xml:space="preserve"> </w:t>
      </w:r>
      <w:r>
        <w:rPr>
          <w:rStyle w:val="VerbatimChar"/>
        </w:rPr>
        <w:t xml:space="preserve">scorm.routes.js</w:t>
      </w:r>
      <w:r>
        <w:t xml:space="preserve"> </w:t>
      </w:r>
      <w:r>
        <w:t xml:space="preserve">(no DB needed for this code path) was hit with the exact PoC from this finding —</w:t>
      </w:r>
    </w:p>
    <w:p>
      <w:pPr>
        <w:pStyle w:val="SourceCode"/>
      </w:pPr>
      <w:r>
        <w:rPr>
          <w:rStyle w:val="VerbatimChar"/>
        </w:rPr>
        <w:t xml:space="preserve">```</w:t>
      </w:r>
      <w:r>
        <w:br/>
      </w:r>
      <w:r>
        <w:rPr>
          <w:rStyle w:val="VerbatimChar"/>
        </w:rPr>
        <w:t xml:space="preserve">GET /api/scorm/x/wrapper?contentType=book&amp;entryPoint=.env&amp;path=../../..          (no token)   → 401, no .env content</w:t>
      </w:r>
      <w:r>
        <w:br/>
      </w:r>
      <w:r>
        <w:rPr>
          <w:rStyle w:val="VerbatimChar"/>
        </w:rPr>
        <w:t xml:space="preserve">GET /api/scorm/x/wrapper?contentType=book&amp;entryPoint=.env&amp;path=../../..&amp;token=…  (valid token) → 400, no .env content</w:t>
      </w:r>
      <w:r>
        <w:br/>
      </w:r>
      <w:r>
        <w:rPr>
          <w:rStyle w:val="VerbatimChar"/>
        </w:rPr>
        <w:t xml:space="preserve">GET /api/scorm/x/wrapper?...&amp;entryPoint=../../../server.js&amp;token=…               (valid token) → 400, no source leaked</w:t>
      </w:r>
      <w:r>
        <w:br/>
      </w:r>
      <w:r>
        <w:rPr>
          <w:rStyle w:val="VerbatimChar"/>
        </w:rPr>
        <w:t xml:space="preserve">GET /api/scorm/x/wrapper?...&amp;entryPoint=index.html&amp;path=book/x/extracted&amp;token=… (valid token) → 404 (well-formed, doesn't exist) — proves legitimate-shaped requests still flow through</w:t>
      </w:r>
      <w:r>
        <w:br/>
      </w:r>
      <w:r>
        <w:rPr>
          <w:rStyle w:val="VerbatimChar"/>
        </w:rPr>
        <w:t xml:space="preserve">```</w:t>
      </w:r>
    </w:p>
    <w:p>
      <w:pPr>
        <w:pStyle w:val="Compact"/>
        <w:numPr>
          <w:ilvl w:val="0"/>
          <w:numId w:val="1004"/>
        </w:numPr>
      </w:pPr>
      <w:r>
        <w:t xml:space="preserve">Unit/integration coverage:</w:t>
      </w:r>
      <w:r>
        <w:t xml:space="preserve"> </w:t>
      </w:r>
      <w:r>
        <w:rPr>
          <w:rStyle w:val="VerbatimChar"/>
        </w:rPr>
        <w:t xml:space="preserve">backend/tests/scormWrapper.security.test.js</w:t>
      </w:r>
      <w:r>
        <w:t xml:space="preserve"> </w:t>
      </w:r>
      <w:r>
        <w:t xml:space="preserve">(14 tests) — the path-safety helpers in isolation, no-token / bad-token / bad-contentType / traversal-in-</w:t>
      </w:r>
      <w:r>
        <w:rPr>
          <w:rStyle w:val="VerbatimChar"/>
        </w:rPr>
        <w:t xml:space="preserve">entryPoint</w:t>
      </w:r>
      <w:r>
        <w:t xml:space="preserve"> </w:t>
      </w:r>
      <w:r>
        <w:t xml:space="preserve">/ traversal-in-</w:t>
      </w:r>
      <w:r>
        <w:rPr>
          <w:rStyle w:val="VerbatimChar"/>
        </w:rPr>
        <w:t xml:space="preserve">path</w:t>
      </w:r>
      <w:r>
        <w:t xml:space="preserve"> </w:t>
      </w:r>
      <w:r>
        <w:t xml:space="preserve">(multiple encodings incl. backslashes), the exact audit PoC end to end, and a legitimate in-bounds request still serving</w:t>
      </w:r>
      <w:r>
        <w:t xml:space="preserve"> </w:t>
      </w:r>
      <w:r>
        <w:rPr>
          <w:rStyle w:val="VerbatimChar"/>
        </w:rPr>
        <w:t xml:space="preserve">200</w:t>
      </w:r>
      <w:r>
        <w:t xml:space="preserve"> </w:t>
      </w:r>
      <w:r>
        <w:t xml:space="preserve">with the API-shim script injected.</w:t>
      </w:r>
    </w:p>
    <w:p>
      <w:pPr>
        <w:pStyle w:val="Compact"/>
        <w:numPr>
          <w:ilvl w:val="0"/>
          <w:numId w:val="1004"/>
        </w:numPr>
      </w:pPr>
      <w:r>
        <w:rPr>
          <w:b/>
          <w:bCs/>
        </w:rPr>
        <w:t xml:space="preserve">Not done:</w:t>
      </w:r>
      <w:r>
        <w:t xml:space="preserve"> </w:t>
      </w:r>
      <w:r>
        <w:t xml:space="preserve">full module removal (routes/controller/service/uploaders/static mounts/frontend players). Still recommended once the client confirms no production content has</w:t>
      </w:r>
      <w:r>
        <w:t xml:space="preserve"> </w:t>
      </w:r>
      <w:r>
        <w:rPr>
          <w:rStyle w:val="VerbatimChar"/>
        </w:rPr>
        <w:t xml:space="preserve">packageType: 'scorm'</w:t>
      </w:r>
      <w:r>
        <w:t xml:space="preserve"> </w:t>
      </w:r>
      <w:r>
        <w:t xml:space="preserve">— see the</w:t>
      </w:r>
      <w:r>
        <w:t xml:space="preserve"> </w:t>
      </w:r>
      <w:r>
        <w:t xml:space="preserve">“SCORM is retired”</w:t>
      </w:r>
      <w:r>
        <w:t xml:space="preserve"> </w:t>
      </w:r>
      <w:r>
        <w:t xml:space="preserve">note above. Until then this endpoint is hardened, not gone.</w:t>
      </w:r>
    </w:p>
    <w:p>
      <w:pPr>
        <w:pStyle w:val="Compact"/>
        <w:numPr>
          <w:ilvl w:val="0"/>
          <w:numId w:val="1004"/>
        </w:numPr>
      </w:pPr>
      <w:r>
        <w:rPr>
          <w:b/>
          <w:bCs/>
        </w:rPr>
        <w:t xml:space="preserve">Follow-up:</w:t>
      </w:r>
      <w:r>
        <w:t xml:space="preserve"> </w:t>
      </w:r>
      <w:r>
        <w:t xml:space="preserve">rotate every secret in</w:t>
      </w:r>
      <w:r>
        <w:t xml:space="preserve"> </w:t>
      </w:r>
      <w:r>
        <w:rPr>
          <w:rStyle w:val="VerbatimChar"/>
        </w:rPr>
        <w:t xml:space="preserve">backend/.env</w:t>
      </w:r>
      <w:r>
        <w:t xml:space="preserve"> </w:t>
      </w:r>
      <w:r>
        <w:t xml:space="preserve">on the production server — this endpoint was live and unauthenticated before this fix, so treat prior disclosure as possible.</w:t>
      </w:r>
    </w:p>
    <w:bookmarkEnd w:id="22"/>
    <w:bookmarkStart w:id="26" w:name="X98ae12dbd7831bae434503e2dc226c6f4d075e7"/>
    <w:p>
      <w:pPr>
        <w:pStyle w:val="Heading3"/>
      </w:pPr>
      <w:r>
        <w:t xml:space="preserve">RUK-SEC-002 — Privilege escalation: public registration creates admin accounts ·</w:t>
      </w:r>
      <w:r>
        <w:t xml:space="preserve"> </w:t>
      </w:r>
      <w:r>
        <w:rPr>
          <w:b/>
          <w:bCs/>
        </w:rPr>
        <w:t xml:space="preserve">CRITICAL</w:t>
      </w:r>
      <w:r>
        <w:t xml:space="preserve"> </w:t>
      </w:r>
      <w:r>
        <w:t xml:space="preserve">·</w:t>
      </w:r>
      <w:r>
        <w:t xml:space="preserve"> </w:t>
      </w:r>
      <w:r>
        <w:rPr>
          <w:b/>
          <w:bCs/>
        </w:rPr>
        <w:t xml:space="preserve">Status: FIXED (2026-09-01)</w:t>
      </w:r>
    </w:p>
    <w:p>
      <w:pPr>
        <w:pStyle w:val="Compact"/>
        <w:numPr>
          <w:ilvl w:val="0"/>
          <w:numId w:val="1005"/>
        </w:numPr>
      </w:pPr>
      <w:r>
        <w:rPr>
          <w:b/>
          <w:bCs/>
        </w:rPr>
        <w:t xml:space="preserve">Where:</w:t>
      </w:r>
      <w:r>
        <w:t xml:space="preserve"> </w:t>
      </w:r>
      <w:hyperlink r:id="rId23">
        <w:r>
          <w:rPr>
            <w:rStyle w:val="VerbatimChar"/>
          </w:rPr>
          <w:t xml:space="preserve">backend/services/auth.services.js:121</w:t>
        </w:r>
      </w:hyperlink>
      <w:r>
        <w:t xml:space="preserve"> </w:t>
      </w:r>
      <w:r>
        <w:rPr>
          <w:rStyle w:val="VerbatimChar"/>
        </w:rPr>
        <w:t xml:space="preserve">register()</w:t>
      </w:r>
      <w:r>
        <w:t xml:space="preserve"> </w:t>
      </w:r>
      <w:r>
        <w:t xml:space="preserve">—</w:t>
      </w:r>
      <w:r>
        <w:t xml:space="preserve"> </w:t>
      </w:r>
      <w:r>
        <w:rPr>
          <w:rStyle w:val="VerbatimChar"/>
        </w:rPr>
        <w:t xml:space="preserve">if (!['admin', 'parent'].includes(role)) throw</w:t>
      </w:r>
      <w:r>
        <w:t xml:space="preserve"> </w:t>
      </w:r>
      <w:r>
        <w:t xml:space="preserve">then</w:t>
      </w:r>
      <w:r>
        <w:t xml:space="preserve"> </w:t>
      </w:r>
      <w:r>
        <w:rPr>
          <w:rStyle w:val="VerbatimChar"/>
        </w:rPr>
        <w:t xml:space="preserve">User.create({ name, email, password, role })</w:t>
      </w:r>
      <w:r>
        <w:t xml:space="preserve">. Reached from</w:t>
      </w:r>
      <w:r>
        <w:t xml:space="preserve"> </w:t>
      </w:r>
      <w:hyperlink r:id="rId24">
        <w:r>
          <w:rPr>
            <w:rStyle w:val="VerbatimChar"/>
          </w:rPr>
          <w:t xml:space="preserve">backend/controllers/auth.controller.js:15</w:t>
        </w:r>
      </w:hyperlink>
      <w:r>
        <w:t xml:space="preserve"> </w:t>
      </w:r>
      <w:r>
        <w:rPr>
          <w:rStyle w:val="VerbatimChar"/>
        </w:rPr>
        <w:t xml:space="preserve">registerUser</w:t>
      </w:r>
      <w:r>
        <w:t xml:space="preserve"> </w:t>
      </w:r>
      <w:r>
        <w:t xml:space="preserve">which forwards</w:t>
      </w:r>
      <w:r>
        <w:t xml:space="preserve"> </w:t>
      </w:r>
      <w:r>
        <w:rPr>
          <w:rStyle w:val="VerbatimChar"/>
        </w:rPr>
        <w:t xml:space="preserve">req.body.role</w:t>
      </w:r>
      <w:r>
        <w:t xml:space="preserve">. Route</w:t>
      </w:r>
      <w:r>
        <w:t xml:space="preserve"> </w:t>
      </w:r>
      <w:hyperlink r:id="rId25">
        <w:r>
          <w:rPr>
            <w:rStyle w:val="VerbatimChar"/>
          </w:rPr>
          <w:t xml:space="preserve">backend/routes/auth.routes.js:42</w:t>
        </w:r>
      </w:hyperlink>
      <w:r>
        <w:t xml:space="preserve"> </w:t>
      </w:r>
      <w:r>
        <w:rPr>
          <w:rStyle w:val="VerbatimChar"/>
        </w:rPr>
        <w:t xml:space="preserve">POST /api/auth/register</w:t>
      </w:r>
      <w:r>
        <w:t xml:space="preserve"> </w:t>
      </w:r>
      <w:r>
        <w:t xml:space="preserve">— public, no rate limit, no email verification.</w:t>
      </w:r>
    </w:p>
    <w:p>
      <w:pPr>
        <w:pStyle w:val="Compact"/>
        <w:numPr>
          <w:ilvl w:val="0"/>
          <w:numId w:val="1005"/>
        </w:numPr>
      </w:pPr>
      <w:r>
        <w:rPr>
          <w:b/>
          <w:bCs/>
        </w:rPr>
        <w:t xml:space="preserve">Description:</w:t>
      </w:r>
      <w:r>
        <w:t xml:space="preserve"> </w:t>
      </w:r>
      <w:r>
        <w:rPr>
          <w:rStyle w:val="VerbatimChar"/>
        </w:rPr>
        <w:t xml:space="preserve">role: "admin"</w:t>
      </w:r>
      <w:r>
        <w:t xml:space="preserve"> </w:t>
      </w:r>
      <w:r>
        <w:t xml:space="preserve">is explicitly on the allow-list. Admin login then requires a 6‑digit email OTP (</w:t>
      </w:r>
      <w:r>
        <w:rPr>
          <w:rStyle w:val="VerbatimChar"/>
        </w:rPr>
        <w:t xml:space="preserve">login()</w:t>
      </w:r>
      <w:r>
        <w:t xml:space="preserve"> </w:t>
      </w:r>
      <w:r>
        <w:t xml:space="preserve">→</w:t>
      </w:r>
      <w:r>
        <w:t xml:space="preserve"> </w:t>
      </w:r>
      <w:r>
        <w:rPr>
          <w:rStyle w:val="VerbatimChar"/>
        </w:rPr>
        <w:t xml:space="preserve">issueAdminLoginOtp</w:t>
      </w:r>
      <w:r>
        <w:t xml:space="preserve">), but the OTP is sent to the</w:t>
      </w:r>
      <w:r>
        <w:t xml:space="preserve"> </w:t>
      </w:r>
      <w:r>
        <w:rPr>
          <w:b/>
          <w:bCs/>
        </w:rPr>
        <w:t xml:space="preserve">attacker-controlled email</w:t>
      </w:r>
      <w:r>
        <w:t xml:space="preserve"> </w:t>
      </w:r>
      <w:r>
        <w:t xml:space="preserve">they just registered with.</w:t>
      </w:r>
    </w:p>
    <w:p>
      <w:pPr>
        <w:pStyle w:val="Compact"/>
        <w:numPr>
          <w:ilvl w:val="0"/>
          <w:numId w:val="1005"/>
        </w:numPr>
      </w:pPr>
      <w:r>
        <w:rPr>
          <w:b/>
          <w:bCs/>
        </w:rPr>
        <w:t xml:space="preserve">Impact:</w:t>
      </w:r>
      <w:r>
        <w:t xml:space="preserve"> </w:t>
      </w:r>
      <w:r>
        <w:t xml:space="preserve">Full, immediate administrative compromise by any anonymous user. Admin can manage all users, content, notifications, Kids Wall moderation, module access, deletion requests.</w:t>
      </w:r>
    </w:p>
    <w:p>
      <w:pPr>
        <w:pStyle w:val="Compact"/>
        <w:numPr>
          <w:ilvl w:val="0"/>
          <w:numId w:val="1005"/>
        </w:numPr>
      </w:pPr>
      <w:r>
        <w:rPr>
          <w:b/>
          <w:bCs/>
        </w:rPr>
        <w:t xml:space="preserve">Reproduction:</w:t>
      </w:r>
      <w:r>
        <w:t xml:space="preserve"> </w:t>
      </w:r>
      <w:r>
        <w:rPr>
          <w:rStyle w:val="VerbatimChar"/>
        </w:rPr>
        <w:t xml:space="preserve">POST /api/auth/register</w:t>
      </w:r>
      <w:r>
        <w:t xml:space="preserve"> </w:t>
      </w:r>
      <w:r>
        <w:t xml:space="preserve">with</w:t>
      </w:r>
      <w:r>
        <w:t xml:space="preserve"> </w:t>
      </w:r>
      <w:r>
        <w:rPr>
          <w:rStyle w:val="VerbatimChar"/>
        </w:rPr>
        <w:t xml:space="preserve">{"name":"x","email":"attacker@evil.tld","password":"password123","role":"admin"}</w:t>
      </w:r>
      <w:r>
        <w:t xml:space="preserve"> </w:t>
      </w:r>
      <w:r>
        <w:t xml:space="preserve">→</w:t>
      </w:r>
      <w:r>
        <w:t xml:space="preserve"> </w:t>
      </w:r>
      <w:r>
        <w:rPr>
          <w:rStyle w:val="VerbatimChar"/>
        </w:rPr>
        <w:t xml:space="preserve">POST /api/auth/login</w:t>
      </w:r>
      <w:r>
        <w:t xml:space="preserve"> </w:t>
      </w:r>
      <w:r>
        <w:t xml:space="preserve">with the same creds → read the OTP from the attacker inbox →</w:t>
      </w:r>
      <w:r>
        <w:t xml:space="preserve"> </w:t>
      </w:r>
      <w:r>
        <w:rPr>
          <w:rStyle w:val="VerbatimChar"/>
        </w:rPr>
        <w:t xml:space="preserve">POST /api/auth/verify-login-otp</w:t>
      </w:r>
      <w:r>
        <w:t xml:space="preserve"> </w:t>
      </w:r>
      <w:r>
        <w:t xml:space="preserve">→ receive an admin JWT.</w:t>
      </w:r>
    </w:p>
    <w:p>
      <w:pPr>
        <w:pStyle w:val="Compact"/>
        <w:numPr>
          <w:ilvl w:val="0"/>
          <w:numId w:val="1005"/>
        </w:numPr>
      </w:pPr>
      <w:r>
        <w:rPr>
          <w:b/>
          <w:bCs/>
        </w:rPr>
        <w:t xml:space="preserve">Fix:</w:t>
      </w:r>
      <w:r>
        <w:t xml:space="preserve"> </w:t>
      </w:r>
      <w:r>
        <w:t xml:space="preserve">Public registration must hard-code</w:t>
      </w:r>
      <w:r>
        <w:t xml:space="preserve"> </w:t>
      </w:r>
      <w:r>
        <w:rPr>
          <w:rStyle w:val="VerbatimChar"/>
        </w:rPr>
        <w:t xml:space="preserve">role: 'parent'</w:t>
      </w:r>
      <w:r>
        <w:t xml:space="preserve"> </w:t>
      </w:r>
      <w:r>
        <w:t xml:space="preserve">(and ignore any client</w:t>
      </w:r>
      <w:r>
        <w:t xml:space="preserve"> </w:t>
      </w:r>
      <w:r>
        <w:rPr>
          <w:rStyle w:val="VerbatimChar"/>
        </w:rPr>
        <w:t xml:space="preserve">role</w:t>
      </w:r>
      <w:r>
        <w:t xml:space="preserve">). Admin/teacher/content_creator accounts are created only by an existing admin. Add an email-verification step for self-registration.</w:t>
      </w:r>
    </w:p>
    <w:p>
      <w:pPr>
        <w:pStyle w:val="Compact"/>
        <w:numPr>
          <w:ilvl w:val="0"/>
          <w:numId w:val="1005"/>
        </w:numPr>
      </w:pPr>
      <w:r>
        <w:rPr>
          <w:b/>
          <w:bCs/>
        </w:rPr>
        <w:t xml:space="preserve">Owning chunk:</w:t>
      </w:r>
      <w:r>
        <w:t xml:space="preserve"> </w:t>
      </w:r>
      <w:r>
        <w:rPr>
          <w:b/>
          <w:bCs/>
        </w:rPr>
        <w:t xml:space="preserve">2</w:t>
      </w:r>
      <w:r>
        <w:t xml:space="preserve"> </w:t>
      </w:r>
      <w:r>
        <w:t xml:space="preserve">(ship the role guard as part of the auth-hardening chunk; consider an immediate hotfix).</w:t>
      </w:r>
    </w:p>
    <w:p>
      <w:pPr>
        <w:pStyle w:val="FirstParagraph"/>
      </w:pPr>
      <w:r>
        <w:rPr>
          <w:b/>
          <w:bCs/>
        </w:rPr>
        <w:t xml:space="preserve">What shipped (2026-09-01):</w:t>
      </w:r>
      <w:r>
        <w:t xml:space="preserve"> </w:t>
      </w:r>
      <w:r>
        <w:t xml:space="preserve">-</w:t>
      </w:r>
      <w:r>
        <w:t xml:space="preserve"> </w:t>
      </w:r>
      <w:r>
        <w:rPr>
          <w:rStyle w:val="VerbatimChar"/>
        </w:rPr>
        <w:t xml:space="preserve">backend/services/auth.services.js</w:t>
      </w:r>
      <w:r>
        <w:t xml:space="preserve"> </w:t>
      </w:r>
      <w:r>
        <w:rPr>
          <w:rStyle w:val="VerbatimChar"/>
        </w:rPr>
        <w:t xml:space="preserve">register()</w:t>
      </w:r>
      <w:r>
        <w:t xml:space="preserve"> </w:t>
      </w:r>
      <w:r>
        <w:t xml:space="preserve">no longer reads</w:t>
      </w:r>
      <w:r>
        <w:t xml:space="preserve"> </w:t>
      </w:r>
      <w:r>
        <w:rPr>
          <w:rStyle w:val="VerbatimChar"/>
        </w:rPr>
        <w:t xml:space="preserve">role</w:t>
      </w:r>
      <w:r>
        <w:t xml:space="preserve"> </w:t>
      </w:r>
      <w:r>
        <w:t xml:space="preserve">from its input at all —</w:t>
      </w:r>
      <w:r>
        <w:t xml:space="preserve"> </w:t>
      </w:r>
      <w:r>
        <w:rPr>
          <w:rStyle w:val="VerbatimChar"/>
        </w:rPr>
        <w:t xml:space="preserve">User.create()</w:t>
      </w:r>
      <w:r>
        <w:t xml:space="preserve"> </w:t>
      </w:r>
      <w:r>
        <w:t xml:space="preserve">is called with</w:t>
      </w:r>
      <w:r>
        <w:t xml:space="preserve"> </w:t>
      </w:r>
      <w:r>
        <w:rPr>
          <w:rStyle w:val="VerbatimChar"/>
        </w:rPr>
        <w:t xml:space="preserve">role: 'parent'</w:t>
      </w:r>
      <w:r>
        <w:t xml:space="preserve"> </w:t>
      </w:r>
      <w:r>
        <w:t xml:space="preserve">unconditionally. There is no longer a code path where a caller-supplied value reaches the database write.</w:t>
      </w:r>
      <w:r>
        <w:t xml:space="preserve"> </w:t>
      </w:r>
      <w:r>
        <w:t xml:space="preserve">-</w:t>
      </w:r>
      <w:r>
        <w:t xml:space="preserve"> </w:t>
      </w:r>
      <w:r>
        <w:rPr>
          <w:rStyle w:val="VerbatimChar"/>
        </w:rPr>
        <w:t xml:space="preserve">backend/controllers/auth.controller.js</w:t>
      </w:r>
      <w:r>
        <w:t xml:space="preserve"> </w:t>
      </w:r>
      <w:r>
        <w:rPr>
          <w:rStyle w:val="VerbatimChar"/>
        </w:rPr>
        <w:t xml:space="preserve">registerUser</w:t>
      </w:r>
      <w:r>
        <w:t xml:space="preserve"> </w:t>
      </w:r>
      <w:r>
        <w:t xml:space="preserve">stopped reading/forwarding</w:t>
      </w:r>
      <w:r>
        <w:t xml:space="preserve"> </w:t>
      </w:r>
      <w:r>
        <w:rPr>
          <w:rStyle w:val="VerbatimChar"/>
        </w:rPr>
        <w:t xml:space="preserve">role</w:t>
      </w:r>
      <w:r>
        <w:t xml:space="preserve"> </w:t>
      </w:r>
      <w:r>
        <w:t xml:space="preserve">and</w:t>
      </w:r>
      <w:r>
        <w:t xml:space="preserve"> </w:t>
      </w:r>
      <w:r>
        <w:rPr>
          <w:rStyle w:val="VerbatimChar"/>
        </w:rPr>
        <w:t xml:space="preserve">linkedParent</w:t>
      </w:r>
      <w:r>
        <w:t xml:space="preserve"> </w:t>
      </w:r>
      <w:r>
        <w:t xml:space="preserve">from</w:t>
      </w:r>
      <w:r>
        <w:t xml:space="preserve"> </w:t>
      </w:r>
      <w:r>
        <w:rPr>
          <w:rStyle w:val="VerbatimChar"/>
        </w:rPr>
        <w:t xml:space="preserve">req.body</w:t>
      </w:r>
      <w:r>
        <w:t xml:space="preserve"> </w:t>
      </w:r>
      <w:r>
        <w:t xml:space="preserve">(they were already meaningless to the old default-then-validate logic; now they’re not read at all). JSDoc on both functions updated to say this explicitly.</w:t>
      </w:r>
      <w:r>
        <w:t xml:space="preserve"> </w:t>
      </w:r>
      <w:r>
        <w:t xml:space="preserve">- Confirmed</w:t>
      </w:r>
      <w:r>
        <w:t xml:space="preserve"> </w:t>
      </w:r>
      <w:r>
        <w:rPr>
          <w:rStyle w:val="VerbatimChar"/>
        </w:rPr>
        <w:t xml:space="preserve">authService.register</w:t>
      </w:r>
      <w:r>
        <w:t xml:space="preserve"> </w:t>
      </w:r>
      <w:r>
        <w:t xml:space="preserve">has exactly one caller in the codebase (</w:t>
      </w:r>
      <w:r>
        <w:rPr>
          <w:rStyle w:val="VerbatimChar"/>
        </w:rPr>
        <w:t xml:space="preserve">registerUser</w:t>
      </w:r>
      <w:r>
        <w:t xml:space="preserve">), so this change is safe with no other internal admin-creation flow depending on it — admins/teachers are created elsewhere (</w:t>
      </w:r>
      <w:r>
        <w:rPr>
          <w:rStyle w:val="VerbatimChar"/>
        </w:rPr>
        <w:t xml:space="preserve">parents.services.js</w:t>
      </w:r>
      <w:r>
        <w:t xml:space="preserve"> </w:t>
      </w:r>
      <w:r>
        <w:t xml:space="preserve">/</w:t>
      </w:r>
      <w:r>
        <w:t xml:space="preserve"> </w:t>
      </w:r>
      <w:r>
        <w:rPr>
          <w:rStyle w:val="VerbatimChar"/>
        </w:rPr>
        <w:t xml:space="preserve">teachers.controller.js</w:t>
      </w:r>
      <w:r>
        <w:t xml:space="preserve">, both already</w:t>
      </w:r>
      <w:r>
        <w:t xml:space="preserve"> </w:t>
      </w:r>
      <w:r>
        <w:rPr>
          <w:rStyle w:val="VerbatimChar"/>
        </w:rPr>
        <w:t xml:space="preserve">authorize('admin')</w:t>
      </w:r>
      <w:r>
        <w:t xml:space="preserve">-gated).</w:t>
      </w:r>
      <w:r>
        <w:t xml:space="preserve"> </w:t>
      </w:r>
      <w:r>
        <w:t xml:space="preserve">-</w:t>
      </w:r>
      <w:r>
        <w:t xml:space="preserve"> </w:t>
      </w:r>
      <w:r>
        <w:rPr>
          <w:b/>
          <w:bCs/>
        </w:rPr>
        <w:t xml:space="preserve">Tests:</w:t>
      </w:r>
      <w:r>
        <w:t xml:space="preserve"> </w:t>
      </w:r>
      <w:r>
        <w:rPr>
          <w:rStyle w:val="VerbatimChar"/>
        </w:rPr>
        <w:t xml:space="preserve">backend/tests/auth.register.roleGuard.test.js</w:t>
      </w:r>
      <w:r>
        <w:t xml:space="preserve"> </w:t>
      </w:r>
      <w:r>
        <w:t xml:space="preserve">(11 tests) — parametrized over</w:t>
      </w:r>
      <w:r>
        <w:t xml:space="preserve"> </w:t>
      </w:r>
      <w:r>
        <w:rPr>
          <w:rStyle w:val="VerbatimChar"/>
        </w:rPr>
        <w:t xml:space="preserve">role: 'admin' | 'ADMIN' | 'Admin' | 'teacher' | 'content_creator' | '' | undefined | null</w:t>
      </w:r>
      <w:r>
        <w:t xml:space="preserve">, asserting</w:t>
      </w:r>
      <w:r>
        <w:t xml:space="preserve"> </w:t>
      </w:r>
      <w:r>
        <w:rPr>
          <w:rStyle w:val="VerbatimChar"/>
        </w:rPr>
        <w:t xml:space="preserve">User.create</w:t>
      </w:r>
      <w:r>
        <w:t xml:space="preserve"> </w:t>
      </w:r>
      <w:r>
        <w:t xml:space="preserve">is invoked with</w:t>
      </w:r>
      <w:r>
        <w:t xml:space="preserve"> </w:t>
      </w:r>
      <w:r>
        <w:rPr>
          <w:rStyle w:val="VerbatimChar"/>
        </w:rPr>
        <w:t xml:space="preserve">role: 'parent'</w:t>
      </w:r>
      <w:r>
        <w:t xml:space="preserve"> </w:t>
      </w:r>
      <w:r>
        <w:t xml:space="preserve">in every case; plus that</w:t>
      </w:r>
      <w:r>
        <w:t xml:space="preserve"> </w:t>
      </w:r>
      <w:r>
        <w:rPr>
          <w:rStyle w:val="VerbatimChar"/>
        </w:rPr>
        <w:t xml:space="preserve">linkedParent</w:t>
      </w:r>
      <w:r>
        <w:t xml:space="preserve"> </w:t>
      </w:r>
      <w:r>
        <w:t xml:space="preserve">is never forwarded, and that the pre-existing</w:t>
      </w:r>
      <w:r>
        <w:t xml:space="preserve"> </w:t>
      </w:r>
      <w:r>
        <w:t xml:space="preserve">“email already registered”</w:t>
      </w:r>
      <w:r>
        <w:t xml:space="preserve"> </w:t>
      </w:r>
      <w:r>
        <w:t xml:space="preserve">/</w:t>
      </w:r>
      <w:r>
        <w:t xml:space="preserve"> </w:t>
      </w:r>
      <w:r>
        <w:t xml:space="preserve">“missing fields”</w:t>
      </w:r>
      <w:r>
        <w:t xml:space="preserve"> </w:t>
      </w:r>
      <w:r>
        <w:t xml:space="preserve">behavior is untouched.</w:t>
      </w:r>
      <w:r>
        <w:t xml:space="preserve"> </w:t>
      </w:r>
      <w:r>
        <w:t xml:space="preserve">- Email verification on self-registration (the fix’s second recommendation) is</w:t>
      </w:r>
      <w:r>
        <w:t xml:space="preserve"> </w:t>
      </w:r>
      <w:r>
        <w:rPr>
          <w:b/>
          <w:bCs/>
        </w:rPr>
        <w:t xml:space="preserve">not</w:t>
      </w:r>
      <w:r>
        <w:t xml:space="preserve"> </w:t>
      </w:r>
      <w:r>
        <w:t xml:space="preserve">included in this pass — noted as a follow-up, not a blocker (the critical issue was privilege escalation, which is closed).</w:t>
      </w:r>
    </w:p>
    <w:bookmarkEnd w:id="26"/>
    <w:bookmarkStart w:id="29" w:name="X0cfd622f3c4c2a21bb1850dc6b6912c03ffbd10"/>
    <w:p>
      <w:pPr>
        <w:pStyle w:val="Heading3"/>
      </w:pPr>
      <w:r>
        <w:t xml:space="preserve">RUK-SEC-003 — Weak/default JWT secret, no enforcement, long-lived non-revocable tokens ·</w:t>
      </w:r>
      <w:r>
        <w:t xml:space="preserve"> </w:t>
      </w:r>
      <w:r>
        <w:rPr>
          <w:b/>
          <w:bCs/>
        </w:rPr>
        <w:t xml:space="preserve">CRITICAL</w:t>
      </w:r>
      <w:r>
        <w:t xml:space="preserve"> </w:t>
      </w:r>
      <w:r>
        <w:t xml:space="preserve">·</w:t>
      </w:r>
      <w:r>
        <w:t xml:space="preserve"> </w:t>
      </w:r>
      <w:r>
        <w:rPr>
          <w:b/>
          <w:bCs/>
        </w:rPr>
        <w:t xml:space="preserve">Status: PARTIALLY FIXED (2026-09-01) — secret-strength enforcement shipped; session lifetime/revocation still open (Chunk 9)</w:t>
      </w:r>
    </w:p>
    <w:p>
      <w:pPr>
        <w:pStyle w:val="Compact"/>
        <w:numPr>
          <w:ilvl w:val="0"/>
          <w:numId w:val="1006"/>
        </w:numPr>
      </w:pPr>
      <w:r>
        <w:rPr>
          <w:b/>
          <w:bCs/>
        </w:rPr>
        <w:t xml:space="preserve">Where:</w:t>
      </w:r>
      <w:r>
        <w:t xml:space="preserve"> </w:t>
      </w:r>
      <w:hyperlink r:id="rId27">
        <w:r>
          <w:rPr>
            <w:rStyle w:val="VerbatimChar"/>
          </w:rPr>
          <w:t xml:space="preserve">backend/.env.example:13</w:t>
        </w:r>
      </w:hyperlink>
      <w:r>
        <w:t xml:space="preserve"> </w:t>
      </w:r>
      <w:r>
        <w:rPr>
          <w:rStyle w:val="VerbatimChar"/>
        </w:rPr>
        <w:t xml:space="preserve">JWT_SECRET=your_super_secret_jwt_key_change_this_in_production</w:t>
      </w:r>
      <w:r>
        <w:t xml:space="preserve">.</w:t>
      </w:r>
      <w:r>
        <w:t xml:space="preserve"> </w:t>
      </w:r>
      <w:hyperlink r:id="rId23">
        <w:r>
          <w:rPr>
            <w:rStyle w:val="VerbatimChar"/>
          </w:rPr>
          <w:t xml:space="preserve">backend/services/auth.services.js:101</w:t>
        </w:r>
      </w:hyperlink>
      <w:r>
        <w:t xml:space="preserve"> </w:t>
      </w:r>
      <w:r>
        <w:rPr>
          <w:rStyle w:val="VerbatimChar"/>
        </w:rPr>
        <w:t xml:space="preserve">generateToken</w:t>
      </w:r>
      <w:r>
        <w:t xml:space="preserve"> </w:t>
      </w:r>
      <w:r>
        <w:t xml:space="preserve">—</w:t>
      </w:r>
      <w:r>
        <w:t xml:space="preserve"> </w:t>
      </w:r>
      <w:r>
        <w:rPr>
          <w:rStyle w:val="VerbatimChar"/>
        </w:rPr>
        <w:t xml:space="preserve">expiresIn: JWT_EXPIRE || '7d'</w:t>
      </w:r>
      <w:r>
        <w:t xml:space="preserve"> </w:t>
      </w:r>
      <w:r>
        <w:t xml:space="preserve">for</w:t>
      </w:r>
      <w:r>
        <w:t xml:space="preserve"> </w:t>
      </w:r>
      <w:r>
        <w:rPr>
          <w:b/>
          <w:bCs/>
        </w:rPr>
        <w:t xml:space="preserve">every</w:t>
      </w:r>
      <w:r>
        <w:t xml:space="preserve"> </w:t>
      </w:r>
      <w:r>
        <w:t xml:space="preserve">role.</w:t>
      </w:r>
      <w:r>
        <w:t xml:space="preserve"> </w:t>
      </w:r>
      <w:hyperlink r:id="rId28">
        <w:r>
          <w:rPr>
            <w:rStyle w:val="VerbatimChar"/>
          </w:rPr>
          <w:t xml:space="preserve">backend/middleware/auth.js:32</w:t>
        </w:r>
      </w:hyperlink>
      <w:r>
        <w:t xml:space="preserve"> </w:t>
      </w:r>
      <w:r>
        <w:rPr>
          <w:rStyle w:val="VerbatimChar"/>
        </w:rPr>
        <w:t xml:space="preserve">jwt.verify(token, process.env.JWT_SECRET)</w:t>
      </w:r>
      <w:r>
        <w:t xml:space="preserve">. No startup assertion anywhere in</w:t>
      </w:r>
      <w:r>
        <w:t xml:space="preserve"> </w:t>
      </w:r>
      <w:r>
        <w:rPr>
          <w:rStyle w:val="VerbatimChar"/>
        </w:rPr>
        <w:t xml:space="preserve">server.js</w:t>
      </w:r>
      <w:r>
        <w:t xml:space="preserve">.</w:t>
      </w:r>
    </w:p>
    <w:p>
      <w:pPr>
        <w:pStyle w:val="Compact"/>
        <w:numPr>
          <w:ilvl w:val="0"/>
          <w:numId w:val="1006"/>
        </w:numPr>
      </w:pPr>
      <w:r>
        <w:rPr>
          <w:b/>
          <w:bCs/>
        </w:rPr>
        <w:t xml:space="preserve">Description:</w:t>
      </w:r>
      <w:r>
        <w:t xml:space="preserve"> </w:t>
      </w:r>
      <w:r>
        <w:t xml:space="preserve">If production ever used the example value (or any low-entropy secret), every JWT is forgeable. Even with a strong secret: tokens live 7 days for admins,</w:t>
      </w:r>
      <w:r>
        <w:t xml:space="preserve"> </w:t>
      </w:r>
      <w:r>
        <w:rPr>
          <w:rStyle w:val="VerbatimChar"/>
        </w:rPr>
        <w:t xml:space="preserve">logout</w:t>
      </w:r>
      <w:r>
        <w:t xml:space="preserve"> </w:t>
      </w:r>
      <w:r>
        <w:t xml:space="preserve">is a server-side no-op (</w:t>
      </w:r>
      <w:hyperlink r:id="rId23">
        <w:r>
          <w:rPr>
            <w:rStyle w:val="VerbatimChar"/>
          </w:rPr>
          <w:t xml:space="preserve">auth.services.js:352</w:t>
        </w:r>
      </w:hyperlink>
      <w:r>
        <w:t xml:space="preserve">), and nothing is invalidated on password change/reset, role change, or</w:t>
      </w:r>
      <w:r>
        <w:t xml:space="preserve"> </w:t>
      </w:r>
      <w:r>
        <w:rPr>
          <w:rStyle w:val="VerbatimChar"/>
        </w:rPr>
        <w:t xml:space="preserve">isActive=false</w:t>
      </w:r>
      <w:r>
        <w:t xml:space="preserve"> </w:t>
      </w:r>
      <w:r>
        <w:t xml:space="preserve">within that window.</w:t>
      </w:r>
    </w:p>
    <w:p>
      <w:pPr>
        <w:pStyle w:val="Compact"/>
        <w:numPr>
          <w:ilvl w:val="0"/>
          <w:numId w:val="1006"/>
        </w:numPr>
      </w:pPr>
      <w:r>
        <w:rPr>
          <w:b/>
          <w:bCs/>
        </w:rPr>
        <w:t xml:space="preserve">Impact:</w:t>
      </w:r>
      <w:r>
        <w:t xml:space="preserve"> </w:t>
      </w:r>
      <w:r>
        <w:t xml:space="preserve">Forge any user incl. admin (if secret is weak); a stolen token is valid for up to 7 days with no way to revoke it.</w:t>
      </w:r>
    </w:p>
    <w:p>
      <w:pPr>
        <w:pStyle w:val="Compact"/>
        <w:numPr>
          <w:ilvl w:val="0"/>
          <w:numId w:val="1006"/>
        </w:numPr>
      </w:pPr>
      <w:r>
        <w:rPr>
          <w:b/>
          <w:bCs/>
        </w:rPr>
        <w:t xml:space="preserve">Reproduction:</w:t>
      </w:r>
      <w:r>
        <w:t xml:space="preserve"> </w:t>
      </w:r>
      <w:r>
        <w:t xml:space="preserve">Confirm the production</w:t>
      </w:r>
      <w:r>
        <w:t xml:space="preserve"> </w:t>
      </w:r>
      <w:r>
        <w:rPr>
          <w:rStyle w:val="VerbatimChar"/>
        </w:rPr>
        <w:t xml:space="preserve">JWT_SECRET</w:t>
      </w:r>
      <w:r>
        <w:t xml:space="preserve"> </w:t>
      </w:r>
      <w:r>
        <w:t xml:space="preserve">value and length with the client. Change a user’s password, then continue using their pre-change token — it still works.</w:t>
      </w:r>
    </w:p>
    <w:p>
      <w:pPr>
        <w:pStyle w:val="Compact"/>
        <w:numPr>
          <w:ilvl w:val="0"/>
          <w:numId w:val="1006"/>
        </w:numPr>
      </w:pPr>
      <w:r>
        <w:rPr>
          <w:b/>
          <w:bCs/>
        </w:rPr>
        <w:t xml:space="preserve">Fix:</w:t>
      </w:r>
      <w:r>
        <w:t xml:space="preserve"> </w:t>
      </w:r>
      <w:r>
        <w:t xml:space="preserve">Enforce ≥ 256-bit random</w:t>
      </w:r>
      <w:r>
        <w:t xml:space="preserve"> </w:t>
      </w:r>
      <w:r>
        <w:rPr>
          <w:rStyle w:val="VerbatimChar"/>
        </w:rPr>
        <w:t xml:space="preserve">JWT_SECRET</w:t>
      </w:r>
      <w:r>
        <w:t xml:space="preserve"> </w:t>
      </w:r>
      <w:r>
        <w:t xml:space="preserve">at startup (reject the known default and any value &lt; 32 chars). Split</w:t>
      </w:r>
      <w:r>
        <w:t xml:space="preserve"> </w:t>
      </w:r>
      <w:r>
        <w:rPr>
          <w:rStyle w:val="VerbatimChar"/>
        </w:rPr>
        <w:t xml:space="preserve">JWT_EXPIRE</w:t>
      </w:r>
      <w:r>
        <w:t xml:space="preserve"> </w:t>
      </w:r>
      <w:r>
        <w:t xml:space="preserve">by role (short for admin/teacher). Implement refresh tokens + revocation + a</w:t>
      </w:r>
      <w:r>
        <w:t xml:space="preserve"> </w:t>
      </w:r>
      <w:r>
        <w:rPr>
          <w:rStyle w:val="VerbatimChar"/>
        </w:rPr>
        <w:t xml:space="preserve">tokenVersion</w:t>
      </w:r>
      <w:r>
        <w:t xml:space="preserve"> </w:t>
      </w:r>
      <w:r>
        <w:t xml:space="preserve">check.</w:t>
      </w:r>
    </w:p>
    <w:p>
      <w:pPr>
        <w:pStyle w:val="Compact"/>
        <w:numPr>
          <w:ilvl w:val="0"/>
          <w:numId w:val="1006"/>
        </w:numPr>
      </w:pPr>
      <w:r>
        <w:rPr>
          <w:b/>
          <w:bCs/>
        </w:rPr>
        <w:t xml:space="preserve">Owning chunk:</w:t>
      </w:r>
      <w:r>
        <w:t xml:space="preserve"> </w:t>
      </w:r>
      <w:r>
        <w:rPr>
          <w:b/>
          <w:bCs/>
        </w:rPr>
        <w:t xml:space="preserve">4</w:t>
      </w:r>
      <w:r>
        <w:t xml:space="preserve"> </w:t>
      </w:r>
      <w:r>
        <w:t xml:space="preserve">(secret policy) +</w:t>
      </w:r>
      <w:r>
        <w:t xml:space="preserve"> </w:t>
      </w:r>
      <w:r>
        <w:rPr>
          <w:b/>
          <w:bCs/>
        </w:rPr>
        <w:t xml:space="preserve">9</w:t>
      </w:r>
      <w:r>
        <w:t xml:space="preserve"> </w:t>
      </w:r>
      <w:r>
        <w:t xml:space="preserve">(session lifecycle).</w:t>
      </w:r>
    </w:p>
    <w:p>
      <w:pPr>
        <w:pStyle w:val="FirstParagraph"/>
      </w:pPr>
      <w:r>
        <w:rPr>
          <w:b/>
          <w:bCs/>
        </w:rPr>
        <w:t xml:space="preserve">What shipped (2026-09-01) — the secret-policy half (Chunk 4 scope):</w:t>
      </w:r>
      <w:r>
        <w:t xml:space="preserve"> </w:t>
      </w:r>
      <w:r>
        <w:t xml:space="preserve">- New</w:t>
      </w:r>
      <w:r>
        <w:t xml:space="preserve"> </w:t>
      </w:r>
      <w:r>
        <w:rPr>
          <w:rStyle w:val="VerbatimChar"/>
        </w:rPr>
        <w:t xml:space="preserve">backend/config/jwtSecret.js</w:t>
      </w:r>
      <w:r>
        <w:t xml:space="preserve"> </w:t>
      </w:r>
      <w:r>
        <w:t xml:space="preserve">exports</w:t>
      </w:r>
      <w:r>
        <w:t xml:space="preserve"> </w:t>
      </w:r>
      <w:r>
        <w:rPr>
          <w:rStyle w:val="VerbatimChar"/>
        </w:rPr>
        <w:t xml:space="preserve">assertStrongJwtSecret()</w:t>
      </w:r>
      <w:r>
        <w:t xml:space="preserve">, called once at the top of</w:t>
      </w:r>
      <w:r>
        <w:t xml:space="preserve"> </w:t>
      </w:r>
      <w:r>
        <w:rPr>
          <w:rStyle w:val="VerbatimChar"/>
        </w:rPr>
        <w:t xml:space="preserve">backend/server.js</w:t>
      </w:r>
      <w:r>
        <w:t xml:space="preserve"> </w:t>
      </w:r>
      <w:r>
        <w:t xml:space="preserve">(right after</w:t>
      </w:r>
      <w:r>
        <w:t xml:space="preserve"> </w:t>
      </w:r>
      <w:r>
        <w:rPr>
          <w:rStyle w:val="VerbatimChar"/>
        </w:rPr>
        <w:t xml:space="preserve">dotenv.config()</w:t>
      </w:r>
      <w:r>
        <w:t xml:space="preserve">, before the DB connection, mail config, or any route is loaded).</w:t>
      </w:r>
      <w:r>
        <w:t xml:space="preserve"> </w:t>
      </w:r>
      <w:r>
        <w:t xml:space="preserve">- Throws (process exits, nothing starts serving) when:</w:t>
      </w:r>
      <w:r>
        <w:t xml:space="preserve"> </w:t>
      </w:r>
      <w:r>
        <w:rPr>
          <w:rStyle w:val="VerbatimChar"/>
        </w:rPr>
        <w:t xml:space="preserve">JWT_SECRET</w:t>
      </w:r>
      <w:r>
        <w:t xml:space="preserve"> </w:t>
      </w:r>
      <w:r>
        <w:t xml:space="preserve">is unset/blank; it exactly matches a known example/placeholder value (</w:t>
      </w:r>
      <w:r>
        <w:rPr>
          <w:rStyle w:val="VerbatimChar"/>
        </w:rPr>
        <w:t xml:space="preserve">your_super_secret_jwt_key_change_this_in_production</w:t>
      </w:r>
      <w:r>
        <w:t xml:space="preserve">,</w:t>
      </w:r>
      <w:r>
        <w:t xml:space="preserve"> </w:t>
      </w:r>
      <w:r>
        <w:rPr>
          <w:rStyle w:val="VerbatimChar"/>
        </w:rPr>
        <w:t xml:space="preserve">secret</w:t>
      </w:r>
      <w:r>
        <w:t xml:space="preserve">,</w:t>
      </w:r>
      <w:r>
        <w:t xml:space="preserve"> </w:t>
      </w:r>
      <w:r>
        <w:rPr>
          <w:rStyle w:val="VerbatimChar"/>
        </w:rPr>
        <w:t xml:space="preserve">changeme</w:t>
      </w:r>
      <w:r>
        <w:t xml:space="preserve">, etc. — case-insensitive) in</w:t>
      </w:r>
      <w:r>
        <w:t xml:space="preserve"> </w:t>
      </w:r>
      <w:r>
        <w:rPr>
          <w:b/>
          <w:bCs/>
        </w:rPr>
        <w:t xml:space="preserve">any</w:t>
      </w:r>
      <w:r>
        <w:t xml:space="preserve"> </w:t>
      </w:r>
      <w:r>
        <w:t xml:space="preserve">environment; or, in</w:t>
      </w:r>
      <w:r>
        <w:t xml:space="preserve"> </w:t>
      </w:r>
      <w:r>
        <w:rPr>
          <w:rStyle w:val="VerbatimChar"/>
        </w:rPr>
        <w:t xml:space="preserve">production</w:t>
      </w:r>
      <w:r>
        <w:t xml:space="preserve">/</w:t>
      </w:r>
      <w:r>
        <w:rPr>
          <w:rStyle w:val="VerbatimChar"/>
        </w:rPr>
        <w:t xml:space="preserve">staging</w:t>
      </w:r>
      <w:r>
        <w:t xml:space="preserve">, it’s shorter than 32 characters. In</w:t>
      </w:r>
      <w:r>
        <w:t xml:space="preserve"> </w:t>
      </w:r>
      <w:r>
        <w:rPr>
          <w:rStyle w:val="VerbatimChar"/>
        </w:rPr>
        <w:t xml:space="preserve">development</w:t>
      </w:r>
      <w:r>
        <w:t xml:space="preserve">, a short-but-not-known-weak secret only logs a warning, so local setup isn’t blocked.</w:t>
      </w:r>
      <w:r>
        <w:t xml:space="preserve"> </w:t>
      </w:r>
      <w:r>
        <w:t xml:space="preserve">-</w:t>
      </w:r>
      <w:r>
        <w:t xml:space="preserve"> </w:t>
      </w:r>
      <w:r>
        <w:rPr>
          <w:rStyle w:val="VerbatimChar"/>
        </w:rPr>
        <w:t xml:space="preserve">backend/.env.example</w:t>
      </w:r>
      <w:r>
        <w:t xml:space="preserve"> </w:t>
      </w:r>
      <w:r>
        <w:t xml:space="preserve">—</w:t>
      </w:r>
      <w:r>
        <w:t xml:space="preserve"> </w:t>
      </w:r>
      <w:r>
        <w:rPr>
          <w:rStyle w:val="VerbatimChar"/>
        </w:rPr>
        <w:t xml:space="preserve">JWT_SECRET</w:t>
      </w:r>
      <w:r>
        <w:t xml:space="preserve"> </w:t>
      </w:r>
      <w:r>
        <w:t xml:space="preserve">is now blank with a comment instructing</w:t>
      </w:r>
      <w:r>
        <w:t xml:space="preserve"> </w:t>
      </w:r>
      <w:r>
        <w:rPr>
          <w:rStyle w:val="VerbatimChar"/>
        </w:rPr>
        <w:t xml:space="preserve">openssl rand -hex 32</w:t>
      </w:r>
      <w:r>
        <w:t xml:space="preserve">, instead of shipping a value that looked usable.</w:t>
      </w:r>
      <w:r>
        <w:t xml:space="preserve"> </w:t>
      </w:r>
      <w:r>
        <w:t xml:space="preserve">-</w:t>
      </w:r>
      <w:r>
        <w:t xml:space="preserve"> </w:t>
      </w:r>
      <w:r>
        <w:rPr>
          <w:b/>
          <w:bCs/>
        </w:rPr>
        <w:t xml:space="preserve">Verified live, not just unit-tested:</w:t>
      </w:r>
      <w:r>
        <w:t xml:space="preserve"> </w:t>
      </w:r>
      <w:r>
        <w:t xml:space="preserve">ran</w:t>
      </w:r>
      <w:r>
        <w:t xml:space="preserve"> </w:t>
      </w:r>
      <w:r>
        <w:rPr>
          <w:rStyle w:val="VerbatimChar"/>
        </w:rPr>
        <w:t xml:space="preserve">node server.js</w:t>
      </w:r>
      <w:r>
        <w:t xml:space="preserve"> </w:t>
      </w:r>
      <w:r>
        <w:t xml:space="preserve">three ways and confirmed real process behavior —</w:t>
      </w:r>
      <w:r>
        <w:t xml:space="preserve"> </w:t>
      </w:r>
      <w:r>
        <w:rPr>
          <w:rStyle w:val="VerbatimChar"/>
        </w:rPr>
        <w:t xml:space="preserve">JWT_SECRET=your_super_secret_jwt_key_change_this_in_production  → throws immediately, exit before Mongo/Express touch anything     JWT_SECRET= (empty)                                              → throws immediately, same     JWT_SECRET=short123 NODE_ENV=development                        → warns, does NOT exit, proceeds to boot normally</w:t>
      </w:r>
      <w:r>
        <w:t xml:space="preserve"> </w:t>
      </w:r>
      <w:r>
        <w:t xml:space="preserve">-</w:t>
      </w:r>
      <w:r>
        <w:t xml:space="preserve"> </w:t>
      </w:r>
      <w:r>
        <w:rPr>
          <w:b/>
          <w:bCs/>
        </w:rPr>
        <w:t xml:space="preserve">Tests:</w:t>
      </w:r>
      <w:r>
        <w:t xml:space="preserve"> </w:t>
      </w:r>
      <w:r>
        <w:rPr>
          <w:rStyle w:val="VerbatimChar"/>
        </w:rPr>
        <w:t xml:space="preserve">backend/tests/jwtSecretPolicy.test.js</w:t>
      </w:r>
      <w:r>
        <w:t xml:space="preserve"> </w:t>
      </w:r>
      <w:r>
        <w:t xml:space="preserve">(10 tests) — missing/blank, the exact</w:t>
      </w:r>
      <w:r>
        <w:t xml:space="preserve"> </w:t>
      </w:r>
      <w:r>
        <w:rPr>
          <w:rStyle w:val="VerbatimChar"/>
        </w:rPr>
        <w:t xml:space="preserve">.env.example</w:t>
      </w:r>
      <w:r>
        <w:t xml:space="preserve"> </w:t>
      </w:r>
      <w:r>
        <w:t xml:space="preserve">default in every</w:t>
      </w:r>
      <w:r>
        <w:t xml:space="preserve"> </w:t>
      </w:r>
      <w:r>
        <w:rPr>
          <w:rStyle w:val="VerbatimChar"/>
        </w:rPr>
        <w:t xml:space="preserve">NODE_ENV</w:t>
      </w:r>
      <w:r>
        <w:t xml:space="preserve">, other known-weak values case-insensitively, short-secret behavior differing between</w:t>
      </w:r>
      <w:r>
        <w:t xml:space="preserve"> </w:t>
      </w:r>
      <w:r>
        <w:rPr>
          <w:rStyle w:val="VerbatimChar"/>
        </w:rPr>
        <w:t xml:space="preserve">production</w:t>
      </w:r>
      <w:r>
        <w:t xml:space="preserve">/</w:t>
      </w:r>
      <w:r>
        <w:rPr>
          <w:rStyle w:val="VerbatimChar"/>
        </w:rPr>
        <w:t xml:space="preserve">staging</w:t>
      </w:r>
      <w:r>
        <w:t xml:space="preserve"> </w:t>
      </w:r>
      <w:r>
        <w:t xml:space="preserve">(throws) and</w:t>
      </w:r>
      <w:r>
        <w:t xml:space="preserve"> </w:t>
      </w:r>
      <w:r>
        <w:rPr>
          <w:rStyle w:val="VerbatimChar"/>
        </w:rPr>
        <w:t xml:space="preserve">development</w:t>
      </w:r>
      <w:r>
        <w:t xml:space="preserve"> </w:t>
      </w:r>
      <w:r>
        <w:t xml:space="preserve">(warns only), and a strong secret passing silently.</w:t>
      </w:r>
      <w:r>
        <w:t xml:space="preserve"> </w:t>
      </w:r>
      <w:r>
        <w:t xml:space="preserve">-</w:t>
      </w:r>
      <w:r>
        <w:t xml:space="preserve"> </w:t>
      </w:r>
      <w:r>
        <w:rPr>
          <w:b/>
          <w:bCs/>
        </w:rPr>
        <w:t xml:space="preserve">Not done (still Chunk 9):</w:t>
      </w:r>
      <w:r>
        <w:t xml:space="preserve"> </w:t>
      </w:r>
      <w:r>
        <w:rPr>
          <w:rStyle w:val="VerbatimChar"/>
        </w:rPr>
        <w:t xml:space="preserve">JWT_EXPIRE</w:t>
      </w:r>
      <w:r>
        <w:t xml:space="preserve"> </w:t>
      </w:r>
      <w:r>
        <w:t xml:space="preserve">is unchanged (7 days, all roles); there is still no refresh-token flow, no revocation, no</w:t>
      </w:r>
      <w:r>
        <w:t xml:space="preserve"> </w:t>
      </w:r>
      <w:r>
        <w:rPr>
          <w:rStyle w:val="VerbatimChar"/>
        </w:rPr>
        <w:t xml:space="preserve">tokenVersion</w:t>
      </w:r>
      <w:r>
        <w:t xml:space="preserve"> </w:t>
      </w:r>
      <w:r>
        <w:t xml:space="preserve">check, and</w:t>
      </w:r>
      <w:r>
        <w:t xml:space="preserve"> </w:t>
      </w:r>
      <w:r>
        <w:rPr>
          <w:rStyle w:val="VerbatimChar"/>
        </w:rPr>
        <w:t xml:space="preserve">logout</w:t>
      </w:r>
      <w:r>
        <w:t xml:space="preserve"> </w:t>
      </w:r>
      <w:r>
        <w:t xml:space="preserve">is still a client-side-only no-op. A stolen token is unaffected by this fix and remains valid for up to 7 days. This is tracked as its own chunk, not folded into the critical-fix pass, because it’s a session-architecture change, not a one-line hardening.</w:t>
      </w:r>
    </w:p>
    <w:bookmarkEnd w:id="29"/>
    <w:bookmarkStart w:id="33" w:name="X7bd2b855e5f303e163fb90324a7cfa61e8ac1ec"/>
    <w:p>
      <w:pPr>
        <w:pStyle w:val="Heading3"/>
      </w:pPr>
      <w:r>
        <w:t xml:space="preserve">RUK-SEC-004 — Unauthenticated JWT issuance from payment session identifiers ·</w:t>
      </w:r>
      <w:r>
        <w:t xml:space="preserve"> </w:t>
      </w:r>
      <w:r>
        <w:rPr>
          <w:b/>
          <w:bCs/>
        </w:rPr>
        <w:t xml:space="preserve">HIGH</w:t>
      </w:r>
    </w:p>
    <w:p>
      <w:pPr>
        <w:pStyle w:val="Compact"/>
        <w:numPr>
          <w:ilvl w:val="0"/>
          <w:numId w:val="1007"/>
        </w:numPr>
      </w:pPr>
      <w:r>
        <w:rPr>
          <w:b/>
          <w:bCs/>
        </w:rPr>
        <w:t xml:space="preserve">Where:</w:t>
      </w:r>
      <w:r>
        <w:t xml:space="preserve"> </w:t>
      </w:r>
      <w:hyperlink r:id="rId30">
        <w:r>
          <w:rPr>
            <w:rStyle w:val="VerbatimChar"/>
          </w:rPr>
          <w:t xml:space="preserve">backend/controllers/stripe.controller.js:92</w:t>
        </w:r>
      </w:hyperlink>
      <w:r>
        <w:t xml:space="preserve"> </w:t>
      </w:r>
      <w:r>
        <w:rPr>
          <w:rStyle w:val="VerbatimChar"/>
        </w:rPr>
        <w:t xml:space="preserve">getCheckoutSessionDetails</w:t>
      </w:r>
      <w:r>
        <w:t xml:space="preserve"> </w:t>
      </w:r>
      <w:r>
        <w:t xml:space="preserve">(</w:t>
      </w:r>
      <w:r>
        <w:rPr>
          <w:rStyle w:val="VerbatimChar"/>
        </w:rPr>
        <w:t xml:space="preserve">GET /api/stripe/checkout-session/:sessionId</w:t>
      </w:r>
      <w:r>
        <w:t xml:space="preserve">),</w:t>
      </w:r>
      <w:r>
        <w:t xml:space="preserve"> </w:t>
      </w:r>
      <w:hyperlink r:id="rId31">
        <w:r>
          <w:rPr>
            <w:rStyle w:val="VerbatimChar"/>
          </w:rPr>
          <w:t xml:space="preserve">backend/controllers/checkout.controller.js:84</w:t>
        </w:r>
      </w:hyperlink>
      <w:r>
        <w:t xml:space="preserve"> </w:t>
      </w:r>
      <w:r>
        <w:rPr>
          <w:rStyle w:val="VerbatimChar"/>
        </w:rPr>
        <w:t xml:space="preserve">getSessionDetails</w:t>
      </w:r>
      <w:r>
        <w:t xml:space="preserve"> </w:t>
      </w:r>
      <w:r>
        <w:t xml:space="preserve">(</w:t>
      </w:r>
      <w:r>
        <w:rPr>
          <w:rStyle w:val="VerbatimChar"/>
        </w:rPr>
        <w:t xml:space="preserve">GET /api/checkout/session/:sessionId</w:t>
      </w:r>
      <w:r>
        <w:t xml:space="preserve">),</w:t>
      </w:r>
      <w:r>
        <w:t xml:space="preserve"> </w:t>
      </w:r>
      <w:hyperlink r:id="rId32">
        <w:r>
          <w:rPr>
            <w:rStyle w:val="VerbatimChar"/>
          </w:rPr>
          <w:t xml:space="preserve">backend/controllers/pagseguro.controller.js:161</w:t>
        </w:r>
      </w:hyperlink>
      <w:r>
        <w:t xml:space="preserve"> </w:t>
      </w:r>
      <w:r>
        <w:rPr>
          <w:rStyle w:val="VerbatimChar"/>
        </w:rPr>
        <w:t xml:space="preserve">getCheckoutDetails</w:t>
      </w:r>
      <w:r>
        <w:t xml:space="preserve"> </w:t>
      </w:r>
      <w:r>
        <w:t xml:space="preserve">(</w:t>
      </w:r>
      <w:r>
        <w:rPr>
          <w:rStyle w:val="VerbatimChar"/>
        </w:rPr>
        <w:t xml:space="preserve">GET /api/pagseguro/checkout/:checkoutId</w:t>
      </w:r>
      <w:r>
        <w:t xml:space="preserve">). All three are unauthenticated.</w:t>
      </w:r>
    </w:p>
    <w:p>
      <w:pPr>
        <w:pStyle w:val="Compact"/>
        <w:numPr>
          <w:ilvl w:val="0"/>
          <w:numId w:val="1007"/>
        </w:numPr>
      </w:pPr>
      <w:r>
        <w:rPr>
          <w:b/>
          <w:bCs/>
        </w:rPr>
        <w:t xml:space="preserve">Description:</w:t>
      </w:r>
      <w:r>
        <w:t xml:space="preserve"> </w:t>
      </w:r>
      <w:r>
        <w:t xml:space="preserve">Each endpoint takes a payment session / checkout identifier from the URL, verifies the payment is complete, and returns</w:t>
      </w:r>
      <w:r>
        <w:t xml:space="preserve"> </w:t>
      </w:r>
      <w:r>
        <w:rPr>
          <w:rStyle w:val="VerbatimChar"/>
        </w:rPr>
        <w:t xml:space="preserve">{ user, token }</w:t>
      </w:r>
      <w:r>
        <w:t xml:space="preserve"> </w:t>
      </w:r>
      <w:r>
        <w:t xml:space="preserve">where</w:t>
      </w:r>
      <w:r>
        <w:t xml:space="preserve"> </w:t>
      </w:r>
      <w:r>
        <w:rPr>
          <w:rStyle w:val="VerbatimChar"/>
        </w:rPr>
        <w:t xml:space="preserve">token</w:t>
      </w:r>
      <w:r>
        <w:t xml:space="preserve"> </w:t>
      </w:r>
      <w:r>
        <w:t xml:space="preserve">is a full 7‑day JWT for that user. The identifier is placed in the post-payment redirect URL (</w:t>
      </w:r>
      <w:r>
        <w:rPr>
          <w:rStyle w:val="VerbatimChar"/>
        </w:rPr>
        <w:t xml:space="preserve">?session_id={CHECKOUT_SESSION_ID}</w:t>
      </w:r>
      <w:r>
        <w:t xml:space="preserve">), so it lands in server access logs, browser history, and any</w:t>
      </w:r>
      <w:r>
        <w:t xml:space="preserve"> </w:t>
      </w:r>
      <w:r>
        <w:rPr>
          <w:rStyle w:val="VerbatimChar"/>
        </w:rPr>
        <w:t xml:space="preserve">Referer</w:t>
      </w:r>
      <w:r>
        <w:t xml:space="preserve"> </w:t>
      </w:r>
      <w:r>
        <w:t xml:space="preserve">header the success page emits. There is no one-time-use guard and no time limit — the PagBank branch will re-mint a token for an already-active user forever if you know their</w:t>
      </w:r>
      <w:r>
        <w:t xml:space="preserve"> </w:t>
      </w:r>
      <w:r>
        <w:rPr>
          <w:rStyle w:val="VerbatimChar"/>
        </w:rPr>
        <w:t xml:space="preserve">pagbankCheckoutId</w:t>
      </w:r>
      <w:r>
        <w:t xml:space="preserve">.</w:t>
      </w:r>
    </w:p>
    <w:p>
      <w:pPr>
        <w:pStyle w:val="Compact"/>
        <w:numPr>
          <w:ilvl w:val="0"/>
          <w:numId w:val="1007"/>
        </w:numPr>
      </w:pPr>
      <w:r>
        <w:rPr>
          <w:b/>
          <w:bCs/>
        </w:rPr>
        <w:t xml:space="preserve">Impact:</w:t>
      </w:r>
      <w:r>
        <w:t xml:space="preserve"> </w:t>
      </w:r>
      <w:r>
        <w:t xml:space="preserve">Whoever obtains a user’s checkout/session id (log access, shared link, referrer leak, shoulder-surf) can obtain a valid session for that account.</w:t>
      </w:r>
    </w:p>
    <w:p>
      <w:pPr>
        <w:pStyle w:val="Compact"/>
        <w:numPr>
          <w:ilvl w:val="0"/>
          <w:numId w:val="1007"/>
        </w:numPr>
      </w:pPr>
      <w:r>
        <w:rPr>
          <w:b/>
          <w:bCs/>
        </w:rPr>
        <w:t xml:space="preserve">Fix:</w:t>
      </w:r>
      <w:r>
        <w:t xml:space="preserve"> </w:t>
      </w:r>
      <w:r>
        <w:t xml:space="preserve">Do not issue auth tokens from an unauthenticated GET keyed on a payment id. Options: (a) require the user to be logged in already and only</w:t>
      </w:r>
      <w:r>
        <w:t xml:space="preserve"> </w:t>
      </w:r>
      <w:r>
        <w:rPr>
          <w:i/>
          <w:iCs/>
        </w:rPr>
        <w:t xml:space="preserve">upgrade</w:t>
      </w:r>
      <w:r>
        <w:t xml:space="preserve"> </w:t>
      </w:r>
      <w:r>
        <w:t xml:space="preserve">their subscription state; (b) issue a single-use, short-TTL, server-generated nonce at redirect time and exchange that once; (c) email a magic link. Never put the identifier that grants the token in a URL.</w:t>
      </w:r>
    </w:p>
    <w:p>
      <w:pPr>
        <w:pStyle w:val="Compact"/>
        <w:numPr>
          <w:ilvl w:val="0"/>
          <w:numId w:val="1007"/>
        </w:numPr>
      </w:pPr>
      <w:r>
        <w:rPr>
          <w:b/>
          <w:bCs/>
        </w:rPr>
        <w:t xml:space="preserve">Owning chunk:</w:t>
      </w:r>
      <w:r>
        <w:t xml:space="preserve"> </w:t>
      </w:r>
      <w:r>
        <w:rPr>
          <w:b/>
          <w:bCs/>
        </w:rPr>
        <w:t xml:space="preserve">8</w:t>
      </w:r>
      <w:r>
        <w:t xml:space="preserve"> </w:t>
      </w:r>
      <w:r>
        <w:t xml:space="preserve">+</w:t>
      </w:r>
      <w:r>
        <w:t xml:space="preserve"> </w:t>
      </w:r>
      <w:r>
        <w:rPr>
          <w:b/>
          <w:bCs/>
        </w:rPr>
        <w:t xml:space="preserve">9</w:t>
      </w:r>
      <w:r>
        <w:t xml:space="preserve">.</w:t>
      </w:r>
    </w:p>
    <w:bookmarkEnd w:id="33"/>
    <w:bookmarkStart w:id="38" w:name="X51dcb6b0637323112ad5856a4e44b26fc668dd0"/>
    <w:p>
      <w:pPr>
        <w:pStyle w:val="Heading3"/>
      </w:pPr>
      <w:r>
        <w:t xml:space="preserve">RUK-SEC-005 — Private media served from public, unsigned CloudFront URLs ·</w:t>
      </w:r>
      <w:r>
        <w:t xml:space="preserve"> </w:t>
      </w:r>
      <w:r>
        <w:rPr>
          <w:b/>
          <w:bCs/>
        </w:rPr>
        <w:t xml:space="preserve">HIGH</w:t>
      </w:r>
    </w:p>
    <w:p>
      <w:pPr>
        <w:pStyle w:val="Compact"/>
        <w:numPr>
          <w:ilvl w:val="0"/>
          <w:numId w:val="1008"/>
        </w:numPr>
      </w:pPr>
      <w:r>
        <w:rPr>
          <w:b/>
          <w:bCs/>
        </w:rPr>
        <w:t xml:space="preserve">Where:</w:t>
      </w:r>
      <w:r>
        <w:t xml:space="preserve"> </w:t>
      </w:r>
      <w:hyperlink r:id="rId34">
        <w:r>
          <w:rPr>
            <w:rStyle w:val="VerbatimChar"/>
          </w:rPr>
          <w:t xml:space="preserve">backend/services/s3.service.js:69</w:t>
        </w:r>
      </w:hyperlink>
      <w:r>
        <w:t xml:space="preserve"> </w:t>
      </w:r>
      <w:r>
        <w:rPr>
          <w:rStyle w:val="VerbatimChar"/>
        </w:rPr>
        <w:t xml:space="preserve">getPublicUrl</w:t>
      </w:r>
      <w:r>
        <w:t xml:space="preserve"> </w:t>
      </w:r>
      <w:r>
        <w:t xml:space="preserve">is the</w:t>
      </w:r>
      <w:r>
        <w:t xml:space="preserve"> </w:t>
      </w:r>
      <w:r>
        <w:rPr>
          <w:b/>
          <w:bCs/>
        </w:rPr>
        <w:t xml:space="preserve">only</w:t>
      </w:r>
      <w:r>
        <w:t xml:space="preserve"> </w:t>
      </w:r>
      <w:r>
        <w:t xml:space="preserve">URL builder; every upload path returns</w:t>
      </w:r>
      <w:r>
        <w:t xml:space="preserve"> </w:t>
      </w:r>
      <w:r>
        <w:rPr>
          <w:rStyle w:val="VerbatimChar"/>
        </w:rPr>
        <w:t xml:space="preserve">getPublicUrl(key)</w:t>
      </w:r>
      <w:r>
        <w:t xml:space="preserve">.</w:t>
      </w:r>
      <w:r>
        <w:t xml:space="preserve"> </w:t>
      </w:r>
      <w:hyperlink r:id="rId35">
        <w:r>
          <w:rPr>
            <w:rStyle w:val="VerbatimChar"/>
          </w:rPr>
          <w:t xml:space="preserve">backend/utils/resolveMediaDeliveryUrl.util.js</w:t>
        </w:r>
      </w:hyperlink>
      <w:r>
        <w:t xml:space="preserve"> </w:t>
      </w:r>
      <w:r>
        <w:t xml:space="preserve">passes through absolute URLs unchanged. No</w:t>
      </w:r>
      <w:r>
        <w:t xml:space="preserve"> </w:t>
      </w:r>
      <w:r>
        <w:rPr>
          <w:rStyle w:val="VerbatimChar"/>
        </w:rPr>
        <w:t xml:space="preserve">getSignedUrl</w:t>
      </w:r>
      <w:r>
        <w:t xml:space="preserve"> </w:t>
      </w:r>
      <w:r>
        <w:t xml:space="preserve">/ CloudFront signed-cookie logic anywhere.</w:t>
      </w:r>
      <w:r>
        <w:t xml:space="preserve"> </w:t>
      </w:r>
      <w:hyperlink r:id="rId36">
        <w:r>
          <w:rPr>
            <w:rStyle w:val="VerbatimChar"/>
          </w:rPr>
          <w:t xml:space="preserve">backend/routes/cloudfront.routes.js</w:t>
        </w:r>
      </w:hyperlink>
      <w:r>
        <w:t xml:space="preserve"> </w:t>
      </w:r>
      <w:r>
        <w:t xml:space="preserve">is only a health check.</w:t>
      </w:r>
    </w:p>
    <w:p>
      <w:pPr>
        <w:pStyle w:val="Compact"/>
        <w:numPr>
          <w:ilvl w:val="0"/>
          <w:numId w:val="1008"/>
        </w:numPr>
      </w:pPr>
      <w:r>
        <w:rPr>
          <w:b/>
          <w:bCs/>
        </w:rPr>
        <w:t xml:space="preserve">Description:</w:t>
      </w:r>
      <w:r>
        <w:t xml:space="preserve"> </w:t>
      </w:r>
      <w:r>
        <w:t xml:space="preserve">Kids Wall photos, child avatars, program printables (PDFs), Star Cam mission media, and all course content live at</w:t>
      </w:r>
      <w:r>
        <w:t xml:space="preserve"> </w:t>
      </w:r>
      <w:r>
        <w:rPr>
          <w:rStyle w:val="VerbatimChar"/>
        </w:rPr>
        <w:t xml:space="preserve">https://&lt;cloudfront&gt;/&lt;folder&gt;/&lt;YYYYMMDD-HHMMSS&gt;-&lt;Math.round(Math.random()*1e9)&gt;.&lt;ext&gt;</w:t>
      </w:r>
      <w:r>
        <w:t xml:space="preserve">. Filenames embed the upload timestamp and a</w:t>
      </w:r>
      <w:r>
        <w:t xml:space="preserve"> </w:t>
      </w:r>
      <w:r>
        <w:rPr>
          <w:b/>
          <w:bCs/>
        </w:rPr>
        <w:t xml:space="preserve">non-cryptographic</w:t>
      </w:r>
      <w:r>
        <w:t xml:space="preserve"> </w:t>
      </w:r>
      <w:r>
        <w:t xml:space="preserve">~30-bit random number (</w:t>
      </w:r>
      <w:hyperlink r:id="rId37">
        <w:r>
          <w:rPr>
            <w:rStyle w:val="VerbatimChar"/>
          </w:rPr>
          <w:t xml:space="preserve">upload.js:17</w:t>
        </w:r>
      </w:hyperlink>
      <w:r>
        <w:t xml:space="preserve">,</w:t>
      </w:r>
      <w:r>
        <w:t xml:space="preserve"> </w:t>
      </w:r>
      <w:hyperlink r:id="rId34">
        <w:r>
          <w:rPr>
            <w:rStyle w:val="VerbatimChar"/>
          </w:rPr>
          <w:t xml:space="preserve">s3.service.js:58</w:t>
        </w:r>
      </w:hyperlink>
      <w:r>
        <w:t xml:space="preserve">). There is no authorization on delivery.</w:t>
      </w:r>
    </w:p>
    <w:p>
      <w:pPr>
        <w:pStyle w:val="Compact"/>
        <w:numPr>
          <w:ilvl w:val="0"/>
          <w:numId w:val="1008"/>
        </w:numPr>
      </w:pPr>
      <w:r>
        <w:rPr>
          <w:b/>
          <w:bCs/>
        </w:rPr>
        <w:t xml:space="preserve">Impact:</w:t>
      </w:r>
      <w:r>
        <w:t xml:space="preserve"> </w:t>
      </w:r>
      <w:r>
        <w:t xml:space="preserve">Any leaked, logged, cached, or referrer-exposed media URL gives permanent, unauthenticated access to a child’s photo. The weak filename scheme lowers the bar for enumeration within a known folder + time window.</w:t>
      </w:r>
    </w:p>
    <w:p>
      <w:pPr>
        <w:pStyle w:val="Compact"/>
        <w:numPr>
          <w:ilvl w:val="0"/>
          <w:numId w:val="1008"/>
        </w:numPr>
      </w:pPr>
      <w:r>
        <w:rPr>
          <w:b/>
          <w:bCs/>
        </w:rPr>
        <w:t xml:space="preserve">Fix:</w:t>
      </w:r>
      <w:r>
        <w:t xml:space="preserve"> </w:t>
      </w:r>
      <w:r>
        <w:t xml:space="preserve">Serve private media (Kids Wall, avatars, Star Cam, printables) only via short-TTL CloudFront signed URLs (or signed cookies) bound to an authenticated request; make the bucket private with Origin Access Control (Chunk 13). Use</w:t>
      </w:r>
      <w:r>
        <w:t xml:space="preserve"> </w:t>
      </w:r>
      <w:r>
        <w:rPr>
          <w:rStyle w:val="VerbatimChar"/>
        </w:rPr>
        <w:t xml:space="preserve">crypto.randomUUID()</w:t>
      </w:r>
      <w:r>
        <w:t xml:space="preserve"> </w:t>
      </w:r>
      <w:r>
        <w:t xml:space="preserve">for keys.</w:t>
      </w:r>
    </w:p>
    <w:p>
      <w:pPr>
        <w:pStyle w:val="Compact"/>
        <w:numPr>
          <w:ilvl w:val="0"/>
          <w:numId w:val="1008"/>
        </w:numPr>
      </w:pPr>
      <w:r>
        <w:rPr>
          <w:b/>
          <w:bCs/>
        </w:rPr>
        <w:t xml:space="preserve">Owning chunk:</w:t>
      </w:r>
      <w:r>
        <w:t xml:space="preserve"> </w:t>
      </w:r>
      <w:r>
        <w:rPr>
          <w:b/>
          <w:bCs/>
        </w:rPr>
        <w:t xml:space="preserve">12</w:t>
      </w:r>
      <w:r>
        <w:t xml:space="preserve"> </w:t>
      </w:r>
      <w:r>
        <w:t xml:space="preserve">(delivery) +</w:t>
      </w:r>
      <w:r>
        <w:t xml:space="preserve"> </w:t>
      </w:r>
      <w:r>
        <w:rPr>
          <w:b/>
          <w:bCs/>
        </w:rPr>
        <w:t xml:space="preserve">13</w:t>
      </w:r>
      <w:r>
        <w:t xml:space="preserve"> </w:t>
      </w:r>
      <w:r>
        <w:t xml:space="preserve">(bucket/OAC).</w:t>
      </w:r>
    </w:p>
    <w:bookmarkEnd w:id="38"/>
    <w:bookmarkStart w:id="44" w:name="X874bcf17f7034dd0cb7c267ac77166826944a0f"/>
    <w:p>
      <w:pPr>
        <w:pStyle w:val="Heading3"/>
      </w:pPr>
      <w:r>
        <w:t xml:space="preserve">RUK-SEC-006 — Kids Wall: no verifiable parental consent; opt-out and cross-family exposure ·</w:t>
      </w:r>
      <w:r>
        <w:t xml:space="preserve"> </w:t>
      </w:r>
      <w:r>
        <w:rPr>
          <w:b/>
          <w:bCs/>
        </w:rPr>
        <w:t xml:space="preserve">HIGH (COPPA/LGPD)</w:t>
      </w:r>
      <w:r>
        <w:t xml:space="preserve"> </w:t>
      </w:r>
      <w:r>
        <w:t xml:space="preserve">·</w:t>
      </w:r>
      <w:r>
        <w:t xml:space="preserve"> </w:t>
      </w:r>
      <w:r>
        <w:rPr>
          <w:b/>
          <w:bCs/>
        </w:rPr>
        <w:t xml:space="preserve">Status: FIXED (2026-09-11)</w:t>
      </w:r>
    </w:p>
    <w:p>
      <w:pPr>
        <w:pStyle w:val="Compact"/>
        <w:numPr>
          <w:ilvl w:val="0"/>
          <w:numId w:val="1009"/>
        </w:numPr>
      </w:pPr>
      <w:r>
        <w:rPr>
          <w:b/>
          <w:bCs/>
        </w:rPr>
        <w:t xml:space="preserve">Where:</w:t>
      </w:r>
      <w:r>
        <w:t xml:space="preserve"> </w:t>
      </w:r>
      <w:hyperlink r:id="rId39">
        <w:r>
          <w:rPr>
            <w:rStyle w:val="VerbatimChar"/>
          </w:rPr>
          <w:t xml:space="preserve">backend/services/kidsWallConsent.service.js:16</w:t>
        </w:r>
      </w:hyperlink>
      <w:r>
        <w:t xml:space="preserve"> </w:t>
      </w:r>
      <w:r>
        <w:rPr>
          <w:rStyle w:val="VerbatimChar"/>
        </w:rPr>
        <w:t xml:space="preserve">isKidsWallEnabled</w:t>
      </w:r>
      <w:r>
        <w:t xml:space="preserve"> </w:t>
      </w:r>
      <w:r>
        <w:t xml:space="preserve">returns</w:t>
      </w:r>
      <w:r>
        <w:t xml:space="preserve"> </w:t>
      </w:r>
      <w:r>
        <w:rPr>
          <w:rStyle w:val="VerbatimChar"/>
        </w:rPr>
        <w:t xml:space="preserve">child?.kidsWallEnabled !== false</w:t>
      </w:r>
      <w:r>
        <w:t xml:space="preserve"> </w:t>
      </w:r>
      <w:r>
        <w:t xml:space="preserve">and</w:t>
      </w:r>
      <w:r>
        <w:t xml:space="preserve"> </w:t>
      </w:r>
      <w:r>
        <w:rPr>
          <w:rStyle w:val="VerbatimChar"/>
        </w:rPr>
        <w:t xml:space="preserve">assertKidsWallEnabled</w:t>
      </w:r>
      <w:r>
        <w:t xml:space="preserve"> </w:t>
      </w:r>
      <w:r>
        <w:rPr>
          <w:b/>
          <w:bCs/>
        </w:rPr>
        <w:t xml:space="preserve">never checks</w:t>
      </w:r>
      <w:r>
        <w:rPr>
          <w:b/>
          <w:bCs/>
        </w:rPr>
        <w:t xml:space="preserve"> </w:t>
      </w:r>
      <w:r>
        <w:rPr>
          <w:rStyle w:val="VerbatimChar"/>
          <w:b/>
          <w:bCs/>
        </w:rPr>
        <w:t xml:space="preserve">kidsWallConsentAt</w:t>
      </w:r>
      <w:r>
        <w:t xml:space="preserve">.</w:t>
      </w:r>
      <w:r>
        <w:t xml:space="preserve"> </w:t>
      </w:r>
      <w:hyperlink r:id="rId40">
        <w:r>
          <w:rPr>
            <w:rStyle w:val="VerbatimChar"/>
          </w:rPr>
          <w:t xml:space="preserve">backend/services/children.services.js:162</w:t>
        </w:r>
      </w:hyperlink>
      <w:r>
        <w:t xml:space="preserve"> </w:t>
      </w:r>
      <w:r>
        <w:rPr>
          <w:rStyle w:val="VerbatimChar"/>
        </w:rPr>
        <w:t xml:space="preserve">createChild</w:t>
      </w:r>
      <w:r>
        <w:t xml:space="preserve"> </w:t>
      </w:r>
      <w:r>
        <w:t xml:space="preserve">sets</w:t>
      </w:r>
      <w:r>
        <w:t xml:space="preserve"> </w:t>
      </w:r>
      <w:r>
        <w:rPr>
          <w:rStyle w:val="VerbatimChar"/>
        </w:rPr>
        <w:t xml:space="preserve">kidsWallEnabled: true</w:t>
      </w:r>
      <w:r>
        <w:t xml:space="preserve"> </w:t>
      </w:r>
      <w:r>
        <w:t xml:space="preserve">and</w:t>
      </w:r>
      <w:r>
        <w:t xml:space="preserve"> </w:t>
      </w:r>
      <w:r>
        <w:rPr>
          <w:rStyle w:val="VerbatimChar"/>
        </w:rPr>
        <w:t xml:space="preserve">kidsWallConsentAt: new Date()</w:t>
      </w:r>
      <w:r>
        <w:t xml:space="preserve"> </w:t>
      </w:r>
      <w:r>
        <w:t xml:space="preserve">automatically.</w:t>
      </w:r>
      <w:r>
        <w:t xml:space="preserve"> </w:t>
      </w:r>
      <w:hyperlink r:id="rId41">
        <w:r>
          <w:rPr>
            <w:rStyle w:val="VerbatimChar"/>
          </w:rPr>
          <w:t xml:space="preserve">backend/models/ChildProfile.js:51</w:t>
        </w:r>
      </w:hyperlink>
      <w:r>
        <w:t xml:space="preserve"> </w:t>
      </w:r>
      <w:r>
        <w:t xml:space="preserve">default</w:t>
      </w:r>
      <w:r>
        <w:t xml:space="preserve"> </w:t>
      </w:r>
      <w:r>
        <w:rPr>
          <w:rStyle w:val="VerbatimChar"/>
        </w:rPr>
        <w:t xml:space="preserve">kidsWallEnabled: true</w:t>
      </w:r>
      <w:r>
        <w:t xml:space="preserve">. Feed:</w:t>
      </w:r>
      <w:r>
        <w:t xml:space="preserve"> </w:t>
      </w:r>
      <w:hyperlink r:id="rId42">
        <w:r>
          <w:rPr>
            <w:rStyle w:val="VerbatimChar"/>
          </w:rPr>
          <w:t xml:space="preserve">backend/controllers/kidsWall.controller.js:10</w:t>
        </w:r>
      </w:hyperlink>
      <w:r>
        <w:t xml:space="preserve"> </w:t>
      </w:r>
      <w:r>
        <w:rPr>
          <w:rStyle w:val="VerbatimChar"/>
        </w:rPr>
        <w:t xml:space="preserve">getAllPosts</w:t>
      </w:r>
      <w:r>
        <w:t xml:space="preserve"> </w:t>
      </w:r>
      <w:r>
        <w:t xml:space="preserve">→</w:t>
      </w:r>
      <w:r>
        <w:t xml:space="preserve"> </w:t>
      </w:r>
      <w:hyperlink r:id="rId43">
        <w:r>
          <w:rPr>
            <w:rStyle w:val="VerbatimChar"/>
          </w:rPr>
          <w:t xml:space="preserve">kidsWall.service.js:20</w:t>
        </w:r>
      </w:hyperlink>
      <w:r>
        <w:t xml:space="preserve"> </w:t>
      </w:r>
      <w:r>
        <w:rPr>
          <w:rStyle w:val="VerbatimChar"/>
        </w:rPr>
        <w:t xml:space="preserve">getChildPosts(null, …)</w:t>
      </w:r>
      <w:r>
        <w:t xml:space="preserve"> </w:t>
      </w:r>
      <w:r>
        <w:t xml:space="preserve">populates</w:t>
      </w:r>
      <w:r>
        <w:t xml:space="preserve"> </w:t>
      </w:r>
      <w:r>
        <w:rPr>
          <w:rStyle w:val="VerbatimChar"/>
        </w:rPr>
        <w:t xml:space="preserve">child.displayName</w:t>
      </w:r>
      <w:r>
        <w:t xml:space="preserve">,</w:t>
      </w:r>
      <w:r>
        <w:t xml:space="preserve"> </w:t>
      </w:r>
      <w:r>
        <w:rPr>
          <w:rStyle w:val="VerbatimChar"/>
        </w:rPr>
        <w:t xml:space="preserve">child.avatar</w:t>
      </w:r>
      <w:r>
        <w:t xml:space="preserve">,</w:t>
      </w:r>
      <w:r>
        <w:t xml:space="preserve"> </w:t>
      </w:r>
      <w:r>
        <w:rPr>
          <w:rStyle w:val="VerbatimChar"/>
        </w:rPr>
        <w:t xml:space="preserve">child.age</w:t>
      </w:r>
      <w:r>
        <w:t xml:space="preserve">, image URLs, and liker/starrer display names for</w:t>
      </w:r>
      <w:r>
        <w:t xml:space="preserve"> </w:t>
      </w:r>
      <w:r>
        <w:rPr>
          <w:b/>
          <w:bCs/>
        </w:rPr>
        <w:t xml:space="preserve">every child in the platform</w:t>
      </w:r>
      <w:r>
        <w:t xml:space="preserve">.</w:t>
      </w:r>
    </w:p>
    <w:p>
      <w:pPr>
        <w:pStyle w:val="Compact"/>
        <w:numPr>
          <w:ilvl w:val="0"/>
          <w:numId w:val="1009"/>
        </w:numPr>
      </w:pPr>
      <w:r>
        <w:rPr>
          <w:b/>
          <w:bCs/>
        </w:rPr>
        <w:t xml:space="preserve">Description:</w:t>
      </w:r>
      <w:r>
        <w:t xml:space="preserve"> </w:t>
      </w:r>
      <w:r>
        <w:t xml:space="preserve">(1) Consent is auto-recorded at profile creation and then ignored — the check is a simple on/off toggle that defaults on. That is opt-out, not the verifiable-parental-consent-before-disclosure that COPPA (and LGPD Art. 14) require. (2)</w:t>
      </w:r>
      <w:r>
        <w:t xml:space="preserve"> </w:t>
      </w:r>
      <w:r>
        <w:rPr>
          <w:rStyle w:val="VerbatimChar"/>
        </w:rPr>
        <w:t xml:space="preserve">GET /api/kids-wall/all</w:t>
      </w:r>
      <w:r>
        <w:t xml:space="preserve"> </w:t>
      </w:r>
      <w:r>
        <w:t xml:space="preserve">is a global feed: any authenticated parent sees other families’ children’s names, ages, avatars and photos. (3) The controller forwards</w:t>
      </w:r>
      <w:r>
        <w:t xml:space="preserve"> </w:t>
      </w:r>
      <w:r>
        <w:rPr>
          <w:rStyle w:val="VerbatimChar"/>
        </w:rPr>
        <w:t xml:space="preserve">req.query.isApproved</w:t>
      </w:r>
      <w:r>
        <w:t xml:space="preserve">, so</w:t>
      </w:r>
      <w:r>
        <w:t xml:space="preserve"> </w:t>
      </w:r>
      <w:r>
        <w:rPr>
          <w:rStyle w:val="VerbatimChar"/>
        </w:rPr>
        <w:t xml:space="preserve">GET /api/kids-wall/all?isApproved=false</w:t>
      </w:r>
      <w:r>
        <w:t xml:space="preserve"> </w:t>
      </w:r>
      <w:r>
        <w:t xml:space="preserve">returns</w:t>
      </w:r>
      <w:r>
        <w:t xml:space="preserve"> </w:t>
      </w:r>
      <w:r>
        <w:rPr>
          <w:b/>
          <w:bCs/>
        </w:rPr>
        <w:t xml:space="preserve">unmoderated</w:t>
      </w:r>
      <w:r>
        <w:t xml:space="preserve"> </w:t>
      </w:r>
      <w:r>
        <w:t xml:space="preserve">posts from all children.</w:t>
      </w:r>
    </w:p>
    <w:p>
      <w:pPr>
        <w:pStyle w:val="Compact"/>
        <w:numPr>
          <w:ilvl w:val="0"/>
          <w:numId w:val="1009"/>
        </w:numPr>
      </w:pPr>
      <w:r>
        <w:rPr>
          <w:b/>
          <w:bCs/>
        </w:rPr>
        <w:t xml:space="preserve">Impact:</w:t>
      </w:r>
      <w:r>
        <w:t xml:space="preserve"> </w:t>
      </w:r>
      <w:r>
        <w:t xml:space="preserve">Systematic disclosure of children’s personal data and images across unrelated families, without consent, including content not yet reviewed by a moderator.</w:t>
      </w:r>
    </w:p>
    <w:p>
      <w:pPr>
        <w:pStyle w:val="Compact"/>
        <w:numPr>
          <w:ilvl w:val="0"/>
          <w:numId w:val="1009"/>
        </w:numPr>
      </w:pPr>
      <w:r>
        <w:rPr>
          <w:b/>
          <w:bCs/>
        </w:rPr>
        <w:t xml:space="preserve">Fix:</w:t>
      </w:r>
      <w:r>
        <w:t xml:space="preserve"> </w:t>
      </w:r>
      <w:r>
        <w:t xml:space="preserve">Require an explicit, logged, opt-in consent event (timestamp + parent user + IP) before any child post is created or shown; block posting when</w:t>
      </w:r>
      <w:r>
        <w:t xml:space="preserve"> </w:t>
      </w:r>
      <w:r>
        <w:rPr>
          <w:rStyle w:val="VerbatimChar"/>
        </w:rPr>
        <w:t xml:space="preserve">kidsWallConsentAt</w:t>
      </w:r>
      <w:r>
        <w:t xml:space="preserve"> </w:t>
      </w:r>
      <w:r>
        <w:t xml:space="preserve">is null. Remove the global cross-family feed or scope it hard (e.g. same school/class only, and only approved posts, and only with per-child consent). Never honour a client</w:t>
      </w:r>
      <w:r>
        <w:t xml:space="preserve"> </w:t>
      </w:r>
      <w:r>
        <w:rPr>
          <w:rStyle w:val="VerbatimChar"/>
        </w:rPr>
        <w:t xml:space="preserve">isApproved=false</w:t>
      </w:r>
      <w:r>
        <w:t xml:space="preserve"> </w:t>
      </w:r>
      <w:r>
        <w:t xml:space="preserve">on a family-facing endpoint. Legal review of the Kids Wall model against COPPA/LGPD.</w:t>
      </w:r>
    </w:p>
    <w:p>
      <w:pPr>
        <w:pStyle w:val="Compact"/>
        <w:numPr>
          <w:ilvl w:val="0"/>
          <w:numId w:val="1009"/>
        </w:numPr>
      </w:pPr>
      <w:r>
        <w:rPr>
          <w:b/>
          <w:bCs/>
        </w:rPr>
        <w:t xml:space="preserve">Owning chunk:</w:t>
      </w:r>
      <w:r>
        <w:t xml:space="preserve"> </w:t>
      </w:r>
      <w:r>
        <w:rPr>
          <w:b/>
          <w:bCs/>
        </w:rPr>
        <w:t xml:space="preserve">7</w:t>
      </w:r>
      <w:r>
        <w:t xml:space="preserve">.</w:t>
      </w:r>
    </w:p>
    <w:p>
      <w:pPr>
        <w:pStyle w:val="FirstParagraph"/>
      </w:pPr>
      <w:r>
        <w:rPr>
          <w:b/>
          <w:bCs/>
        </w:rPr>
        <w:t xml:space="preserve">What shipped (2026-09-11):</w:t>
      </w:r>
      <w:r>
        <w:t xml:space="preserve"> </w:t>
      </w:r>
      <w:r>
        <w:t xml:space="preserve">-</w:t>
      </w:r>
      <w:r>
        <w:t xml:space="preserve"> </w:t>
      </w:r>
      <w:r>
        <w:rPr>
          <w:rStyle w:val="VerbatimChar"/>
          <w:b/>
          <w:bCs/>
        </w:rPr>
        <w:t xml:space="preserve">ChildProfile.kidsWallEnabled</w:t>
      </w:r>
      <w:r>
        <w:rPr>
          <w:b/>
          <w:bCs/>
        </w:rPr>
        <w:t xml:space="preserve"> </w:t>
      </w:r>
      <w:r>
        <w:rPr>
          <w:b/>
          <w:bCs/>
        </w:rPr>
        <w:t xml:space="preserve">now defaults to</w:t>
      </w:r>
      <w:r>
        <w:rPr>
          <w:b/>
          <w:bCs/>
        </w:rPr>
        <w:t xml:space="preserve"> </w:t>
      </w:r>
      <w:r>
        <w:rPr>
          <w:rStyle w:val="VerbatimChar"/>
          <w:b/>
          <w:bCs/>
        </w:rPr>
        <w:t xml:space="preserve">false</w:t>
      </w:r>
      <w:r>
        <w:t xml:space="preserve">, and a new</w:t>
      </w:r>
      <w:r>
        <w:t xml:space="preserve"> </w:t>
      </w:r>
      <w:r>
        <w:rPr>
          <w:rStyle w:val="VerbatimChar"/>
        </w:rPr>
        <w:t xml:space="preserve">hasKidsWallConsent()</w:t>
      </w:r>
      <w:r>
        <w:t xml:space="preserve"> </w:t>
      </w:r>
      <w:r>
        <w:t xml:space="preserve">requires</w:t>
      </w:r>
      <w:r>
        <w:t xml:space="preserve"> </w:t>
      </w:r>
      <w:r>
        <w:rPr>
          <w:b/>
          <w:bCs/>
        </w:rPr>
        <w:t xml:space="preserve">both</w:t>
      </w:r>
      <w:r>
        <w:t xml:space="preserve"> </w:t>
      </w:r>
      <w:r>
        <w:t xml:space="preserve">the flag</w:t>
      </w:r>
      <w:r>
        <w:t xml:space="preserve"> </w:t>
      </w:r>
      <w:r>
        <w:rPr>
          <w:rStyle w:val="VerbatimChar"/>
        </w:rPr>
        <w:t xml:space="preserve">=== true</w:t>
      </w:r>
      <w:r>
        <w:t xml:space="preserve"> </w:t>
      </w:r>
      <w:r>
        <w:rPr>
          <w:b/>
          <w:bCs/>
        </w:rPr>
        <w:t xml:space="preserve">and</w:t>
      </w:r>
      <w:r>
        <w:t xml:space="preserve"> </w:t>
      </w:r>
      <w:r>
        <w:t xml:space="preserve">a real</w:t>
      </w:r>
      <w:r>
        <w:t xml:space="preserve"> </w:t>
      </w:r>
      <w:r>
        <w:rPr>
          <w:rStyle w:val="VerbatimChar"/>
        </w:rPr>
        <w:t xml:space="preserve">kidsWallConsentAt</w:t>
      </w:r>
      <w:r>
        <w:t xml:space="preserve"> </w:t>
      </w:r>
      <w:r>
        <w:t xml:space="preserve">timestamp — a bare boolean is no longer sufficient.</w:t>
      </w:r>
      <w:r>
        <w:t xml:space="preserve"> </w:t>
      </w:r>
      <w:r>
        <w:rPr>
          <w:rStyle w:val="VerbatimChar"/>
        </w:rPr>
        <w:t xml:space="preserve">createChild</w:t>
      </w:r>
      <w:r>
        <w:t xml:space="preserve"> </w:t>
      </w:r>
      <w:r>
        <w:t xml:space="preserve">no longer sets either field; both are only ever written together by an explicit parent action (</w:t>
      </w:r>
      <w:r>
        <w:rPr>
          <w:rStyle w:val="VerbatimChar"/>
        </w:rPr>
        <w:t xml:space="preserve">PUT /api/children/:id/kids-wall-consent</w:t>
      </w:r>
      <w:r>
        <w:t xml:space="preserve">), which now also records the request IP in a new</w:t>
      </w:r>
      <w:r>
        <w:t xml:space="preserve"> </w:t>
      </w:r>
      <w:r>
        <w:rPr>
          <w:rStyle w:val="VerbatimChar"/>
        </w:rPr>
        <w:t xml:space="preserve">kidsWallConsentIp</w:t>
      </w:r>
      <w:r>
        <w:t xml:space="preserve"> </w:t>
      </w:r>
      <w:r>
        <w:t xml:space="preserve">field.</w:t>
      </w:r>
      <w:r>
        <w:t xml:space="preserve"> </w:t>
      </w:r>
      <w:r>
        <w:t xml:space="preserve">-</w:t>
      </w:r>
      <w:r>
        <w:t xml:space="preserve"> </w:t>
      </w:r>
      <w:r>
        <w:rPr>
          <w:b/>
          <w:bCs/>
        </w:rPr>
        <w:t xml:space="preserve">The consent-confirmation dialog was wired in</w:t>
      </w:r>
      <w:r>
        <w:t xml:space="preserve"> </w:t>
      </w:r>
      <w:r>
        <w:t xml:space="preserve">— the parent dashboard’s Kids Wall toggle now opens a disclosure + required-checkbox dialog before turning the feature on (the dialog component already existed in the codebase but was never rendered anywhere). Turning it off needs no extra step. The mobile app’s equivalent gate (</w:t>
      </w:r>
      <w:r>
        <w:rPr>
          <w:rStyle w:val="VerbatimChar"/>
        </w:rPr>
        <w:t xml:space="preserve">kidsWallEnabled</w:t>
      </w:r>
      <w:r>
        <w:t xml:space="preserve"> </w:t>
      </w:r>
      <w:r>
        <w:t xml:space="preserve">derivation in</w:t>
      </w:r>
      <w:r>
        <w:t xml:space="preserve"> </w:t>
      </w:r>
      <w:r>
        <w:rPr>
          <w:rStyle w:val="VerbatimChar"/>
        </w:rPr>
        <w:t xml:space="preserve">useChildProfile</w:t>
      </w:r>
      <w:r>
        <w:t xml:space="preserve">) was updated to match.</w:t>
      </w:r>
      <w:r>
        <w:t xml:space="preserve"> </w:t>
      </w:r>
      <w:r>
        <w:t xml:space="preserve">-</w:t>
      </w:r>
      <w:r>
        <w:t xml:space="preserve"> </w:t>
      </w:r>
      <w:r>
        <w:rPr>
          <w:b/>
          <w:bCs/>
        </w:rPr>
        <w:t xml:space="preserve">The cross-family feed is hard-scoped</w:t>
      </w:r>
      <w:r>
        <w:t xml:space="preserve">:</w:t>
      </w:r>
      <w:r>
        <w:t xml:space="preserve"> </w:t>
      </w:r>
      <w:r>
        <w:rPr>
          <w:rStyle w:val="VerbatimChar"/>
        </w:rPr>
        <w:t xml:space="preserve">kidsWallService.getChildPosts(null, …)</w:t>
      </w:r>
      <w:r>
        <w:t xml:space="preserve"> </w:t>
      </w:r>
      <w:r>
        <w:t xml:space="preserve">now ignores every caller-supplied filter and is hard-coded to approved + active posts from children who</w:t>
      </w:r>
      <w:r>
        <w:t xml:space="preserve"> </w:t>
      </w:r>
      <w:r>
        <w:rPr>
          <w:b/>
          <w:bCs/>
        </w:rPr>
        <w:t xml:space="preserve">currently</w:t>
      </w:r>
      <w:r>
        <w:t xml:space="preserve"> </w:t>
      </w:r>
      <w:r>
        <w:t xml:space="preserve">have real consent (a parent revoking consent removes that child’s existing posts from the feed immediately). The controller no longer forwards</w:t>
      </w:r>
      <w:r>
        <w:t xml:space="preserve"> </w:t>
      </w:r>
      <w:r>
        <w:rPr>
          <w:rStyle w:val="VerbatimChar"/>
        </w:rPr>
        <w:t xml:space="preserve">req.query</w:t>
      </w:r>
      <w:r>
        <w:t xml:space="preserve"> </w:t>
      </w:r>
      <w:r>
        <w:t xml:space="preserve">into the query at all.</w:t>
      </w:r>
      <w:r>
        <w:t xml:space="preserve"> </w:t>
      </w:r>
      <w:r>
        <w:t xml:space="preserve">-</w:t>
      </w:r>
      <w:r>
        <w:t xml:space="preserve"> </w:t>
      </w:r>
      <w:r>
        <w:rPr>
          <w:b/>
          <w:bCs/>
        </w:rPr>
        <w:t xml:space="preserve">A migration</w:t>
      </w:r>
      <w:r>
        <w:t xml:space="preserve"> </w:t>
      </w:r>
      <w:r>
        <w:t xml:space="preserve">(</w:t>
      </w:r>
      <w:r>
        <w:rPr>
          <w:rStyle w:val="VerbatimChar"/>
        </w:rPr>
        <w:t xml:space="preserve">npm run migrate:kids-wall-consent-default</w:t>
      </w:r>
      <w:r>
        <w:t xml:space="preserve">) finds children whose consent timestamp is within 60 seconds of profile creation — the fingerprint of the old auto-grant bug, not a later parent action — and resets them to the safe default; a consent timestamp meaningfully later than creation is left untouched.</w:t>
      </w:r>
      <w:r>
        <w:t xml:space="preserve"> </w:t>
      </w:r>
      <w:r>
        <w:rPr>
          <w:b/>
          <w:bCs/>
        </w:rPr>
        <w:t xml:space="preserve">Needs to be run against production</w:t>
      </w:r>
      <w:r>
        <w:t xml:space="preserve"> </w:t>
      </w:r>
      <w:r>
        <w:t xml:space="preserve">once this ships.</w:t>
      </w:r>
      <w:r>
        <w:t xml:space="preserve"> </w:t>
      </w:r>
      <w:r>
        <w:t xml:space="preserve">- Confirmed post moderation was already real (posts are created</w:t>
      </w:r>
      <w:r>
        <w:t xml:space="preserve"> </w:t>
      </w:r>
      <w:r>
        <w:rPr>
          <w:rStyle w:val="VerbatimChar"/>
        </w:rPr>
        <w:t xml:space="preserve">isApproved: false</w:t>
      </w:r>
      <w:r>
        <w:t xml:space="preserve">, pending admin/teacher approval) — only a stale code comment claiming otherwise needed correcting.</w:t>
      </w:r>
      <w:r>
        <w:t xml:space="preserve"> </w:t>
      </w:r>
      <w:r>
        <w:t xml:space="preserve">- 10 new tests, two of them real end-to-end tests against an in-memory MongoDB</w:t>
      </w:r>
      <w:r>
        <w:t xml:space="preserve"> </w:t>
      </w:r>
      <w:r>
        <w:t xml:space="preserve">(</w:t>
      </w:r>
      <w:r>
        <w:rPr>
          <w:rStyle w:val="VerbatimChar"/>
        </w:rPr>
        <w:t xml:space="preserve">tests/kidsWallConsent.enforcement.test.js</w:t>
      </w:r>
      <w:r>
        <w:t xml:space="preserve">,</w:t>
      </w:r>
      <w:r>
        <w:t xml:space="preserve"> </w:t>
      </w:r>
      <w:r>
        <w:rPr>
          <w:rStyle w:val="VerbatimChar"/>
        </w:rPr>
        <w:t xml:space="preserve">tests/kidsWallFeed.scoping.test.js</w:t>
      </w:r>
      <w:r>
        <w:t xml:space="preserve">) that directly</w:t>
      </w:r>
      <w:r>
        <w:t xml:space="preserve"> </w:t>
      </w:r>
      <w:r>
        <w:t xml:space="preserve">reproduce and close the original bug scenario, plus front-end coverage for the new dialog.</w:t>
      </w:r>
      <w:r>
        <w:t xml:space="preserve"> </w:t>
      </w:r>
      <w:r>
        <w:t xml:space="preserve">- Full data map, the fix write-up, and a COPPA/LGPD gap checklist:</w:t>
      </w:r>
      <w:r>
        <w:t xml:space="preserve"> </w:t>
      </w:r>
      <w:r>
        <w:rPr>
          <w:rStyle w:val="VerbatimChar"/>
        </w:rPr>
        <w:t xml:space="preserve">docs/CHILD_DATA_PRIVACY.md</w:t>
      </w:r>
      <w:r>
        <w:t xml:space="preserve">,</w:t>
      </w:r>
      <w:r>
        <w:t xml:space="preserve"> </w:t>
      </w:r>
      <w:r>
        <w:rPr>
          <w:rStyle w:val="VerbatimChar"/>
        </w:rPr>
        <w:t xml:space="preserve">docs/COPPA_LGPD_GAP_CHECKLIST.md</w:t>
      </w:r>
      <w:r>
        <w:t xml:space="preserve">.</w:t>
      </w:r>
    </w:p>
    <w:p>
      <w:pPr>
        <w:pStyle w:val="BodyText"/>
      </w:pPr>
      <w:r>
        <w:rPr>
          <w:b/>
          <w:bCs/>
        </w:rPr>
        <w:t xml:space="preserve">Still open (tracked in the gap checklist, needs a client/legal decision, not a code fix):</w:t>
      </w:r>
      <w:r>
        <w:t xml:space="preserve"> </w:t>
      </w:r>
      <w:r>
        <w:t xml:space="preserve">whether the current consent action meets the</w:t>
      </w:r>
      <w:r>
        <w:t xml:space="preserve"> </w:t>
      </w:r>
      <w:r>
        <w:t xml:space="preserve">“verifiable”</w:t>
      </w:r>
      <w:r>
        <w:t xml:space="preserve"> </w:t>
      </w:r>
      <w:r>
        <w:t xml:space="preserve">bar COPPA describes for stronger cases, and whether the cross-family feed design itself (vs. same-family-only visibility) is the intended product model.</w:t>
      </w:r>
    </w:p>
    <w:bookmarkEnd w:id="44"/>
    <w:bookmarkStart w:id="46" w:name="X647fdac90cfab0bad4e3d911f3290fedee9a10a"/>
    <w:p>
      <w:pPr>
        <w:pStyle w:val="Heading3"/>
      </w:pPr>
      <w:r>
        <w:t xml:space="preserve">RUK-SEC-007 — No rate limiting or account lockout anywhere ·</w:t>
      </w:r>
      <w:r>
        <w:t xml:space="preserve"> </w:t>
      </w:r>
      <w:r>
        <w:rPr>
          <w:b/>
          <w:bCs/>
        </w:rPr>
        <w:t xml:space="preserve">HIGH</w:t>
      </w:r>
      <w:r>
        <w:t xml:space="preserve"> </w:t>
      </w:r>
      <w:r>
        <w:t xml:space="preserve">·</w:t>
      </w:r>
      <w:r>
        <w:t xml:space="preserve"> </w:t>
      </w:r>
      <w:r>
        <w:rPr>
          <w:b/>
          <w:bCs/>
        </w:rPr>
        <w:t xml:space="preserve">Status: FIXED (2026-09-02 → 09-03) — per-IP rate limiting, per-account lockout, and per-code guess caps all shipped. pm2 is</w:t>
      </w:r>
      <w:r>
        <w:rPr>
          <w:b/>
          <w:bCs/>
        </w:rPr>
        <w:t xml:space="preserve"> </w:t>
      </w:r>
      <w:r>
        <w:rPr>
          <w:rStyle w:val="VerbatimChar"/>
          <w:b/>
          <w:bCs/>
        </w:rPr>
        <w:t xml:space="preserve">fork</w:t>
      </w:r>
      <w:r>
        <w:rPr>
          <w:b/>
          <w:bCs/>
        </w:rPr>
        <w:t xml:space="preserve"> </w:t>
      </w:r>
      <w:r>
        <w:rPr>
          <w:b/>
          <w:bCs/>
        </w:rPr>
        <w:t xml:space="preserve">mode, so no shared limiter store is needed.</w:t>
      </w:r>
    </w:p>
    <w:p>
      <w:pPr>
        <w:pStyle w:val="Compact"/>
        <w:numPr>
          <w:ilvl w:val="0"/>
          <w:numId w:val="1010"/>
        </w:numPr>
      </w:pPr>
      <w:r>
        <w:rPr>
          <w:b/>
          <w:bCs/>
        </w:rPr>
        <w:t xml:space="preserve">Where:</w:t>
      </w:r>
      <w:r>
        <w:t xml:space="preserve"> </w:t>
      </w:r>
      <w:hyperlink r:id="rId45">
        <w:r>
          <w:rPr>
            <w:rStyle w:val="VerbatimChar"/>
          </w:rPr>
          <w:t xml:space="preserve">backend/server.js</w:t>
        </w:r>
      </w:hyperlink>
      <w:r>
        <w:t xml:space="preserve"> </w:t>
      </w:r>
      <w:r>
        <w:t xml:space="preserve">— no</w:t>
      </w:r>
      <w:r>
        <w:t xml:space="preserve"> </w:t>
      </w:r>
      <w:r>
        <w:rPr>
          <w:rStyle w:val="VerbatimChar"/>
        </w:rPr>
        <w:t xml:space="preserve">express-rate-limit</w:t>
      </w:r>
      <w:r>
        <w:t xml:space="preserve">, no</w:t>
      </w:r>
      <w:r>
        <w:t xml:space="preserve"> </w:t>
      </w:r>
      <w:r>
        <w:rPr>
          <w:rStyle w:val="VerbatimChar"/>
        </w:rPr>
        <w:t xml:space="preserve">helmet</w:t>
      </w:r>
      <w:r>
        <w:t xml:space="preserve">, no lockout.</w:t>
      </w:r>
      <w:r>
        <w:t xml:space="preserve"> </w:t>
      </w:r>
      <w:r>
        <w:rPr>
          <w:rStyle w:val="VerbatimChar"/>
        </w:rPr>
        <w:t xml:space="preserve">User</w:t>
      </w:r>
      <w:r>
        <w:t xml:space="preserve"> </w:t>
      </w:r>
      <w:r>
        <w:t xml:space="preserve">model has no</w:t>
      </w:r>
      <w:r>
        <w:t xml:space="preserve"> </w:t>
      </w:r>
      <w:r>
        <w:rPr>
          <w:rStyle w:val="VerbatimChar"/>
        </w:rPr>
        <w:t xml:space="preserve">failedLoginAttempts</w:t>
      </w:r>
      <w:r>
        <w:t xml:space="preserve">/</w:t>
      </w:r>
      <w:r>
        <w:rPr>
          <w:rStyle w:val="VerbatimChar"/>
        </w:rPr>
        <w:t xml:space="preserve">lockUntil</w:t>
      </w:r>
      <w:r>
        <w:t xml:space="preserve">.</w:t>
      </w:r>
      <w:r>
        <w:t xml:space="preserve"> </w:t>
      </w:r>
      <w:r>
        <w:rPr>
          <w:rStyle w:val="VerbatimChar"/>
        </w:rPr>
        <w:t xml:space="preserve">LoginOtpToken</w:t>
      </w:r>
      <w:r>
        <w:t xml:space="preserve"> </w:t>
      </w:r>
      <w:r>
        <w:t xml:space="preserve">/</w:t>
      </w:r>
      <w:r>
        <w:t xml:space="preserve"> </w:t>
      </w:r>
      <w:r>
        <w:rPr>
          <w:rStyle w:val="VerbatimChar"/>
        </w:rPr>
        <w:t xml:space="preserve">PasswordResetToken</w:t>
      </w:r>
      <w:r>
        <w:t xml:space="preserve"> </w:t>
      </w:r>
      <w:r>
        <w:t xml:space="preserve">have no attempt counter (</w:t>
      </w:r>
      <w:hyperlink r:id="rId23">
        <w:r>
          <w:rPr>
            <w:rStyle w:val="VerbatimChar"/>
          </w:rPr>
          <w:t xml:space="preserve">auth.services.js:217</w:t>
        </w:r>
        <w:r>
          <w:rPr>
            <w:rStyle w:val="Hyperlink"/>
          </w:rPr>
          <w:t xml:space="preserve">,</w:t>
        </w:r>
        <w:r>
          <w:rPr>
            <w:rStyle w:val="Hyperlink"/>
          </w:rPr>
          <w:t xml:space="preserve"> </w:t>
        </w:r>
        <w:r>
          <w:rPr>
            <w:rStyle w:val="VerbatimChar"/>
          </w:rPr>
          <w:t xml:space="preserve">:414</w:t>
        </w:r>
      </w:hyperlink>
      <w:r>
        <w:t xml:space="preserve">).</w:t>
      </w:r>
    </w:p>
    <w:p>
      <w:pPr>
        <w:pStyle w:val="Compact"/>
        <w:numPr>
          <w:ilvl w:val="0"/>
          <w:numId w:val="1010"/>
        </w:numPr>
      </w:pPr>
      <w:r>
        <w:rPr>
          <w:b/>
          <w:bCs/>
        </w:rPr>
        <w:t xml:space="preserve">Description:</w:t>
      </w:r>
      <w:r>
        <w:t xml:space="preserve"> </w:t>
      </w:r>
      <w:r>
        <w:t xml:space="preserve">Login, registration,</w:t>
      </w:r>
      <w:r>
        <w:t xml:space="preserve"> </w:t>
      </w:r>
      <w:r>
        <w:rPr>
          <w:rStyle w:val="VerbatimChar"/>
        </w:rPr>
        <w:t xml:space="preserve">forgot-password</w:t>
      </w:r>
      <w:r>
        <w:t xml:space="preserve">,</w:t>
      </w:r>
      <w:r>
        <w:t xml:space="preserve"> </w:t>
      </w:r>
      <w:r>
        <w:rPr>
          <w:rStyle w:val="VerbatimChar"/>
        </w:rPr>
        <w:t xml:space="preserve">reset-password</w:t>
      </w:r>
      <w:r>
        <w:t xml:space="preserve">,</w:t>
      </w:r>
      <w:r>
        <w:t xml:space="preserve"> </w:t>
      </w:r>
      <w:r>
        <w:rPr>
          <w:rStyle w:val="VerbatimChar"/>
        </w:rPr>
        <w:t xml:space="preserve">verify-login-otp</w:t>
      </w:r>
      <w:r>
        <w:t xml:space="preserve">,</w:t>
      </w:r>
      <w:r>
        <w:t xml:space="preserve"> </w:t>
      </w:r>
      <w:r>
        <w:rPr>
          <w:rStyle w:val="VerbatimChar"/>
        </w:rPr>
        <w:t xml:space="preserve">resend-login-otp</w:t>
      </w:r>
      <w:r>
        <w:t xml:space="preserve">,</w:t>
      </w:r>
      <w:r>
        <w:t xml:space="preserve"> </w:t>
      </w:r>
      <w:r>
        <w:rPr>
          <w:rStyle w:val="VerbatimChar"/>
        </w:rPr>
        <w:t xml:space="preserve">subscribe-flodesk</w:t>
      </w:r>
      <w:r>
        <w:t xml:space="preserve">, and all public lead forms accept unlimited attempts. The admin OTP and password-reset codes are 6 digits (10⁶ space) with a 10–16 minute window and no cap on guesses.</w:t>
      </w:r>
    </w:p>
    <w:p>
      <w:pPr>
        <w:pStyle w:val="Compact"/>
        <w:numPr>
          <w:ilvl w:val="0"/>
          <w:numId w:val="1010"/>
        </w:numPr>
      </w:pPr>
      <w:r>
        <w:rPr>
          <w:b/>
          <w:bCs/>
        </w:rPr>
        <w:t xml:space="preserve">Impact:</w:t>
      </w:r>
      <w:r>
        <w:t xml:space="preserve"> </w:t>
      </w:r>
      <w:r>
        <w:t xml:space="preserve">Credential stuffing and password brute force; feasible brute-force of a 6-digit OTP/reset code with modest concurrency → account takeover; email/SMS cost amplification; app-wide DoS.</w:t>
      </w:r>
    </w:p>
    <w:p>
      <w:pPr>
        <w:pStyle w:val="Compact"/>
        <w:numPr>
          <w:ilvl w:val="0"/>
          <w:numId w:val="1010"/>
        </w:numPr>
      </w:pPr>
      <w:r>
        <w:rPr>
          <w:b/>
          <w:bCs/>
        </w:rPr>
        <w:t xml:space="preserve">Fix:</w:t>
      </w:r>
      <w:r>
        <w:t xml:space="preserve"> </w:t>
      </w:r>
      <w:r>
        <w:rPr>
          <w:rStyle w:val="VerbatimChar"/>
        </w:rPr>
        <w:t xml:space="preserve">express-rate-limit</w:t>
      </w:r>
      <w:r>
        <w:t xml:space="preserve"> </w:t>
      </w:r>
      <w:r>
        <w:t xml:space="preserve">with a shared store (Redis/Mongo — required if</w:t>
      </w:r>
      <w:r>
        <w:t xml:space="preserve"> </w:t>
      </w:r>
      <w:r>
        <w:rPr>
          <w:rStyle w:val="VerbatimChar"/>
        </w:rPr>
        <w:t xml:space="preserve">pm2</w:t>
      </w:r>
      <w:r>
        <w:t xml:space="preserve"> </w:t>
      </w:r>
      <w:r>
        <w:t xml:space="preserve">runs in cluster mode), strict per-route limits, per-account exponential lockout, per-token OTP attempt caps, generic</w:t>
      </w:r>
      <w:r>
        <w:t xml:space="preserve"> </w:t>
      </w:r>
      <w:r>
        <w:rPr>
          <w:rStyle w:val="VerbatimChar"/>
        </w:rPr>
        <w:t xml:space="preserve">429</w:t>
      </w:r>
      <w:r>
        <w:t xml:space="preserve"> </w:t>
      </w:r>
      <w:r>
        <w:t xml:space="preserve">responses.</w:t>
      </w:r>
    </w:p>
    <w:p>
      <w:pPr>
        <w:pStyle w:val="Compact"/>
        <w:numPr>
          <w:ilvl w:val="0"/>
          <w:numId w:val="1010"/>
        </w:numPr>
      </w:pPr>
      <w:r>
        <w:rPr>
          <w:b/>
          <w:bCs/>
        </w:rPr>
        <w:t xml:space="preserve">Owning chunk:</w:t>
      </w:r>
      <w:r>
        <w:t xml:space="preserve"> </w:t>
      </w:r>
      <w:r>
        <w:rPr>
          <w:b/>
          <w:bCs/>
        </w:rPr>
        <w:t xml:space="preserve">2</w:t>
      </w:r>
      <w:r>
        <w:t xml:space="preserve">.</w:t>
      </w:r>
    </w:p>
    <w:p>
      <w:pPr>
        <w:pStyle w:val="FirstParagraph"/>
      </w:pPr>
      <w:r>
        <w:rPr>
          <w:b/>
          <w:bCs/>
        </w:rPr>
        <w:t xml:space="preserve">What shipped (2026-09-02) — the rate-limiting half:</w:t>
      </w:r>
      <w:r>
        <w:t xml:space="preserve"> </w:t>
      </w:r>
      <w:r>
        <w:t xml:space="preserve">- New</w:t>
      </w:r>
      <w:r>
        <w:t xml:space="preserve"> </w:t>
      </w:r>
      <w:r>
        <w:rPr>
          <w:rStyle w:val="VerbatimChar"/>
        </w:rPr>
        <w:t xml:space="preserve">backend/middleware/rateLimit.js</w:t>
      </w:r>
      <w:r>
        <w:t xml:space="preserve"> </w:t>
      </w:r>
      <w:r>
        <w:t xml:space="preserve">— per-IP</w:t>
      </w:r>
      <w:r>
        <w:t xml:space="preserve"> </w:t>
      </w:r>
      <w:r>
        <w:rPr>
          <w:rStyle w:val="VerbatimChar"/>
        </w:rPr>
        <w:t xml:space="preserve">express-rate-limit</w:t>
      </w:r>
      <w:r>
        <w:t xml:space="preserve"> </w:t>
      </w:r>
      <w:r>
        <w:t xml:space="preserve">with three named limiters, all env-tunable:</w:t>
      </w:r>
      <w:r>
        <w:t xml:space="preserve"> </w:t>
      </w:r>
      <w:r>
        <w:t xml:space="preserve">-</w:t>
      </w:r>
      <w:r>
        <w:t xml:space="preserve"> </w:t>
      </w:r>
      <w:r>
        <w:rPr>
          <w:rStyle w:val="VerbatimChar"/>
        </w:rPr>
        <w:t xml:space="preserve">loginLimiter</w:t>
      </w:r>
      <w:r>
        <w:t xml:space="preserve"> </w:t>
      </w:r>
      <w:r>
        <w:t xml:space="preserve">— 20 / 15 min —</w:t>
      </w:r>
      <w:r>
        <w:t xml:space="preserve"> </w:t>
      </w:r>
      <w:r>
        <w:rPr>
          <w:rStyle w:val="VerbatimChar"/>
        </w:rPr>
        <w:t xml:space="preserve">POST /api/auth/login</w:t>
      </w:r>
      <w:r>
        <w:t xml:space="preserve">,</w:t>
      </w:r>
      <w:r>
        <w:t xml:space="preserve"> </w:t>
      </w:r>
      <w:r>
        <w:rPr>
          <w:rStyle w:val="VerbatimChar"/>
        </w:rPr>
        <w:t xml:space="preserve">/verify-login-otp</w:t>
      </w:r>
      <w:r>
        <w:t xml:space="preserve"> </w:t>
      </w:r>
      <w:r>
        <w:t xml:space="preserve">-</w:t>
      </w:r>
      <w:r>
        <w:t xml:space="preserve"> </w:t>
      </w:r>
      <w:r>
        <w:rPr>
          <w:rStyle w:val="VerbatimChar"/>
        </w:rPr>
        <w:t xml:space="preserve">registerLimiter</w:t>
      </w:r>
      <w:r>
        <w:t xml:space="preserve"> </w:t>
      </w:r>
      <w:r>
        <w:t xml:space="preserve">— 10 / 60 min —</w:t>
      </w:r>
      <w:r>
        <w:t xml:space="preserve"> </w:t>
      </w:r>
      <w:r>
        <w:rPr>
          <w:rStyle w:val="VerbatimChar"/>
        </w:rPr>
        <w:t xml:space="preserve">POST /api/auth/register</w:t>
      </w:r>
      <w:r>
        <w:t xml:space="preserve">,</w:t>
      </w:r>
      <w:r>
        <w:t xml:space="preserve"> </w:t>
      </w:r>
      <w:r>
        <w:rPr>
          <w:rStyle w:val="VerbatimChar"/>
        </w:rPr>
        <w:t xml:space="preserve">/subscribe-flodesk</w:t>
      </w:r>
      <w:r>
        <w:t xml:space="preserve"> </w:t>
      </w:r>
      <w:r>
        <w:t xml:space="preserve">-</w:t>
      </w:r>
      <w:r>
        <w:t xml:space="preserve"> </w:t>
      </w:r>
      <w:r>
        <w:rPr>
          <w:rStyle w:val="VerbatimChar"/>
        </w:rPr>
        <w:t xml:space="preserve">passwordResetLimiter</w:t>
      </w:r>
      <w:r>
        <w:t xml:space="preserve"> </w:t>
      </w:r>
      <w:r>
        <w:t xml:space="preserve">— 10 / 60 min (shared bucket) —</w:t>
      </w:r>
      <w:r>
        <w:t xml:space="preserve"> </w:t>
      </w:r>
      <w:r>
        <w:rPr>
          <w:rStyle w:val="VerbatimChar"/>
        </w:rPr>
        <w:t xml:space="preserve">POST /api/auth/forgot-password</w:t>
      </w:r>
      <w:r>
        <w:t xml:space="preserve">,</w:t>
      </w:r>
      <w:r>
        <w:t xml:space="preserve"> </w:t>
      </w:r>
      <w:r>
        <w:rPr>
          <w:rStyle w:val="VerbatimChar"/>
        </w:rPr>
        <w:t xml:space="preserve">/reset-password</w:t>
      </w:r>
      <w:r>
        <w:t xml:space="preserve">,</w:t>
      </w:r>
      <w:r>
        <w:t xml:space="preserve"> </w:t>
      </w:r>
      <w:r>
        <w:rPr>
          <w:rStyle w:val="VerbatimChar"/>
        </w:rPr>
        <w:t xml:space="preserve">/resend-login-otp</w:t>
      </w:r>
      <w:r>
        <w:t xml:space="preserve"> </w:t>
      </w:r>
      <w:r>
        <w:t xml:space="preserve">- Wired into</w:t>
      </w:r>
      <w:r>
        <w:t xml:space="preserve"> </w:t>
      </w:r>
      <w:r>
        <w:rPr>
          <w:rStyle w:val="VerbatimChar"/>
        </w:rPr>
        <w:t xml:space="preserve">backend/routes/auth.routes.js</w:t>
      </w:r>
      <w:r>
        <w:t xml:space="preserve">.</w:t>
      </w:r>
      <w:r>
        <w:t xml:space="preserve"> </w:t>
      </w:r>
      <w:r>
        <w:rPr>
          <w:rStyle w:val="VerbatimChar"/>
        </w:rPr>
        <w:t xml:space="preserve">GET /terms</w:t>
      </w:r>
      <w:r>
        <w:t xml:space="preserve">,</w:t>
      </w:r>
      <w:r>
        <w:t xml:space="preserve"> </w:t>
      </w:r>
      <w:r>
        <w:rPr>
          <w:rStyle w:val="VerbatimChar"/>
        </w:rPr>
        <w:t xml:space="preserve">GET /me</w:t>
      </w:r>
      <w:r>
        <w:t xml:space="preserve">, and every non-auth route are untouched.</w:t>
      </w:r>
      <w:r>
        <w:t xml:space="preserve"> </w:t>
      </w:r>
      <w:r>
        <w:t xml:space="preserve">-</w:t>
      </w:r>
      <w:r>
        <w:t xml:space="preserve"> </w:t>
      </w:r>
      <w:r>
        <w:rPr>
          <w:rStyle w:val="VerbatimChar"/>
        </w:rPr>
        <w:t xml:space="preserve">429</w:t>
      </w:r>
      <w:r>
        <w:t xml:space="preserve"> </w:t>
      </w:r>
      <w:r>
        <w:t xml:space="preserve">responses are generic (</w:t>
      </w:r>
      <w:r>
        <w:rPr>
          <w:rStyle w:val="VerbatimChar"/>
        </w:rPr>
        <w:t xml:space="preserve">"Too many requests. Please wait a moment and try again."</w:t>
      </w:r>
      <w:r>
        <w:t xml:space="preserve">) with a</w:t>
      </w:r>
      <w:r>
        <w:t xml:space="preserve"> </w:t>
      </w:r>
      <w:r>
        <w:rPr>
          <w:rStyle w:val="VerbatimChar"/>
        </w:rPr>
        <w:t xml:space="preserve">Retry-After</w:t>
      </w:r>
      <w:r>
        <w:t xml:space="preserve"> </w:t>
      </w:r>
      <w:r>
        <w:t xml:space="preserve">header — no wording that reveals whether an account exists or is locked.</w:t>
      </w:r>
      <w:r>
        <w:t xml:space="preserve"> </w:t>
      </w:r>
      <w:r>
        <w:t xml:space="preserve">-</w:t>
      </w:r>
      <w:r>
        <w:t xml:space="preserve"> </w:t>
      </w:r>
      <w:r>
        <w:rPr>
          <w:rStyle w:val="VerbatimChar"/>
        </w:rPr>
        <w:t xml:space="preserve">backend/server.js</w:t>
      </w:r>
      <w:r>
        <w:t xml:space="preserve"> </w:t>
      </w:r>
      <w:r>
        <w:t xml:space="preserve">now sets Express</w:t>
      </w:r>
      <w:r>
        <w:t xml:space="preserve"> </w:t>
      </w:r>
      <w:r>
        <w:rPr>
          <w:rStyle w:val="VerbatimChar"/>
        </w:rPr>
        <w:t xml:space="preserve">trust proxy</w:t>
      </w:r>
      <w:r>
        <w:t xml:space="preserve"> </w:t>
      </w:r>
      <w:r>
        <w:t xml:space="preserve">from a new</w:t>
      </w:r>
      <w:r>
        <w:t xml:space="preserve"> </w:t>
      </w:r>
      <w:r>
        <w:rPr>
          <w:rStyle w:val="VerbatimChar"/>
        </w:rPr>
        <w:t xml:space="preserve">TRUST_PROXY</w:t>
      </w:r>
      <w:r>
        <w:t xml:space="preserve"> </w:t>
      </w:r>
      <w:r>
        <w:t xml:space="preserve">env var (default</w:t>
      </w:r>
      <w:r>
        <w:t xml:space="preserve"> </w:t>
      </w:r>
      <w:r>
        <w:rPr>
          <w:rStyle w:val="VerbatimChar"/>
        </w:rPr>
        <w:t xml:space="preserve">1</w:t>
      </w:r>
      <w:r>
        <w:t xml:space="preserve"> </w:t>
      </w:r>
      <w:r>
        <w:t xml:space="preserve">= a single nginx) so the limiter keys on the real client IP, not the proxy — this also closes RUK-SEC-029.</w:t>
      </w:r>
      <w:r>
        <w:t xml:space="preserve"> </w:t>
      </w:r>
      <w:r>
        <w:rPr>
          <w:b/>
          <w:bCs/>
        </w:rPr>
        <w:t xml:space="preserve">Confirm your actual proxy hop count.</w:t>
      </w:r>
      <w:r>
        <w:t xml:space="preserve"> </w:t>
      </w:r>
      <w:r>
        <w:t xml:space="preserve">-</w:t>
      </w:r>
      <w:r>
        <w:t xml:space="preserve"> </w:t>
      </w:r>
      <w:r>
        <w:rPr>
          <w:b/>
          <w:bCs/>
        </w:rPr>
        <w:t xml:space="preserve">Verified live</w:t>
      </w:r>
      <w:r>
        <w:t xml:space="preserve"> </w:t>
      </w:r>
      <w:r>
        <w:t xml:space="preserve">(raw HTTP against the real</w:t>
      </w:r>
      <w:r>
        <w:t xml:space="preserve"> </w:t>
      </w:r>
      <w:r>
        <w:rPr>
          <w:rStyle w:val="VerbatimChar"/>
        </w:rPr>
        <w:t xml:space="preserve">auth.routes.js</w:t>
      </w:r>
      <w:r>
        <w:t xml:space="preserve">, controllers stubbed): 5 login attempts →</w:t>
      </w:r>
      <w:r>
        <w:t xml:space="preserve"> </w:t>
      </w:r>
      <w:r>
        <w:rPr>
          <w:rStyle w:val="VerbatimChar"/>
        </w:rPr>
        <w:t xml:space="preserve">200</w:t>
      </w:r>
      <w:r>
        <w:t xml:space="preserve">, 6th onward →</w:t>
      </w:r>
      <w:r>
        <w:t xml:space="preserve"> </w:t>
      </w:r>
      <w:r>
        <w:rPr>
          <w:rStyle w:val="VerbatimChar"/>
        </w:rPr>
        <w:t xml:space="preserve">429</w:t>
      </w:r>
      <w:r>
        <w:t xml:space="preserve"> </w:t>
      </w:r>
      <w:r>
        <w:t xml:space="preserve">with</w:t>
      </w:r>
      <w:r>
        <w:t xml:space="preserve"> </w:t>
      </w:r>
      <w:r>
        <w:rPr>
          <w:rStyle w:val="VerbatimChar"/>
        </w:rPr>
        <w:t xml:space="preserve">Retry-After: 60</w:t>
      </w:r>
      <w:r>
        <w:t xml:space="preserve">; a different</w:t>
      </w:r>
      <w:r>
        <w:t xml:space="preserve"> </w:t>
      </w:r>
      <w:r>
        <w:rPr>
          <w:rStyle w:val="VerbatimChar"/>
        </w:rPr>
        <w:t xml:space="preserve">X-Forwarded-For</w:t>
      </w:r>
      <w:r>
        <w:t xml:space="preserve"> </w:t>
      </w:r>
      <w:r>
        <w:t xml:space="preserve">gets a fresh budget.</w:t>
      </w:r>
      <w:r>
        <w:t xml:space="preserve"> </w:t>
      </w:r>
      <w:r>
        <w:t xml:space="preserve">-</w:t>
      </w:r>
      <w:r>
        <w:t xml:space="preserve"> </w:t>
      </w:r>
      <w:r>
        <w:rPr>
          <w:b/>
          <w:bCs/>
        </w:rPr>
        <w:t xml:space="preserve">Tests:</w:t>
      </w:r>
      <w:r>
        <w:t xml:space="preserve"> </w:t>
      </w:r>
      <w:r>
        <w:rPr>
          <w:rStyle w:val="VerbatimChar"/>
        </w:rPr>
        <w:t xml:space="preserve">backend/tests/rateLimit.middleware.test.js</w:t>
      </w:r>
      <w:r>
        <w:t xml:space="preserve"> </w:t>
      </w:r>
      <w:r>
        <w:t xml:space="preserve">(7) +</w:t>
      </w:r>
      <w:r>
        <w:t xml:space="preserve"> </w:t>
      </w:r>
      <w:r>
        <w:rPr>
          <w:rStyle w:val="VerbatimChar"/>
        </w:rPr>
        <w:t xml:space="preserve">backend/tests/auth.rateLimit.e2e.test.js</w:t>
      </w:r>
      <w:r>
        <w:t xml:space="preserve"> </w:t>
      </w:r>
      <w:r>
        <w:t xml:space="preserve">(8, full HTTP via</w:t>
      </w:r>
      <w:r>
        <w:t xml:space="preserve"> </w:t>
      </w:r>
      <w:r>
        <w:rPr>
          <w:rStyle w:val="VerbatimChar"/>
        </w:rPr>
        <w:t xml:space="preserve">supertest</w:t>
      </w:r>
      <w:r>
        <w:t xml:space="preserve"> </w:t>
      </w:r>
      <w:r>
        <w:t xml:space="preserve">against the real router) — limit enforced,</w:t>
      </w:r>
      <w:r>
        <w:t xml:space="preserve"> </w:t>
      </w:r>
      <w:r>
        <w:rPr>
          <w:rStyle w:val="VerbatimChar"/>
        </w:rPr>
        <w:t xml:space="preserve">429</w:t>
      </w:r>
      <w:r>
        <w:t xml:space="preserve"> </w:t>
      </w:r>
      <w:r>
        <w:t xml:space="preserve">shape + headers, per-IP isolation, window reset, shared vs independent buckets, and that</w:t>
      </w:r>
      <w:r>
        <w:t xml:space="preserve"> </w:t>
      </w:r>
      <w:r>
        <w:rPr>
          <w:rStyle w:val="VerbatimChar"/>
        </w:rPr>
        <w:t xml:space="preserve">GET</w:t>
      </w:r>
      <w:r>
        <w:t xml:space="preserve">/non-auth routes are never limited.</w:t>
      </w:r>
      <w:r>
        <w:t xml:space="preserve"> </w:t>
      </w:r>
      <w:r>
        <w:rPr>
          <w:b/>
          <w:bCs/>
        </w:rPr>
        <w:t xml:space="preserve">What shipped (2026-09-03) — the per-account lockout half:</w:t>
      </w:r>
      <w:r>
        <w:t xml:space="preserve"> </w:t>
      </w:r>
      <w:r>
        <w:t xml:space="preserve">- New</w:t>
      </w:r>
      <w:r>
        <w:t xml:space="preserve"> </w:t>
      </w:r>
      <w:r>
        <w:rPr>
          <w:rStyle w:val="VerbatimChar"/>
        </w:rPr>
        <w:t xml:space="preserve">backend/services/loginLockout.service.js</w:t>
      </w:r>
      <w:r>
        <w:t xml:space="preserve"> </w:t>
      </w:r>
      <w:r>
        <w:t xml:space="preserve">+ three</w:t>
      </w:r>
      <w:r>
        <w:t xml:space="preserve"> </w:t>
      </w:r>
      <w:r>
        <w:rPr>
          <w:rStyle w:val="VerbatimChar"/>
        </w:rPr>
        <w:t xml:space="preserve">select: false</w:t>
      </w:r>
      <w:r>
        <w:t xml:space="preserve"> </w:t>
      </w:r>
      <w:r>
        <w:t xml:space="preserve">fields on</w:t>
      </w:r>
      <w:r>
        <w:t xml:space="preserve"> </w:t>
      </w:r>
      <w:r>
        <w:rPr>
          <w:rStyle w:val="VerbatimChar"/>
        </w:rPr>
        <w:t xml:space="preserve">User</w:t>
      </w:r>
      <w:r>
        <w:t xml:space="preserve"> </w:t>
      </w:r>
      <w:r>
        <w:t xml:space="preserve">(</w:t>
      </w:r>
      <w:r>
        <w:rPr>
          <w:rStyle w:val="VerbatimChar"/>
        </w:rPr>
        <w:t xml:space="preserve">failedLoginAttempts</w:t>
      </w:r>
      <w:r>
        <w:t xml:space="preserve">,</w:t>
      </w:r>
      <w:r>
        <w:t xml:space="preserve"> </w:t>
      </w:r>
      <w:r>
        <w:rPr>
          <w:rStyle w:val="VerbatimChar"/>
        </w:rPr>
        <w:t xml:space="preserve">lockUntil</w:t>
      </w:r>
      <w:r>
        <w:t xml:space="preserve">,</w:t>
      </w:r>
      <w:r>
        <w:t xml:space="preserve"> </w:t>
      </w:r>
      <w:r>
        <w:rPr>
          <w:rStyle w:val="VerbatimChar"/>
        </w:rPr>
        <w:t xml:space="preserve">lastFailedLoginAt</w:t>
      </w:r>
      <w:r>
        <w:t xml:space="preserve">).</w:t>
      </w:r>
      <w:r>
        <w:t xml:space="preserve"> </w:t>
      </w:r>
      <w:r>
        <w:t xml:space="preserve">-</w:t>
      </w:r>
      <w:r>
        <w:t xml:space="preserve"> </w:t>
      </w:r>
      <w:r>
        <w:rPr>
          <w:rStyle w:val="VerbatimChar"/>
        </w:rPr>
        <w:t xml:space="preserve">auth.services.js login()</w:t>
      </w:r>
      <w:r>
        <w:t xml:space="preserve"> </w:t>
      </w:r>
      <w:r>
        <w:t xml:space="preserve">now: rejects a locked account</w:t>
      </w:r>
      <w:r>
        <w:t xml:space="preserve"> </w:t>
      </w:r>
      <w:r>
        <w:rPr>
          <w:b/>
          <w:bCs/>
        </w:rPr>
        <w:t xml:space="preserve">before</w:t>
      </w:r>
      <w:r>
        <w:t xml:space="preserve"> </w:t>
      </w:r>
      <w:r>
        <w:t xml:space="preserve">checking the password (same generic</w:t>
      </w:r>
      <w:r>
        <w:t xml:space="preserve"> </w:t>
      </w:r>
      <w:r>
        <w:rPr>
          <w:rStyle w:val="VerbatimChar"/>
        </w:rPr>
        <w:t xml:space="preserve">"Invalid credentials"</w:t>
      </w:r>
      <w:r>
        <w:t xml:space="preserve"> </w:t>
      </w:r>
      <w:r>
        <w:t xml:space="preserve">— silent, real reason logged); records each wrong password; locks the account once the failed count reaches the threshold; clears everything on a correct password. A successful password reset also clears the lock.</w:t>
      </w:r>
      <w:r>
        <w:t xml:space="preserve"> </w:t>
      </w:r>
      <w:r>
        <w:t xml:space="preserve">- Lock window is exponential — default: locks after</w:t>
      </w:r>
      <w:r>
        <w:t xml:space="preserve"> </w:t>
      </w:r>
      <w:r>
        <w:rPr>
          <w:b/>
          <w:bCs/>
        </w:rPr>
        <w:t xml:space="preserve">8</w:t>
      </w:r>
      <w:r>
        <w:t xml:space="preserve"> </w:t>
      </w:r>
      <w:r>
        <w:t xml:space="preserve">failed attempts for</w:t>
      </w:r>
      <w:r>
        <w:t xml:space="preserve"> </w:t>
      </w:r>
      <w:r>
        <w:rPr>
          <w:b/>
          <w:bCs/>
        </w:rPr>
        <w:t xml:space="preserve">1 min</w:t>
      </w:r>
      <w:r>
        <w:t xml:space="preserve">, doubling on each further failure, capped at</w:t>
      </w:r>
      <w:r>
        <w:t xml:space="preserve"> </w:t>
      </w:r>
      <w:r>
        <w:rPr>
          <w:b/>
          <w:bCs/>
        </w:rPr>
        <w:t xml:space="preserve">60 min</w:t>
      </w:r>
      <w:r>
        <w:t xml:space="preserve">. A stale failed-attempt count is forgotten after 24 h of quiet. All four numbers are env-tunable (</w:t>
      </w:r>
      <w:r>
        <w:rPr>
          <w:rStyle w:val="VerbatimChar"/>
        </w:rPr>
        <w:t xml:space="preserve">LOGIN_LOCKOUT_*</w:t>
      </w:r>
      <w:r>
        <w:t xml:space="preserve">) so local dev can loosen them.</w:t>
      </w:r>
      <w:r>
        <w:t xml:space="preserve"> </w:t>
      </w:r>
      <w:r>
        <w:t xml:space="preserve">- New admin endpoints (</w:t>
      </w:r>
      <w:r>
        <w:rPr>
          <w:rStyle w:val="VerbatimChar"/>
        </w:rPr>
        <w:t xml:space="preserve">protect</w:t>
      </w:r>
      <w:r>
        <w:t xml:space="preserve"> </w:t>
      </w:r>
      <w:r>
        <w:t xml:space="preserve">+</w:t>
      </w:r>
      <w:r>
        <w:t xml:space="preserve"> </w:t>
      </w:r>
      <w:r>
        <w:rPr>
          <w:rStyle w:val="VerbatimChar"/>
        </w:rPr>
        <w:t xml:space="preserve">authorize('admin')</w:t>
      </w:r>
      <w:r>
        <w:t xml:space="preserve">):</w:t>
      </w:r>
      <w:r>
        <w:t xml:space="preserve"> </w:t>
      </w:r>
      <w:r>
        <w:rPr>
          <w:rStyle w:val="VerbatimChar"/>
        </w:rPr>
        <w:t xml:space="preserve">GET /api/admin/account-security/locked</w:t>
      </w:r>
      <w:r>
        <w:t xml:space="preserve"> </w:t>
      </w:r>
      <w:r>
        <w:t xml:space="preserve">(list) and</w:t>
      </w:r>
      <w:r>
        <w:t xml:space="preserve"> </w:t>
      </w:r>
      <w:r>
        <w:rPr>
          <w:rStyle w:val="VerbatimChar"/>
        </w:rPr>
        <w:t xml:space="preserve">POST /api/admin/account-security/:userId/unlock</w:t>
      </w:r>
      <w:r>
        <w:t xml:space="preserve">.</w:t>
      </w:r>
      <w:r>
        <w:t xml:space="preserve"> </w:t>
      </w:r>
      <w:r>
        <w:t xml:space="preserve">-</w:t>
      </w:r>
      <w:r>
        <w:t xml:space="preserve"> </w:t>
      </w:r>
      <w:r>
        <w:rPr>
          <w:b/>
          <w:bCs/>
        </w:rPr>
        <w:t xml:space="preserve">Tests (32):</w:t>
      </w:r>
      <w:r>
        <w:t xml:space="preserve"> </w:t>
      </w:r>
      <w:r>
        <w:t xml:space="preserve">-</w:t>
      </w:r>
      <w:r>
        <w:t xml:space="preserve"> </w:t>
      </w:r>
      <w:r>
        <w:rPr>
          <w:rStyle w:val="VerbatimChar"/>
        </w:rPr>
        <w:t xml:space="preserve">loginLockout.service.test.js</w:t>
      </w:r>
      <w:r>
        <w:t xml:space="preserve"> </w:t>
      </w:r>
      <w:r>
        <w:t xml:space="preserve">(11) — lock maths, escalation, stale-count decay, clear, admin unlock, list.</w:t>
      </w:r>
      <w:r>
        <w:t xml:space="preserve"> </w:t>
      </w:r>
      <w:r>
        <w:t xml:space="preserve">-</w:t>
      </w:r>
      <w:r>
        <w:t xml:space="preserve"> </w:t>
      </w:r>
      <w:r>
        <w:rPr>
          <w:rStyle w:val="VerbatimChar"/>
        </w:rPr>
        <w:t xml:space="preserve">auth.login.lockout.test.js</w:t>
      </w:r>
      <w:r>
        <w:t xml:space="preserve"> </w:t>
      </w:r>
      <w:r>
        <w:t xml:space="preserve">(5) —</w:t>
      </w:r>
      <w:r>
        <w:t xml:space="preserve"> </w:t>
      </w:r>
      <w:r>
        <w:rPr>
          <w:rStyle w:val="VerbatimChar"/>
        </w:rPr>
        <w:t xml:space="preserve">login()</w:t>
      </w:r>
      <w:r>
        <w:t xml:space="preserve"> </w:t>
      </w:r>
      <w:r>
        <w:t xml:space="preserve">rejects before the password check, records a failure, clears on success.</w:t>
      </w:r>
      <w:r>
        <w:t xml:space="preserve"> </w:t>
      </w:r>
      <w:r>
        <w:t xml:space="preserve">-</w:t>
      </w:r>
      <w:r>
        <w:t xml:space="preserve"> </w:t>
      </w:r>
      <w:r>
        <w:rPr>
          <w:rStyle w:val="VerbatimChar"/>
        </w:rPr>
        <w:t xml:space="preserve">adminAccountSecurity.routes.test.js</w:t>
      </w:r>
      <w:r>
        <w:t xml:space="preserve"> </w:t>
      </w:r>
      <w:r>
        <w:t xml:space="preserve">(6) — admin-only</w:t>
      </w:r>
      <w:r>
        <w:t xml:space="preserve"> </w:t>
      </w:r>
      <w:r>
        <w:rPr>
          <w:rStyle w:val="VerbatimChar"/>
        </w:rPr>
        <w:t xml:space="preserve">401</w:t>
      </w:r>
      <w:r>
        <w:t xml:space="preserve">/</w:t>
      </w:r>
      <w:r>
        <w:rPr>
          <w:rStyle w:val="VerbatimChar"/>
        </w:rPr>
        <w:t xml:space="preserve">403</w:t>
      </w:r>
      <w:r>
        <w:t xml:space="preserve">, unlock + list behaviour,</w:t>
      </w:r>
      <w:r>
        <w:t xml:space="preserve"> </w:t>
      </w:r>
      <w:r>
        <w:rPr>
          <w:rStyle w:val="VerbatimChar"/>
        </w:rPr>
        <w:t xml:space="preserve">404</w:t>
      </w:r>
      <w:r>
        <w:t xml:space="preserve">.</w:t>
      </w:r>
      <w:r>
        <w:t xml:space="preserve"> </w:t>
      </w:r>
      <w:r>
        <w:t xml:space="preserve">-</w:t>
      </w:r>
      <w:r>
        <w:t xml:space="preserve"> </w:t>
      </w:r>
      <w:r>
        <w:rPr>
          <w:rStyle w:val="VerbatimChar"/>
          <w:b/>
          <w:bCs/>
        </w:rPr>
        <w:t xml:space="preserve">auth.lockout.e2e.test.js</w:t>
      </w:r>
      <w:r>
        <w:rPr>
          <w:b/>
          <w:bCs/>
        </w:rPr>
        <w:t xml:space="preserve"> </w:t>
      </w:r>
      <w:r>
        <w:rPr>
          <w:b/>
          <w:bCs/>
        </w:rPr>
        <w:t xml:space="preserve">(9) — full stack: real HTTP → real controllers → real services → real Mongoose → a real in-memory MongoDB (</w:t>
      </w:r>
      <w:r>
        <w:rPr>
          <w:rStyle w:val="VerbatimChar"/>
          <w:b/>
          <w:bCs/>
        </w:rPr>
        <w:t xml:space="preserve">mongodb-memory-server</w:t>
      </w:r>
      <w:r>
        <w:rPr>
          <w:b/>
          <w:bCs/>
        </w:rPr>
        <w:t xml:space="preserve">).</w:t>
      </w:r>
      <w:r>
        <w:t xml:space="preserve"> </w:t>
      </w:r>
      <w:r>
        <w:t xml:space="preserve">Proves the lockout actually locks (DB verified), stays silent, auto-recovers after the window, is cleared by a password reset, and that the real admin list/unlock endpoints work over HTTP with a real JWT (non-admin →</w:t>
      </w:r>
      <w:r>
        <w:t xml:space="preserve"> </w:t>
      </w:r>
      <w:r>
        <w:rPr>
          <w:rStyle w:val="VerbatimChar"/>
        </w:rPr>
        <w:t xml:space="preserve">403</w:t>
      </w:r>
      <w:r>
        <w:t xml:space="preserve">, unauthenticated →</w:t>
      </w:r>
      <w:r>
        <w:t xml:space="preserve"> </w:t>
      </w:r>
      <w:r>
        <w:rPr>
          <w:rStyle w:val="VerbatimChar"/>
        </w:rPr>
        <w:t xml:space="preserve">401</w:t>
      </w:r>
      <w:r>
        <w:t xml:space="preserve">, missing user →</w:t>
      </w:r>
      <w:r>
        <w:t xml:space="preserve"> </w:t>
      </w:r>
      <w:r>
        <w:rPr>
          <w:rStyle w:val="VerbatimChar"/>
        </w:rPr>
        <w:t xml:space="preserve">404</w:t>
      </w:r>
      <w:r>
        <w:t xml:space="preserve">).</w:t>
      </w:r>
      <w:r>
        <w:t xml:space="preserve"> </w:t>
      </w:r>
      <w:r>
        <w:rPr>
          <w:b/>
          <w:bCs/>
        </w:rPr>
        <w:t xml:space="preserve">What shipped (2026-09-03) — the 6-digit code caps:</w:t>
      </w:r>
      <w:r>
        <w:t xml:space="preserve"> </w:t>
      </w:r>
      <w:r>
        <w:t xml:space="preserve">- New</w:t>
      </w:r>
      <w:r>
        <w:t xml:space="preserve"> </w:t>
      </w:r>
      <w:r>
        <w:rPr>
          <w:rStyle w:val="VerbatimChar"/>
        </w:rPr>
        <w:t xml:space="preserve">attempts</w:t>
      </w:r>
      <w:r>
        <w:t xml:space="preserve"> </w:t>
      </w:r>
      <w:r>
        <w:t xml:space="preserve">field on</w:t>
      </w:r>
      <w:r>
        <w:t xml:space="preserve"> </w:t>
      </w:r>
      <w:r>
        <w:rPr>
          <w:rStyle w:val="VerbatimChar"/>
        </w:rPr>
        <w:t xml:space="preserve">LoginOtpToken</w:t>
      </w:r>
      <w:r>
        <w:t xml:space="preserve"> </w:t>
      </w:r>
      <w:r>
        <w:t xml:space="preserve">and</w:t>
      </w:r>
      <w:r>
        <w:t xml:space="preserve"> </w:t>
      </w:r>
      <w:r>
        <w:rPr>
          <w:rStyle w:val="VerbatimChar"/>
        </w:rPr>
        <w:t xml:space="preserve">PasswordResetToken</w:t>
      </w:r>
      <w:r>
        <w:t xml:space="preserve">.</w:t>
      </w:r>
      <w:r>
        <w:t xml:space="preserve"> </w:t>
      </w:r>
      <w:r>
        <w:t xml:space="preserve">-</w:t>
      </w:r>
      <w:r>
        <w:t xml:space="preserve"> </w:t>
      </w:r>
      <w:r>
        <w:rPr>
          <w:rStyle w:val="VerbatimChar"/>
        </w:rPr>
        <w:t xml:space="preserve">verifyLoginOtp</w:t>
      </w:r>
      <w:r>
        <w:t xml:space="preserve"> </w:t>
      </w:r>
      <w:r>
        <w:t xml:space="preserve">and</w:t>
      </w:r>
      <w:r>
        <w:t xml:space="preserve"> </w:t>
      </w:r>
      <w:r>
        <w:rPr>
          <w:rStyle w:val="VerbatimChar"/>
        </w:rPr>
        <w:t xml:space="preserve">resetPassword</w:t>
      </w:r>
      <w:r>
        <w:t xml:space="preserve"> </w:t>
      </w:r>
      <w:r>
        <w:t xml:space="preserve">now look up the active code</w:t>
      </w:r>
      <w:r>
        <w:t xml:space="preserve"> </w:t>
      </w:r>
      <w:r>
        <w:rPr>
          <w:b/>
          <w:bCs/>
        </w:rPr>
        <w:t xml:space="preserve">by user, not by code value</w:t>
      </w:r>
      <w:r>
        <w:t xml:space="preserve">, compare with</w:t>
      </w:r>
      <w:r>
        <w:t xml:space="preserve"> </w:t>
      </w:r>
      <w:r>
        <w:rPr>
          <w:rStyle w:val="VerbatimChar"/>
        </w:rPr>
        <w:t xml:space="preserve">crypto.timingSafeEqual</w:t>
      </w:r>
      <w:r>
        <w:t xml:space="preserve">, increment</w:t>
      </w:r>
      <w:r>
        <w:t xml:space="preserve"> </w:t>
      </w:r>
      <w:r>
        <w:rPr>
          <w:rStyle w:val="VerbatimChar"/>
        </w:rPr>
        <w:t xml:space="preserve">attempts</w:t>
      </w:r>
      <w:r>
        <w:t xml:space="preserve"> </w:t>
      </w:r>
      <w:r>
        <w:t xml:space="preserve">on a wrong guess, and</w:t>
      </w:r>
      <w:r>
        <w:t xml:space="preserve"> </w:t>
      </w:r>
      <w:r>
        <w:rPr>
          <w:b/>
          <w:bCs/>
        </w:rPr>
        <w:t xml:space="preserve">destroy the code once</w:t>
      </w:r>
      <w:r>
        <w:rPr>
          <w:b/>
          <w:bCs/>
        </w:rPr>
        <w:t xml:space="preserve"> </w:t>
      </w:r>
      <w:r>
        <w:rPr>
          <w:rStyle w:val="VerbatimChar"/>
          <w:b/>
          <w:bCs/>
        </w:rPr>
        <w:t xml:space="preserve">attempts</w:t>
      </w:r>
      <w:r>
        <w:rPr>
          <w:b/>
          <w:bCs/>
        </w:rPr>
        <w:t xml:space="preserve"> </w:t>
      </w:r>
      <w:r>
        <w:rPr>
          <w:b/>
          <w:bCs/>
        </w:rPr>
        <w:t xml:space="preserve">hits the cap</w:t>
      </w:r>
      <w:r>
        <w:t xml:space="preserve"> </w:t>
      </w:r>
      <w:r>
        <w:t xml:space="preserve">(default 5, env</w:t>
      </w:r>
      <w:r>
        <w:t xml:space="preserve"> </w:t>
      </w:r>
      <w:r>
        <w:rPr>
          <w:rStyle w:val="VerbatimChar"/>
        </w:rPr>
        <w:t xml:space="preserve">LOGIN_OTP_MAX_ATTEMPTS</w:t>
      </w:r>
      <w:r>
        <w:t xml:space="preserve"> </w:t>
      </w:r>
      <w:r>
        <w:t xml:space="preserve">/</w:t>
      </w:r>
      <w:r>
        <w:t xml:space="preserve"> </w:t>
      </w:r>
      <w:r>
        <w:rPr>
          <w:rStyle w:val="VerbatimChar"/>
        </w:rPr>
        <w:t xml:space="preserve">PASSWORD_RESET_CODE_MAX_ATTEMPTS</w:t>
      </w:r>
      <w:r>
        <w:t xml:space="preserve">). The user then gets</w:t>
      </w:r>
      <w:r>
        <w:t xml:space="preserve"> </w:t>
      </w:r>
      <w:r>
        <w:rPr>
          <w:rStyle w:val="VerbatimChar"/>
        </w:rPr>
        <w:t xml:space="preserve">"Too many attempts. Please request a new code."</w:t>
      </w:r>
      <w:r>
        <w:t xml:space="preserve"> </w:t>
      </w:r>
      <w:r>
        <w:t xml:space="preserve">and must request a fresh one — which already wipes the old row, so the counter resets naturally.</w:t>
      </w:r>
      <w:r>
        <w:t xml:space="preserve"> </w:t>
      </w:r>
      <w:r>
        <w:t xml:space="preserve">- Combined with the IP rate limiter, a 6-digit code (10⁶ space, 10–16 min window) now allows at most 5 guesses before it’s gone — brute force is infeasible.</w:t>
      </w:r>
      <w:r>
        <w:t xml:space="preserve"> </w:t>
      </w:r>
      <w:r>
        <w:t xml:space="preserve">-</w:t>
      </w:r>
      <w:r>
        <w:t xml:space="preserve"> </w:t>
      </w:r>
      <w:r>
        <w:rPr>
          <w:b/>
          <w:bCs/>
        </w:rPr>
        <w:t xml:space="preserve">Tests (20):</w:t>
      </w:r>
      <w:r>
        <w:t xml:space="preserve"> </w:t>
      </w:r>
      <w:r>
        <w:rPr>
          <w:rStyle w:val="VerbatimChar"/>
        </w:rPr>
        <w:t xml:space="preserve">auth.codeAttempts.test.js</w:t>
      </w:r>
      <w:r>
        <w:t xml:space="preserve"> </w:t>
      </w:r>
      <w:r>
        <w:t xml:space="preserve">(10 —</w:t>
      </w:r>
      <w:r>
        <w:t xml:space="preserve"> </w:t>
      </w:r>
      <w:r>
        <w:rPr>
          <w:rStyle w:val="VerbatimChar"/>
        </w:rPr>
        <w:t xml:space="preserve">codesMatch</w:t>
      </w:r>
      <w:r>
        <w:t xml:space="preserve">, count-below-cap, destroy-at-cap, happy path, both flows) +</w:t>
      </w:r>
      <w:r>
        <w:t xml:space="preserve"> </w:t>
      </w:r>
      <w:r>
        <w:rPr>
          <w:rStyle w:val="VerbatimChar"/>
        </w:rPr>
        <w:t xml:space="preserve">auth.codeAttempts.e2e.test.js</w:t>
      </w:r>
      <w:r>
        <w:t xml:space="preserve"> </w:t>
      </w:r>
      <w:r>
        <w:t xml:space="preserve">(10 — full stack over real HTTP + a real in-memory MongoDB: 5 wrong guesses → code destroyed → the correct code now fails → a fresh code works; the real server-generated OTP still completes login).</w:t>
      </w:r>
    </w:p>
    <w:p>
      <w:pPr>
        <w:pStyle w:val="BodyText"/>
      </w:pPr>
      <w:r>
        <w:rPr>
          <w:b/>
          <w:bCs/>
        </w:rPr>
        <w:t xml:space="preserve">Residual: none.</w:t>
      </w:r>
      <w:r>
        <w:t xml:space="preserve"> </w:t>
      </w:r>
      <w:r>
        <w:t xml:space="preserve">The client confirmed pm2 runs the API in</w:t>
      </w:r>
      <w:r>
        <w:t xml:space="preserve"> </w:t>
      </w:r>
      <w:r>
        <w:rPr>
          <w:rStyle w:val="VerbatimChar"/>
          <w:b/>
          <w:bCs/>
        </w:rPr>
        <w:t xml:space="preserve">fork</w:t>
      </w:r>
      <w:r>
        <w:rPr>
          <w:b/>
          <w:bCs/>
        </w:rPr>
        <w:t xml:space="preserve"> </w:t>
      </w:r>
      <w:r>
        <w:rPr>
          <w:b/>
          <w:bCs/>
        </w:rPr>
        <w:t xml:space="preserve">mode</w:t>
      </w:r>
      <w:r>
        <w:t xml:space="preserve"> </w:t>
      </w:r>
      <w:r>
        <w:t xml:space="preserve">(single process) — the in-memory rate-limit store is correct as-is; no shared Redis/Mongo store is needed.</w:t>
      </w:r>
      <w:r>
        <w:t xml:space="preserve"> </w:t>
      </w:r>
      <w:r>
        <w:rPr>
          <w:b/>
          <w:bCs/>
        </w:rPr>
        <w:t xml:space="preserve">RUK-SEC-007 is closed.</w:t>
      </w:r>
    </w:p>
    <w:bookmarkEnd w:id="46"/>
    <w:bookmarkStart w:id="49" w:name="X7a599489748e9b5bb47242120f5629e3e21be00"/>
    <w:p>
      <w:pPr>
        <w:pStyle w:val="Heading3"/>
      </w:pPr>
      <w:r>
        <w:t xml:space="preserve">RUK-SEC-008 — Broken object-level authorization for non-parent roles on child data ·</w:t>
      </w:r>
      <w:r>
        <w:t xml:space="preserve"> </w:t>
      </w:r>
      <w:r>
        <w:rPr>
          <w:b/>
          <w:bCs/>
        </w:rPr>
        <w:t xml:space="preserve">HIGH</w:t>
      </w:r>
    </w:p>
    <w:p>
      <w:pPr>
        <w:pStyle w:val="Compact"/>
        <w:numPr>
          <w:ilvl w:val="0"/>
          <w:numId w:val="1011"/>
        </w:numPr>
      </w:pPr>
      <w:r>
        <w:rPr>
          <w:b/>
          <w:bCs/>
        </w:rPr>
        <w:t xml:space="preserve">Where:</w:t>
      </w:r>
      <w:r>
        <w:t xml:space="preserve"> </w:t>
      </w:r>
      <w:r>
        <w:t xml:space="preserve">Child-scoped controllers verify ownership only inside</w:t>
      </w:r>
      <w:r>
        <w:t xml:space="preserve"> </w:t>
      </w:r>
      <w:r>
        <w:rPr>
          <w:rStyle w:val="VerbatimChar"/>
        </w:rPr>
        <w:t xml:space="preserve">if (req.user.role === 'parent')</w:t>
      </w:r>
      <w:r>
        <w:t xml:space="preserve"> </w:t>
      </w:r>
      <w:r>
        <w:t xml:space="preserve">— e.g. </w:t>
      </w:r>
      <w:hyperlink r:id="rId47">
        <w:r>
          <w:rPr>
            <w:rStyle w:val="VerbatimChar"/>
          </w:rPr>
          <w:t xml:space="preserve">backend/controllers/courseProgress.controller.js:16,55,94,140,185,225,282</w:t>
        </w:r>
      </w:hyperlink>
      <w:r>
        <w:t xml:space="preserve">,</w:t>
      </w:r>
      <w:r>
        <w:t xml:space="preserve"> </w:t>
      </w:r>
      <w:hyperlink r:id="rId42">
        <w:r>
          <w:rPr>
            <w:rStyle w:val="VerbatimChar"/>
          </w:rPr>
          <w:t xml:space="preserve">backend/controllers/kidsWall.controller.js:48,88,137,…</w:t>
        </w:r>
      </w:hyperlink>
      <w:r>
        <w:t xml:space="preserve">.</w:t>
      </w:r>
      <w:r>
        <w:t xml:space="preserve"> </w:t>
      </w:r>
      <w:hyperlink r:id="rId48">
        <w:r>
          <w:rPr>
            <w:rStyle w:val="VerbatimChar"/>
          </w:rPr>
          <w:t xml:space="preserve">backend/routes/courseProgress.routes.js</w:t>
        </w:r>
      </w:hyperlink>
      <w:r>
        <w:t xml:space="preserve"> </w:t>
      </w:r>
      <w:r>
        <w:t xml:space="preserve">applies only</w:t>
      </w:r>
      <w:r>
        <w:t xml:space="preserve"> </w:t>
      </w:r>
      <w:r>
        <w:rPr>
          <w:rStyle w:val="VerbatimChar"/>
        </w:rPr>
        <w:t xml:space="preserve">protect</w:t>
      </w:r>
      <w:r>
        <w:t xml:space="preserve"> </w:t>
      </w:r>
      <w:r>
        <w:t xml:space="preserve">— no</w:t>
      </w:r>
      <w:r>
        <w:t xml:space="preserve"> </w:t>
      </w:r>
      <w:r>
        <w:rPr>
          <w:rStyle w:val="VerbatimChar"/>
        </w:rPr>
        <w:t xml:space="preserve">authorize</w:t>
      </w:r>
      <w:r>
        <w:t xml:space="preserve">.</w:t>
      </w:r>
    </w:p>
    <w:p>
      <w:pPr>
        <w:pStyle w:val="Compact"/>
        <w:numPr>
          <w:ilvl w:val="0"/>
          <w:numId w:val="1011"/>
        </w:numPr>
      </w:pPr>
      <w:r>
        <w:rPr>
          <w:b/>
          <w:bCs/>
        </w:rPr>
        <w:t xml:space="preserve">Description:</w:t>
      </w:r>
      <w:r>
        <w:t xml:space="preserve"> </w:t>
      </w:r>
      <w:r>
        <w:t xml:space="preserve">Any authenticated non-parent (</w:t>
      </w:r>
      <w:r>
        <w:rPr>
          <w:rStyle w:val="VerbatimChar"/>
        </w:rPr>
        <w:t xml:space="preserve">teacher</w:t>
      </w:r>
      <w:r>
        <w:t xml:space="preserve">,</w:t>
      </w:r>
      <w:r>
        <w:t xml:space="preserve"> </w:t>
      </w:r>
      <w:r>
        <w:rPr>
          <w:rStyle w:val="VerbatimChar"/>
        </w:rPr>
        <w:t xml:space="preserve">content_creator</w:t>
      </w:r>
      <w:r>
        <w:t xml:space="preserve">, or a stale</w:t>
      </w:r>
      <w:r>
        <w:t xml:space="preserve"> </w:t>
      </w:r>
      <w:r>
        <w:rPr>
          <w:rStyle w:val="VerbatimChar"/>
        </w:rPr>
        <w:t xml:space="preserve">child</w:t>
      </w:r>
      <w:r>
        <w:t xml:space="preserve">-role</w:t>
      </w:r>
      <w:r>
        <w:t xml:space="preserve"> </w:t>
      </w:r>
      <w:r>
        <w:rPr>
          <w:rStyle w:val="VerbatimChar"/>
        </w:rPr>
        <w:t xml:space="preserve">User</w:t>
      </w:r>
      <w:r>
        <w:t xml:space="preserve"> </w:t>
      </w:r>
      <w:r>
        <w:t xml:space="preserve">if one exists) passes the</w:t>
      </w:r>
      <w:r>
        <w:t xml:space="preserve"> </w:t>
      </w:r>
      <w:r>
        <w:rPr>
          <w:rStyle w:val="VerbatimChar"/>
        </w:rPr>
        <w:t xml:space="preserve">childId</w:t>
      </w:r>
      <w:r>
        <w:t xml:space="preserve"> </w:t>
      </w:r>
      <w:r>
        <w:t xml:space="preserve">check unconditionally and can read/modify</w:t>
      </w:r>
      <w:r>
        <w:t xml:space="preserve"> </w:t>
      </w:r>
      <w:r>
        <w:rPr>
          <w:b/>
          <w:bCs/>
        </w:rPr>
        <w:t xml:space="preserve">any</w:t>
      </w:r>
      <w:r>
        <w:t xml:space="preserve"> </w:t>
      </w:r>
      <w:r>
        <w:t xml:space="preserve">child’s course progress, mark courses complete, trigger star/badge awards, and read Kids Wall posts. Non-parent roles are admin-created, so this is not anonymous, but it is a horizontal + vertical authorization break: a teacher can silently alter arbitrary children’s records with no audit trail.</w:t>
      </w:r>
    </w:p>
    <w:p>
      <w:pPr>
        <w:pStyle w:val="Compact"/>
        <w:numPr>
          <w:ilvl w:val="0"/>
          <w:numId w:val="1011"/>
        </w:numPr>
      </w:pPr>
      <w:r>
        <w:rPr>
          <w:b/>
          <w:bCs/>
        </w:rPr>
        <w:t xml:space="preserve">Fix:</w:t>
      </w:r>
      <w:r>
        <w:t xml:space="preserve"> </w:t>
      </w:r>
      <w:r>
        <w:t xml:space="preserve">Every child-scoped route must resolve</w:t>
      </w:r>
      <w:r>
        <w:t xml:space="preserve"> </w:t>
      </w:r>
      <w:r>
        <w:rPr>
          <w:rStyle w:val="VerbatimChar"/>
        </w:rPr>
        <w:t xml:space="preserve">childId</w:t>
      </w:r>
      <w:r>
        <w:t xml:space="preserve"> </w:t>
      </w:r>
      <w:r>
        <w:t xml:space="preserve">and assert the caller is authorised for that specific child (parent-owns, or an explicit teacher↔child assignment), regardless of role. Add</w:t>
      </w:r>
      <w:r>
        <w:t xml:space="preserve"> </w:t>
      </w:r>
      <w:r>
        <w:rPr>
          <w:rStyle w:val="VerbatimChar"/>
        </w:rPr>
        <w:t xml:space="preserve">authorize(...)</w:t>
      </w:r>
      <w:r>
        <w:t xml:space="preserve"> </w:t>
      </w:r>
      <w:r>
        <w:t xml:space="preserve">to the routes. Build the IDOR matrix (Chunk 12) and test every row.</w:t>
      </w:r>
    </w:p>
    <w:p>
      <w:pPr>
        <w:pStyle w:val="Compact"/>
        <w:numPr>
          <w:ilvl w:val="0"/>
          <w:numId w:val="1011"/>
        </w:numPr>
      </w:pPr>
      <w:r>
        <w:rPr>
          <w:b/>
          <w:bCs/>
        </w:rPr>
        <w:t xml:space="preserve">Owning chunk:</w:t>
      </w:r>
      <w:r>
        <w:t xml:space="preserve"> </w:t>
      </w:r>
      <w:r>
        <w:rPr>
          <w:b/>
          <w:bCs/>
        </w:rPr>
        <w:t xml:space="preserve">12</w:t>
      </w:r>
      <w:r>
        <w:t xml:space="preserve">.</w:t>
      </w:r>
    </w:p>
    <w:bookmarkEnd w:id="49"/>
    <w:bookmarkStart w:id="50" w:name="X538854aca977185f81120fa6f32a2cf3a1c4757"/>
    <w:p>
      <w:pPr>
        <w:pStyle w:val="Heading3"/>
      </w:pPr>
      <w:r>
        <w:t xml:space="preserve">RUK-SEC-009 — No security headers, CSP, or HSTS ·</w:t>
      </w:r>
      <w:r>
        <w:t xml:space="preserve"> </w:t>
      </w:r>
      <w:r>
        <w:rPr>
          <w:b/>
          <w:bCs/>
        </w:rPr>
        <w:t xml:space="preserve">HIGH</w:t>
      </w:r>
      <w:r>
        <w:t xml:space="preserve"> </w:t>
      </w:r>
      <w:r>
        <w:t xml:space="preserve">·</w:t>
      </w:r>
      <w:r>
        <w:t xml:space="preserve"> </w:t>
      </w:r>
      <w:r>
        <w:rPr>
          <w:b/>
          <w:bCs/>
        </w:rPr>
        <w:t xml:space="preserve">Status: FIXED on the API (2026-09-04); CSP partially shipped on both static sites (2026-09-04) via meta tag; X-Frame-Options/HSTS/frame-ancestors on the static sites remain a Chunk 13 (CloudFront console) item</w:t>
      </w:r>
    </w:p>
    <w:p>
      <w:pPr>
        <w:pStyle w:val="Compact"/>
        <w:numPr>
          <w:ilvl w:val="0"/>
          <w:numId w:val="1012"/>
        </w:numPr>
      </w:pPr>
      <w:r>
        <w:rPr>
          <w:b/>
          <w:bCs/>
        </w:rPr>
        <w:t xml:space="preserve">Where:</w:t>
      </w:r>
      <w:r>
        <w:t xml:space="preserve"> </w:t>
      </w:r>
      <w:hyperlink r:id="rId45">
        <w:r>
          <w:rPr>
            <w:rStyle w:val="VerbatimChar"/>
          </w:rPr>
          <w:t xml:space="preserve">backend/server.js:102</w:t>
        </w:r>
      </w:hyperlink>
      <w:r>
        <w:t xml:space="preserve"> </w:t>
      </w:r>
      <w:r>
        <w:t xml:space="preserve">—</w:t>
      </w:r>
      <w:r>
        <w:t xml:space="preserve"> </w:t>
      </w:r>
      <w:r>
        <w:rPr>
          <w:rStyle w:val="VerbatimChar"/>
        </w:rPr>
        <w:t xml:space="preserve">helmet</w:t>
      </w:r>
      <w:r>
        <w:t xml:space="preserve"> </w:t>
      </w:r>
      <w:r>
        <w:t xml:space="preserve">absent. Static sites (</w:t>
      </w:r>
      <w:r>
        <w:rPr>
          <w:rStyle w:val="VerbatimChar"/>
        </w:rPr>
        <w:t xml:space="preserve">frontend</w:t>
      </w:r>
      <w:r>
        <w:t xml:space="preserve">, sales) have no CloudFront response-headers policy documented.</w:t>
      </w:r>
    </w:p>
    <w:p>
      <w:pPr>
        <w:pStyle w:val="Compact"/>
        <w:numPr>
          <w:ilvl w:val="0"/>
          <w:numId w:val="1012"/>
        </w:numPr>
      </w:pPr>
      <w:r>
        <w:rPr>
          <w:b/>
          <w:bCs/>
        </w:rPr>
        <w:t xml:space="preserve">Impact:</w:t>
      </w:r>
      <w:r>
        <w:t xml:space="preserve"> </w:t>
      </w:r>
      <w:r>
        <w:t xml:space="preserve">No</w:t>
      </w:r>
      <w:r>
        <w:t xml:space="preserve"> </w:t>
      </w:r>
      <w:r>
        <w:rPr>
          <w:rStyle w:val="VerbatimChar"/>
        </w:rPr>
        <w:t xml:space="preserve">X-Content-Type-Options</w:t>
      </w:r>
      <w:r>
        <w:t xml:space="preserve">,</w:t>
      </w:r>
      <w:r>
        <w:t xml:space="preserve"> </w:t>
      </w:r>
      <w:r>
        <w:rPr>
          <w:rStyle w:val="VerbatimChar"/>
        </w:rPr>
        <w:t xml:space="preserve">X-Frame-Options</w:t>
      </w:r>
      <w:r>
        <w:t xml:space="preserve">/</w:t>
      </w:r>
      <w:r>
        <w:rPr>
          <w:rStyle w:val="VerbatimChar"/>
        </w:rPr>
        <w:t xml:space="preserve">frame-ancestors</w:t>
      </w:r>
      <w:r>
        <w:t xml:space="preserve"> </w:t>
      </w:r>
      <w:r>
        <w:t xml:space="preserve">(clickjacking of the admin SPA),</w:t>
      </w:r>
      <w:r>
        <w:t xml:space="preserve"> </w:t>
      </w:r>
      <w:r>
        <w:rPr>
          <w:rStyle w:val="VerbatimChar"/>
        </w:rPr>
        <w:t xml:space="preserve">Referrer-Policy</w:t>
      </w:r>
      <w:r>
        <w:t xml:space="preserve"> </w:t>
      </w:r>
      <w:r>
        <w:t xml:space="preserve">(leaks tokens-in-URLs — see RUK-SEC-004/024),</w:t>
      </w:r>
      <w:r>
        <w:t xml:space="preserve"> </w:t>
      </w:r>
      <w:r>
        <w:rPr>
          <w:rStyle w:val="VerbatimChar"/>
        </w:rPr>
        <w:t xml:space="preserve">Content-Security-Policy</w:t>
      </w:r>
      <w:r>
        <w:t xml:space="preserve"> </w:t>
      </w:r>
      <w:r>
        <w:t xml:space="preserve">(weak XSS containment), or</w:t>
      </w:r>
      <w:r>
        <w:t xml:space="preserve"> </w:t>
      </w:r>
      <w:r>
        <w:rPr>
          <w:rStyle w:val="VerbatimChar"/>
        </w:rPr>
        <w:t xml:space="preserve">Strict-Transport-Security</w:t>
      </w:r>
      <w:r>
        <w:t xml:space="preserve"> </w:t>
      </w:r>
      <w:r>
        <w:t xml:space="preserve">(no protection against SSL-strip / the historic</w:t>
      </w:r>
      <w:r>
        <w:t xml:space="preserve"> </w:t>
      </w:r>
      <w:r>
        <w:rPr>
          <w:rStyle w:val="VerbatimChar"/>
        </w:rPr>
        <w:t xml:space="preserve">http://&lt;ip&gt;:5000</w:t>
      </w:r>
      <w:r>
        <w:t xml:space="preserve"> </w:t>
      </w:r>
      <w:r>
        <w:t xml:space="preserve">path).</w:t>
      </w:r>
    </w:p>
    <w:p>
      <w:pPr>
        <w:pStyle w:val="Compact"/>
        <w:numPr>
          <w:ilvl w:val="0"/>
          <w:numId w:val="1012"/>
        </w:numPr>
      </w:pPr>
      <w:r>
        <w:rPr>
          <w:b/>
          <w:bCs/>
        </w:rPr>
        <w:t xml:space="preserve">Fix:</w:t>
      </w:r>
      <w:r>
        <w:t xml:space="preserve"> </w:t>
      </w:r>
      <w:r>
        <w:rPr>
          <w:rStyle w:val="VerbatimChar"/>
        </w:rPr>
        <w:t xml:space="preserve">helmet</w:t>
      </w:r>
      <w:r>
        <w:t xml:space="preserve"> </w:t>
      </w:r>
      <w:r>
        <w:t xml:space="preserve">on the API (CSP report-only → enforce), CloudFront Response Headers Policies on both static distributions, HSTS after Chunk 13 verifies HTTPS everywhere.</w:t>
      </w:r>
    </w:p>
    <w:p>
      <w:pPr>
        <w:pStyle w:val="Compact"/>
        <w:numPr>
          <w:ilvl w:val="0"/>
          <w:numId w:val="1012"/>
        </w:numPr>
      </w:pPr>
      <w:r>
        <w:rPr>
          <w:b/>
          <w:bCs/>
        </w:rPr>
        <w:t xml:space="preserve">Owning chunk:</w:t>
      </w:r>
      <w:r>
        <w:t xml:space="preserve"> </w:t>
      </w:r>
      <w:r>
        <w:rPr>
          <w:b/>
          <w:bCs/>
        </w:rPr>
        <w:t xml:space="preserve">3</w:t>
      </w:r>
      <w:r>
        <w:t xml:space="preserve"> </w:t>
      </w:r>
      <w:r>
        <w:t xml:space="preserve">(+</w:t>
      </w:r>
      <w:r>
        <w:t xml:space="preserve"> </w:t>
      </w:r>
      <w:r>
        <w:rPr>
          <w:b/>
          <w:bCs/>
        </w:rPr>
        <w:t xml:space="preserve">13</w:t>
      </w:r>
      <w:r>
        <w:t xml:space="preserve"> </w:t>
      </w:r>
      <w:r>
        <w:t xml:space="preserve">for edge).</w:t>
      </w:r>
    </w:p>
    <w:p>
      <w:pPr>
        <w:pStyle w:val="FirstParagraph"/>
      </w:pPr>
      <w:r>
        <w:rPr>
          <w:b/>
          <w:bCs/>
        </w:rPr>
        <w:t xml:space="preserve">What shipped (2026-09-04):</w:t>
      </w:r>
      <w:r>
        <w:t xml:space="preserve"> </w:t>
      </w:r>
      <w:r>
        <w:rPr>
          <w:rStyle w:val="VerbatimChar"/>
        </w:rPr>
        <w:t xml:space="preserve">helmet</w:t>
      </w:r>
      <w:r>
        <w:t xml:space="preserve"> </w:t>
      </w:r>
      <w:r>
        <w:t xml:space="preserve">on the API via</w:t>
      </w:r>
      <w:r>
        <w:t xml:space="preserve"> </w:t>
      </w:r>
      <w:r>
        <w:rPr>
          <w:rStyle w:val="VerbatimChar"/>
        </w:rPr>
        <w:t xml:space="preserve">backend/config/securityHeaders.js</w:t>
      </w:r>
      <w:r>
        <w:t xml:space="preserve">. Every response now carries</w:t>
      </w:r>
      <w:r>
        <w:t xml:space="preserve"> </w:t>
      </w:r>
      <w:r>
        <w:rPr>
          <w:rStyle w:val="VerbatimChar"/>
        </w:rPr>
        <w:t xml:space="preserve">X-Content-Type-Options: nosniff</w:t>
      </w:r>
      <w:r>
        <w:t xml:space="preserve">,</w:t>
      </w:r>
      <w:r>
        <w:t xml:space="preserve"> </w:t>
      </w:r>
      <w:r>
        <w:rPr>
          <w:rStyle w:val="VerbatimChar"/>
        </w:rPr>
        <w:t xml:space="preserve">Referrer-Policy: no-referrer</w:t>
      </w:r>
      <w:r>
        <w:t xml:space="preserve">,</w:t>
      </w:r>
      <w:r>
        <w:t xml:space="preserve"> </w:t>
      </w:r>
      <w:r>
        <w:rPr>
          <w:rStyle w:val="VerbatimChar"/>
        </w:rPr>
        <w:t xml:space="preserve">Cross-Origin-Resource-Policy: cross-origin</w:t>
      </w:r>
      <w:r>
        <w:t xml:space="preserve"> </w:t>
      </w:r>
      <w:r>
        <w:t xml:space="preserve">(so</w:t>
      </w:r>
      <w:r>
        <w:t xml:space="preserve"> </w:t>
      </w:r>
      <w:r>
        <w:rPr>
          <w:rStyle w:val="VerbatimChar"/>
        </w:rPr>
        <w:t xml:space="preserve">app.riseup.kids</w:t>
      </w:r>
      <w:r>
        <w:t xml:space="preserve"> </w:t>
      </w:r>
      <w:r>
        <w:t xml:space="preserve">can still call</w:t>
      </w:r>
      <w:r>
        <w:t xml:space="preserve"> </w:t>
      </w:r>
      <w:r>
        <w:rPr>
          <w:rStyle w:val="VerbatimChar"/>
        </w:rPr>
        <w:t xml:space="preserve">api.riseup.kids</w:t>
      </w:r>
      <w:r>
        <w:t xml:space="preserve">),</w:t>
      </w:r>
      <w:r>
        <w:t xml:space="preserve"> </w:t>
      </w:r>
      <w:r>
        <w:rPr>
          <w:rStyle w:val="VerbatimChar"/>
        </w:rPr>
        <w:t xml:space="preserve">Strict-Transport-Security</w:t>
      </w:r>
      <w:r>
        <w:t xml:space="preserve"> </w:t>
      </w:r>
      <w:r>
        <w:t xml:space="preserve">(max-age from</w:t>
      </w:r>
      <w:r>
        <w:t xml:space="preserve"> </w:t>
      </w:r>
      <w:r>
        <w:rPr>
          <w:rStyle w:val="VerbatimChar"/>
        </w:rPr>
        <w:t xml:space="preserve">HSTS_MAX_AGE</w:t>
      </w:r>
      <w:r>
        <w:t xml:space="preserve">, default 1 day — conservative and self-healing;</w:t>
      </w:r>
      <w:r>
        <w:t xml:space="preserve"> </w:t>
      </w:r>
      <w:r>
        <w:rPr>
          <w:rStyle w:val="VerbatimChar"/>
        </w:rPr>
        <w:t xml:space="preserve">HSTS_MAX_AGE=0</w:t>
      </w:r>
      <w:r>
        <w:t xml:space="preserve"> </w:t>
      </w:r>
      <w:r>
        <w:t xml:space="preserve">disables it with no deploy), and helmet’s other defaults;</w:t>
      </w:r>
      <w:r>
        <w:t xml:space="preserve"> </w:t>
      </w:r>
      <w:r>
        <w:rPr>
          <w:rStyle w:val="VerbatimChar"/>
        </w:rPr>
        <w:t xml:space="preserve">X-Powered-By</w:t>
      </w:r>
      <w:r>
        <w:t xml:space="preserve"> </w:t>
      </w:r>
      <w:r>
        <w:t xml:space="preserve">is removed.</w:t>
      </w:r>
      <w:r>
        <w:t xml:space="preserve"> </w:t>
      </w:r>
      <w:r>
        <w:rPr>
          <w:b/>
          <w:bCs/>
        </w:rPr>
        <w:t xml:space="preserve">CSP is deliberately off</w:t>
      </w:r>
      <w:r>
        <w:t xml:space="preserve"> </w:t>
      </w:r>
      <w:r>
        <w:t xml:space="preserve">on the API — the API returns JSON, and the HTML pages (admin + sales) are static on CloudFront; their CSP belongs there.</w:t>
      </w:r>
      <w:r>
        <w:t xml:space="preserve"> </w:t>
      </w:r>
      <w:r>
        <w:rPr>
          <w:b/>
          <w:bCs/>
        </w:rPr>
        <w:t xml:space="preserve">Frame protection is deliberately off</w:t>
      </w:r>
      <w:r>
        <w:t xml:space="preserve"> </w:t>
      </w:r>
      <w:r>
        <w:t xml:space="preserve">on the API — a JSON API can’t be clickjacked and the legacy content-player still frames HTML from this origin; the admin-SPA frame policy is a CloudFront item (Chunk 13). Verified live (</w:t>
      </w:r>
      <w:r>
        <w:rPr>
          <w:rStyle w:val="VerbatimChar"/>
        </w:rPr>
        <w:t xml:space="preserve">curl -I</w:t>
      </w:r>
      <w:r>
        <w:t xml:space="preserve"> </w:t>
      </w:r>
      <w:r>
        <w:t xml:space="preserve">against a running production-mode server) and by</w:t>
      </w:r>
      <w:r>
        <w:t xml:space="preserve"> </w:t>
      </w:r>
      <w:r>
        <w:rPr>
          <w:rStyle w:val="VerbatimChar"/>
        </w:rPr>
        <w:t xml:space="preserve">backend/tests/securityHeaders.test.js</w:t>
      </w:r>
      <w:r>
        <w:t xml:space="preserve"> </w:t>
      </w:r>
      <w:r>
        <w:t xml:space="preserve">+</w:t>
      </w:r>
      <w:r>
        <w:t xml:space="preserve"> </w:t>
      </w:r>
      <w:r>
        <w:rPr>
          <w:rStyle w:val="VerbatimChar"/>
        </w:rPr>
        <w:t xml:space="preserve">backend/tests/securityHeaders.e2e.test.js</w:t>
      </w:r>
      <w:r>
        <w:t xml:space="preserve"> </w:t>
      </w:r>
      <w:r>
        <w:t xml:space="preserve">(the latter drives the real</w:t>
      </w:r>
      <w:r>
        <w:t xml:space="preserve"> </w:t>
      </w:r>
      <w:r>
        <w:rPr>
          <w:rStyle w:val="VerbatimChar"/>
        </w:rPr>
        <w:t xml:space="preserve">server.js</w:t>
      </w:r>
      <w:r>
        <w:t xml:space="preserve"> </w:t>
      </w:r>
      <w:r>
        <w:t xml:space="preserve">app).</w:t>
      </w:r>
    </w:p>
    <w:p>
      <w:pPr>
        <w:pStyle w:val="BodyText"/>
      </w:pPr>
      <w:r>
        <w:rPr>
          <w:b/>
          <w:bCs/>
        </w:rPr>
        <w:t xml:space="preserve">What shipped (2026-09-04, static-site half):</w:t>
      </w:r>
      <w:r>
        <w:t xml:space="preserve"> </w:t>
      </w:r>
      <w:r>
        <w:t xml:space="preserve">A</w:t>
      </w:r>
      <w:r>
        <w:t xml:space="preserve"> </w:t>
      </w:r>
      <w:r>
        <w:rPr>
          <w:rStyle w:val="VerbatimChar"/>
        </w:rPr>
        <w:t xml:space="preserve">&lt;meta http-equiv="Content-Security-Policy"&gt;</w:t>
      </w:r>
      <w:r>
        <w:t xml:space="preserve"> </w:t>
      </w:r>
      <w:r>
        <w:t xml:space="preserve">tag was added to</w:t>
      </w:r>
      <w:r>
        <w:t xml:space="preserve"> </w:t>
      </w:r>
      <w:r>
        <w:rPr>
          <w:rStyle w:val="VerbatimChar"/>
        </w:rPr>
        <w:t xml:space="preserve">frontend/index.html</w:t>
      </w:r>
      <w:r>
        <w:t xml:space="preserve"> </w:t>
      </w:r>
      <w:r>
        <w:t xml:space="preserve">(admin/parent web app) and</w:t>
      </w:r>
      <w:r>
        <w:t xml:space="preserve"> </w:t>
      </w:r>
      <w:r>
        <w:rPr>
          <w:rStyle w:val="VerbatimChar"/>
        </w:rPr>
        <w:t xml:space="preserve">riseupkids-sale/web/index.html</w:t>
      </w:r>
      <w:r>
        <w:t xml:space="preserve"> </w:t>
      </w:r>
      <w:r>
        <w:t xml:space="preserve">(sales site), plus the four standalone privacy/terms legal pages (very tight —</w:t>
      </w:r>
      <w:r>
        <w:t xml:space="preserve"> </w:t>
      </w:r>
      <w:r>
        <w:rPr>
          <w:rStyle w:val="VerbatimChar"/>
        </w:rPr>
        <w:t xml:space="preserve">default-src 'none'; style-src 'unsafe-inline'</w:t>
      </w:r>
      <w:r>
        <w:t xml:space="preserve"> </w:t>
      </w:r>
      <w:r>
        <w:t xml:space="preserve">— since those are static docs with zero JavaScript). Both apps were built and manually verified in a real browser: zero CSP console violations across all reachable pages (admin login, sales home/videos/privacy/terms). Regression tests were added (</w:t>
      </w:r>
      <w:r>
        <w:rPr>
          <w:rStyle w:val="VerbatimChar"/>
        </w:rPr>
        <w:t xml:space="preserve">frontend/src/test/csp.test.js</w:t>
      </w:r>
      <w:r>
        <w:t xml:space="preserve">,</w:t>
      </w:r>
      <w:r>
        <w:t xml:space="preserve"> </w:t>
      </w:r>
      <w:r>
        <w:rPr>
          <w:rStyle w:val="VerbatimChar"/>
        </w:rPr>
        <w:t xml:space="preserve">riseupkids-sale/web/src/tests/cspMetaTag.test.js</w:t>
      </w:r>
      <w:r>
        <w:t xml:space="preserve">) asserting the tag stays present with its key directives.</w:t>
      </w:r>
      <w:r>
        <w:t xml:space="preserve"> </w:t>
      </w:r>
      <w:r>
        <w:rPr>
          <w:b/>
          <w:bCs/>
        </w:rPr>
        <w:t xml:space="preserve">This is a partial fix</w:t>
      </w:r>
      <w:r>
        <w:t xml:space="preserve"> </w:t>
      </w:r>
      <w:r>
        <w:t xml:space="preserve">— a meta tag cannot set</w:t>
      </w:r>
      <w:r>
        <w:t xml:space="preserve"> </w:t>
      </w:r>
      <w:r>
        <w:rPr>
          <w:rStyle w:val="VerbatimChar"/>
        </w:rPr>
        <w:t xml:space="preserve">X-Frame-Options</w:t>
      </w:r>
      <w:r>
        <w:t xml:space="preserve">,</w:t>
      </w:r>
      <w:r>
        <w:t xml:space="preserve"> </w:t>
      </w:r>
      <w:r>
        <w:rPr>
          <w:rStyle w:val="VerbatimChar"/>
        </w:rPr>
        <w:t xml:space="preserve">frame-ancestors</w:t>
      </w:r>
      <w:r>
        <w:t xml:space="preserve">,</w:t>
      </w:r>
      <w:r>
        <w:t xml:space="preserve"> </w:t>
      </w:r>
      <w:r>
        <w:rPr>
          <w:rStyle w:val="VerbatimChar"/>
        </w:rPr>
        <w:t xml:space="preserve">Strict-Transport-Security</w:t>
      </w:r>
      <w:r>
        <w:t xml:space="preserve">, or</w:t>
      </w:r>
      <w:r>
        <w:t xml:space="preserve"> </w:t>
      </w:r>
      <w:r>
        <w:rPr>
          <w:rStyle w:val="VerbatimChar"/>
        </w:rPr>
        <w:t xml:space="preserve">X-Content-Type-Options</w:t>
      </w:r>
      <w:r>
        <w:t xml:space="preserve">; those require the CloudFront Response Headers Policy, documented and ready to paste into the AWS console at</w:t>
      </w:r>
      <w:r>
        <w:t xml:space="preserve"> </w:t>
      </w:r>
      <w:r>
        <w:rPr>
          <w:rStyle w:val="VerbatimChar"/>
        </w:rPr>
        <w:t xml:space="preserve">docs/CLOUDFRONT_RESPONSE_HEADERS_POLICY.md</w:t>
      </w:r>
      <w:r>
        <w:t xml:space="preserve">, still pending Chunk 13 (needs AWS console access).</w:t>
      </w:r>
    </w:p>
    <w:bookmarkEnd w:id="50"/>
    <w:bookmarkStart w:id="51" w:name="Xe5197c0b05b6f5ec2e86104b4e8b5621e3f32d5"/>
    <w:p>
      <w:pPr>
        <w:pStyle w:val="Heading3"/>
      </w:pPr>
      <w:r>
        <w:t xml:space="preserve">RUK-SEC-010 — Sensitive data in application logs at scale ·</w:t>
      </w:r>
      <w:r>
        <w:t xml:space="preserve"> </w:t>
      </w:r>
      <w:r>
        <w:rPr>
          <w:b/>
          <w:bCs/>
        </w:rPr>
        <w:t xml:space="preserve">HIGH</w:t>
      </w:r>
      <w:r>
        <w:t xml:space="preserve"> </w:t>
      </w:r>
      <w:r>
        <w:t xml:space="preserve">·</w:t>
      </w:r>
      <w:r>
        <w:t xml:space="preserve"> </w:t>
      </w:r>
      <w:r>
        <w:rPr>
          <w:b/>
          <w:bCs/>
        </w:rPr>
        <w:t xml:space="preserve">Status: FIXED (2026-09-09)</w:t>
      </w:r>
    </w:p>
    <w:p>
      <w:pPr>
        <w:pStyle w:val="Compact"/>
        <w:numPr>
          <w:ilvl w:val="0"/>
          <w:numId w:val="1013"/>
        </w:numPr>
      </w:pPr>
      <w:r>
        <w:rPr>
          <w:b/>
          <w:bCs/>
        </w:rPr>
        <w:t xml:space="preserve">Where:</w:t>
      </w:r>
      <w:r>
        <w:t xml:space="preserve"> </w:t>
      </w:r>
      <w:hyperlink r:id="rId45">
        <w:r>
          <w:rPr>
            <w:rStyle w:val="VerbatimChar"/>
          </w:rPr>
          <w:t xml:space="preserve">backend/server.js:103</w:t>
        </w:r>
      </w:hyperlink>
      <w:r>
        <w:t xml:space="preserve"> </w:t>
      </w:r>
      <w:r>
        <w:rPr>
          <w:rStyle w:val="VerbatimChar"/>
        </w:rPr>
        <w:t xml:space="preserve">morgan('combined')</w:t>
      </w:r>
      <w:r>
        <w:t xml:space="preserve">. ~416</w:t>
      </w:r>
      <w:r>
        <w:t xml:space="preserve"> </w:t>
      </w:r>
      <w:r>
        <w:rPr>
          <w:rStyle w:val="VerbatimChar"/>
        </w:rPr>
        <w:t xml:space="preserve">console.*</w:t>
      </w:r>
      <w:r>
        <w:t xml:space="preserve"> </w:t>
      </w:r>
      <w:r>
        <w:t xml:space="preserve">calls in</w:t>
      </w:r>
      <w:r>
        <w:t xml:space="preserve"> </w:t>
      </w:r>
      <w:r>
        <w:rPr>
          <w:rStyle w:val="VerbatimChar"/>
        </w:rPr>
        <w:t xml:space="preserve">controllers/</w:t>
      </w:r>
      <w:r>
        <w:t xml:space="preserve"> </w:t>
      </w:r>
      <w:r>
        <w:t xml:space="preserve">+</w:t>
      </w:r>
      <w:r>
        <w:t xml:space="preserve"> </w:t>
      </w:r>
      <w:r>
        <w:rPr>
          <w:rStyle w:val="VerbatimChar"/>
        </w:rPr>
        <w:t xml:space="preserve">services/</w:t>
      </w:r>
      <w:r>
        <w:t xml:space="preserve"> </w:t>
      </w:r>
      <w:r>
        <w:t xml:space="preserve">(heaviest:</w:t>
      </w:r>
      <w:r>
        <w:t xml:space="preserve"> </w:t>
      </w:r>
      <w:r>
        <w:rPr>
          <w:rStyle w:val="VerbatimChar"/>
        </w:rPr>
        <w:t xml:space="preserve">scorm.controller</w:t>
      </w:r>
      <w:r>
        <w:t xml:space="preserve"> </w:t>
      </w:r>
      <w:r>
        <w:t xml:space="preserve">83,</w:t>
      </w:r>
      <w:r>
        <w:t xml:space="preserve"> </w:t>
      </w:r>
      <w:r>
        <w:rPr>
          <w:rStyle w:val="VerbatimChar"/>
        </w:rPr>
        <w:t xml:space="preserve">stripe.controller</w:t>
      </w:r>
      <w:r>
        <w:t xml:space="preserve"> </w:t>
      </w:r>
      <w:r>
        <w:t xml:space="preserve">42,</w:t>
      </w:r>
      <w:r>
        <w:t xml:space="preserve"> </w:t>
      </w:r>
      <w:r>
        <w:rPr>
          <w:rStyle w:val="VerbatimChar"/>
        </w:rPr>
        <w:t xml:space="preserve">courseProgress.controller</w:t>
      </w:r>
      <w:r>
        <w:t xml:space="preserve"> </w:t>
      </w:r>
      <w:r>
        <w:t xml:space="preserve">32,</w:t>
      </w:r>
      <w:r>
        <w:t xml:space="preserve"> </w:t>
      </w:r>
      <w:r>
        <w:rPr>
          <w:rStyle w:val="VerbatimChar"/>
        </w:rPr>
        <w:t xml:space="preserve">youtubeLive.service</w:t>
      </w:r>
      <w:r>
        <w:t xml:space="preserve"> </w:t>
      </w:r>
      <w:r>
        <w:t xml:space="preserve">63).</w:t>
      </w:r>
      <w:r>
        <w:t xml:space="preserve"> </w:t>
      </w:r>
      <w:hyperlink r:id="rId30">
        <w:r>
          <w:rPr>
            <w:rStyle w:val="VerbatimChar"/>
          </w:rPr>
          <w:t xml:space="preserve">backend/controllers/stripe.controller.js:324,403,456,528</w:t>
        </w:r>
      </w:hyperlink>
      <w:r>
        <w:t xml:space="preserve"> </w:t>
      </w:r>
      <w:r>
        <w:t xml:space="preserve">—</w:t>
      </w:r>
      <w:r>
        <w:t xml:space="preserve"> </w:t>
      </w:r>
      <w:r>
        <w:rPr>
          <w:rStyle w:val="VerbatimChar"/>
        </w:rPr>
        <w:t xml:space="preserve">console.log(...JSON.stringify(session/subscription/invoice, null, 2))</w:t>
      </w:r>
      <w:r>
        <w:t xml:space="preserve"> </w:t>
      </w:r>
      <w:r>
        <w:t xml:space="preserve">(labelled</w:t>
      </w:r>
      <w:r>
        <w:t xml:space="preserve"> </w:t>
      </w:r>
      <w:r>
        <w:t xml:space="preserve">“Debug:”</w:t>
      </w:r>
      <w:r>
        <w:t xml:space="preserve">).</w:t>
      </w:r>
      <w:r>
        <w:t xml:space="preserve"> </w:t>
      </w:r>
      <w:hyperlink r:id="rId47">
        <w:r>
          <w:rPr>
            <w:rStyle w:val="VerbatimChar"/>
          </w:rPr>
          <w:t xml:space="preserve">courseProgress.controller.js:276-279</w:t>
        </w:r>
      </w:hyperlink>
      <w:r>
        <w:t xml:space="preserve"> </w:t>
      </w:r>
      <w:r>
        <w:t xml:space="preserve">logs request params + body.</w:t>
      </w:r>
      <w:r>
        <w:t xml:space="preserve"> </w:t>
      </w:r>
      <w:r>
        <w:rPr>
          <w:rStyle w:val="VerbatimChar"/>
        </w:rPr>
        <w:t xml:space="preserve">server.js:282</w:t>
      </w:r>
      <w:r>
        <w:t xml:space="preserve"> </w:t>
      </w:r>
      <w:r>
        <w:t xml:space="preserve">logs mail host/port.</w:t>
      </w:r>
    </w:p>
    <w:p>
      <w:pPr>
        <w:pStyle w:val="Compact"/>
        <w:numPr>
          <w:ilvl w:val="0"/>
          <w:numId w:val="1013"/>
        </w:numPr>
      </w:pPr>
      <w:r>
        <w:rPr>
          <w:b/>
          <w:bCs/>
        </w:rPr>
        <w:t xml:space="preserve">Impact:</w:t>
      </w:r>
      <w:r>
        <w:t xml:space="preserve"> </w:t>
      </w:r>
      <w:r>
        <w:t xml:space="preserve">pm2 logs on the VPS accumulate full Stripe objects (customer email, address, card brand/last4, payment metadata), child identifiers, request bodies, and</w:t>
      </w:r>
      <w:r>
        <w:t xml:space="preserve"> </w:t>
      </w:r>
      <w:r>
        <w:rPr>
          <w:rStyle w:val="VerbatimChar"/>
        </w:rPr>
        <w:t xml:space="preserve">combined</w:t>
      </w:r>
      <w:r>
        <w:t xml:space="preserve"> </w:t>
      </w:r>
      <w:r>
        <w:t xml:space="preserve">access lines that include any token passed in a query string (RUK-SEC-004/024). No redaction, no retention policy, no access control documented.</w:t>
      </w:r>
    </w:p>
    <w:p>
      <w:pPr>
        <w:pStyle w:val="Compact"/>
        <w:numPr>
          <w:ilvl w:val="0"/>
          <w:numId w:val="1013"/>
        </w:numPr>
      </w:pPr>
      <w:r>
        <w:rPr>
          <w:b/>
          <w:bCs/>
        </w:rPr>
        <w:t xml:space="preserve">Fix:</w:t>
      </w:r>
      <w:r>
        <w:t xml:space="preserve"> </w:t>
      </w:r>
      <w:r>
        <w:t xml:space="preserve">Structured logger (</w:t>
      </w:r>
      <w:r>
        <w:rPr>
          <w:rStyle w:val="VerbatimChar"/>
        </w:rPr>
        <w:t xml:space="preserve">pino</w:t>
      </w:r>
      <w:r>
        <w:t xml:space="preserve">) with a central redaction serializer; remove the</w:t>
      </w:r>
      <w:r>
        <w:t xml:space="preserve"> </w:t>
      </w:r>
      <w:r>
        <w:rPr>
          <w:rStyle w:val="VerbatimChar"/>
        </w:rPr>
        <w:t xml:space="preserve">JSON.stringify</w:t>
      </w:r>
      <w:r>
        <w:t xml:space="preserve"> </w:t>
      </w:r>
      <w:r>
        <w:t xml:space="preserve">debug dumps;</w:t>
      </w:r>
      <w:r>
        <w:t xml:space="preserve"> </w:t>
      </w:r>
      <w:r>
        <w:rPr>
          <w:rStyle w:val="VerbatimChar"/>
        </w:rPr>
        <w:t xml:space="preserve">pino-http</w:t>
      </w:r>
      <w:r>
        <w:t xml:space="preserve"> </w:t>
      </w:r>
      <w:r>
        <w:t xml:space="preserve">config that omits</w:t>
      </w:r>
      <w:r>
        <w:t xml:space="preserve"> </w:t>
      </w:r>
      <w:r>
        <w:rPr>
          <w:rStyle w:val="VerbatimChar"/>
        </w:rPr>
        <w:t xml:space="preserve">Authorization</w:t>
      </w:r>
      <w:r>
        <w:t xml:space="preserve">/</w:t>
      </w:r>
      <w:r>
        <w:rPr>
          <w:rStyle w:val="VerbatimChar"/>
        </w:rPr>
        <w:t xml:space="preserve">Cookie</w:t>
      </w:r>
      <w:r>
        <w:t xml:space="preserve"> </w:t>
      </w:r>
      <w:r>
        <w:t xml:space="preserve">and token-bearing query params; CI gate against new raw</w:t>
      </w:r>
      <w:r>
        <w:t xml:space="preserve"> </w:t>
      </w:r>
      <w:r>
        <w:rPr>
          <w:rStyle w:val="VerbatimChar"/>
        </w:rPr>
        <w:t xml:space="preserve">console.*</w:t>
      </w:r>
      <w:r>
        <w:t xml:space="preserve">.</w:t>
      </w:r>
    </w:p>
    <w:p>
      <w:pPr>
        <w:pStyle w:val="Compact"/>
        <w:numPr>
          <w:ilvl w:val="0"/>
          <w:numId w:val="1013"/>
        </w:numPr>
      </w:pPr>
      <w:r>
        <w:rPr>
          <w:b/>
          <w:bCs/>
        </w:rPr>
        <w:t xml:space="preserve">Owning chunk:</w:t>
      </w:r>
      <w:r>
        <w:t xml:space="preserve"> </w:t>
      </w:r>
      <w:r>
        <w:rPr>
          <w:b/>
          <w:bCs/>
        </w:rPr>
        <w:t xml:space="preserve">6</w:t>
      </w:r>
      <w:r>
        <w:t xml:space="preserve">.</w:t>
      </w:r>
    </w:p>
    <w:p>
      <w:pPr>
        <w:pStyle w:val="FirstParagraph"/>
      </w:pPr>
      <w:r>
        <w:rPr>
          <w:b/>
          <w:bCs/>
        </w:rPr>
        <w:t xml:space="preserve">What shipped (2026-09-09):</w:t>
      </w:r>
      <w:r>
        <w:t xml:space="preserve"> </w:t>
      </w:r>
      <w:r>
        <w:t xml:space="preserve">-</w:t>
      </w:r>
      <w:r>
        <w:t xml:space="preserve"> </w:t>
      </w:r>
      <w:r>
        <w:rPr>
          <w:rStyle w:val="VerbatimChar"/>
          <w:b/>
          <w:bCs/>
        </w:rPr>
        <w:t xml:space="preserve">backend/config/logger.js</w:t>
      </w:r>
      <w:r>
        <w:t xml:space="preserve"> </w:t>
      </w:r>
      <w:r>
        <w:t xml:space="preserve">— a</w:t>
      </w:r>
      <w:r>
        <w:t xml:space="preserve"> </w:t>
      </w:r>
      <w:r>
        <w:rPr>
          <w:rStyle w:val="VerbatimChar"/>
        </w:rPr>
        <w:t xml:space="preserve">pino</w:t>
      </w:r>
      <w:r>
        <w:t xml:space="preserve"> </w:t>
      </w:r>
      <w:r>
        <w:t xml:space="preserve">logger with a recursive scrubber that masks sensitive keys at any depth (passwords, all</w:t>
      </w:r>
      <w:r>
        <w:t xml:space="preserve"> </w:t>
      </w:r>
      <w:r>
        <w:rPr>
          <w:rStyle w:val="VerbatimChar"/>
        </w:rPr>
        <w:t xml:space="preserve">*token*</w:t>
      </w:r>
      <w:r>
        <w:t xml:space="preserve">/</w:t>
      </w:r>
      <w:r>
        <w:rPr>
          <w:rStyle w:val="VerbatimChar"/>
        </w:rPr>
        <w:t xml:space="preserve">*secret*</w:t>
      </w:r>
      <w:r>
        <w:t xml:space="preserve"> </w:t>
      </w:r>
      <w:r>
        <w:t xml:space="preserve">keys, JWTs,</w:t>
      </w:r>
      <w:r>
        <w:t xml:space="preserve"> </w:t>
      </w:r>
      <w:r>
        <w:rPr>
          <w:rStyle w:val="VerbatimChar"/>
        </w:rPr>
        <w:t xml:space="preserve">Authorization</w:t>
      </w:r>
      <w:r>
        <w:t xml:space="preserve">/</w:t>
      </w:r>
      <w:r>
        <w:rPr>
          <w:rStyle w:val="VerbatimChar"/>
        </w:rPr>
        <w:t xml:space="preserve">Cookie</w:t>
      </w:r>
      <w:r>
        <w:t xml:space="preserve">,</w:t>
      </w:r>
      <w:r>
        <w:t xml:space="preserve"> </w:t>
      </w:r>
      <w:r>
        <w:rPr>
          <w:rStyle w:val="VerbatimChar"/>
        </w:rPr>
        <w:t xml:space="preserve">client_secret</w:t>
      </w:r>
      <w:r>
        <w:t xml:space="preserve">, API keys, connection strings with inline credentials, OTP/reset codes, card number/CVV, CPF/tax id) and child/user PII (display name, full name, DOB, phone, address, photo URLs; email partially masked). A</w:t>
      </w:r>
      <w:r>
        <w:t xml:space="preserve"> </w:t>
      </w:r>
      <w:r>
        <w:rPr>
          <w:rStyle w:val="VerbatimChar"/>
        </w:rPr>
        <w:t xml:space="preserve">logMethod</w:t>
      </w:r>
      <w:r>
        <w:t xml:space="preserve"> </w:t>
      </w:r>
      <w:r>
        <w:t xml:space="preserve">hook scrubs the message string too, so a token interpolated into a template literal is caught. Errors serialize to</w:t>
      </w:r>
      <w:r>
        <w:t xml:space="preserve"> </w:t>
      </w:r>
      <w:r>
        <w:rPr>
          <w:rStyle w:val="VerbatimChar"/>
        </w:rPr>
        <w:t xml:space="preserve">{ type, message, code }</w:t>
      </w:r>
      <w:r>
        <w:t xml:space="preserve"> </w:t>
      </w:r>
      <w:r>
        <w:t xml:space="preserve">with the stack only outside production, message and stack scrubbed. Dev output is human-readable (</w:t>
      </w:r>
      <w:r>
        <w:rPr>
          <w:rStyle w:val="VerbatimChar"/>
        </w:rPr>
        <w:t xml:space="preserve">pino-pretty</w:t>
      </w:r>
      <w:r>
        <w:t xml:space="preserve">), production is JSON, tests are silent.</w:t>
      </w:r>
      <w:r>
        <w:t xml:space="preserve"> </w:t>
      </w:r>
      <w:r>
        <w:t xml:space="preserve">-</w:t>
      </w:r>
      <w:r>
        <w:t xml:space="preserve"> </w:t>
      </w:r>
      <w:r>
        <w:rPr>
          <w:rStyle w:val="VerbatimChar"/>
          <w:b/>
          <w:bCs/>
        </w:rPr>
        <w:t xml:space="preserve">server.js</w:t>
      </w:r>
      <w:r>
        <w:t xml:space="preserve"> </w:t>
      </w:r>
      <w:r>
        <w:t xml:space="preserve">—</w:t>
      </w:r>
      <w:r>
        <w:t xml:space="preserve"> </w:t>
      </w:r>
      <w:r>
        <w:rPr>
          <w:rStyle w:val="VerbatimChar"/>
        </w:rPr>
        <w:t xml:space="preserve">morgan</w:t>
      </w:r>
      <w:r>
        <w:t xml:space="preserve"> </w:t>
      </w:r>
      <w:r>
        <w:t xml:space="preserve">replaced with</w:t>
      </w:r>
      <w:r>
        <w:t xml:space="preserve"> </w:t>
      </w:r>
      <w:r>
        <w:rPr>
          <w:rStyle w:val="VerbatimChar"/>
        </w:rPr>
        <w:t xml:space="preserve">pino-http</w:t>
      </w:r>
      <w:r>
        <w:t xml:space="preserve">: request logs carry</w:t>
      </w:r>
      <w:r>
        <w:t xml:space="preserve"> </w:t>
      </w:r>
      <w:r>
        <w:rPr>
          <w:rStyle w:val="VerbatimChar"/>
        </w:rPr>
        <w:t xml:space="preserve">req.id</w:t>
      </w:r>
      <w:r>
        <w:t xml:space="preserve">, log the URL</w:t>
      </w:r>
      <w:r>
        <w:t xml:space="preserve"> </w:t>
      </w:r>
      <w:r>
        <w:rPr>
          <w:b/>
          <w:bCs/>
        </w:rPr>
        <w:t xml:space="preserve">without its query string</w:t>
      </w:r>
      <w:r>
        <w:t xml:space="preserve">, drop</w:t>
      </w:r>
      <w:r>
        <w:t xml:space="preserve"> </w:t>
      </w:r>
      <w:r>
        <w:rPr>
          <w:rStyle w:val="VerbatimChar"/>
        </w:rPr>
        <w:t xml:space="preserve">Authorization</w:t>
      </w:r>
      <w:r>
        <w:t xml:space="preserve">/</w:t>
      </w:r>
      <w:r>
        <w:rPr>
          <w:rStyle w:val="VerbatimChar"/>
        </w:rPr>
        <w:t xml:space="preserve">Cookie</w:t>
      </w:r>
      <w:r>
        <w:t xml:space="preserve">, and skip the health check.</w:t>
      </w:r>
      <w:r>
        <w:t xml:space="preserve"> </w:t>
      </w:r>
      <w:r>
        <w:rPr>
          <w:rStyle w:val="VerbatimChar"/>
        </w:rPr>
        <w:t xml:space="preserve">customLogLevel</w:t>
      </w:r>
      <w:r>
        <w:t xml:space="preserve"> </w:t>
      </w:r>
      <w:r>
        <w:t xml:space="preserve">maps 5xx→error, 4xx→warn. The startup mail-config line no longer prints host/port — only</w:t>
      </w:r>
      <w:r>
        <w:t xml:space="preserve"> </w:t>
      </w:r>
      <w:r>
        <w:rPr>
          <w:rStyle w:val="VerbatimChar"/>
        </w:rPr>
        <w:t xml:space="preserve">smtpConfigured: true|false</w:t>
      </w:r>
      <w:r>
        <w:t xml:space="preserve">.</w:t>
      </w:r>
      <w:r>
        <w:t xml:space="preserve"> </w:t>
      </w:r>
      <w:r>
        <w:t xml:space="preserve">-</w:t>
      </w:r>
      <w:r>
        <w:t xml:space="preserve"> </w:t>
      </w:r>
      <w:r>
        <w:rPr>
          <w:rStyle w:val="VerbatimChar"/>
          <w:b/>
          <w:bCs/>
        </w:rPr>
        <w:t xml:space="preserve">middleware/errorHandler.js</w:t>
      </w:r>
      <w:r>
        <w:t xml:space="preserve"> </w:t>
      </w:r>
      <w:r>
        <w:t xml:space="preserve">— logs via the scrubbing logger (per-request child when available), keyed by request id.</w:t>
      </w:r>
      <w:r>
        <w:t xml:space="preserve"> </w:t>
      </w:r>
      <w:r>
        <w:t xml:space="preserve">-</w:t>
      </w:r>
      <w:r>
        <w:t xml:space="preserve"> </w:t>
      </w:r>
      <w:r>
        <w:rPr>
          <w:b/>
          <w:bCs/>
        </w:rPr>
        <w:t xml:space="preserve">The sweep</w:t>
      </w:r>
      <w:r>
        <w:t xml:space="preserve"> </w:t>
      </w:r>
      <w:r>
        <w:t xml:space="preserve">— all</w:t>
      </w:r>
      <w:r>
        <w:t xml:space="preserve"> </w:t>
      </w:r>
      <w:r>
        <w:rPr>
          <w:b/>
          <w:bCs/>
        </w:rPr>
        <w:t xml:space="preserve">437</w:t>
      </w:r>
      <w:r>
        <w:rPr>
          <w:b/>
          <w:bCs/>
        </w:rPr>
        <w:t xml:space="preserve"> </w:t>
      </w:r>
      <w:r>
        <w:rPr>
          <w:rStyle w:val="VerbatimChar"/>
          <w:b/>
          <w:bCs/>
        </w:rPr>
        <w:t xml:space="preserve">console.*</w:t>
      </w:r>
      <w:r>
        <w:rPr>
          <w:b/>
          <w:bCs/>
        </w:rPr>
        <w:t xml:space="preserve"> </w:t>
      </w:r>
      <w:r>
        <w:rPr>
          <w:b/>
          <w:bCs/>
        </w:rPr>
        <w:t xml:space="preserve">calls across 58 files</w:t>
      </w:r>
      <w:r>
        <w:t xml:space="preserve"> </w:t>
      </w:r>
      <w:r>
        <w:t xml:space="preserve">in</w:t>
      </w:r>
      <w:r>
        <w:t xml:space="preserve"> </w:t>
      </w:r>
      <w:r>
        <w:rPr>
          <w:rStyle w:val="VerbatimChar"/>
        </w:rPr>
        <w:t xml:space="preserve">controllers/</w:t>
      </w:r>
      <w:r>
        <w:t xml:space="preserve">,</w:t>
      </w:r>
      <w:r>
        <w:t xml:space="preserve"> </w:t>
      </w:r>
      <w:r>
        <w:rPr>
          <w:rStyle w:val="VerbatimChar"/>
        </w:rPr>
        <w:t xml:space="preserve">services/</w:t>
      </w:r>
      <w:r>
        <w:t xml:space="preserve">,</w:t>
      </w:r>
      <w:r>
        <w:t xml:space="preserve"> </w:t>
      </w:r>
      <w:r>
        <w:rPr>
          <w:rStyle w:val="VerbatimChar"/>
        </w:rPr>
        <w:t xml:space="preserve">jobs/</w:t>
      </w:r>
      <w:r>
        <w:t xml:space="preserve">,</w:t>
      </w:r>
      <w:r>
        <w:t xml:space="preserve"> </w:t>
      </w:r>
      <w:r>
        <w:rPr>
          <w:rStyle w:val="VerbatimChar"/>
        </w:rPr>
        <w:t xml:space="preserve">middleware/</w:t>
      </w:r>
      <w:r>
        <w:t xml:space="preserve"> </w:t>
      </w:r>
      <w:r>
        <w:t xml:space="preserve">now go through the logger. The four Stripe</w:t>
      </w:r>
      <w:r>
        <w:t xml:space="preserve"> </w:t>
      </w:r>
      <w:r>
        <w:rPr>
          <w:rStyle w:val="VerbatimChar"/>
        </w:rPr>
        <w:t xml:space="preserve">JSON.stringify(...full object...)</w:t>
      </w:r>
      <w:r>
        <w:t xml:space="preserve"> </w:t>
      </w:r>
      <w:r>
        <w:t xml:space="preserve">debug dumps were replaced with one-line</w:t>
      </w:r>
      <w:r>
        <w:t xml:space="preserve"> </w:t>
      </w:r>
      <w:r>
        <w:rPr>
          <w:rStyle w:val="VerbatimChar"/>
        </w:rPr>
        <w:t xml:space="preserve">logger.debug</w:t>
      </w:r>
      <w:r>
        <w:t xml:space="preserve"> </w:t>
      </w:r>
      <w:r>
        <w:t xml:space="preserve">of just the ids; the</w:t>
      </w:r>
      <w:r>
        <w:t xml:space="preserve"> </w:t>
      </w:r>
      <w:r>
        <w:rPr>
          <w:rStyle w:val="VerbatimChar"/>
        </w:rPr>
        <w:t xml:space="preserve">[Book Completion]</w:t>
      </w:r>
      <w:r>
        <w:t xml:space="preserve"> </w:t>
      </w:r>
      <w:r>
        <w:t xml:space="preserve">request-tracing block and the YouTube-Live / SCORM / Meet diagnostic dumps were downgraded from</w:t>
      </w:r>
      <w:r>
        <w:t xml:space="preserve"> </w:t>
      </w:r>
      <w:r>
        <w:rPr>
          <w:rStyle w:val="VerbatimChar"/>
        </w:rPr>
        <w:t xml:space="preserve">info</w:t>
      </w:r>
      <w:r>
        <w:t xml:space="preserve"> </w:t>
      </w:r>
      <w:r>
        <w:t xml:space="preserve">to</w:t>
      </w:r>
      <w:r>
        <w:t xml:space="preserve"> </w:t>
      </w:r>
      <w:r>
        <w:rPr>
          <w:rStyle w:val="VerbatimChar"/>
        </w:rPr>
        <w:t xml:space="preserve">debug</w:t>
      </w:r>
      <w:r>
        <w:t xml:space="preserve">.</w:t>
      </w:r>
      <w:r>
        <w:t xml:space="preserve"> </w:t>
      </w:r>
      <w:r>
        <w:t xml:space="preserve">-</w:t>
      </w:r>
      <w:r>
        <w:t xml:space="preserve"> </w:t>
      </w:r>
      <w:r>
        <w:rPr>
          <w:b/>
          <w:bCs/>
        </w:rPr>
        <w:t xml:space="preserve">CI gate</w:t>
      </w:r>
      <w:r>
        <w:t xml:space="preserve"> </w:t>
      </w:r>
      <w:r>
        <w:t xml:space="preserve">—</w:t>
      </w:r>
      <w:r>
        <w:t xml:space="preserve"> </w:t>
      </w:r>
      <w:r>
        <w:rPr>
          <w:rStyle w:val="VerbatimChar"/>
        </w:rPr>
        <w:t xml:space="preserve">security.yml</w:t>
      </w:r>
      <w:r>
        <w:t xml:space="preserve"> </w:t>
      </w:r>
      <w:r>
        <w:t xml:space="preserve">fails the build if any</w:t>
      </w:r>
      <w:r>
        <w:t xml:space="preserve"> </w:t>
      </w:r>
      <w:r>
        <w:rPr>
          <w:rStyle w:val="VerbatimChar"/>
        </w:rPr>
        <w:t xml:space="preserve">console.*</w:t>
      </w:r>
      <w:r>
        <w:t xml:space="preserve"> </w:t>
      </w:r>
      <w:r>
        <w:t xml:space="preserve">reappears in backend request-path code.</w:t>
      </w:r>
      <w:r>
        <w:t xml:space="preserve"> </w:t>
      </w:r>
      <w:r>
        <w:t xml:space="preserve">-</w:t>
      </w:r>
      <w:r>
        <w:t xml:space="preserve"> </w:t>
      </w:r>
      <w:r>
        <w:rPr>
          <w:rStyle w:val="VerbatimChar"/>
          <w:b/>
          <w:bCs/>
        </w:rPr>
        <w:t xml:space="preserve">docs/LOG_RETENTION_AND_ACCESS.md</w:t>
      </w:r>
      <w:r>
        <w:t xml:space="preserve"> </w:t>
      </w:r>
      <w:r>
        <w:t xml:space="preserve">— draft retention (60-day hot) + access (SSH-only, named readers) +</w:t>
      </w:r>
      <w:r>
        <w:t xml:space="preserve"> </w:t>
      </w:r>
      <w:r>
        <w:t xml:space="preserve">“no PII in alerts”</w:t>
      </w:r>
      <w:r>
        <w:t xml:space="preserve"> </w:t>
      </w:r>
      <w:r>
        <w:t xml:space="preserve">policy; the numbers/names need client confirmation and the rotation transport is a Chunk 13 item.</w:t>
      </w:r>
      <w:r>
        <w:t xml:space="preserve"> </w:t>
      </w:r>
      <w:r>
        <w:t xml:space="preserve">-</w:t>
      </w:r>
      <w:r>
        <w:t xml:space="preserve"> </w:t>
      </w:r>
      <w:r>
        <w:rPr>
          <w:b/>
          <w:bCs/>
        </w:rPr>
        <w:t xml:space="preserve">Tests</w:t>
      </w:r>
      <w:r>
        <w:t xml:space="preserve"> </w:t>
      </w:r>
      <w:r>
        <w:t xml:space="preserve">—</w:t>
      </w:r>
      <w:r>
        <w:t xml:space="preserve"> </w:t>
      </w:r>
      <w:r>
        <w:rPr>
          <w:rStyle w:val="VerbatimChar"/>
        </w:rPr>
        <w:t xml:space="preserve">logger.redaction.test.js</w:t>
      </w:r>
      <w:r>
        <w:t xml:space="preserve"> </w:t>
      </w:r>
      <w:r>
        <w:t xml:space="preserve">(12) unit-tests the scrubber;</w:t>
      </w:r>
      <w:r>
        <w:t xml:space="preserve"> </w:t>
      </w:r>
      <w:r>
        <w:rPr>
          <w:rStyle w:val="VerbatimChar"/>
        </w:rPr>
        <w:t xml:space="preserve">logging.noSecrets.test.js</w:t>
      </w:r>
      <w:r>
        <w:t xml:space="preserve"> </w:t>
      </w:r>
      <w:r>
        <w:t xml:space="preserve">(7) drives representative payloads (user doc, auth error, JWT in a header and a message, webhook body, axios provider error, child profile, Mongo URI in an error) and asserts nothing sensitive reaches the captured output.</w:t>
      </w:r>
      <w:r>
        <w:t xml:space="preserve"> </w:t>
      </w:r>
      <w:r>
        <w:t xml:space="preserve">-</w:t>
      </w:r>
      <w:r>
        <w:t xml:space="preserve"> </w:t>
      </w:r>
      <w:r>
        <w:rPr>
          <w:b/>
          <w:bCs/>
        </w:rPr>
        <w:t xml:space="preserve">Not done here:</w:t>
      </w:r>
      <w:r>
        <w:t xml:space="preserve"> </w:t>
      </w:r>
      <w:r>
        <w:t xml:space="preserve">shipping logs to a central access-controlled store (Chunk 13); deleting the retired SCORM module (still routed — its 82 log calls were swept, not removed).</w:t>
      </w:r>
    </w:p>
    <w:bookmarkEnd w:id="51"/>
    <w:bookmarkStart w:id="53" w:name="X0885502b85a20957c1fb07980d5ddf85e24b294"/>
    <w:p>
      <w:pPr>
        <w:pStyle w:val="Heading3"/>
      </w:pPr>
      <w:r>
        <w:t xml:space="preserve">RUK-SEC-011 — Production error responses leak internal messages ·</w:t>
      </w:r>
      <w:r>
        <w:t xml:space="preserve"> </w:t>
      </w:r>
      <w:r>
        <w:rPr>
          <w:b/>
          <w:bCs/>
        </w:rPr>
        <w:t xml:space="preserve">HIGH</w:t>
      </w:r>
      <w:r>
        <w:t xml:space="preserve"> </w:t>
      </w:r>
      <w:r>
        <w:t xml:space="preserve">·</w:t>
      </w:r>
      <w:r>
        <w:t xml:space="preserve"> </w:t>
      </w:r>
      <w:r>
        <w:rPr>
          <w:b/>
          <w:bCs/>
        </w:rPr>
        <w:t xml:space="preserve">Status: FIXED (2026-09-04) — the central handler; controller-level</w:t>
      </w:r>
      <w:r>
        <w:rPr>
          <w:b/>
          <w:bCs/>
        </w:rPr>
        <w:t xml:space="preserve"> </w:t>
      </w:r>
      <w:r>
        <w:rPr>
          <w:rStyle w:val="VerbatimChar"/>
          <w:b/>
          <w:bCs/>
        </w:rPr>
        <w:t xml:space="preserve">catch</w:t>
      </w:r>
      <w:r>
        <w:rPr>
          <w:b/>
          <w:bCs/>
        </w:rPr>
        <w:t xml:space="preserve"> </w:t>
      </w:r>
      <w:r>
        <w:rPr>
          <w:b/>
          <w:bCs/>
        </w:rPr>
        <w:t xml:space="preserve">blocks that echo</w:t>
      </w:r>
      <w:r>
        <w:rPr>
          <w:b/>
          <w:bCs/>
        </w:rPr>
        <w:t xml:space="preserve"> </w:t>
      </w:r>
      <w:r>
        <w:rPr>
          <w:rStyle w:val="VerbatimChar"/>
          <w:b/>
          <w:bCs/>
        </w:rPr>
        <w:t xml:space="preserve">error.message</w:t>
      </w:r>
      <w:r>
        <w:rPr>
          <w:b/>
          <w:bCs/>
        </w:rPr>
        <w:t xml:space="preserve"> </w:t>
      </w:r>
      <w:r>
        <w:rPr>
          <w:b/>
          <w:bCs/>
        </w:rPr>
        <w:t xml:space="preserve">are a follow-up</w:t>
      </w:r>
    </w:p>
    <w:p>
      <w:pPr>
        <w:pStyle w:val="Compact"/>
        <w:numPr>
          <w:ilvl w:val="0"/>
          <w:numId w:val="1014"/>
        </w:numPr>
      </w:pPr>
      <w:r>
        <w:rPr>
          <w:b/>
          <w:bCs/>
        </w:rPr>
        <w:t xml:space="preserve">Where:</w:t>
      </w:r>
      <w:r>
        <w:t xml:space="preserve"> </w:t>
      </w:r>
      <w:hyperlink r:id="rId52">
        <w:r>
          <w:rPr>
            <w:rStyle w:val="VerbatimChar"/>
          </w:rPr>
          <w:t xml:space="preserve">backend/middleware/errorHandler.js:26</w:t>
        </w:r>
      </w:hyperlink>
      <w:r>
        <w:t xml:space="preserve"> </w:t>
      </w:r>
      <w:r>
        <w:t xml:space="preserve">—</w:t>
      </w:r>
      <w:r>
        <w:t xml:space="preserve"> </w:t>
      </w:r>
      <w:r>
        <w:rPr>
          <w:rStyle w:val="VerbatimChar"/>
        </w:rPr>
        <w:t xml:space="preserve">res.status(...).json({ message: error.message || 'Server Error', ...(dev &amp;&amp; stack) })</w:t>
      </w:r>
      <w:r>
        <w:t xml:space="preserve">. Many controllers also return</w:t>
      </w:r>
      <w:r>
        <w:t xml:space="preserve"> </w:t>
      </w:r>
      <w:r>
        <w:rPr>
          <w:rStyle w:val="VerbatimChar"/>
        </w:rPr>
        <w:t xml:space="preserve">error.message</w:t>
      </w:r>
      <w:r>
        <w:t xml:space="preserve"> </w:t>
      </w:r>
      <w:r>
        <w:t xml:space="preserve">directly in</w:t>
      </w:r>
      <w:r>
        <w:t xml:space="preserve"> </w:t>
      </w:r>
      <w:r>
        <w:rPr>
          <w:rStyle w:val="VerbatimChar"/>
        </w:rPr>
        <w:t xml:space="preserve">catch</w:t>
      </w:r>
      <w:r>
        <w:t xml:space="preserve"> </w:t>
      </w:r>
      <w:r>
        <w:t xml:space="preserve">blocks (e.g. </w:t>
      </w:r>
      <w:r>
        <w:rPr>
          <w:rStyle w:val="VerbatimChar"/>
        </w:rPr>
        <w:t xml:space="preserve">paypalService</w:t>
      </w:r>
      <w:r>
        <w:t xml:space="preserve"> </w:t>
      </w:r>
      <w:r>
        <w:rPr>
          <w:rStyle w:val="VerbatimChar"/>
        </w:rPr>
        <w:t xml:space="preserve">describeAxiosError</w:t>
      </w:r>
      <w:r>
        <w:t xml:space="preserve"> </w:t>
      </w:r>
      <w:r>
        <w:t xml:space="preserve">bubbles full PayPal API response text;</w:t>
      </w:r>
      <w:r>
        <w:t xml:space="preserve"> </w:t>
      </w:r>
      <w:r>
        <w:rPr>
          <w:rStyle w:val="VerbatimChar"/>
        </w:rPr>
        <w:t xml:space="preserve">pagseguro</w:t>
      </w:r>
      <w:r>
        <w:t xml:space="preserve"> </w:t>
      </w:r>
      <w:r>
        <w:t xml:space="preserve">diagnostics).</w:t>
      </w:r>
    </w:p>
    <w:p>
      <w:pPr>
        <w:pStyle w:val="Compact"/>
        <w:numPr>
          <w:ilvl w:val="0"/>
          <w:numId w:val="1014"/>
        </w:numPr>
      </w:pPr>
      <w:r>
        <w:rPr>
          <w:b/>
          <w:bCs/>
        </w:rPr>
        <w:t xml:space="preserve">Impact:</w:t>
      </w:r>
      <w:r>
        <w:t xml:space="preserve"> </w:t>
      </w:r>
      <w:r>
        <w:t xml:space="preserve">500s return raw exception text (DB errors, third-party API errors incl. partial payloads, file paths). Aids reconnaissance and can echo secrets embedded in error strings.</w:t>
      </w:r>
    </w:p>
    <w:p>
      <w:pPr>
        <w:pStyle w:val="Compact"/>
        <w:numPr>
          <w:ilvl w:val="0"/>
          <w:numId w:val="1014"/>
        </w:numPr>
      </w:pPr>
      <w:r>
        <w:rPr>
          <w:b/>
          <w:bCs/>
        </w:rPr>
        <w:t xml:space="preserve">Fix:</w:t>
      </w:r>
      <w:r>
        <w:t xml:space="preserve"> </w:t>
      </w:r>
      <w:r>
        <w:t xml:space="preserve">In production return a generic message +</w:t>
      </w:r>
      <w:r>
        <w:t xml:space="preserve"> </w:t>
      </w:r>
      <w:r>
        <w:rPr>
          <w:rStyle w:val="VerbatimChar"/>
        </w:rPr>
        <w:t xml:space="preserve">code</w:t>
      </w:r>
      <w:r>
        <w:t xml:space="preserve"> </w:t>
      </w:r>
      <w:r>
        <w:t xml:space="preserve">+</w:t>
      </w:r>
      <w:r>
        <w:t xml:space="preserve"> </w:t>
      </w:r>
      <w:r>
        <w:rPr>
          <w:rStyle w:val="VerbatimChar"/>
        </w:rPr>
        <w:t xml:space="preserve">requestId</w:t>
      </w:r>
      <w:r>
        <w:t xml:space="preserve">; log full detail server-side under that</w:t>
      </w:r>
      <w:r>
        <w:t xml:space="preserve"> </w:t>
      </w:r>
      <w:r>
        <w:rPr>
          <w:rStyle w:val="VerbatimChar"/>
        </w:rPr>
        <w:t xml:space="preserve">requestId</w:t>
      </w:r>
      <w:r>
        <w:t xml:space="preserve">. Keep 4xx validation messages.</w:t>
      </w:r>
    </w:p>
    <w:p>
      <w:pPr>
        <w:pStyle w:val="Compact"/>
        <w:numPr>
          <w:ilvl w:val="0"/>
          <w:numId w:val="1014"/>
        </w:numPr>
      </w:pPr>
      <w:r>
        <w:rPr>
          <w:b/>
          <w:bCs/>
        </w:rPr>
        <w:t xml:space="preserve">Owning chunk:</w:t>
      </w:r>
      <w:r>
        <w:t xml:space="preserve"> </w:t>
      </w:r>
      <w:r>
        <w:rPr>
          <w:b/>
          <w:bCs/>
        </w:rPr>
        <w:t xml:space="preserve">3</w:t>
      </w:r>
      <w:r>
        <w:t xml:space="preserve">.</w:t>
      </w:r>
    </w:p>
    <w:p>
      <w:pPr>
        <w:pStyle w:val="FirstParagraph"/>
      </w:pPr>
      <w:r>
        <w:rPr>
          <w:b/>
          <w:bCs/>
        </w:rPr>
        <w:t xml:space="preserve">What shipped (2026-09-04):</w:t>
      </w:r>
      <w:r>
        <w:t xml:space="preserve"> </w:t>
      </w:r>
      <w:r>
        <w:rPr>
          <w:rStyle w:val="VerbatimChar"/>
        </w:rPr>
        <w:t xml:space="preserve">errorHandler.js</w:t>
      </w:r>
      <w:r>
        <w:t xml:space="preserve"> </w:t>
      </w:r>
      <w:r>
        <w:t xml:space="preserve">rewritten — in production/staging a</w:t>
      </w:r>
      <w:r>
        <w:t xml:space="preserve"> </w:t>
      </w:r>
      <w:r>
        <w:rPr>
          <w:rStyle w:val="VerbatimChar"/>
        </w:rPr>
        <w:t xml:space="preserve">5xx</w:t>
      </w:r>
      <w:r>
        <w:t xml:space="preserve"> </w:t>
      </w:r>
      <w:r>
        <w:t xml:space="preserve">returns only</w:t>
      </w:r>
      <w:r>
        <w:t xml:space="preserve"> </w:t>
      </w:r>
      <w:r>
        <w:rPr>
          <w:rStyle w:val="VerbatimChar"/>
        </w:rPr>
        <w:t xml:space="preserve">{ success: false, message: 'Something went wrong. Please try again.', requestId }</w:t>
      </w:r>
      <w:r>
        <w:t xml:space="preserve">; the full error (stack, DB detail) goes to the server log keyed by that id.</w:t>
      </w:r>
      <w:r>
        <w:t xml:space="preserve"> </w:t>
      </w:r>
      <w:r>
        <w:rPr>
          <w:rStyle w:val="VerbatimChar"/>
        </w:rPr>
        <w:t xml:space="preserve">4xx</w:t>
      </w:r>
      <w:r>
        <w:t xml:space="preserve"> </w:t>
      </w:r>
      <w:r>
        <w:t xml:space="preserve">validation messages are unchanged (they are user-facing). New</w:t>
      </w:r>
      <w:r>
        <w:t xml:space="preserve"> </w:t>
      </w:r>
      <w:r>
        <w:rPr>
          <w:rStyle w:val="VerbatimChar"/>
        </w:rPr>
        <w:t xml:space="preserve">backend/middleware/requestId.js</w:t>
      </w:r>
      <w:r>
        <w:t xml:space="preserve"> </w:t>
      </w:r>
      <w:r>
        <w:t xml:space="preserve">puts a UUID on every request and echoes it in the</w:t>
      </w:r>
      <w:r>
        <w:t xml:space="preserve"> </w:t>
      </w:r>
      <w:r>
        <w:rPr>
          <w:rStyle w:val="VerbatimChar"/>
        </w:rPr>
        <w:t xml:space="preserve">X-Request-Id</w:t>
      </w:r>
      <w:r>
        <w:t xml:space="preserve"> </w:t>
      </w:r>
      <w:r>
        <w:t xml:space="preserve">header.</w:t>
      </w:r>
      <w:r>
        <w:t xml:space="preserve"> </w:t>
      </w:r>
      <w:r>
        <w:rPr>
          <w:rStyle w:val="VerbatimChar"/>
        </w:rPr>
        <w:t xml:space="preserve">notFound.js</w:t>
      </w:r>
      <w:r>
        <w:t xml:space="preserve"> </w:t>
      </w:r>
      <w:r>
        <w:t xml:space="preserve">fixed to return a real</w:t>
      </w:r>
      <w:r>
        <w:t xml:space="preserve"> </w:t>
      </w:r>
      <w:r>
        <w:rPr>
          <w:rStyle w:val="VerbatimChar"/>
        </w:rPr>
        <w:t xml:space="preserve">404</w:t>
      </w:r>
      <w:r>
        <w:t xml:space="preserve"> </w:t>
      </w:r>
      <w:r>
        <w:t xml:space="preserve">with a generic body (it previously fell through to a</w:t>
      </w:r>
      <w:r>
        <w:t xml:space="preserve"> </w:t>
      </w:r>
      <w:r>
        <w:rPr>
          <w:rStyle w:val="VerbatimChar"/>
        </w:rPr>
        <w:t xml:space="preserve">500</w:t>
      </w:r>
      <w:r>
        <w:t xml:space="preserve"> </w:t>
      </w:r>
      <w:r>
        <w:t xml:space="preserve">and echoed the requested URL). Tests:</w:t>
      </w:r>
      <w:r>
        <w:t xml:space="preserve"> </w:t>
      </w:r>
      <w:r>
        <w:rPr>
          <w:rStyle w:val="VerbatimChar"/>
        </w:rPr>
        <w:t xml:space="preserve">backend/tests/errorHandler.test.js</w:t>
      </w:r>
      <w:r>
        <w:t xml:space="preserve">,</w:t>
      </w:r>
      <w:r>
        <w:t xml:space="preserve"> </w:t>
      </w:r>
      <w:r>
        <w:rPr>
          <w:rStyle w:val="VerbatimChar"/>
        </w:rPr>
        <w:t xml:space="preserve">backend/tests/requestId.middleware.test.js</w:t>
      </w:r>
      <w:r>
        <w:t xml:space="preserve">, plus the e2e.</w:t>
      </w:r>
      <w:r>
        <w:t xml:space="preserve"> </w:t>
      </w:r>
      <w:r>
        <w:rPr>
          <w:b/>
          <w:bCs/>
        </w:rPr>
        <w:t xml:space="preserve">Follow-up (not this chunk):</w:t>
      </w:r>
      <w:r>
        <w:t xml:space="preserve"> </w:t>
      </w:r>
      <w:r>
        <w:t xml:space="preserve">the payment/diagnostic controllers still build detailed</w:t>
      </w:r>
      <w:r>
        <w:t xml:space="preserve"> </w:t>
      </w:r>
      <w:r>
        <w:rPr>
          <w:rStyle w:val="VerbatimChar"/>
        </w:rPr>
        <w:t xml:space="preserve">error.message</w:t>
      </w:r>
      <w:r>
        <w:t xml:space="preserve"> </w:t>
      </w:r>
      <w:r>
        <w:t xml:space="preserve">strings in their own</w:t>
      </w:r>
      <w:r>
        <w:t xml:space="preserve"> </w:t>
      </w:r>
      <w:r>
        <w:rPr>
          <w:rStyle w:val="VerbatimChar"/>
        </w:rPr>
        <w:t xml:space="preserve">catch</w:t>
      </w:r>
      <w:r>
        <w:t xml:space="preserve"> </w:t>
      </w:r>
      <w:r>
        <w:t xml:space="preserve">blocks — those should route through the central handler or be genericised (bundle with Chunk 6 logging work).</w:t>
      </w:r>
    </w:p>
    <w:bookmarkEnd w:id="53"/>
    <w:bookmarkStart w:id="58" w:name="X961eacdbd0b8ab89c1ec80aa2f762dba9bec7f6"/>
    <w:p>
      <w:pPr>
        <w:pStyle w:val="Heading3"/>
      </w:pPr>
      <w:r>
        <w:t xml:space="preserve">RUK-SEC-012 — Client-side token storage is not secure ·</w:t>
      </w:r>
      <w:r>
        <w:t xml:space="preserve"> </w:t>
      </w:r>
      <w:r>
        <w:rPr>
          <w:b/>
          <w:bCs/>
        </w:rPr>
        <w:t xml:space="preserve">HIGH</w:t>
      </w:r>
    </w:p>
    <w:p>
      <w:pPr>
        <w:pStyle w:val="FirstParagraph"/>
      </w:pPr>
      <w:r>
        <w:t xml:space="preserve">Two distinct sub-issues, different owners:</w:t>
      </w:r>
    </w:p>
    <w:p>
      <w:pPr>
        <w:pStyle w:val="BodyText"/>
      </w:pPr>
      <w:r>
        <w:rPr>
          <w:b/>
          <w:bCs/>
        </w:rPr>
        <w:t xml:space="preserve">(a) Mobile app — plaintext</w:t>
      </w:r>
      <w:r>
        <w:rPr>
          <w:b/>
          <w:bCs/>
        </w:rPr>
        <w:t xml:space="preserve"> </w:t>
      </w:r>
      <w:r>
        <w:rPr>
          <w:rStyle w:val="VerbatimChar"/>
          <w:b/>
          <w:bCs/>
        </w:rPr>
        <w:t xml:space="preserve">AsyncStorage</w:t>
      </w:r>
      <w:r>
        <w:rPr>
          <w:b/>
          <w:bCs/>
        </w:rPr>
        <w:t xml:space="preserve">.</w:t>
      </w:r>
      <w:r>
        <w:t xml:space="preserve"> </w:t>
      </w:r>
      <w:r>
        <w:t xml:space="preserve">-</w:t>
      </w:r>
      <w:r>
        <w:t xml:space="preserve"> </w:t>
      </w:r>
      <w:r>
        <w:rPr>
          <w:b/>
          <w:bCs/>
        </w:rPr>
        <w:t xml:space="preserve">Where:</w:t>
      </w:r>
      <w:r>
        <w:t xml:space="preserve"> </w:t>
      </w:r>
      <w:hyperlink r:id="rId54">
        <w:r>
          <w:rPr>
            <w:rStyle w:val="VerbatimChar"/>
          </w:rPr>
          <w:t xml:space="preserve">app/store/useAuthStore.ts</w:t>
        </w:r>
      </w:hyperlink>
      <w:r>
        <w:t xml:space="preserve"> </w:t>
      </w:r>
      <w:r>
        <w:t xml:space="preserve">+</w:t>
      </w:r>
      <w:r>
        <w:t xml:space="preserve"> </w:t>
      </w:r>
      <w:hyperlink r:id="rId55">
        <w:r>
          <w:rPr>
            <w:rStyle w:val="VerbatimChar"/>
          </w:rPr>
          <w:t xml:space="preserve">app/services/authService.ts</w:t>
        </w:r>
      </w:hyperlink>
      <w:r>
        <w:t xml:space="preserve"> </w:t>
      </w:r>
      <w:r>
        <w:t xml:space="preserve">— token hydrated from</w:t>
      </w:r>
      <w:r>
        <w:t xml:space="preserve"> </w:t>
      </w:r>
      <w:r>
        <w:rPr>
          <w:rStyle w:val="VerbatimChar"/>
        </w:rPr>
        <w:t xml:space="preserve">@react-native-async-storage/async-storage</w:t>
      </w:r>
      <w:r>
        <w:t xml:space="preserve">;</w:t>
      </w:r>
      <w:r>
        <w:t xml:space="preserve"> </w:t>
      </w:r>
      <w:r>
        <w:rPr>
          <w:rStyle w:val="VerbatimChar"/>
        </w:rPr>
        <w:t xml:space="preserve">expo-secure-store</w:t>
      </w:r>
      <w:r>
        <w:t xml:space="preserve"> </w:t>
      </w:r>
      <w:r>
        <w:t xml:space="preserve">is not a dependency (</w:t>
      </w:r>
      <w:hyperlink r:id="rId56">
        <w:r>
          <w:rPr>
            <w:rStyle w:val="VerbatimChar"/>
          </w:rPr>
          <w:t xml:space="preserve">app/package.json</w:t>
        </w:r>
      </w:hyperlink>
      <w:r>
        <w:t xml:space="preserve">).</w:t>
      </w:r>
      <w:r>
        <w:t xml:space="preserve"> </w:t>
      </w:r>
      <w:r>
        <w:t xml:space="preserve">-</w:t>
      </w:r>
      <w:r>
        <w:t xml:space="preserve"> </w:t>
      </w:r>
      <w:r>
        <w:rPr>
          <w:b/>
          <w:bCs/>
        </w:rPr>
        <w:t xml:space="preserve">Impact:</w:t>
      </w:r>
      <w:r>
        <w:t xml:space="preserve"> </w:t>
      </w:r>
      <w:r>
        <w:t xml:space="preserve">On a rooted/jailbroken or backed-up device, the mobile auth token is readable in plaintext.</w:t>
      </w:r>
      <w:r>
        <w:t xml:space="preserve"> </w:t>
      </w:r>
      <w:r>
        <w:t xml:space="preserve">-</w:t>
      </w:r>
      <w:r>
        <w:t xml:space="preserve"> </w:t>
      </w:r>
      <w:r>
        <w:rPr>
          <w:b/>
          <w:bCs/>
        </w:rPr>
        <w:t xml:space="preserve">Fix:</w:t>
      </w:r>
      <w:r>
        <w:t xml:space="preserve"> </w:t>
      </w:r>
      <w:r>
        <w:t xml:space="preserve">Migrate mobile tokens to</w:t>
      </w:r>
      <w:r>
        <w:t xml:space="preserve"> </w:t>
      </w:r>
      <w:r>
        <w:rPr>
          <w:rStyle w:val="VerbatimChar"/>
        </w:rPr>
        <w:t xml:space="preserve">expo-secure-store</w:t>
      </w:r>
      <w:r>
        <w:t xml:space="preserve"> </w:t>
      </w:r>
      <w:r>
        <w:t xml:space="preserve">with a one-time migration.</w:t>
      </w:r>
      <w:r>
        <w:t xml:space="preserve"> </w:t>
      </w:r>
      <w:r>
        <w:t xml:space="preserve">-</w:t>
      </w:r>
      <w:r>
        <w:t xml:space="preserve"> </w:t>
      </w:r>
      <w:r>
        <w:rPr>
          <w:b/>
          <w:bCs/>
        </w:rPr>
        <w:t xml:space="preserve">Owning chunk:</w:t>
      </w:r>
      <w:r>
        <w:t xml:space="preserve"> </w:t>
      </w:r>
      <w:r>
        <w:rPr>
          <w:b/>
          <w:bCs/>
        </w:rPr>
        <w:t xml:space="preserve">11</w:t>
      </w:r>
      <w:r>
        <w:t xml:space="preserve">.</w:t>
      </w:r>
    </w:p>
    <w:p>
      <w:pPr>
        <w:pStyle w:val="BodyText"/>
      </w:pPr>
      <w:r>
        <w:rPr>
          <w:b/>
          <w:bCs/>
        </w:rPr>
        <w:t xml:space="preserve">(b) Web LMS — JWT + user/child data in</w:t>
      </w:r>
      <w:r>
        <w:rPr>
          <w:b/>
          <w:bCs/>
        </w:rPr>
        <w:t xml:space="preserve"> </w:t>
      </w:r>
      <w:r>
        <w:rPr>
          <w:rStyle w:val="VerbatimChar"/>
          <w:b/>
          <w:bCs/>
        </w:rPr>
        <w:t xml:space="preserve">sessionStorage</w:t>
      </w:r>
      <w:r>
        <w:rPr>
          <w:b/>
          <w:bCs/>
        </w:rPr>
        <w:t xml:space="preserve">.</w:t>
      </w:r>
      <w:r>
        <w:t xml:space="preserve"> </w:t>
      </w:r>
      <w:r>
        <w:t xml:space="preserve">-</w:t>
      </w:r>
      <w:r>
        <w:t xml:space="preserve"> </w:t>
      </w:r>
      <w:r>
        <w:rPr>
          <w:b/>
          <w:bCs/>
        </w:rPr>
        <w:t xml:space="preserve">Where:</w:t>
      </w:r>
      <w:r>
        <w:t xml:space="preserve"> </w:t>
      </w:r>
      <w:hyperlink r:id="rId57">
        <w:r>
          <w:rPr>
            <w:rStyle w:val="VerbatimChar"/>
          </w:rPr>
          <w:t xml:space="preserve">frontend/src/services/authService.js</w:t>
        </w:r>
      </w:hyperlink>
      <w:r>
        <w:t xml:space="preserve"> </w:t>
      </w:r>
      <w:r>
        <w:t xml:space="preserve">—</w:t>
      </w:r>
      <w:r>
        <w:t xml:space="preserve"> </w:t>
      </w:r>
      <w:r>
        <w:rPr>
          <w:rStyle w:val="VerbatimChar"/>
        </w:rPr>
        <w:t xml:space="preserve">persistSession()</w:t>
      </w:r>
      <w:r>
        <w:t xml:space="preserve"> </w:t>
      </w:r>
      <w:r>
        <w:t xml:space="preserve">writes</w:t>
      </w:r>
      <w:r>
        <w:t xml:space="preserve"> </w:t>
      </w:r>
      <w:r>
        <w:rPr>
          <w:rStyle w:val="VerbatimChar"/>
        </w:rPr>
        <w:t xml:space="preserve">token</w:t>
      </w:r>
      <w:r>
        <w:t xml:space="preserve">,</w:t>
      </w:r>
      <w:r>
        <w:t xml:space="preserve"> </w:t>
      </w:r>
      <w:r>
        <w:rPr>
          <w:rStyle w:val="VerbatimChar"/>
        </w:rPr>
        <w:t xml:space="preserve">user</w:t>
      </w:r>
      <w:r>
        <w:t xml:space="preserve"> </w:t>
      </w:r>
      <w:r>
        <w:t xml:space="preserve">(role, email, name,</w:t>
      </w:r>
      <w:r>
        <w:t xml:space="preserve"> </w:t>
      </w:r>
      <w:r>
        <w:rPr>
          <w:rStyle w:val="VerbatimChar"/>
        </w:rPr>
        <w:t xml:space="preserve">_id</w:t>
      </w:r>
      <w:r>
        <w:t xml:space="preserve">),</w:t>
      </w:r>
      <w:r>
        <w:t xml:space="preserve"> </w:t>
      </w:r>
      <w:r>
        <w:rPr>
          <w:rStyle w:val="VerbatimChar"/>
        </w:rPr>
        <w:t xml:space="preserve">childProfiles</w:t>
      </w:r>
      <w:r>
        <w:t xml:space="preserve">,</w:t>
      </w:r>
      <w:r>
        <w:t xml:space="preserve"> </w:t>
      </w:r>
      <w:r>
        <w:rPr>
          <w:rStyle w:val="VerbatimChar"/>
        </w:rPr>
        <w:t xml:space="preserve">childProfile</w:t>
      </w:r>
      <w:r>
        <w:t xml:space="preserve">,</w:t>
      </w:r>
      <w:r>
        <w:t xml:space="preserve"> </w:t>
      </w:r>
      <w:r>
        <w:rPr>
          <w:rStyle w:val="VerbatimChar"/>
        </w:rPr>
        <w:t xml:space="preserve">parent</w:t>
      </w:r>
      <w:r>
        <w:t xml:space="preserve"> </w:t>
      </w:r>
      <w:r>
        <w:t xml:space="preserve">to</w:t>
      </w:r>
      <w:r>
        <w:t xml:space="preserve"> </w:t>
      </w:r>
      <w:r>
        <w:rPr>
          <w:rStyle w:val="VerbatimChar"/>
        </w:rPr>
        <w:t xml:space="preserve">sessionStorage</w:t>
      </w:r>
      <w:r>
        <w:t xml:space="preserve">;</w:t>
      </w:r>
      <w:r>
        <w:t xml:space="preserve"> </w:t>
      </w:r>
      <w:r>
        <w:rPr>
          <w:rStyle w:val="VerbatimChar"/>
        </w:rPr>
        <w:t xml:space="preserve">getTokenFromStorage()</w:t>
      </w:r>
      <w:r>
        <w:t xml:space="preserve"> </w:t>
      </w:r>
      <w:r>
        <w:t xml:space="preserve">/</w:t>
      </w:r>
      <w:r>
        <w:t xml:space="preserve"> </w:t>
      </w:r>
      <w:r>
        <w:rPr>
          <w:rStyle w:val="VerbatimChar"/>
        </w:rPr>
        <w:t xml:space="preserve">getUserFromStorage()</w:t>
      </w:r>
      <w:r>
        <w:t xml:space="preserve"> </w:t>
      </w:r>
      <w:r>
        <w:t xml:space="preserve">/</w:t>
      </w:r>
      <w:r>
        <w:t xml:space="preserve"> </w:t>
      </w:r>
      <w:r>
        <w:rPr>
          <w:rStyle w:val="VerbatimChar"/>
        </w:rPr>
        <w:t xml:space="preserve">isAuthenticated()</w:t>
      </w:r>
      <w:r>
        <w:t xml:space="preserve"> </w:t>
      </w:r>
      <w:r>
        <w:t xml:space="preserve">read them back on every route-guard check and every axios request.</w:t>
      </w:r>
      <w:r>
        <w:t xml:space="preserve"> </w:t>
      </w:r>
      <w:r>
        <w:t xml:space="preserve">-</w:t>
      </w:r>
      <w:r>
        <w:t xml:space="preserve"> </w:t>
      </w:r>
      <w:r>
        <w:rPr>
          <w:b/>
          <w:bCs/>
        </w:rPr>
        <w:t xml:space="preserve">Impact:</w:t>
      </w:r>
      <w:r>
        <w:t xml:space="preserve"> </w:t>
      </w:r>
      <w:r>
        <w:rPr>
          <w:rStyle w:val="VerbatimChar"/>
        </w:rPr>
        <w:t xml:space="preserve">sessionStorage</w:t>
      </w:r>
      <w:r>
        <w:t xml:space="preserve"> </w:t>
      </w:r>
      <w:r>
        <w:t xml:space="preserve">is fully readable by any JavaScript on the page. There is no CSP (RUK-SEC-009), so any XSS — including one reachable via the vulnerable</w:t>
      </w:r>
      <w:r>
        <w:t xml:space="preserve"> </w:t>
      </w:r>
      <w:r>
        <w:rPr>
          <w:rStyle w:val="VerbatimChar"/>
        </w:rPr>
        <w:t xml:space="preserve">react-router</w:t>
      </w:r>
      <w:r>
        <w:t xml:space="preserve"> </w:t>
      </w:r>
      <w:r>
        <w:t xml:space="preserve">in</w:t>
      </w:r>
      <w:r>
        <w:t xml:space="preserve"> </w:t>
      </w:r>
      <w:r>
        <w:rPr>
          <w:rStyle w:val="VerbatimChar"/>
        </w:rPr>
        <w:t xml:space="preserve">frontend</w:t>
      </w:r>
      <w:r>
        <w:t xml:space="preserve"> </w:t>
      </w:r>
      <w:r>
        <w:t xml:space="preserve">(RUK-SEC-013) — exfiltrates the JWT (valid up to 7 days, no revocation — RUK-SEC-003) plus every cached child’s name, age, avatar, and stats.</w:t>
      </w:r>
      <w:r>
        <w:t xml:space="preserve"> </w:t>
      </w:r>
      <w:r>
        <w:rPr>
          <w:rStyle w:val="VerbatimChar"/>
        </w:rPr>
        <w:t xml:space="preserve">sessionStorage</w:t>
      </w:r>
      <w:r>
        <w:t xml:space="preserve"> </w:t>
      </w:r>
      <w:r>
        <w:t xml:space="preserve">(vs</w:t>
      </w:r>
      <w:r>
        <w:t xml:space="preserve"> </w:t>
      </w:r>
      <w:r>
        <w:rPr>
          <w:rStyle w:val="VerbatimChar"/>
        </w:rPr>
        <w:t xml:space="preserve">localStorage</w:t>
      </w:r>
      <w:r>
        <w:t xml:space="preserve">) only helps in that it’s per-tab and cleared on tab close; it does not stop script access.</w:t>
      </w:r>
      <w:r>
        <w:t xml:space="preserve"> </w:t>
      </w:r>
      <w:r>
        <w:t xml:space="preserve">-</w:t>
      </w:r>
      <w:r>
        <w:t xml:space="preserve"> </w:t>
      </w:r>
      <w:r>
        <w:rPr>
          <w:b/>
          <w:bCs/>
        </w:rPr>
        <w:t xml:space="preserve">Fix (sequenced, not a standalone change):</w:t>
      </w:r>
      <w:r>
        <w:t xml:space="preserve"> </w:t>
      </w:r>
      <w:r>
        <w:t xml:space="preserve">1.</w:t>
      </w:r>
      <w:r>
        <w:t xml:space="preserve"> </w:t>
      </w:r>
      <w:r>
        <w:rPr>
          <w:b/>
          <w:bCs/>
        </w:rPr>
        <w:t xml:space="preserve">CSP</w:t>
      </w:r>
      <w:r>
        <w:t xml:space="preserve"> </w:t>
      </w:r>
      <w:r>
        <w:t xml:space="preserve">(Chunk 3) — the root cause is XSS; a strict CSP is the single biggest reduction in this finding’s exploitability and is safe to ship on its own.</w:t>
      </w:r>
      <w:r>
        <w:t xml:space="preserve"> </w:t>
      </w:r>
      <w:r>
        <w:t xml:space="preserve">2.</w:t>
      </w:r>
      <w:r>
        <w:t xml:space="preserve"> </w:t>
      </w:r>
      <w:r>
        <w:rPr>
          <w:b/>
          <w:bCs/>
        </w:rPr>
        <w:t xml:space="preserve">Refresh tokens</w:t>
      </w:r>
      <w:r>
        <w:t xml:space="preserve"> </w:t>
      </w:r>
      <w:r>
        <w:t xml:space="preserve">(Chunk 9) — issue a short-lived access token kept in memory only, backed by an</w:t>
      </w:r>
      <w:r>
        <w:t xml:space="preserve"> </w:t>
      </w:r>
      <w:r>
        <w:rPr>
          <w:b/>
          <w:bCs/>
        </w:rPr>
        <w:t xml:space="preserve">httpOnly,</w:t>
      </w:r>
      <w:r>
        <w:rPr>
          <w:b/>
          <w:bCs/>
        </w:rPr>
        <w:t xml:space="preserve"> </w:t>
      </w:r>
      <w:r>
        <w:rPr>
          <w:rStyle w:val="VerbatimChar"/>
          <w:b/>
          <w:bCs/>
        </w:rPr>
        <w:t xml:space="preserve">Secure</w:t>
      </w:r>
      <w:r>
        <w:rPr>
          <w:b/>
          <w:bCs/>
        </w:rPr>
        <w:t xml:space="preserve">,</w:t>
      </w:r>
      <w:r>
        <w:rPr>
          <w:b/>
          <w:bCs/>
        </w:rPr>
        <w:t xml:space="preserve"> </w:t>
      </w:r>
      <w:r>
        <w:rPr>
          <w:rStyle w:val="VerbatimChar"/>
          <w:b/>
          <w:bCs/>
        </w:rPr>
        <w:t xml:space="preserve">SameSite=None</w:t>
      </w:r>
      <w:r>
        <w:t xml:space="preserve"> </w:t>
      </w:r>
      <w:r>
        <w:t xml:space="preserve">refresh cookie on</w:t>
      </w:r>
      <w:r>
        <w:t xml:space="preserve"> </w:t>
      </w:r>
      <w:r>
        <w:rPr>
          <w:rStyle w:val="VerbatimChar"/>
        </w:rPr>
        <w:t xml:space="preserve">api.riseup.kids</w:t>
      </w:r>
      <w:r>
        <w:t xml:space="preserve"> </w:t>
      </w:r>
      <w:r>
        <w:t xml:space="preserve">(JS can’t read httpOnly cookies, so XSS can’t steal the refresh token). On page load / new tab / hard reload the SPA calls</w:t>
      </w:r>
      <w:r>
        <w:t xml:space="preserve"> </w:t>
      </w:r>
      <w:r>
        <w:rPr>
          <w:rStyle w:val="VerbatimChar"/>
        </w:rPr>
        <w:t xml:space="preserve">/auth/refresh</w:t>
      </w:r>
      <w:r>
        <w:t xml:space="preserve"> </w:t>
      </w:r>
      <w:r>
        <w:t xml:space="preserve">and the browser sends the cookie automatically → a new access token →</w:t>
      </w:r>
      <w:r>
        <w:t xml:space="preserve"> </w:t>
      </w:r>
      <w:r>
        <w:rPr>
          <w:b/>
          <w:bCs/>
        </w:rPr>
        <w:t xml:space="preserve">navigation and reload UX is preserved</w:t>
      </w:r>
      <w:r>
        <w:t xml:space="preserve">. This is why the web-storage change is coupled to Chunk 9 and must not be done before it: removing the token from</w:t>
      </w:r>
      <w:r>
        <w:t xml:space="preserve"> </w:t>
      </w:r>
      <w:r>
        <w:rPr>
          <w:rStyle w:val="VerbatimChar"/>
        </w:rPr>
        <w:t xml:space="preserve">sessionStorage</w:t>
      </w:r>
      <w:r>
        <w:t xml:space="preserve"> </w:t>
      </w:r>
      <w:r>
        <w:t xml:space="preserve">today, with no refresh mechanism, logs the user out on every hard refresh, every new tab, and every externally-opened deep link. (SPA in-app navigation via</w:t>
      </w:r>
      <w:r>
        <w:t xml:space="preserve"> </w:t>
      </w:r>
      <w:r>
        <w:rPr>
          <w:rStyle w:val="VerbatimChar"/>
        </w:rPr>
        <w:t xml:space="preserve">react-router</w:t>
      </w:r>
      <w:r>
        <w:t xml:space="preserve"> </w:t>
      </w:r>
      <w:r>
        <w:t xml:space="preserve">keeps JS state alive and is unaffected either way — it’s only the full-reload paths that need the refresh call.)</w:t>
      </w:r>
      <w:r>
        <w:t xml:space="preserve"> </w:t>
      </w:r>
      <w:r>
        <w:t xml:space="preserve">3. Cross-site cookies from a static S3/CloudFront frontend to a separate API origin need a CSRF token on state-changing requests — see Chunk 12’s CSRF note.</w:t>
      </w:r>
      <w:r>
        <w:t xml:space="preserve"> </w:t>
      </w:r>
      <w:r>
        <w:t xml:space="preserve">4. Stop persisting</w:t>
      </w:r>
      <w:r>
        <w:t xml:space="preserve"> </w:t>
      </w:r>
      <w:r>
        <w:rPr>
          <w:rStyle w:val="VerbatimChar"/>
        </w:rPr>
        <w:t xml:space="preserve">childProfiles</w:t>
      </w:r>
      <w:r>
        <w:t xml:space="preserve"> </w:t>
      </w:r>
      <w:r>
        <w:t xml:space="preserve">/</w:t>
      </w:r>
      <w:r>
        <w:t xml:space="preserve"> </w:t>
      </w:r>
      <w:r>
        <w:rPr>
          <w:rStyle w:val="VerbatimChar"/>
        </w:rPr>
        <w:t xml:space="preserve">childProfile</w:t>
      </w:r>
      <w:r>
        <w:t xml:space="preserve"> </w:t>
      </w:r>
      <w:r>
        <w:t xml:space="preserve">/</w:t>
      </w:r>
      <w:r>
        <w:t xml:space="preserve"> </w:t>
      </w:r>
      <w:r>
        <w:rPr>
          <w:rStyle w:val="VerbatimChar"/>
        </w:rPr>
        <w:t xml:space="preserve">parent</w:t>
      </w:r>
      <w:r>
        <w:t xml:space="preserve"> </w:t>
      </w:r>
      <w:r>
        <w:t xml:space="preserve">(child PII) at all —</w:t>
      </w:r>
      <w:r>
        <w:t xml:space="preserve"> </w:t>
      </w:r>
      <w:r>
        <w:rPr>
          <w:rStyle w:val="VerbatimChar"/>
        </w:rPr>
        <w:t xml:space="preserve">/auth/me</w:t>
      </w:r>
      <w:r>
        <w:t xml:space="preserve"> </w:t>
      </w:r>
      <w:r>
        <w:t xml:space="preserve">already returns them, so the web app can hold them in memory and re-fetch on load. This part</w:t>
      </w:r>
      <w:r>
        <w:t xml:space="preserve"> </w:t>
      </w:r>
      <w:r>
        <w:rPr>
          <w:b/>
          <w:bCs/>
        </w:rPr>
        <w:t xml:space="preserve">is</w:t>
      </w:r>
      <w:r>
        <w:t xml:space="preserve"> </w:t>
      </w:r>
      <w:r>
        <w:t xml:space="preserve">safe to do standalone (it’s not the token, so no navigation/reload impact) but is low urgency.</w:t>
      </w:r>
      <w:r>
        <w:t xml:space="preserve"> </w:t>
      </w:r>
      <w:r>
        <w:t xml:space="preserve">-</w:t>
      </w:r>
      <w:r>
        <w:t xml:space="preserve"> </w:t>
      </w:r>
      <w:r>
        <w:rPr>
          <w:b/>
          <w:bCs/>
        </w:rPr>
        <w:t xml:space="preserve">Owning chunk:</w:t>
      </w:r>
      <w:r>
        <w:t xml:space="preserve"> </w:t>
      </w:r>
      <w:r>
        <w:rPr>
          <w:b/>
          <w:bCs/>
        </w:rPr>
        <w:t xml:space="preserve">9</w:t>
      </w:r>
      <w:r>
        <w:t xml:space="preserve"> </w:t>
      </w:r>
      <w:r>
        <w:t xml:space="preserve">(web token storage, with</w:t>
      </w:r>
      <w:r>
        <w:t xml:space="preserve"> </w:t>
      </w:r>
      <w:r>
        <w:rPr>
          <w:b/>
          <w:bCs/>
        </w:rPr>
        <w:t xml:space="preserve">3</w:t>
      </w:r>
      <w:r>
        <w:t xml:space="preserve"> </w:t>
      </w:r>
      <w:r>
        <w:t xml:space="preserve">= CSP as the compensating control that can land first;</w:t>
      </w:r>
      <w:r>
        <w:t xml:space="preserve"> </w:t>
      </w:r>
      <w:r>
        <w:rPr>
          <w:b/>
          <w:bCs/>
        </w:rPr>
        <w:t xml:space="preserve">12</w:t>
      </w:r>
      <w:r>
        <w:t xml:space="preserve"> </w:t>
      </w:r>
      <w:r>
        <w:t xml:space="preserve">= CSRF).</w:t>
      </w:r>
      <w:r>
        <w:t xml:space="preserve"> </w:t>
      </w:r>
      <w:r>
        <w:t xml:space="preserve">-</w:t>
      </w:r>
      <w:r>
        <w:t xml:space="preserve"> </w:t>
      </w:r>
      <w:r>
        <w:rPr>
          <w:b/>
          <w:bCs/>
        </w:rPr>
        <w:t xml:space="preserve">Priority note:</w:t>
      </w:r>
      <w:r>
        <w:t xml:space="preserve"> </w:t>
      </w:r>
      <w:r>
        <w:t xml:space="preserve">this is a</w:t>
      </w:r>
      <w:r>
        <w:t xml:space="preserve"> </w:t>
      </w:r>
      <w:r>
        <w:rPr>
          <w:b/>
          <w:bCs/>
        </w:rPr>
        <w:t xml:space="preserve">High</w:t>
      </w:r>
      <w:r>
        <w:t xml:space="preserve">, not a Critical, and it requires an active XSS to exploit — which CSP (Chunk 3) largely neutralises. It is correctly scheduled with Chunk 9 and should</w:t>
      </w:r>
      <w:r>
        <w:t xml:space="preserve"> </w:t>
      </w:r>
      <w:r>
        <w:rPr>
          <w:b/>
          <w:bCs/>
        </w:rPr>
        <w:t xml:space="preserve">not</w:t>
      </w:r>
      <w:r>
        <w:t xml:space="preserve"> </w:t>
      </w:r>
      <w:r>
        <w:t xml:space="preserve">be rushed as a standalone change, precisely because of the reload/navigation regression risk described above.</w:t>
      </w:r>
    </w:p>
    <w:bookmarkEnd w:id="58"/>
    <w:bookmarkStart w:id="59" w:name="Xdb50a161040d8c79d5b95558ff6d587cd6b7d5f"/>
    <w:p>
      <w:pPr>
        <w:pStyle w:val="Heading3"/>
      </w:pPr>
      <w:r>
        <w:t xml:space="preserve">RUK-SEC-013 — Known-vulnerable dependencies, no automated auditing ·</w:t>
      </w:r>
      <w:r>
        <w:t xml:space="preserve"> </w:t>
      </w:r>
      <w:r>
        <w:rPr>
          <w:b/>
          <w:bCs/>
        </w:rPr>
        <w:t xml:space="preserve">HIGH</w:t>
      </w:r>
      <w:r>
        <w:t xml:space="preserve"> </w:t>
      </w:r>
      <w:r>
        <w:t xml:space="preserve">·</w:t>
      </w:r>
      <w:r>
        <w:t xml:space="preserve"> </w:t>
      </w:r>
      <w:r>
        <w:rPr>
          <w:b/>
          <w:bCs/>
        </w:rPr>
        <w:t xml:space="preserve">Status: FIXED (2026-09-08) — all Critical cleared, scanning automated; residual High is a documented backlog</w:t>
      </w:r>
    </w:p>
    <w:p>
      <w:pPr>
        <w:pStyle w:val="Compact"/>
        <w:numPr>
          <w:ilvl w:val="0"/>
          <w:numId w:val="1015"/>
        </w:numPr>
      </w:pPr>
      <w:r>
        <w:rPr>
          <w:b/>
          <w:bCs/>
        </w:rPr>
        <w:t xml:space="preserve">Where:</w:t>
      </w:r>
      <w:r>
        <w:t xml:space="preserve"> </w:t>
      </w:r>
      <w:r>
        <w:rPr>
          <w:rStyle w:val="VerbatimChar"/>
        </w:rPr>
        <w:t xml:space="preserve">npm audit</w:t>
      </w:r>
      <w:r>
        <w:t xml:space="preserve"> </w:t>
      </w:r>
      <w:r>
        <w:t xml:space="preserve">(2026-09-01):</w:t>
      </w:r>
      <w:r>
        <w:t xml:space="preserve"> </w:t>
      </w:r>
      <w:r>
        <w:rPr>
          <w:b/>
          <w:bCs/>
        </w:rPr>
        <w:t xml:space="preserve">backend</w:t>
      </w:r>
      <w:r>
        <w:t xml:space="preserve"> </w:t>
      </w:r>
      <w:r>
        <w:t xml:space="preserve">23 (1 critical</w:t>
      </w:r>
      <w:r>
        <w:t xml:space="preserve"> </w:t>
      </w:r>
      <w:r>
        <w:rPr>
          <w:rStyle w:val="VerbatimChar"/>
        </w:rPr>
        <w:t xml:space="preserve">protobufjs</w:t>
      </w:r>
      <w:r>
        <w:t xml:space="preserve"> </w:t>
      </w:r>
      <w:r>
        <w:t xml:space="preserve">via</w:t>
      </w:r>
      <w:r>
        <w:t xml:space="preserve"> </w:t>
      </w:r>
      <w:r>
        <w:rPr>
          <w:rStyle w:val="VerbatimChar"/>
        </w:rPr>
        <w:t xml:space="preserve">@google-cloud/vision</w:t>
      </w:r>
      <w:r>
        <w:t xml:space="preserve">, 13 high incl. </w:t>
      </w:r>
      <w:r>
        <w:rPr>
          <w:rStyle w:val="VerbatimChar"/>
        </w:rPr>
        <w:t xml:space="preserve">axios</w:t>
      </w:r>
      <w:r>
        <w:t xml:space="preserve"> </w:t>
      </w:r>
      <w:r>
        <w:t xml:space="preserve">SSRF/prototype-pollution,</w:t>
      </w:r>
      <w:r>
        <w:t xml:space="preserve"> </w:t>
      </w:r>
      <w:r>
        <w:rPr>
          <w:rStyle w:val="VerbatimChar"/>
        </w:rPr>
        <w:t xml:space="preserve">adm-zip</w:t>
      </w:r>
      <w:r>
        <w:t xml:space="preserve"> </w:t>
      </w:r>
      <w:r>
        <w:t xml:space="preserve">DoS,</w:t>
      </w:r>
      <w:r>
        <w:t xml:space="preserve"> </w:t>
      </w:r>
      <w:r>
        <w:rPr>
          <w:rStyle w:val="VerbatimChar"/>
          <w:b/>
          <w:bCs/>
        </w:rPr>
        <w:t xml:space="preserve">mongoose</w:t>
      </w:r>
      <w:r>
        <w:rPr>
          <w:b/>
          <w:bCs/>
        </w:rPr>
        <w:t xml:space="preserve"> </w:t>
      </w:r>
      <w:r>
        <w:rPr>
          <w:b/>
          <w:bCs/>
        </w:rPr>
        <w:t xml:space="preserve">— improper</w:t>
      </w:r>
      <w:r>
        <w:rPr>
          <w:b/>
          <w:bCs/>
        </w:rPr>
        <w:t xml:space="preserve"> </w:t>
      </w:r>
      <w:r>
        <w:rPr>
          <w:rStyle w:val="VerbatimChar"/>
          <w:b/>
          <w:bCs/>
        </w:rPr>
        <w:t xml:space="preserve">$nor</w:t>
      </w:r>
      <w:r>
        <w:rPr>
          <w:b/>
          <w:bCs/>
        </w:rPr>
        <w:t xml:space="preserve"> </w:t>
      </w:r>
      <w:r>
        <w:rPr>
          <w:b/>
          <w:bCs/>
        </w:rPr>
        <w:t xml:space="preserve">sanitisation → NoSQL injection</w:t>
      </w:r>
      <w:r>
        <w:t xml:space="preserve"> </w:t>
      </w:r>
      <w:r>
        <w:t xml:space="preserve">+ prototype pollution in update casting,</w:t>
      </w:r>
      <w:r>
        <w:t xml:space="preserve"> </w:t>
      </w:r>
      <w:r>
        <w:rPr>
          <w:rStyle w:val="VerbatimChar"/>
        </w:rPr>
        <w:t xml:space="preserve">nodemailer</w:t>
      </w:r>
      <w:r>
        <w:t xml:space="preserve"> </w:t>
      </w:r>
      <w:r>
        <w:t xml:space="preserve">CRLF/command-injection,</w:t>
      </w:r>
      <w:r>
        <w:t xml:space="preserve"> </w:t>
      </w:r>
      <w:r>
        <w:rPr>
          <w:rStyle w:val="VerbatimChar"/>
        </w:rPr>
        <w:t xml:space="preserve">lodash</w:t>
      </w:r>
      <w:r>
        <w:t xml:space="preserve">);</w:t>
      </w:r>
      <w:r>
        <w:t xml:space="preserve"> </w:t>
      </w:r>
      <w:r>
        <w:rPr>
          <w:b/>
          <w:bCs/>
        </w:rPr>
        <w:t xml:space="preserve">frontend</w:t>
      </w:r>
      <w:r>
        <w:t xml:space="preserve"> </w:t>
      </w:r>
      <w:r>
        <w:t xml:space="preserve">13 (9 high incl. </w:t>
      </w:r>
      <w:r>
        <w:rPr>
          <w:rStyle w:val="VerbatimChar"/>
        </w:rPr>
        <w:t xml:space="preserve">react-router</w:t>
      </w:r>
      <w:r>
        <w:t xml:space="preserve">/</w:t>
      </w:r>
      <w:r>
        <w:rPr>
          <w:rStyle w:val="VerbatimChar"/>
        </w:rPr>
        <w:t xml:space="preserve">@remix-run/router</w:t>
      </w:r>
      <w:r>
        <w:t xml:space="preserve"> </w:t>
      </w:r>
      <w:r>
        <w:t xml:space="preserve">open-redirect→XSS,</w:t>
      </w:r>
      <w:r>
        <w:t xml:space="preserve"> </w:t>
      </w:r>
      <w:r>
        <w:rPr>
          <w:rStyle w:val="VerbatimChar"/>
        </w:rPr>
        <w:t xml:space="preserve">axios</w:t>
      </w:r>
      <w:r>
        <w:t xml:space="preserve">,</w:t>
      </w:r>
      <w:r>
        <w:t xml:space="preserve"> </w:t>
      </w:r>
      <w:r>
        <w:rPr>
          <w:rStyle w:val="VerbatimChar"/>
        </w:rPr>
        <w:t xml:space="preserve">vite</w:t>
      </w:r>
      <w:r>
        <w:t xml:space="preserve">,</w:t>
      </w:r>
      <w:r>
        <w:t xml:space="preserve"> </w:t>
      </w:r>
      <w:r>
        <w:rPr>
          <w:rStyle w:val="VerbatimChar"/>
        </w:rPr>
        <w:t xml:space="preserve">postcss</w:t>
      </w:r>
      <w:r>
        <w:t xml:space="preserve">);</w:t>
      </w:r>
      <w:r>
        <w:t xml:space="preserve"> </w:t>
      </w:r>
      <w:r>
        <w:rPr>
          <w:b/>
          <w:bCs/>
        </w:rPr>
        <w:t xml:space="preserve">app</w:t>
      </w:r>
      <w:r>
        <w:t xml:space="preserve"> </w:t>
      </w:r>
      <w:r>
        <w:t xml:space="preserve">47 (2 critical). No</w:t>
      </w:r>
      <w:r>
        <w:t xml:space="preserve"> </w:t>
      </w:r>
      <w:r>
        <w:rPr>
          <w:rStyle w:val="VerbatimChar"/>
        </w:rPr>
        <w:t xml:space="preserve">.github/workflows</w:t>
      </w:r>
      <w:r>
        <w:t xml:space="preserve">, no</w:t>
      </w:r>
      <w:r>
        <w:t xml:space="preserve"> </w:t>
      </w:r>
      <w:r>
        <w:rPr>
          <w:rStyle w:val="VerbatimChar"/>
        </w:rPr>
        <w:t xml:space="preserve">npm audit</w:t>
      </w:r>
      <w:r>
        <w:t xml:space="preserve"> </w:t>
      </w:r>
      <w:r>
        <w:t xml:space="preserve">gate, no Dependabot.</w:t>
      </w:r>
    </w:p>
    <w:p>
      <w:pPr>
        <w:pStyle w:val="Compact"/>
        <w:numPr>
          <w:ilvl w:val="0"/>
          <w:numId w:val="1015"/>
        </w:numPr>
      </w:pPr>
      <w:r>
        <w:rPr>
          <w:b/>
          <w:bCs/>
        </w:rPr>
        <w:t xml:space="preserve">Impact:</w:t>
      </w:r>
      <w:r>
        <w:t xml:space="preserve"> </w:t>
      </w:r>
      <w:r>
        <w:t xml:space="preserve">The</w:t>
      </w:r>
      <w:r>
        <w:t xml:space="preserve"> </w:t>
      </w:r>
      <w:r>
        <w:rPr>
          <w:rStyle w:val="VerbatimChar"/>
        </w:rPr>
        <w:t xml:space="preserve">mongoose</w:t>
      </w:r>
      <w:r>
        <w:t xml:space="preserve"> </w:t>
      </w:r>
      <w:r>
        <w:t xml:space="preserve">and</w:t>
      </w:r>
      <w:r>
        <w:t xml:space="preserve"> </w:t>
      </w:r>
      <w:r>
        <w:rPr>
          <w:rStyle w:val="VerbatimChar"/>
        </w:rPr>
        <w:t xml:space="preserve">axios</w:t>
      </w:r>
      <w:r>
        <w:t xml:space="preserve"> </w:t>
      </w:r>
      <w:r>
        <w:t xml:space="preserve">advisories are directly relevant given no input sanitiser (RUK-SEC-016) and server-side</w:t>
      </w:r>
      <w:r>
        <w:t xml:space="preserve"> </w:t>
      </w:r>
      <w:r>
        <w:rPr>
          <w:rStyle w:val="VerbatimChar"/>
        </w:rPr>
        <w:t xml:space="preserve">axios</w:t>
      </w:r>
      <w:r>
        <w:t xml:space="preserve"> </w:t>
      </w:r>
      <w:r>
        <w:t xml:space="preserve">calls to payment/Google APIs.</w:t>
      </w:r>
    </w:p>
    <w:p>
      <w:pPr>
        <w:pStyle w:val="Compact"/>
        <w:numPr>
          <w:ilvl w:val="0"/>
          <w:numId w:val="1015"/>
        </w:numPr>
      </w:pPr>
      <w:r>
        <w:rPr>
          <w:b/>
          <w:bCs/>
        </w:rPr>
        <w:t xml:space="preserve">Fix:</w:t>
      </w:r>
      <w:r>
        <w:t xml:space="preserve"> </w:t>
      </w:r>
      <w:r>
        <w:t xml:space="preserve">Triage to zero unresolved Critical/High; add</w:t>
      </w:r>
      <w:r>
        <w:t xml:space="preserve"> </w:t>
      </w:r>
      <w:r>
        <w:rPr>
          <w:rStyle w:val="VerbatimChar"/>
        </w:rPr>
        <w:t xml:space="preserve">npm audit</w:t>
      </w:r>
      <w:r>
        <w:t xml:space="preserve"> </w:t>
      </w:r>
      <w:r>
        <w:t xml:space="preserve">+ SAST + Dependabot in a checks-only workflow (Chunk 5).</w:t>
      </w:r>
    </w:p>
    <w:p>
      <w:pPr>
        <w:pStyle w:val="Compact"/>
        <w:numPr>
          <w:ilvl w:val="0"/>
          <w:numId w:val="1015"/>
        </w:numPr>
      </w:pPr>
      <w:r>
        <w:rPr>
          <w:b/>
          <w:bCs/>
        </w:rPr>
        <w:t xml:space="preserve">Owning chunk:</w:t>
      </w:r>
      <w:r>
        <w:t xml:space="preserve"> </w:t>
      </w:r>
      <w:r>
        <w:rPr>
          <w:b/>
          <w:bCs/>
        </w:rPr>
        <w:t xml:space="preserve">5</w:t>
      </w:r>
      <w:r>
        <w:t xml:space="preserve">.</w:t>
      </w:r>
    </w:p>
    <w:p>
      <w:pPr>
        <w:pStyle w:val="FirstParagraph"/>
      </w:pPr>
      <w:r>
        <w:rPr>
          <w:b/>
          <w:bCs/>
        </w:rPr>
        <w:t xml:space="preserve">What shipped (2026-09-08):</w:t>
      </w:r>
      <w:r>
        <w:t xml:space="preserve"> </w:t>
      </w:r>
      <w:r>
        <w:t xml:space="preserve">-</w:t>
      </w:r>
      <w:r>
        <w:t xml:space="preserve"> </w:t>
      </w:r>
      <w:r>
        <w:rPr>
          <w:b/>
          <w:bCs/>
        </w:rPr>
        <w:t xml:space="preserve">Non-breaking</w:t>
      </w:r>
      <w:r>
        <w:rPr>
          <w:b/>
          <w:bCs/>
        </w:rPr>
        <w:t xml:space="preserve"> </w:t>
      </w:r>
      <w:r>
        <w:rPr>
          <w:rStyle w:val="VerbatimChar"/>
          <w:b/>
          <w:bCs/>
        </w:rPr>
        <w:t xml:space="preserve">npm audit fix</w:t>
      </w:r>
      <w:r>
        <w:rPr>
          <w:b/>
          <w:bCs/>
        </w:rPr>
        <w:t xml:space="preserve"> </w:t>
      </w:r>
      <w:r>
        <w:rPr>
          <w:b/>
          <w:bCs/>
        </w:rPr>
        <w:t xml:space="preserve">across all four workspaces</w:t>
      </w:r>
      <w:r>
        <w:t xml:space="preserve">, every test suite re-run after each —</w:t>
      </w:r>
      <w:r>
        <w:t xml:space="preserve"> </w:t>
      </w:r>
      <w:r>
        <w:rPr>
          <w:b/>
          <w:bCs/>
        </w:rPr>
        <w:t xml:space="preserve">zero regressions</w:t>
      </w:r>
      <w:r>
        <w:t xml:space="preserve">. Result:</w:t>
      </w:r>
      <w:r>
        <w:t xml:space="preserve"> </w:t>
      </w:r>
      <w:r>
        <w:rPr>
          <w:b/>
          <w:bCs/>
        </w:rPr>
        <w:t xml:space="preserve">all Critical vulnerabilities cleared</w:t>
      </w:r>
      <w:r>
        <w:t xml:space="preserve"> </w:t>
      </w:r>
      <w:r>
        <w:t xml:space="preserve">(backend</w:t>
      </w:r>
      <w:r>
        <w:t xml:space="preserve"> </w:t>
      </w:r>
      <w:r>
        <w:rPr>
          <w:rStyle w:val="VerbatimChar"/>
        </w:rPr>
        <w:t xml:space="preserve">protobufjs</w:t>
      </w:r>
      <w:r>
        <w:t xml:space="preserve">; app</w:t>
      </w:r>
      <w:r>
        <w:t xml:space="preserve"> </w:t>
      </w:r>
      <w:r>
        <w:rPr>
          <w:rStyle w:val="VerbatimChar"/>
        </w:rPr>
        <w:t xml:space="preserve">tar</w:t>
      </w:r>
      <w:r>
        <w:t xml:space="preserve">,</w:t>
      </w:r>
      <w:r>
        <w:t xml:space="preserve"> </w:t>
      </w:r>
      <w:r>
        <w:rPr>
          <w:rStyle w:val="VerbatimChar"/>
        </w:rPr>
        <w:t xml:space="preserve">shell-quote</w:t>
      </w:r>
      <w:r>
        <w:t xml:space="preserve">).</w:t>
      </w:r>
      <w:r>
        <w:t xml:space="preserve"> </w:t>
      </w:r>
      <w:r>
        <w:rPr>
          <w:rStyle w:val="VerbatimChar"/>
        </w:rPr>
        <w:t xml:space="preserve">mongoose</w:t>
      </w:r>
      <w:r>
        <w:t xml:space="preserve"> </w:t>
      </w:r>
      <w:r>
        <w:t xml:space="preserve">NoSQL-injection,</w:t>
      </w:r>
      <w:r>
        <w:t xml:space="preserve"> </w:t>
      </w:r>
      <w:r>
        <w:rPr>
          <w:rStyle w:val="VerbatimChar"/>
        </w:rPr>
        <w:t xml:space="preserve">axios</w:t>
      </w:r>
      <w:r>
        <w:t xml:space="preserve"> </w:t>
      </w:r>
      <w:r>
        <w:t xml:space="preserve">SSRF/prototype-pollution,</w:t>
      </w:r>
      <w:r>
        <w:t xml:space="preserve"> </w:t>
      </w:r>
      <w:r>
        <w:rPr>
          <w:rStyle w:val="VerbatimChar"/>
        </w:rPr>
        <w:t xml:space="preserve">lodash</w:t>
      </w:r>
      <w:r>
        <w:t xml:space="preserve">,</w:t>
      </w:r>
      <w:r>
        <w:t xml:space="preserve"> </w:t>
      </w:r>
      <w:r>
        <w:rPr>
          <w:rStyle w:val="VerbatimChar"/>
        </w:rPr>
        <w:t xml:space="preserve">form-data</w:t>
      </w:r>
      <w:r>
        <w:t xml:space="preserve">,</w:t>
      </w:r>
      <w:r>
        <w:t xml:space="preserve"> </w:t>
      </w:r>
      <w:r>
        <w:rPr>
          <w:rStyle w:val="VerbatimChar"/>
        </w:rPr>
        <w:t xml:space="preserve">path-to-regexp</w:t>
      </w:r>
      <w:r>
        <w:t xml:space="preserve"> </w:t>
      </w:r>
      <w:r>
        <w:t xml:space="preserve">and many others resolved. New counts: backend 1C/14H →</w:t>
      </w:r>
      <w:r>
        <w:t xml:space="preserve"> </w:t>
      </w:r>
      <w:r>
        <w:rPr>
          <w:b/>
          <w:bCs/>
        </w:rPr>
        <w:t xml:space="preserve">0C/2H</w:t>
      </w:r>
      <w:r>
        <w:t xml:space="preserve">; frontend 0C/10H →</w:t>
      </w:r>
      <w:r>
        <w:t xml:space="preserve"> </w:t>
      </w:r>
      <w:r>
        <w:rPr>
          <w:b/>
          <w:bCs/>
        </w:rPr>
        <w:t xml:space="preserve">0C/1H</w:t>
      </w:r>
      <w:r>
        <w:t xml:space="preserve">; app 2C/23H →</w:t>
      </w:r>
      <w:r>
        <w:t xml:space="preserve"> </w:t>
      </w:r>
      <w:r>
        <w:rPr>
          <w:b/>
          <w:bCs/>
        </w:rPr>
        <w:t xml:space="preserve">0C/10H</w:t>
      </w:r>
      <w:r>
        <w:t xml:space="preserve">; sales 0C/13H →</w:t>
      </w:r>
      <w:r>
        <w:t xml:space="preserve"> </w:t>
      </w:r>
      <w:r>
        <w:rPr>
          <w:b/>
          <w:bCs/>
        </w:rPr>
        <w:t xml:space="preserve">0C/0H</w:t>
      </w:r>
      <w:r>
        <w:t xml:space="preserve">.</w:t>
      </w:r>
      <w:r>
        <w:t xml:space="preserve"> </w:t>
      </w:r>
      <w:r>
        <w:t xml:space="preserve">-</w:t>
      </w:r>
      <w:r>
        <w:t xml:space="preserve"> </w:t>
      </w:r>
      <w:r>
        <w:rPr>
          <w:rStyle w:val="VerbatimChar"/>
          <w:b/>
          <w:bCs/>
        </w:rPr>
        <w:t xml:space="preserve">backend/package-lock.json</w:t>
      </w:r>
      <w:r>
        <w:rPr>
          <w:b/>
          <w:bCs/>
        </w:rPr>
        <w:t xml:space="preserve"> </w:t>
      </w:r>
      <w:r>
        <w:rPr>
          <w:b/>
          <w:bCs/>
        </w:rPr>
        <w:t xml:space="preserve">is now committed</w:t>
      </w:r>
      <w:r>
        <w:t xml:space="preserve"> </w:t>
      </w:r>
      <w:r>
        <w:t xml:space="preserve">— it was</w:t>
      </w:r>
      <w:r>
        <w:t xml:space="preserve"> </w:t>
      </w:r>
      <w:r>
        <w:rPr>
          <w:rStyle w:val="VerbatimChar"/>
        </w:rPr>
        <w:t xml:space="preserve">.gitignore</w:t>
      </w:r>
      <w:r>
        <w:t xml:space="preserve">d, which blocked reproducible installs,</w:t>
      </w:r>
      <w:r>
        <w:t xml:space="preserve"> </w:t>
      </w:r>
      <w:r>
        <w:rPr>
          <w:rStyle w:val="VerbatimChar"/>
        </w:rPr>
        <w:t xml:space="preserve">npm ci</w:t>
      </w:r>
      <w:r>
        <w:t xml:space="preserve">, and lockfile-based auditing. All four workspaces now have a tracked lockfile.</w:t>
      </w:r>
      <w:r>
        <w:t xml:space="preserve"> </w:t>
      </w:r>
      <w:r>
        <w:t xml:space="preserve">-</w:t>
      </w:r>
      <w:r>
        <w:t xml:space="preserve"> </w:t>
      </w:r>
      <w:r>
        <w:rPr>
          <w:rStyle w:val="VerbatimChar"/>
          <w:b/>
          <w:bCs/>
        </w:rPr>
        <w:t xml:space="preserve">.github/workflows/test.yml</w:t>
      </w:r>
      <w:r>
        <w:t xml:space="preserve"> </w:t>
      </w:r>
      <w:r>
        <w:t xml:space="preserve">— runs all four test suites (backend, frontend, app, sales) on every push and PR. Backend uses</w:t>
      </w:r>
      <w:r>
        <w:t xml:space="preserve"> </w:t>
      </w:r>
      <w:r>
        <w:rPr>
          <w:rStyle w:val="VerbatimChar"/>
        </w:rPr>
        <w:t xml:space="preserve">jest.ci.config.js</w:t>
      </w:r>
      <w:r>
        <w:t xml:space="preserve">, which excludes 5 pre-existing failing suites (unrelated to security — see</w:t>
      </w:r>
      <w:r>
        <w:t xml:space="preserve"> </w:t>
      </w:r>
      <w:r>
        <w:rPr>
          <w:rStyle w:val="VerbatimChar"/>
        </w:rPr>
        <w:t xml:space="preserve">docs/KNOWN_TEST_FAILURES.md</w:t>
      </w:r>
      <w:r>
        <w:t xml:space="preserve">) and the real-SMTP</w:t>
      </w:r>
      <w:r>
        <w:t xml:space="preserve"> </w:t>
      </w:r>
      <w:r>
        <w:rPr>
          <w:rStyle w:val="VerbatimChar"/>
        </w:rPr>
        <w:t xml:space="preserve">mail.test.js</w:t>
      </w:r>
      <w:r>
        <w:t xml:space="preserve">, so the gate is meaningful from day one.</w:t>
      </w:r>
      <w:r>
        <w:t xml:space="preserve"> </w:t>
      </w:r>
      <w:r>
        <w:t xml:space="preserve">-</w:t>
      </w:r>
      <w:r>
        <w:t xml:space="preserve"> </w:t>
      </w:r>
      <w:r>
        <w:rPr>
          <w:rStyle w:val="VerbatimChar"/>
          <w:b/>
          <w:bCs/>
        </w:rPr>
        <w:t xml:space="preserve">.github/workflows/security.yml</w:t>
      </w:r>
      <w:r>
        <w:t xml:space="preserve"> </w:t>
      </w:r>
      <w:r>
        <w:t xml:space="preserve">—</w:t>
      </w:r>
      <w:r>
        <w:t xml:space="preserve"> </w:t>
      </w:r>
      <w:r>
        <w:rPr>
          <w:rStyle w:val="VerbatimChar"/>
        </w:rPr>
        <w:t xml:space="preserve">npm audit</w:t>
      </w:r>
      <w:r>
        <w:t xml:space="preserve"> </w:t>
      </w:r>
      <w:r>
        <w:t xml:space="preserve">(fails on Critical),</w:t>
      </w:r>
      <w:r>
        <w:t xml:space="preserve"> </w:t>
      </w:r>
      <w:r>
        <w:rPr>
          <w:rStyle w:val="VerbatimChar"/>
        </w:rPr>
        <w:t xml:space="preserve">gitleaks</w:t>
      </w:r>
      <w:r>
        <w:t xml:space="preserve"> </w:t>
      </w:r>
      <w:r>
        <w:t xml:space="preserve">full-history secret scan (uses the Chunk-4</w:t>
      </w:r>
      <w:r>
        <w:t xml:space="preserve"> </w:t>
      </w:r>
      <w:r>
        <w:rPr>
          <w:rStyle w:val="VerbatimChar"/>
        </w:rPr>
        <w:t xml:space="preserve">.gitleaks.toml</w:t>
      </w:r>
      <w:r>
        <w:t xml:space="preserve">),</w:t>
      </w:r>
      <w:r>
        <w:t xml:space="preserve"> </w:t>
      </w:r>
      <w:r>
        <w:rPr>
          <w:rStyle w:val="VerbatimChar"/>
        </w:rPr>
        <w:t xml:space="preserve">semgrep</w:t>
      </w:r>
      <w:r>
        <w:t xml:space="preserve"> </w:t>
      </w:r>
      <w:r>
        <w:t xml:space="preserve">(OWASP Top-10 + Node.js packs + 4 project rules in</w:t>
      </w:r>
      <w:r>
        <w:t xml:space="preserve"> </w:t>
      </w:r>
      <w:r>
        <w:rPr>
          <w:rStyle w:val="VerbatimChar"/>
        </w:rPr>
        <w:t xml:space="preserve">.semgrep.yml</w:t>
      </w:r>
      <w:r>
        <w:t xml:space="preserve">),</w:t>
      </w:r>
      <w:r>
        <w:t xml:space="preserve"> </w:t>
      </w:r>
      <w:r>
        <w:rPr>
          <w:rStyle w:val="VerbatimChar"/>
        </w:rPr>
        <w:t xml:space="preserve">dependency-review</w:t>
      </w:r>
      <w:r>
        <w:t xml:space="preserve"> </w:t>
      </w:r>
      <w:r>
        <w:t xml:space="preserve">on PRs. Also runs weekly.</w:t>
      </w:r>
      <w:r>
        <w:t xml:space="preserve"> </w:t>
      </w:r>
      <w:r>
        <w:t xml:space="preserve">-</w:t>
      </w:r>
      <w:r>
        <w:t xml:space="preserve"> </w:t>
      </w:r>
      <w:r>
        <w:rPr>
          <w:rStyle w:val="VerbatimChar"/>
          <w:b/>
          <w:bCs/>
        </w:rPr>
        <w:t xml:space="preserve">.github/workflows/codeql.yml</w:t>
      </w:r>
      <w:r>
        <w:t xml:space="preserve"> </w:t>
      </w:r>
      <w:r>
        <w:t xml:space="preserve">— written, but</w:t>
      </w:r>
      <w:r>
        <w:t xml:space="preserve"> </w:t>
      </w:r>
      <w:r>
        <w:rPr>
          <w:rStyle w:val="VerbatimChar"/>
        </w:rPr>
        <w:t xml:space="preserve">workflow_dispatch</w:t>
      </w:r>
      <w:r>
        <w:t xml:space="preserve">-only until GitHub Advanced Security is enabled on the private repo (so it never shows a failing check).</w:t>
      </w:r>
      <w:r>
        <w:t xml:space="preserve"> </w:t>
      </w:r>
      <w:r>
        <w:rPr>
          <w:rStyle w:val="VerbatimChar"/>
        </w:rPr>
        <w:t xml:space="preserve">semgrep</w:t>
      </w:r>
      <w:r>
        <w:t xml:space="preserve"> </w:t>
      </w:r>
      <w:r>
        <w:t xml:space="preserve">is the active SAST engine meanwhile.</w:t>
      </w:r>
      <w:r>
        <w:t xml:space="preserve"> </w:t>
      </w:r>
      <w:r>
        <w:t xml:space="preserve">-</w:t>
      </w:r>
      <w:r>
        <w:t xml:space="preserve"> </w:t>
      </w:r>
      <w:r>
        <w:rPr>
          <w:rStyle w:val="VerbatimChar"/>
          <w:b/>
          <w:bCs/>
        </w:rPr>
        <w:t xml:space="preserve">.github/dependabot.yml</w:t>
      </w:r>
      <w:r>
        <w:t xml:space="preserve"> </w:t>
      </w:r>
      <w:r>
        <w:t xml:space="preserve">— weekly grouped updates for all four</w:t>
      </w:r>
      <w:r>
        <w:t xml:space="preserve"> </w:t>
      </w:r>
      <w:r>
        <w:rPr>
          <w:rStyle w:val="VerbatimChar"/>
        </w:rPr>
        <w:t xml:space="preserve">package.json</w:t>
      </w:r>
      <w:r>
        <w:t xml:space="preserve"> </w:t>
      </w:r>
      <w:r>
        <w:t xml:space="preserve">locations + GitHub Actions.</w:t>
      </w:r>
      <w:r>
        <w:t xml:space="preserve"> </w:t>
      </w:r>
      <w:r>
        <w:t xml:space="preserve">-</w:t>
      </w:r>
      <w:r>
        <w:t xml:space="preserve"> </w:t>
      </w:r>
      <w:r>
        <w:rPr>
          <w:rStyle w:val="VerbatimChar"/>
          <w:b/>
          <w:bCs/>
        </w:rPr>
        <w:t xml:space="preserve">scripts/security-check.sh</w:t>
      </w:r>
      <w:r>
        <w:t xml:space="preserve"> </w:t>
      </w:r>
      <w:r>
        <w:t xml:space="preserve">— the same audit + gitleaks + semgrep locally, for when Actions are off.</w:t>
      </w:r>
      <w:r>
        <w:t xml:space="preserve"> </w:t>
      </w:r>
      <w:r>
        <w:t xml:space="preserve">-</w:t>
      </w:r>
      <w:r>
        <w:t xml:space="preserve"> </w:t>
      </w:r>
      <w:r>
        <w:rPr>
          <w:rStyle w:val="VerbatimChar"/>
          <w:b/>
          <w:bCs/>
        </w:rPr>
        <w:t xml:space="preserve">docs/PRE_DEPLOY_SECURITY_CHECKLIST.md</w:t>
      </w:r>
      <w:r>
        <w:t xml:space="preserve"> </w:t>
      </w:r>
      <w:r>
        <w:t xml:space="preserve">and</w:t>
      </w:r>
      <w:r>
        <w:t xml:space="preserve"> </w:t>
      </w:r>
      <w:r>
        <w:rPr>
          <w:rStyle w:val="VerbatimChar"/>
          <w:b/>
          <w:bCs/>
        </w:rPr>
        <w:t xml:space="preserve">docs/DEPENDENCY_AND_SCANNING_SCHEDULE.md</w:t>
      </w:r>
      <w:r>
        <w:t xml:space="preserve"> </w:t>
      </w:r>
      <w:r>
        <w:t xml:space="preserve">(the latter holds the residual-High backlog with a per-item accepted-risk rationale and planned fix).</w:t>
      </w:r>
    </w:p>
    <w:p>
      <w:pPr>
        <w:pStyle w:val="BodyText"/>
      </w:pPr>
      <w:r>
        <w:rPr>
          <w:b/>
          <w:bCs/>
        </w:rPr>
        <w:t xml:space="preserve">Residual High — accepted risk, each with a planned fix</w:t>
      </w:r>
      <w:r>
        <w:t xml:space="preserve"> </w:t>
      </w:r>
      <w:r>
        <w:t xml:space="preserve">(full table in</w:t>
      </w:r>
      <w:r>
        <w:t xml:space="preserve"> </w:t>
      </w:r>
      <w:r>
        <w:rPr>
          <w:rStyle w:val="VerbatimChar"/>
        </w:rPr>
        <w:t xml:space="preserve">DEPENDENCY_AND_SCANNING_SCHEDULE.md</w:t>
      </w:r>
      <w:r>
        <w:t xml:space="preserve">):</w:t>
      </w:r>
      <w:r>
        <w:t xml:space="preserve"> </w:t>
      </w:r>
      <w:r>
        <w:rPr>
          <w:rStyle w:val="VerbatimChar"/>
        </w:rPr>
        <w:t xml:space="preserve">adm-zip</w:t>
      </w:r>
      <w:r>
        <w:t xml:space="preserve"> </w:t>
      </w:r>
      <w:r>
        <w:t xml:space="preserve">+</w:t>
      </w:r>
      <w:r>
        <w:t xml:space="preserve"> </w:t>
      </w:r>
      <w:r>
        <w:rPr>
          <w:rStyle w:val="VerbatimChar"/>
        </w:rPr>
        <w:t xml:space="preserve">nodemailer</w:t>
      </w:r>
      <w:r>
        <w:t xml:space="preserve"> </w:t>
      </w:r>
      <w:r>
        <w:t xml:space="preserve">(backend, admin-only / fixed-config surfaces, need a major bump);</w:t>
      </w:r>
      <w:r>
        <w:t xml:space="preserve"> </w:t>
      </w:r>
      <w:r>
        <w:rPr>
          <w:rStyle w:val="VerbatimChar"/>
        </w:rPr>
        <w:t xml:space="preserve">vite</w:t>
      </w:r>
      <w:r>
        <w:t xml:space="preserve"> </w:t>
      </w:r>
      <w:r>
        <w:t xml:space="preserve">(frontend, dev-server only, not shipped); the Expo/</w:t>
      </w:r>
      <w:r>
        <w:rPr>
          <w:rStyle w:val="VerbatimChar"/>
        </w:rPr>
        <w:t xml:space="preserve">metro</w:t>
      </w:r>
      <w:r>
        <w:t xml:space="preserve"> </w:t>
      </w:r>
      <w:r>
        <w:t xml:space="preserve">toolchain (app, build tooling not in the runtime, needs the planned Expo SDK 57 upgrade).</w:t>
      </w:r>
    </w:p>
    <w:p>
      <w:pPr>
        <w:pStyle w:val="BodyText"/>
      </w:pPr>
      <w:r>
        <w:rPr>
          <w:b/>
          <w:bCs/>
        </w:rPr>
        <w:t xml:space="preserve">Still needs a repo admin (client):</w:t>
      </w:r>
      <w:r>
        <w:t xml:space="preserve"> </w:t>
      </w:r>
      <w:r>
        <w:t xml:space="preserve">turn on Dependabot; branch protection on</w:t>
      </w:r>
      <w:r>
        <w:t xml:space="preserve"> </w:t>
      </w:r>
      <w:r>
        <w:rPr>
          <w:rStyle w:val="VerbatimChar"/>
        </w:rPr>
        <w:t xml:space="preserve">master</w:t>
      </w:r>
      <w:r>
        <w:t xml:space="preserve"> </w:t>
      </w:r>
      <w:r>
        <w:t xml:space="preserve">requiring</w:t>
      </w:r>
      <w:r>
        <w:t xml:space="preserve"> </w:t>
      </w:r>
      <w:r>
        <w:rPr>
          <w:rStyle w:val="VerbatimChar"/>
        </w:rPr>
        <w:t xml:space="preserve">tests</w:t>
      </w:r>
      <w:r>
        <w:t xml:space="preserve"> </w:t>
      </w:r>
      <w:r>
        <w:t xml:space="preserve">+</w:t>
      </w:r>
      <w:r>
        <w:t xml:space="preserve"> </w:t>
      </w:r>
      <w:r>
        <w:rPr>
          <w:rStyle w:val="VerbatimChar"/>
        </w:rPr>
        <w:t xml:space="preserve">security</w:t>
      </w:r>
      <w:r>
        <w:t xml:space="preserve"> </w:t>
      </w:r>
      <w:r>
        <w:t xml:space="preserve">green; optionally enable GitHub Advanced Security for CodeQL.</w:t>
      </w:r>
    </w:p>
    <w:bookmarkEnd w:id="59"/>
    <w:bookmarkStart w:id="62" w:name="X3fbccc9f08ee4ae1a41b0e77e0cf2c19e32f267"/>
    <w:p>
      <w:pPr>
        <w:pStyle w:val="Heading3"/>
      </w:pPr>
      <w:r>
        <w:t xml:space="preserve">RUK-SEC-014 — Incomplete webhook idempotency; PayPal capture replay ·</w:t>
      </w:r>
      <w:r>
        <w:t xml:space="preserve"> </w:t>
      </w:r>
      <w:r>
        <w:rPr>
          <w:b/>
          <w:bCs/>
        </w:rPr>
        <w:t xml:space="preserve">MEDIUM</w:t>
      </w:r>
    </w:p>
    <w:p>
      <w:pPr>
        <w:pStyle w:val="Compact"/>
        <w:numPr>
          <w:ilvl w:val="0"/>
          <w:numId w:val="1016"/>
        </w:numPr>
      </w:pPr>
      <w:r>
        <w:rPr>
          <w:b/>
          <w:bCs/>
        </w:rPr>
        <w:t xml:space="preserve">Where:</w:t>
      </w:r>
      <w:r>
        <w:t xml:space="preserve"> </w:t>
      </w:r>
      <w:hyperlink r:id="rId30">
        <w:r>
          <w:rPr>
            <w:rStyle w:val="VerbatimChar"/>
          </w:rPr>
          <w:t xml:space="preserve">backend/controllers/stripe.controller.js:295</w:t>
        </w:r>
      </w:hyperlink>
      <w:r>
        <w:t xml:space="preserve"> </w:t>
      </w:r>
      <w:r>
        <w:t xml:space="preserve">—</w:t>
      </w:r>
      <w:r>
        <w:t xml:space="preserve"> </w:t>
      </w:r>
      <w:r>
        <w:rPr>
          <w:rStyle w:val="VerbatimChar"/>
        </w:rPr>
        <w:t xml:space="preserve">recordProcessedEvent</w:t>
      </w:r>
      <w:r>
        <w:t xml:space="preserve"> </w:t>
      </w:r>
      <w:r>
        <w:t xml:space="preserve">is only called via</w:t>
      </w:r>
      <w:r>
        <w:t xml:space="preserve"> </w:t>
      </w:r>
      <w:r>
        <w:rPr>
          <w:rStyle w:val="VerbatimChar"/>
        </w:rPr>
        <w:t xml:space="preserve">acknowledge()</w:t>
      </w:r>
      <w:r>
        <w:t xml:space="preserve"> </w:t>
      </w:r>
      <w:r>
        <w:t xml:space="preserve">in the</w:t>
      </w:r>
      <w:r>
        <w:t xml:space="preserve"> </w:t>
      </w:r>
      <w:r>
        <w:rPr>
          <w:b/>
          <w:bCs/>
        </w:rPr>
        <w:t xml:space="preserve">Family Plan</w:t>
      </w:r>
      <w:r>
        <w:t xml:space="preserve"> </w:t>
      </w:r>
      <w:r>
        <w:t xml:space="preserve">branch; the</w:t>
      </w:r>
      <w:r>
        <w:t xml:space="preserve"> </w:t>
      </w:r>
      <w:r>
        <w:rPr>
          <w:rStyle w:val="VerbatimChar"/>
        </w:rPr>
        <w:t xml:space="preserve">subscription</w:t>
      </w:r>
      <w:r>
        <w:t xml:space="preserve">,</w:t>
      </w:r>
      <w:r>
        <w:t xml:space="preserve"> </w:t>
      </w:r>
      <w:r>
        <w:rPr>
          <w:rStyle w:val="VerbatimChar"/>
        </w:rPr>
        <w:t xml:space="preserve">customer.subscription.updated/deleted</w:t>
      </w:r>
      <w:r>
        <w:t xml:space="preserve">, and</w:t>
      </w:r>
      <w:r>
        <w:t xml:space="preserve"> </w:t>
      </w:r>
      <w:r>
        <w:rPr>
          <w:rStyle w:val="VerbatimChar"/>
        </w:rPr>
        <w:t xml:space="preserve">invoice.*</w:t>
      </w:r>
      <w:r>
        <w:t xml:space="preserve"> </w:t>
      </w:r>
      <w:r>
        <w:t xml:space="preserve">branches</w:t>
      </w:r>
      <w:r>
        <w:t xml:space="preserve"> </w:t>
      </w:r>
      <w:r>
        <w:rPr>
          <w:rStyle w:val="VerbatimChar"/>
        </w:rPr>
        <w:t xml:space="preserve">return res.json({received:true})</w:t>
      </w:r>
      <w:r>
        <w:t xml:space="preserve"> </w:t>
      </w:r>
      <w:r>
        <w:t xml:space="preserve">without recording the event.</w:t>
      </w:r>
      <w:r>
        <w:t xml:space="preserve"> </w:t>
      </w:r>
      <w:hyperlink r:id="rId60">
        <w:r>
          <w:rPr>
            <w:rStyle w:val="VerbatimChar"/>
          </w:rPr>
          <w:t xml:space="preserve">backend/controllers/paypal.controller.js:147</w:t>
        </w:r>
      </w:hyperlink>
      <w:r>
        <w:t xml:space="preserve"> </w:t>
      </w:r>
      <w:r>
        <w:t xml:space="preserve">— on</w:t>
      </w:r>
      <w:r>
        <w:t xml:space="preserve"> </w:t>
      </w:r>
      <w:r>
        <w:rPr>
          <w:rStyle w:val="VerbatimChar"/>
        </w:rPr>
        <w:t xml:space="preserve">alreadyCaptured</w:t>
      </w:r>
      <w:r>
        <w:t xml:space="preserve"> </w:t>
      </w:r>
      <w:r>
        <w:t xml:space="preserve">the controller still sets</w:t>
      </w:r>
      <w:r>
        <w:t xml:space="preserve"> </w:t>
      </w:r>
      <w:r>
        <w:rPr>
          <w:rStyle w:val="VerbatimChar"/>
        </w:rPr>
        <w:t xml:space="preserve">subscriptionCurrentPeriodEnd = now + 1 year</w:t>
      </w:r>
      <w:r>
        <w:t xml:space="preserve"> </w:t>
      </w:r>
      <w:r>
        <w:t xml:space="preserve">every call; no</w:t>
      </w:r>
      <w:r>
        <w:t xml:space="preserve"> </w:t>
      </w:r>
      <w:r>
        <w:rPr>
          <w:rStyle w:val="VerbatimChar"/>
        </w:rPr>
        <w:t xml:space="preserve">paypalCaptureId</w:t>
      </w:r>
      <w:r>
        <w:t xml:space="preserve"> </w:t>
      </w:r>
      <w:r>
        <w:t xml:space="preserve">dedupe.</w:t>
      </w:r>
      <w:r>
        <w:t xml:space="preserve"> </w:t>
      </w:r>
      <w:hyperlink r:id="rId61">
        <w:r>
          <w:rPr>
            <w:rStyle w:val="VerbatimChar"/>
          </w:rPr>
          <w:t xml:space="preserve">backend/services/pagseguroWebhook.service.js:383</w:t>
        </w:r>
      </w:hyperlink>
      <w:r>
        <w:t xml:space="preserve"> </w:t>
      </w:r>
      <w:r>
        <w:t xml:space="preserve">— when the SHA256 check fails, an</w:t>
      </w:r>
      <w:r>
        <w:t xml:space="preserve"> </w:t>
      </w:r>
      <w:r>
        <w:t xml:space="preserve">“API ownership”</w:t>
      </w:r>
      <w:r>
        <w:t xml:space="preserve"> </w:t>
      </w:r>
      <w:r>
        <w:t xml:space="preserve">path can still process the event.</w:t>
      </w:r>
    </w:p>
    <w:p>
      <w:pPr>
        <w:pStyle w:val="Compact"/>
        <w:numPr>
          <w:ilvl w:val="0"/>
          <w:numId w:val="1016"/>
        </w:numPr>
      </w:pPr>
      <w:r>
        <w:rPr>
          <w:b/>
          <w:bCs/>
        </w:rPr>
        <w:t xml:space="preserve">Impact:</w:t>
      </w:r>
      <w:r>
        <w:t xml:space="preserve"> </w:t>
      </w:r>
      <w:r>
        <w:t xml:space="preserve">Stripe event replay re-runs handlers; a user can repeatedly call</w:t>
      </w:r>
      <w:r>
        <w:t xml:space="preserve"> </w:t>
      </w:r>
      <w:r>
        <w:rPr>
          <w:rStyle w:val="VerbatimChar"/>
        </w:rPr>
        <w:t xml:space="preserve">POST /api/paypal/capture-order</w:t>
      </w:r>
      <w:r>
        <w:t xml:space="preserve"> </w:t>
      </w:r>
      <w:r>
        <w:t xml:space="preserve">with an old completed</w:t>
      </w:r>
      <w:r>
        <w:t xml:space="preserve"> </w:t>
      </w:r>
      <w:r>
        <w:rPr>
          <w:rStyle w:val="VerbatimChar"/>
        </w:rPr>
        <w:t xml:space="preserve">orderID</w:t>
      </w:r>
      <w:r>
        <w:t xml:space="preserve"> </w:t>
      </w:r>
      <w:r>
        <w:t xml:space="preserve">to keep extending their subscription for a single payment; the PagBank fallback is a signature-bypass surface if an attacker can also satisfy the API re-fetch.</w:t>
      </w:r>
    </w:p>
    <w:p>
      <w:pPr>
        <w:pStyle w:val="Compact"/>
        <w:numPr>
          <w:ilvl w:val="0"/>
          <w:numId w:val="1016"/>
        </w:numPr>
      </w:pPr>
      <w:r>
        <w:rPr>
          <w:b/>
          <w:bCs/>
        </w:rPr>
        <w:t xml:space="preserve">Fix:</w:t>
      </w:r>
      <w:r>
        <w:t xml:space="preserve"> </w:t>
      </w:r>
      <w:r>
        <w:t xml:space="preserve">Persist and check an event/fingerprint id</w:t>
      </w:r>
      <w:r>
        <w:t xml:space="preserve"> </w:t>
      </w:r>
      <w:r>
        <w:rPr>
          <w:b/>
          <w:bCs/>
        </w:rPr>
        <w:t xml:space="preserve">before</w:t>
      </w:r>
      <w:r>
        <w:t xml:space="preserve"> </w:t>
      </w:r>
      <w:r>
        <w:t xml:space="preserve">side effects for every provider and every branch; make PayPal capture idempotent on</w:t>
      </w:r>
      <w:r>
        <w:t xml:space="preserve"> </w:t>
      </w:r>
      <w:r>
        <w:rPr>
          <w:rStyle w:val="VerbatimChar"/>
        </w:rPr>
        <w:t xml:space="preserve">captureId</w:t>
      </w:r>
      <w:r>
        <w:t xml:space="preserve">; tighten the PagBank fallback (require</w:t>
      </w:r>
      <w:r>
        <w:t xml:space="preserve"> </w:t>
      </w:r>
      <w:r>
        <w:rPr>
          <w:rStyle w:val="VerbatimChar"/>
        </w:rPr>
        <w:t xml:space="preserve">reference_id</w:t>
      </w:r>
      <w:r>
        <w:t xml:space="preserve"> </w:t>
      </w:r>
      <w:r>
        <w:t xml:space="preserve">+ API match, alert on every use, add a kill-switch).</w:t>
      </w:r>
    </w:p>
    <w:p>
      <w:pPr>
        <w:pStyle w:val="Compact"/>
        <w:numPr>
          <w:ilvl w:val="0"/>
          <w:numId w:val="1016"/>
        </w:numPr>
      </w:pPr>
      <w:r>
        <w:rPr>
          <w:b/>
          <w:bCs/>
        </w:rPr>
        <w:t xml:space="preserve">Owning chunk:</w:t>
      </w:r>
      <w:r>
        <w:t xml:space="preserve"> </w:t>
      </w:r>
      <w:r>
        <w:rPr>
          <w:b/>
          <w:bCs/>
        </w:rPr>
        <w:t xml:space="preserve">8</w:t>
      </w:r>
      <w:r>
        <w:t xml:space="preserve">.</w:t>
      </w:r>
    </w:p>
    <w:bookmarkEnd w:id="62"/>
    <w:bookmarkStart w:id="63" w:name="Xf4d22d48544e187381e60accd84952568705e3f"/>
    <w:p>
      <w:pPr>
        <w:pStyle w:val="Heading3"/>
      </w:pPr>
      <w:r>
        <w:t xml:space="preserve">RUK-SEC-015 — Stripe Family-Plan webhook activates without checking</w:t>
      </w:r>
      <w:r>
        <w:t xml:space="preserve"> </w:t>
      </w:r>
      <w:r>
        <w:rPr>
          <w:rStyle w:val="VerbatimChar"/>
        </w:rPr>
        <w:t xml:space="preserve">payment_status</w:t>
      </w:r>
      <w:r>
        <w:t xml:space="preserve"> </w:t>
      </w:r>
      <w:r>
        <w:t xml:space="preserve">·</w:t>
      </w:r>
      <w:r>
        <w:t xml:space="preserve"> </w:t>
      </w:r>
      <w:r>
        <w:rPr>
          <w:b/>
          <w:bCs/>
        </w:rPr>
        <w:t xml:space="preserve">MEDIUM</w:t>
      </w:r>
    </w:p>
    <w:p>
      <w:pPr>
        <w:pStyle w:val="Compact"/>
        <w:numPr>
          <w:ilvl w:val="0"/>
          <w:numId w:val="1017"/>
        </w:numPr>
      </w:pPr>
      <w:r>
        <w:rPr>
          <w:b/>
          <w:bCs/>
        </w:rPr>
        <w:t xml:space="preserve">Where:</w:t>
      </w:r>
      <w:r>
        <w:t xml:space="preserve"> </w:t>
      </w:r>
      <w:hyperlink r:id="rId30">
        <w:r>
          <w:rPr>
            <w:rStyle w:val="VerbatimChar"/>
          </w:rPr>
          <w:t xml:space="preserve">backend/controllers/stripe.controller.js:329</w:t>
        </w:r>
      </w:hyperlink>
      <w:r>
        <w:t xml:space="preserve"> </w:t>
      </w:r>
      <w:r>
        <w:t xml:space="preserve">— the Family Plan branch keys on</w:t>
      </w:r>
      <w:r>
        <w:t xml:space="preserve"> </w:t>
      </w:r>
      <w:r>
        <w:rPr>
          <w:rStyle w:val="VerbatimChar"/>
        </w:rPr>
        <w:t xml:space="preserve">session.mode === 'payment' &amp;&amp; session.metadata?.familyPlan === '1'</w:t>
      </w:r>
      <w:r>
        <w:t xml:space="preserve"> </w:t>
      </w:r>
      <w:r>
        <w:t xml:space="preserve">and activates; it does not check</w:t>
      </w:r>
      <w:r>
        <w:t xml:space="preserve"> </w:t>
      </w:r>
      <w:r>
        <w:rPr>
          <w:rStyle w:val="VerbatimChar"/>
        </w:rPr>
        <w:t xml:space="preserve">session.payment_status === 'paid'</w:t>
      </w:r>
      <w:r>
        <w:t xml:space="preserve">.</w:t>
      </w:r>
    </w:p>
    <w:p>
      <w:pPr>
        <w:pStyle w:val="Compact"/>
        <w:numPr>
          <w:ilvl w:val="0"/>
          <w:numId w:val="1017"/>
        </w:numPr>
      </w:pPr>
      <w:r>
        <w:rPr>
          <w:b/>
          <w:bCs/>
        </w:rPr>
        <w:t xml:space="preserve">Impact:</w:t>
      </w:r>
      <w:r>
        <w:t xml:space="preserve"> </w:t>
      </w:r>
      <w:r>
        <w:t xml:space="preserve">For delayed/asynchronous payment methods,</w:t>
      </w:r>
      <w:r>
        <w:t xml:space="preserve"> </w:t>
      </w:r>
      <w:r>
        <w:rPr>
          <w:rStyle w:val="VerbatimChar"/>
        </w:rPr>
        <w:t xml:space="preserve">checkout.session.completed</w:t>
      </w:r>
      <w:r>
        <w:t xml:space="preserve"> </w:t>
      </w:r>
      <w:r>
        <w:t xml:space="preserve">can arrive before payment settles, granting access for an unpaid session.</w:t>
      </w:r>
    </w:p>
    <w:p>
      <w:pPr>
        <w:pStyle w:val="Compact"/>
        <w:numPr>
          <w:ilvl w:val="0"/>
          <w:numId w:val="1017"/>
        </w:numPr>
      </w:pPr>
      <w:r>
        <w:rPr>
          <w:b/>
          <w:bCs/>
        </w:rPr>
        <w:t xml:space="preserve">Fix:</w:t>
      </w:r>
      <w:r>
        <w:t xml:space="preserve"> </w:t>
      </w:r>
      <w:r>
        <w:t xml:space="preserve">Require</w:t>
      </w:r>
      <w:r>
        <w:t xml:space="preserve"> </w:t>
      </w:r>
      <w:r>
        <w:rPr>
          <w:rStyle w:val="VerbatimChar"/>
        </w:rPr>
        <w:t xml:space="preserve">payment_status === 'paid'</w:t>
      </w:r>
      <w:r>
        <w:t xml:space="preserve"> </w:t>
      </w:r>
      <w:r>
        <w:t xml:space="preserve">(and</w:t>
      </w:r>
      <w:r>
        <w:t xml:space="preserve"> </w:t>
      </w:r>
      <w:r>
        <w:rPr>
          <w:rStyle w:val="VerbatimChar"/>
        </w:rPr>
        <w:t xml:space="preserve">status === 'complete'</w:t>
      </w:r>
      <w:r>
        <w:t xml:space="preserve">) before activation; handle</w:t>
      </w:r>
      <w:r>
        <w:t xml:space="preserve"> </w:t>
      </w:r>
      <w:r>
        <w:rPr>
          <w:rStyle w:val="VerbatimChar"/>
        </w:rPr>
        <w:t xml:space="preserve">checkout.session.async_payment_failed</w:t>
      </w:r>
      <w:r>
        <w:t xml:space="preserve">.</w:t>
      </w:r>
    </w:p>
    <w:p>
      <w:pPr>
        <w:pStyle w:val="Compact"/>
        <w:numPr>
          <w:ilvl w:val="0"/>
          <w:numId w:val="1017"/>
        </w:numPr>
      </w:pPr>
      <w:r>
        <w:rPr>
          <w:b/>
          <w:bCs/>
        </w:rPr>
        <w:t xml:space="preserve">Owning chunk:</w:t>
      </w:r>
      <w:r>
        <w:t xml:space="preserve"> </w:t>
      </w:r>
      <w:r>
        <w:rPr>
          <w:b/>
          <w:bCs/>
        </w:rPr>
        <w:t xml:space="preserve">8</w:t>
      </w:r>
      <w:r>
        <w:t xml:space="preserve">.</w:t>
      </w:r>
    </w:p>
    <w:bookmarkEnd w:id="63"/>
    <w:bookmarkStart w:id="65" w:name="Xe7769e847c4aa7c1a135d0cac45359fcf112c30"/>
    <w:p>
      <w:pPr>
        <w:pStyle w:val="Heading3"/>
      </w:pPr>
      <w:r>
        <w:t xml:space="preserve">RUK-SEC-016 — No NoSQL sanitisation; regex injection / ReDoS on search endpoints ·</w:t>
      </w:r>
      <w:r>
        <w:t xml:space="preserve"> </w:t>
      </w:r>
      <w:r>
        <w:rPr>
          <w:b/>
          <w:bCs/>
        </w:rPr>
        <w:t xml:space="preserve">MEDIUM</w:t>
      </w:r>
    </w:p>
    <w:p>
      <w:pPr>
        <w:pStyle w:val="Compact"/>
        <w:numPr>
          <w:ilvl w:val="0"/>
          <w:numId w:val="1018"/>
        </w:numPr>
      </w:pPr>
      <w:r>
        <w:rPr>
          <w:b/>
          <w:bCs/>
        </w:rPr>
        <w:t xml:space="preserve">Where:</w:t>
      </w:r>
      <w:r>
        <w:t xml:space="preserve"> </w:t>
      </w:r>
      <w:r>
        <w:t xml:space="preserve">No</w:t>
      </w:r>
      <w:r>
        <w:t xml:space="preserve"> </w:t>
      </w:r>
      <w:r>
        <w:rPr>
          <w:rStyle w:val="VerbatimChar"/>
        </w:rPr>
        <w:t xml:space="preserve">express-mongo-sanitize</w:t>
      </w:r>
      <w:r>
        <w:t xml:space="preserve"> </w:t>
      </w:r>
      <w:r>
        <w:t xml:space="preserve">/</w:t>
      </w:r>
      <w:r>
        <w:t xml:space="preserve"> </w:t>
      </w:r>
      <w:r>
        <w:rPr>
          <w:rStyle w:val="VerbatimChar"/>
        </w:rPr>
        <w:t xml:space="preserve">hpp</w:t>
      </w:r>
      <w:r>
        <w:t xml:space="preserve"> </w:t>
      </w:r>
      <w:r>
        <w:t xml:space="preserve">in</w:t>
      </w:r>
      <w:r>
        <w:t xml:space="preserve"> </w:t>
      </w:r>
      <w:r>
        <w:rPr>
          <w:rStyle w:val="VerbatimChar"/>
        </w:rPr>
        <w:t xml:space="preserve">server.js</w:t>
      </w:r>
      <w:r>
        <w:t xml:space="preserve">. Raw user input into</w:t>
      </w:r>
      <w:r>
        <w:t xml:space="preserve"> </w:t>
      </w:r>
      <w:r>
        <w:rPr>
          <w:rStyle w:val="VerbatimChar"/>
        </w:rPr>
        <w:t xml:space="preserve">$regex</w:t>
      </w:r>
      <w:r>
        <w:t xml:space="preserve"> </w:t>
      </w:r>
      <w:r>
        <w:t xml:space="preserve">without escaping in ~20 services, e.g. </w:t>
      </w:r>
      <w:hyperlink r:id="rId43">
        <w:r>
          <w:rPr>
            <w:rStyle w:val="VerbatimChar"/>
          </w:rPr>
          <w:t xml:space="preserve">backend/services/kidsWall.service.js:507,528</w:t>
        </w:r>
      </w:hyperlink>
      <w:r>
        <w:t xml:space="preserve"> </w:t>
      </w:r>
      <w:r>
        <w:t xml:space="preserve">(</w:t>
      </w:r>
      <w:r>
        <w:rPr>
          <w:rStyle w:val="VerbatimChar"/>
        </w:rPr>
        <w:t xml:space="preserve">childName</w:t>
      </w:r>
      <w:r>
        <w:t xml:space="preserve">,</w:t>
      </w:r>
      <w:r>
        <w:t xml:space="preserve"> </w:t>
      </w:r>
      <w:r>
        <w:rPr>
          <w:rStyle w:val="VerbatimChar"/>
        </w:rPr>
        <w:t xml:space="preserve">search</w:t>
      </w:r>
      <w:r>
        <w:t xml:space="preserve">),</w:t>
      </w:r>
      <w:r>
        <w:t xml:space="preserve"> </w:t>
      </w:r>
      <w:hyperlink r:id="rId64">
        <w:r>
          <w:rPr>
            <w:rStyle w:val="VerbatimChar"/>
          </w:rPr>
          <w:t xml:space="preserve">explore.services.js:236,249</w:t>
        </w:r>
      </w:hyperlink>
      <w:r>
        <w:t xml:space="preserve"> </w:t>
      </w:r>
      <w:r>
        <w:t xml:space="preserve">(</w:t>
      </w:r>
      <w:r>
        <w:rPr>
          <w:rStyle w:val="VerbatimChar"/>
        </w:rPr>
        <w:t xml:space="preserve">category</w:t>
      </w:r>
      <w:r>
        <w:t xml:space="preserve">,</w:t>
      </w:r>
      <w:r>
        <w:t xml:space="preserve"> </w:t>
      </w:r>
      <w:r>
        <w:rPr>
          <w:rStyle w:val="VerbatimChar"/>
        </w:rPr>
        <w:t xml:space="preserve">search</w:t>
      </w:r>
      <w:r>
        <w:t xml:space="preserve"> </w:t>
      </w:r>
      <w:r>
        <w:t xml:space="preserve">— parent-reachable),</w:t>
      </w:r>
      <w:r>
        <w:t xml:space="preserve"> </w:t>
      </w:r>
      <w:r>
        <w:rPr>
          <w:rStyle w:val="VerbatimChar"/>
        </w:rPr>
        <w:t xml:space="preserve">chant.services.js</w:t>
      </w:r>
      <w:r>
        <w:t xml:space="preserve">,</w:t>
      </w:r>
      <w:r>
        <w:t xml:space="preserve"> </w:t>
      </w:r>
      <w:r>
        <w:rPr>
          <w:rStyle w:val="VerbatimChar"/>
        </w:rPr>
        <w:t xml:space="preserve">activity.services.js</w:t>
      </w:r>
      <w:r>
        <w:t xml:space="preserve">,</w:t>
      </w:r>
      <w:r>
        <w:t xml:space="preserve"> </w:t>
      </w:r>
      <w:r>
        <w:rPr>
          <w:rStyle w:val="VerbatimChar"/>
        </w:rPr>
        <w:t xml:space="preserve">contentCollection.services.js</w:t>
      </w:r>
      <w:r>
        <w:t xml:space="preserve">,</w:t>
      </w:r>
      <w:r>
        <w:t xml:space="preserve"> </w:t>
      </w:r>
      <w:r>
        <w:rPr>
          <w:rStyle w:val="VerbatimChar"/>
        </w:rPr>
        <w:t xml:space="preserve">book.services.js</w:t>
      </w:r>
      <w:r>
        <w:t xml:space="preserve">,</w:t>
      </w:r>
      <w:r>
        <w:t xml:space="preserve"> </w:t>
      </w:r>
      <w:r>
        <w:rPr>
          <w:rStyle w:val="VerbatimChar"/>
        </w:rPr>
        <w:t xml:space="preserve">parents.services.js</w:t>
      </w:r>
      <w:r>
        <w:t xml:space="preserve">,</w:t>
      </w:r>
      <w:r>
        <w:t xml:space="preserve"> </w:t>
      </w:r>
      <w:r>
        <w:rPr>
          <w:rStyle w:val="VerbatimChar"/>
        </w:rPr>
        <w:t xml:space="preserve">notificationCampaign.services.js</w:t>
      </w:r>
      <w:r>
        <w:t xml:space="preserve">. (</w:t>
      </w:r>
      <w:r>
        <w:rPr>
          <w:rStyle w:val="VerbatimChar"/>
        </w:rPr>
        <w:t xml:space="preserve">lead.services.js</w:t>
      </w:r>
      <w:r>
        <w:t xml:space="preserve"> </w:t>
      </w:r>
      <w:r>
        <w:t xml:space="preserve">and the</w:t>
      </w:r>
      <w:r>
        <w:t xml:space="preserve"> </w:t>
      </w:r>
      <w:r>
        <w:rPr>
          <w:rStyle w:val="VerbatimChar"/>
        </w:rPr>
        <w:t xml:space="preserve">cmsBook*</w:t>
      </w:r>
      <w:r>
        <w:t xml:space="preserve"> </w:t>
      </w:r>
      <w:r>
        <w:t xml:space="preserve">/</w:t>
      </w:r>
      <w:r>
        <w:t xml:space="preserve"> </w:t>
      </w:r>
      <w:r>
        <w:rPr>
          <w:rStyle w:val="VerbatimChar"/>
        </w:rPr>
        <w:t xml:space="preserve">programLessonPlans*</w:t>
      </w:r>
      <w:r>
        <w:t xml:space="preserve"> </w:t>
      </w:r>
      <w:r>
        <w:t xml:space="preserve">services</w:t>
      </w:r>
      <w:r>
        <w:t xml:space="preserve"> </w:t>
      </w:r>
      <w:r>
        <w:rPr>
          <w:b/>
          <w:bCs/>
        </w:rPr>
        <w:t xml:space="preserve">do</w:t>
      </w:r>
      <w:r>
        <w:t xml:space="preserve"> </w:t>
      </w:r>
      <w:r>
        <w:t xml:space="preserve">escape —</w:t>
      </w:r>
      <w:r>
        <w:t xml:space="preserve"> </w:t>
      </w:r>
      <w:r>
        <w:rPr>
          <w:rStyle w:val="VerbatimChar"/>
        </w:rPr>
        <w:t xml:space="preserve">safeSearch</w:t>
      </w:r>
      <w:r>
        <w:t xml:space="preserve"> </w:t>
      </w:r>
      <w:r>
        <w:t xml:space="preserve">— good pattern to copy.)</w:t>
      </w:r>
    </w:p>
    <w:p>
      <w:pPr>
        <w:pStyle w:val="Compact"/>
        <w:numPr>
          <w:ilvl w:val="0"/>
          <w:numId w:val="1018"/>
        </w:numPr>
      </w:pPr>
      <w:r>
        <w:rPr>
          <w:b/>
          <w:bCs/>
        </w:rPr>
        <w:t xml:space="preserve">Impact:</w:t>
      </w:r>
      <w:r>
        <w:t xml:space="preserve"> </w:t>
      </w:r>
      <w:r>
        <w:t xml:space="preserve">A crafted</w:t>
      </w:r>
      <w:r>
        <w:t xml:space="preserve"> </w:t>
      </w:r>
      <w:r>
        <w:rPr>
          <w:rStyle w:val="VerbatimChar"/>
        </w:rPr>
        <w:t xml:space="preserve">search</w:t>
      </w:r>
      <w:r>
        <w:t xml:space="preserve"> </w:t>
      </w:r>
      <w:r>
        <w:t xml:space="preserve">value (</w:t>
      </w:r>
      <w:r>
        <w:rPr>
          <w:rStyle w:val="VerbatimChar"/>
        </w:rPr>
        <w:t xml:space="preserve">(a+)+$</w:t>
      </w:r>
      <w:r>
        <w:t xml:space="preserve">, huge alternations) causes catastrophic backtracking → CPU DoS. Object-valued query params (</w:t>
      </w:r>
      <w:r>
        <w:rPr>
          <w:rStyle w:val="VerbatimChar"/>
        </w:rPr>
        <w:t xml:space="preserve">?x[$ne]=</w:t>
      </w:r>
      <w:r>
        <w:t xml:space="preserve">) reach queries that don’t coerce types (mitigated where</w:t>
      </w:r>
      <w:r>
        <w:t xml:space="preserve"> </w:t>
      </w:r>
      <w:r>
        <w:rPr>
          <w:rStyle w:val="VerbatimChar"/>
        </w:rPr>
        <w:t xml:space="preserve">.toLowerCase()</w:t>
      </w:r>
      <w:r>
        <w:t xml:space="preserve"> </w:t>
      </w:r>
      <w:r>
        <w:t xml:space="preserve">is called, e.g. </w:t>
      </w:r>
      <w:r>
        <w:rPr>
          <w:rStyle w:val="VerbatimChar"/>
        </w:rPr>
        <w:t xml:space="preserve">login</w:t>
      </w:r>
      <w:r>
        <w:t xml:space="preserve">, but not everywhere).</w:t>
      </w:r>
    </w:p>
    <w:p>
      <w:pPr>
        <w:pStyle w:val="Compact"/>
        <w:numPr>
          <w:ilvl w:val="0"/>
          <w:numId w:val="1018"/>
        </w:numPr>
      </w:pPr>
      <w:r>
        <w:rPr>
          <w:b/>
          <w:bCs/>
        </w:rPr>
        <w:t xml:space="preserve">Fix:</w:t>
      </w:r>
      <w:r>
        <w:t xml:space="preserve"> </w:t>
      </w:r>
      <w:r>
        <w:t xml:space="preserve">Add</w:t>
      </w:r>
      <w:r>
        <w:t xml:space="preserve"> </w:t>
      </w:r>
      <w:r>
        <w:rPr>
          <w:rStyle w:val="VerbatimChar"/>
        </w:rPr>
        <w:t xml:space="preserve">express-mongo-sanitize</w:t>
      </w:r>
      <w:r>
        <w:t xml:space="preserve"> </w:t>
      </w:r>
      <w:r>
        <w:t xml:space="preserve">+</w:t>
      </w:r>
      <w:r>
        <w:t xml:space="preserve"> </w:t>
      </w:r>
      <w:r>
        <w:rPr>
          <w:rStyle w:val="VerbatimChar"/>
        </w:rPr>
        <w:t xml:space="preserve">hpp</w:t>
      </w:r>
      <w:r>
        <w:t xml:space="preserve">; a shared</w:t>
      </w:r>
      <w:r>
        <w:t xml:space="preserve"> </w:t>
      </w:r>
      <w:r>
        <w:rPr>
          <w:rStyle w:val="VerbatimChar"/>
        </w:rPr>
        <w:t xml:space="preserve">escapeRegex()</w:t>
      </w:r>
      <w:r>
        <w:t xml:space="preserve"> </w:t>
      </w:r>
      <w:r>
        <w:t xml:space="preserve">for every user-supplied regex term; cast all ids to</w:t>
      </w:r>
      <w:r>
        <w:t xml:space="preserve"> </w:t>
      </w:r>
      <w:r>
        <w:rPr>
          <w:rStyle w:val="VerbatimChar"/>
        </w:rPr>
        <w:t xml:space="preserve">ObjectId</w:t>
      </w:r>
      <w:r>
        <w:t xml:space="preserve">.</w:t>
      </w:r>
    </w:p>
    <w:p>
      <w:pPr>
        <w:pStyle w:val="Compact"/>
        <w:numPr>
          <w:ilvl w:val="0"/>
          <w:numId w:val="1018"/>
        </w:numPr>
      </w:pPr>
      <w:r>
        <w:rPr>
          <w:b/>
          <w:bCs/>
        </w:rPr>
        <w:t xml:space="preserve">Owning chunk:</w:t>
      </w:r>
      <w:r>
        <w:t xml:space="preserve"> </w:t>
      </w:r>
      <w:r>
        <w:rPr>
          <w:b/>
          <w:bCs/>
        </w:rPr>
        <w:t xml:space="preserve">12</w:t>
      </w:r>
      <w:r>
        <w:t xml:space="preserve">.</w:t>
      </w:r>
    </w:p>
    <w:bookmarkEnd w:id="65"/>
    <w:bookmarkStart w:id="67" w:name="ruk-sec-017-weak-password-policy-medium"/>
    <w:p>
      <w:pPr>
        <w:pStyle w:val="Heading3"/>
      </w:pPr>
      <w:r>
        <w:t xml:space="preserve">RUK-SEC-017 — Weak password policy ·</w:t>
      </w:r>
      <w:r>
        <w:t xml:space="preserve"> </w:t>
      </w:r>
      <w:r>
        <w:rPr>
          <w:b/>
          <w:bCs/>
        </w:rPr>
        <w:t xml:space="preserve">MEDIUM</w:t>
      </w:r>
    </w:p>
    <w:p>
      <w:pPr>
        <w:pStyle w:val="Compact"/>
        <w:numPr>
          <w:ilvl w:val="0"/>
          <w:numId w:val="1019"/>
        </w:numPr>
      </w:pPr>
      <w:r>
        <w:rPr>
          <w:b/>
          <w:bCs/>
        </w:rPr>
        <w:t xml:space="preserve">Where:</w:t>
      </w:r>
      <w:r>
        <w:t xml:space="preserve"> </w:t>
      </w:r>
      <w:hyperlink r:id="rId66">
        <w:r>
          <w:rPr>
            <w:rStyle w:val="VerbatimChar"/>
          </w:rPr>
          <w:t xml:space="preserve">backend/models/User.js:50</w:t>
        </w:r>
      </w:hyperlink>
      <w:r>
        <w:t xml:space="preserve"> </w:t>
      </w:r>
      <w:r>
        <w:rPr>
          <w:rStyle w:val="VerbatimChar"/>
        </w:rPr>
        <w:t xml:space="preserve">minlength: 6</w:t>
      </w:r>
      <w:r>
        <w:t xml:space="preserve">.</w:t>
      </w:r>
      <w:r>
        <w:t xml:space="preserve"> </w:t>
      </w:r>
      <w:hyperlink r:id="rId24">
        <w:r>
          <w:rPr>
            <w:rStyle w:val="VerbatimChar"/>
          </w:rPr>
          <w:t xml:space="preserve">auth.controller.js:353</w:t>
        </w:r>
      </w:hyperlink>
      <w:r>
        <w:t xml:space="preserve"> </w:t>
      </w:r>
      <w:r>
        <w:t xml:space="preserve">and</w:t>
      </w:r>
      <w:r>
        <w:t xml:space="preserve"> </w:t>
      </w:r>
      <w:hyperlink r:id="rId23">
        <w:r>
          <w:rPr>
            <w:rStyle w:val="VerbatimChar"/>
          </w:rPr>
          <w:t xml:space="preserve">auth.services.js:423</w:t>
        </w:r>
      </w:hyperlink>
      <w:r>
        <w:t xml:space="preserve"> </w:t>
      </w:r>
      <w:r>
        <w:t xml:space="preserve">both enforce only</w:t>
      </w:r>
      <w:r>
        <w:t xml:space="preserve"> </w:t>
      </w:r>
      <w:r>
        <w:rPr>
          <w:rStyle w:val="VerbatimChar"/>
        </w:rPr>
        <w:t xml:space="preserve">length &lt; 6</w:t>
      </w:r>
      <w:r>
        <w:t xml:space="preserve">. No breached-password check.</w:t>
      </w:r>
    </w:p>
    <w:p>
      <w:pPr>
        <w:pStyle w:val="Compact"/>
        <w:numPr>
          <w:ilvl w:val="0"/>
          <w:numId w:val="1019"/>
        </w:numPr>
      </w:pPr>
      <w:r>
        <w:rPr>
          <w:b/>
          <w:bCs/>
        </w:rPr>
        <w:t xml:space="preserve">Fix:</w:t>
      </w:r>
      <w:r>
        <w:t xml:space="preserve"> </w:t>
      </w:r>
      <w:r>
        <w:t xml:space="preserve">Minimum 12 chars, block known-breached (HIBP k-anonymity range API), enforce on register/change/reset.</w:t>
      </w:r>
    </w:p>
    <w:p>
      <w:pPr>
        <w:pStyle w:val="Compact"/>
        <w:numPr>
          <w:ilvl w:val="0"/>
          <w:numId w:val="1019"/>
        </w:numPr>
      </w:pPr>
      <w:r>
        <w:rPr>
          <w:b/>
          <w:bCs/>
        </w:rPr>
        <w:t xml:space="preserve">Owning chunk:</w:t>
      </w:r>
      <w:r>
        <w:t xml:space="preserve"> </w:t>
      </w:r>
      <w:r>
        <w:rPr>
          <w:b/>
          <w:bCs/>
        </w:rPr>
        <w:t xml:space="preserve">10</w:t>
      </w:r>
      <w:r>
        <w:t xml:space="preserve">.</w:t>
      </w:r>
    </w:p>
    <w:bookmarkEnd w:id="67"/>
    <w:bookmarkStart w:id="68" w:name="X58ee489403712ad26db12b5827b1dfaa1dc638c"/>
    <w:p>
      <w:pPr>
        <w:pStyle w:val="Heading3"/>
      </w:pPr>
      <w:r>
        <w:t xml:space="preserve">RUK-SEC-018 — User enumeration on password reset and OTP resend ·</w:t>
      </w:r>
      <w:r>
        <w:t xml:space="preserve"> </w:t>
      </w:r>
      <w:r>
        <w:rPr>
          <w:b/>
          <w:bCs/>
        </w:rPr>
        <w:t xml:space="preserve">MEDIUM</w:t>
      </w:r>
    </w:p>
    <w:p>
      <w:pPr>
        <w:pStyle w:val="Compact"/>
        <w:numPr>
          <w:ilvl w:val="0"/>
          <w:numId w:val="1020"/>
        </w:numPr>
      </w:pPr>
      <w:r>
        <w:rPr>
          <w:b/>
          <w:bCs/>
        </w:rPr>
        <w:t xml:space="preserve">Where:</w:t>
      </w:r>
      <w:r>
        <w:t xml:space="preserve"> </w:t>
      </w:r>
      <w:hyperlink r:id="rId24">
        <w:r>
          <w:rPr>
            <w:rStyle w:val="VerbatimChar"/>
          </w:rPr>
          <w:t xml:space="preserve">backend/controllers/auth.controller.js:438</w:t>
        </w:r>
      </w:hyperlink>
      <w:r>
        <w:t xml:space="preserve"> </w:t>
      </w:r>
      <w:r>
        <w:t xml:space="preserve">maps</w:t>
      </w:r>
      <w:r>
        <w:t xml:space="preserve"> </w:t>
      </w:r>
      <w:r>
        <w:rPr>
          <w:rStyle w:val="VerbatimChar"/>
        </w:rPr>
        <w:t xml:space="preserve">"No account exists with this email address."</w:t>
      </w:r>
      <w:r>
        <w:t xml:space="preserve"> </w:t>
      </w:r>
      <w:r>
        <w:t xml:space="preserve">to</w:t>
      </w:r>
      <w:r>
        <w:t xml:space="preserve"> </w:t>
      </w:r>
      <w:r>
        <w:rPr>
          <w:b/>
          <w:bCs/>
        </w:rPr>
        <w:t xml:space="preserve">HTTP 404</w:t>
      </w:r>
      <w:r>
        <w:t xml:space="preserve"> </w:t>
      </w:r>
      <w:r>
        <w:t xml:space="preserve">(documented in the JSDoc).</w:t>
      </w:r>
      <w:r>
        <w:t xml:space="preserve"> </w:t>
      </w:r>
      <w:hyperlink r:id="rId23">
        <w:r>
          <w:rPr>
            <w:rStyle w:val="VerbatimChar"/>
          </w:rPr>
          <w:t xml:space="preserve">auth.services.js:382</w:t>
        </w:r>
      </w:hyperlink>
      <w:r>
        <w:t xml:space="preserve"> </w:t>
      </w:r>
      <w:r>
        <w:t xml:space="preserve">throws it.</w:t>
      </w:r>
      <w:r>
        <w:t xml:space="preserve"> </w:t>
      </w:r>
      <w:r>
        <w:rPr>
          <w:rStyle w:val="VerbatimChar"/>
        </w:rPr>
        <w:t xml:space="preserve">resendLoginOtp</w:t>
      </w:r>
      <w:r>
        <w:t xml:space="preserve"> </w:t>
      </w:r>
      <w:r>
        <w:t xml:space="preserve">returns distinct messages for</w:t>
      </w:r>
      <w:r>
        <w:t xml:space="preserve"> </w:t>
      </w:r>
      <w:r>
        <w:t xml:space="preserve">“no admin”</w:t>
      </w:r>
      <w:r>
        <w:t xml:space="preserve"> </w:t>
      </w:r>
      <w:r>
        <w:t xml:space="preserve">vs</w:t>
      </w:r>
      <w:r>
        <w:t xml:space="preserve"> </w:t>
      </w:r>
      <w:r>
        <w:t xml:space="preserve">“no challenge”</w:t>
      </w:r>
      <w:r>
        <w:t xml:space="preserve">.</w:t>
      </w:r>
    </w:p>
    <w:p>
      <w:pPr>
        <w:pStyle w:val="Compact"/>
        <w:numPr>
          <w:ilvl w:val="0"/>
          <w:numId w:val="1020"/>
        </w:numPr>
      </w:pPr>
      <w:r>
        <w:rPr>
          <w:b/>
          <w:bCs/>
        </w:rPr>
        <w:t xml:space="preserve">Impact:</w:t>
      </w:r>
      <w:r>
        <w:t xml:space="preserve"> </w:t>
      </w:r>
      <w:r>
        <w:t xml:space="preserve">An attacker can enumerate which emails have accounts (and which are admins).</w:t>
      </w:r>
    </w:p>
    <w:p>
      <w:pPr>
        <w:pStyle w:val="Compact"/>
        <w:numPr>
          <w:ilvl w:val="0"/>
          <w:numId w:val="1020"/>
        </w:numPr>
      </w:pPr>
      <w:r>
        <w:rPr>
          <w:b/>
          <w:bCs/>
        </w:rPr>
        <w:t xml:space="preserve">Fix:</w:t>
      </w:r>
      <w:r>
        <w:t xml:space="preserve"> </w:t>
      </w:r>
      <w:r>
        <w:t xml:space="preserve">Uniform 200 response and constant-ish timing for</w:t>
      </w:r>
      <w:r>
        <w:t xml:space="preserve"> </w:t>
      </w:r>
      <w:r>
        <w:rPr>
          <w:rStyle w:val="VerbatimChar"/>
        </w:rPr>
        <w:t xml:space="preserve">forgot-password</w:t>
      </w:r>
      <w:r>
        <w:t xml:space="preserve"> </w:t>
      </w:r>
      <w:r>
        <w:t xml:space="preserve">regardless of account existence; same for OTP resend.</w:t>
      </w:r>
    </w:p>
    <w:p>
      <w:pPr>
        <w:pStyle w:val="Compact"/>
        <w:numPr>
          <w:ilvl w:val="0"/>
          <w:numId w:val="1020"/>
        </w:numPr>
      </w:pPr>
      <w:r>
        <w:rPr>
          <w:b/>
          <w:bCs/>
        </w:rPr>
        <w:t xml:space="preserve">Owning chunk:</w:t>
      </w:r>
      <w:r>
        <w:t xml:space="preserve"> </w:t>
      </w:r>
      <w:r>
        <w:rPr>
          <w:b/>
          <w:bCs/>
        </w:rPr>
        <w:t xml:space="preserve">10</w:t>
      </w:r>
      <w:r>
        <w:t xml:space="preserve">.</w:t>
      </w:r>
    </w:p>
    <w:bookmarkEnd w:id="68"/>
    <w:bookmarkStart w:id="69" w:name="Xfab6f6354adde670534be0df8cd699bba7e3411"/>
    <w:p>
      <w:pPr>
        <w:pStyle w:val="Heading3"/>
      </w:pPr>
      <w:r>
        <w:t xml:space="preserve">RUK-SEC-019 — Password change/reset don’t revoke sessions or notify; logout is a no-op ·</w:t>
      </w:r>
      <w:r>
        <w:t xml:space="preserve"> </w:t>
      </w:r>
      <w:r>
        <w:rPr>
          <w:b/>
          <w:bCs/>
        </w:rPr>
        <w:t xml:space="preserve">MEDIUM</w:t>
      </w:r>
    </w:p>
    <w:p>
      <w:pPr>
        <w:pStyle w:val="Compact"/>
        <w:numPr>
          <w:ilvl w:val="0"/>
          <w:numId w:val="1021"/>
        </w:numPr>
      </w:pPr>
      <w:r>
        <w:rPr>
          <w:b/>
          <w:bCs/>
        </w:rPr>
        <w:t xml:space="preserve">Where:</w:t>
      </w:r>
      <w:r>
        <w:t xml:space="preserve"> </w:t>
      </w:r>
      <w:hyperlink r:id="rId23">
        <w:r>
          <w:rPr>
            <w:rStyle w:val="VerbatimChar"/>
          </w:rPr>
          <w:t xml:space="preserve">auth.services.js:441</w:t>
        </w:r>
      </w:hyperlink>
      <w:r>
        <w:t xml:space="preserve"> </w:t>
      </w:r>
      <w:r>
        <w:rPr>
          <w:rStyle w:val="VerbatimChar"/>
        </w:rPr>
        <w:t xml:space="preserve">resetPassword</w:t>
      </w:r>
      <w:r>
        <w:t xml:space="preserve"> </w:t>
      </w:r>
      <w:r>
        <w:t xml:space="preserve">(no revocation, no email),</w:t>
      </w:r>
      <w:r>
        <w:t xml:space="preserve"> </w:t>
      </w:r>
      <w:hyperlink r:id="rId24">
        <w:r>
          <w:rPr>
            <w:rStyle w:val="VerbatimChar"/>
          </w:rPr>
          <w:t xml:space="preserve">auth.controller.js:381</w:t>
        </w:r>
      </w:hyperlink>
      <w:r>
        <w:t xml:space="preserve"> </w:t>
      </w:r>
      <w:r>
        <w:rPr>
          <w:rStyle w:val="VerbatimChar"/>
        </w:rPr>
        <w:t xml:space="preserve">changePassword</w:t>
      </w:r>
      <w:r>
        <w:t xml:space="preserve"> </w:t>
      </w:r>
      <w:r>
        <w:t xml:space="preserve">(same),</w:t>
      </w:r>
      <w:r>
        <w:t xml:space="preserve"> </w:t>
      </w:r>
      <w:hyperlink r:id="rId23">
        <w:r>
          <w:rPr>
            <w:rStyle w:val="VerbatimChar"/>
          </w:rPr>
          <w:t xml:space="preserve">auth.services.js:352</w:t>
        </w:r>
      </w:hyperlink>
      <w:r>
        <w:t xml:space="preserve"> </w:t>
      </w:r>
      <w:r>
        <w:rPr>
          <w:rStyle w:val="VerbatimChar"/>
        </w:rPr>
        <w:t xml:space="preserve">logout</w:t>
      </w:r>
      <w:r>
        <w:t xml:space="preserve"> </w:t>
      </w:r>
      <w:r>
        <w:t xml:space="preserve">returns a message and does nothing.</w:t>
      </w:r>
    </w:p>
    <w:p>
      <w:pPr>
        <w:pStyle w:val="Compact"/>
        <w:numPr>
          <w:ilvl w:val="0"/>
          <w:numId w:val="1021"/>
        </w:numPr>
      </w:pPr>
      <w:r>
        <w:rPr>
          <w:b/>
          <w:bCs/>
        </w:rPr>
        <w:t xml:space="preserve">Impact:</w:t>
      </w:r>
      <w:r>
        <w:t xml:space="preserve"> </w:t>
      </w:r>
      <w:r>
        <w:t xml:space="preserve">After a credential reset (including one performed by an attacker who took over via a compromised token), the victim’s other sessions — and the attacker’s stolen token — remain valid for up to 7 days.</w:t>
      </w:r>
    </w:p>
    <w:p>
      <w:pPr>
        <w:pStyle w:val="Compact"/>
        <w:numPr>
          <w:ilvl w:val="0"/>
          <w:numId w:val="1021"/>
        </w:numPr>
      </w:pPr>
      <w:r>
        <w:rPr>
          <w:b/>
          <w:bCs/>
        </w:rPr>
        <w:t xml:space="preserve">Fix:</w:t>
      </w:r>
      <w:r>
        <w:t xml:space="preserve"> </w:t>
      </w:r>
      <w:r>
        <w:t xml:space="preserve">Revoke all refresh tokens + bump</w:t>
      </w:r>
      <w:r>
        <w:t xml:space="preserve"> </w:t>
      </w:r>
      <w:r>
        <w:rPr>
          <w:rStyle w:val="VerbatimChar"/>
        </w:rPr>
        <w:t xml:space="preserve">tokenVersion</w:t>
      </w:r>
      <w:r>
        <w:t xml:space="preserve"> </w:t>
      </w:r>
      <w:r>
        <w:t xml:space="preserve">on password change/reset/role change/deactivation; send a</w:t>
      </w:r>
      <w:r>
        <w:t xml:space="preserve"> </w:t>
      </w:r>
      <w:r>
        <w:t xml:space="preserve">“password changed”</w:t>
      </w:r>
      <w:r>
        <w:t xml:space="preserve"> </w:t>
      </w:r>
      <w:r>
        <w:t xml:space="preserve">email; make logout revoke the presented session.</w:t>
      </w:r>
    </w:p>
    <w:p>
      <w:pPr>
        <w:pStyle w:val="Compact"/>
        <w:numPr>
          <w:ilvl w:val="0"/>
          <w:numId w:val="1021"/>
        </w:numPr>
      </w:pPr>
      <w:r>
        <w:rPr>
          <w:b/>
          <w:bCs/>
        </w:rPr>
        <w:t xml:space="preserve">Owning chunk:</w:t>
      </w:r>
      <w:r>
        <w:t xml:space="preserve"> </w:t>
      </w:r>
      <w:r>
        <w:rPr>
          <w:b/>
          <w:bCs/>
        </w:rPr>
        <w:t xml:space="preserve">9</w:t>
      </w:r>
      <w:r>
        <w:t xml:space="preserve"> </w:t>
      </w:r>
      <w:r>
        <w:t xml:space="preserve">(+</w:t>
      </w:r>
      <w:r>
        <w:t xml:space="preserve"> </w:t>
      </w:r>
      <w:r>
        <w:rPr>
          <w:b/>
          <w:bCs/>
        </w:rPr>
        <w:t xml:space="preserve">10</w:t>
      </w:r>
      <w:r>
        <w:t xml:space="preserve">).</w:t>
      </w:r>
    </w:p>
    <w:bookmarkEnd w:id="69"/>
    <w:bookmarkStart w:id="70" w:name="X2417499acdf017eaabe6cf0fd13a16bb1aba9ed"/>
    <w:p>
      <w:pPr>
        <w:pStyle w:val="Heading3"/>
      </w:pPr>
      <w:r>
        <w:t xml:space="preserve">RUK-SEC-020 — File-upload validation is MIME-string only; SVG allowed; no EXIF stripping ·</w:t>
      </w:r>
      <w:r>
        <w:t xml:space="preserve"> </w:t>
      </w:r>
      <w:r>
        <w:rPr>
          <w:b/>
          <w:bCs/>
        </w:rPr>
        <w:t xml:space="preserve">MEDIUM</w:t>
      </w:r>
    </w:p>
    <w:p>
      <w:pPr>
        <w:pStyle w:val="Compact"/>
        <w:numPr>
          <w:ilvl w:val="0"/>
          <w:numId w:val="1022"/>
        </w:numPr>
      </w:pPr>
      <w:r>
        <w:rPr>
          <w:b/>
          <w:bCs/>
        </w:rPr>
        <w:t xml:space="preserve">Where:</w:t>
      </w:r>
      <w:r>
        <w:t xml:space="preserve"> </w:t>
      </w:r>
      <w:hyperlink r:id="rId37">
        <w:r>
          <w:rPr>
            <w:rStyle w:val="VerbatimChar"/>
          </w:rPr>
          <w:t xml:space="preserve">backend/middleware/upload.js</w:t>
        </w:r>
      </w:hyperlink>
      <w:r>
        <w:t xml:space="preserve"> </w:t>
      </w:r>
      <w:r>
        <w:t xml:space="preserve">— every filter checks</w:t>
      </w:r>
      <w:r>
        <w:t xml:space="preserve"> </w:t>
      </w:r>
      <w:r>
        <w:rPr>
          <w:rStyle w:val="VerbatimChar"/>
        </w:rPr>
        <w:t xml:space="preserve">file.mimetype</w:t>
      </w:r>
      <w:r>
        <w:t xml:space="preserve"> </w:t>
      </w:r>
      <w:r>
        <w:t xml:space="preserve">(client-set) or</w:t>
      </w:r>
      <w:r>
        <w:t xml:space="preserve"> </w:t>
      </w:r>
      <w:r>
        <w:rPr>
          <w:rStyle w:val="VerbatimChar"/>
        </w:rPr>
        <w:t xml:space="preserve">file.mimetype.startsWith('image/')</w:t>
      </w:r>
      <w:r>
        <w:t xml:space="preserve">. No magic-byte sniff.</w:t>
      </w:r>
      <w:r>
        <w:t xml:space="preserve"> </w:t>
      </w:r>
      <w:r>
        <w:rPr>
          <w:rStyle w:val="VerbatimChar"/>
        </w:rPr>
        <w:t xml:space="preserve">image/svg+xml</w:t>
      </w:r>
      <w:r>
        <w:t xml:space="preserve"> </w:t>
      </w:r>
      <w:r>
        <w:t xml:space="preserve">passes the generic image check in most</w:t>
      </w:r>
      <w:r>
        <w:t xml:space="preserve"> </w:t>
      </w:r>
      <w:r>
        <w:rPr>
          <w:rStyle w:val="VerbatimChar"/>
        </w:rPr>
        <w:t xml:space="preserve">uploadX</w:t>
      </w:r>
      <w:r>
        <w:t xml:space="preserve"> </w:t>
      </w:r>
      <w:r>
        <w:t xml:space="preserve">definitions. No image re-encode / metadata strip.</w:t>
      </w:r>
    </w:p>
    <w:p>
      <w:pPr>
        <w:pStyle w:val="Compact"/>
        <w:numPr>
          <w:ilvl w:val="0"/>
          <w:numId w:val="1022"/>
        </w:numPr>
      </w:pPr>
      <w:r>
        <w:rPr>
          <w:b/>
          <w:bCs/>
        </w:rPr>
        <w:t xml:space="preserve">Impact:</w:t>
      </w:r>
      <w:r>
        <w:t xml:space="preserve"> </w:t>
      </w:r>
      <w:r>
        <w:t xml:space="preserve">A file with a spoofed</w:t>
      </w:r>
      <w:r>
        <w:t xml:space="preserve"> </w:t>
      </w:r>
      <w:r>
        <w:rPr>
          <w:rStyle w:val="VerbatimChar"/>
        </w:rPr>
        <w:t xml:space="preserve">Content-Type</w:t>
      </w:r>
      <w:r>
        <w:t xml:space="preserve"> </w:t>
      </w:r>
      <w:r>
        <w:t xml:space="preserve">bypasses the filter; an uploaded SVG served from the CloudFront/API origin executes script when opened directly (stored XSS on that origin); child photos retain GPS/EXIF.</w:t>
      </w:r>
    </w:p>
    <w:p>
      <w:pPr>
        <w:pStyle w:val="Compact"/>
        <w:numPr>
          <w:ilvl w:val="0"/>
          <w:numId w:val="1022"/>
        </w:numPr>
      </w:pPr>
      <w:r>
        <w:rPr>
          <w:b/>
          <w:bCs/>
        </w:rPr>
        <w:t xml:space="preserve">Fix:</w:t>
      </w:r>
      <w:r>
        <w:t xml:space="preserve"> </w:t>
      </w:r>
      <w:r>
        <w:t xml:space="preserve">Magic-byte sniffing (</w:t>
      </w:r>
      <w:r>
        <w:rPr>
          <w:rStyle w:val="VerbatimChar"/>
        </w:rPr>
        <w:t xml:space="preserve">file-type</w:t>
      </w:r>
      <w:r>
        <w:t xml:space="preserve">), explicit allow-list without SVG (or sanitise SVG), re-encode images and strip metadata,</w:t>
      </w:r>
      <w:r>
        <w:t xml:space="preserve"> </w:t>
      </w:r>
      <w:r>
        <w:rPr>
          <w:rStyle w:val="VerbatimChar"/>
        </w:rPr>
        <w:t xml:space="preserve">Content-Disposition: attachment</w:t>
      </w:r>
      <w:r>
        <w:t xml:space="preserve"> </w:t>
      </w:r>
      <w:r>
        <w:t xml:space="preserve">+</w:t>
      </w:r>
      <w:r>
        <w:t xml:space="preserve"> </w:t>
      </w:r>
      <w:r>
        <w:rPr>
          <w:rStyle w:val="VerbatimChar"/>
        </w:rPr>
        <w:t xml:space="preserve">nosniff</w:t>
      </w:r>
      <w:r>
        <w:t xml:space="preserve"> </w:t>
      </w:r>
      <w:r>
        <w:t xml:space="preserve">on delivery.</w:t>
      </w:r>
    </w:p>
    <w:p>
      <w:pPr>
        <w:pStyle w:val="Compact"/>
        <w:numPr>
          <w:ilvl w:val="0"/>
          <w:numId w:val="1022"/>
        </w:numPr>
      </w:pPr>
      <w:r>
        <w:rPr>
          <w:b/>
          <w:bCs/>
        </w:rPr>
        <w:t xml:space="preserve">Owning chunk:</w:t>
      </w:r>
      <w:r>
        <w:t xml:space="preserve"> </w:t>
      </w:r>
      <w:r>
        <w:rPr>
          <w:b/>
          <w:bCs/>
        </w:rPr>
        <w:t xml:space="preserve">12</w:t>
      </w:r>
      <w:r>
        <w:t xml:space="preserve">.</w:t>
      </w:r>
    </w:p>
    <w:bookmarkEnd w:id="70"/>
    <w:bookmarkStart w:id="71" w:name="X4f141848bfbe73eac37bfbee517680892c4cdc1"/>
    <w:p>
      <w:pPr>
        <w:pStyle w:val="Heading3"/>
      </w:pPr>
      <w:r>
        <w:t xml:space="preserve">RUK-SEC-021 — Email change without verification or re-authentication ·</w:t>
      </w:r>
      <w:r>
        <w:t xml:space="preserve"> </w:t>
      </w:r>
      <w:r>
        <w:rPr>
          <w:b/>
          <w:bCs/>
        </w:rPr>
        <w:t xml:space="preserve">MEDIUM</w:t>
      </w:r>
    </w:p>
    <w:p>
      <w:pPr>
        <w:pStyle w:val="Compact"/>
        <w:numPr>
          <w:ilvl w:val="0"/>
          <w:numId w:val="1023"/>
        </w:numPr>
      </w:pPr>
      <w:r>
        <w:rPr>
          <w:b/>
          <w:bCs/>
        </w:rPr>
        <w:t xml:space="preserve">Where:</w:t>
      </w:r>
      <w:r>
        <w:t xml:space="preserve"> </w:t>
      </w:r>
      <w:hyperlink r:id="rId24">
        <w:r>
          <w:rPr>
            <w:rStyle w:val="VerbatimChar"/>
          </w:rPr>
          <w:t xml:space="preserve">backend/controllers/auth.controller.js:282</w:t>
        </w:r>
      </w:hyperlink>
      <w:r>
        <w:t xml:space="preserve"> </w:t>
      </w:r>
      <w:r>
        <w:rPr>
          <w:rStyle w:val="VerbatimChar"/>
        </w:rPr>
        <w:t xml:space="preserve">updateProfile</w:t>
      </w:r>
      <w:r>
        <w:t xml:space="preserve"> </w:t>
      </w:r>
      <w:r>
        <w:t xml:space="preserve">—</w:t>
      </w:r>
      <w:r>
        <w:t xml:space="preserve"> </w:t>
      </w:r>
      <w:r>
        <w:rPr>
          <w:rStyle w:val="VerbatimChar"/>
        </w:rPr>
        <w:t xml:space="preserve">if (email) { …unique check… user.email = email.toLowerCase(); }</w:t>
      </w:r>
      <w:r>
        <w:t xml:space="preserve">. No current-password prompt, no confirmation to the old or new address.</w:t>
      </w:r>
    </w:p>
    <w:p>
      <w:pPr>
        <w:pStyle w:val="Compact"/>
        <w:numPr>
          <w:ilvl w:val="0"/>
          <w:numId w:val="1023"/>
        </w:numPr>
      </w:pPr>
      <w:r>
        <w:rPr>
          <w:b/>
          <w:bCs/>
        </w:rPr>
        <w:t xml:space="preserve">Impact:</w:t>
      </w:r>
      <w:r>
        <w:t xml:space="preserve"> </w:t>
      </w:r>
      <w:r>
        <w:t xml:space="preserve">A compromised session can silently change the account email, then use</w:t>
      </w:r>
      <w:r>
        <w:t xml:space="preserve"> </w:t>
      </w:r>
      <w:r>
        <w:rPr>
          <w:rStyle w:val="VerbatimChar"/>
        </w:rPr>
        <w:t xml:space="preserve">forgot-password</w:t>
      </w:r>
      <w:r>
        <w:t xml:space="preserve"> </w:t>
      </w:r>
      <w:r>
        <w:t xml:space="preserve">to seize the account permanently.</w:t>
      </w:r>
    </w:p>
    <w:p>
      <w:pPr>
        <w:pStyle w:val="Compact"/>
        <w:numPr>
          <w:ilvl w:val="0"/>
          <w:numId w:val="1023"/>
        </w:numPr>
      </w:pPr>
      <w:r>
        <w:rPr>
          <w:b/>
          <w:bCs/>
        </w:rPr>
        <w:t xml:space="preserve">Fix:</w:t>
      </w:r>
      <w:r>
        <w:t xml:space="preserve"> </w:t>
      </w:r>
      <w:r>
        <w:t xml:space="preserve">Require current password (or step-up) for email change; send a confirmation link to the new address and a notification to the old one; only apply on confirmation.</w:t>
      </w:r>
    </w:p>
    <w:p>
      <w:pPr>
        <w:pStyle w:val="Compact"/>
        <w:numPr>
          <w:ilvl w:val="0"/>
          <w:numId w:val="1023"/>
        </w:numPr>
      </w:pPr>
      <w:r>
        <w:rPr>
          <w:b/>
          <w:bCs/>
        </w:rPr>
        <w:t xml:space="preserve">Owning chunk:</w:t>
      </w:r>
      <w:r>
        <w:t xml:space="preserve"> </w:t>
      </w:r>
      <w:r>
        <w:rPr>
          <w:b/>
          <w:bCs/>
        </w:rPr>
        <w:t xml:space="preserve">9</w:t>
      </w:r>
      <w:r>
        <w:t xml:space="preserve"> </w:t>
      </w:r>
      <w:r>
        <w:t xml:space="preserve">/</w:t>
      </w:r>
      <w:r>
        <w:t xml:space="preserve"> </w:t>
      </w:r>
      <w:r>
        <w:rPr>
          <w:b/>
          <w:bCs/>
        </w:rPr>
        <w:t xml:space="preserve">10</w:t>
      </w:r>
      <w:r>
        <w:t xml:space="preserve">.</w:t>
      </w:r>
    </w:p>
    <w:bookmarkEnd w:id="71"/>
    <w:bookmarkStart w:id="74" w:name="X79008c37d6e1bbc7d41f5c999bbb90f951b1f5a"/>
    <w:p>
      <w:pPr>
        <w:pStyle w:val="Heading3"/>
      </w:pPr>
      <w:r>
        <w:t xml:space="preserve">RUK-SEC-022 — Unauthenticated, unthrottled PII-collecting public endpoints ·</w:t>
      </w:r>
      <w:r>
        <w:t xml:space="preserve"> </w:t>
      </w:r>
      <w:r>
        <w:rPr>
          <w:b/>
          <w:bCs/>
        </w:rPr>
        <w:t xml:space="preserve">MEDIUM</w:t>
      </w:r>
      <w:r>
        <w:t xml:space="preserve"> </w:t>
      </w:r>
      <w:r>
        <w:t xml:space="preserve">·</w:t>
      </w:r>
      <w:r>
        <w:t xml:space="preserve"> </w:t>
      </w:r>
      <w:r>
        <w:rPr>
          <w:b/>
          <w:bCs/>
        </w:rPr>
        <w:t xml:space="preserve">Status: FIXED (2026-09-03) — all three public write endpoints are now per-IP rate limited. A bot check (CAPTCHA) is still recommended as a later enhancement.</w:t>
      </w:r>
    </w:p>
    <w:p>
      <w:pPr>
        <w:pStyle w:val="Compact"/>
        <w:numPr>
          <w:ilvl w:val="0"/>
          <w:numId w:val="1024"/>
        </w:numPr>
      </w:pPr>
      <w:r>
        <w:rPr>
          <w:b/>
          <w:bCs/>
        </w:rPr>
        <w:t xml:space="preserve">Where:</w:t>
      </w:r>
      <w:r>
        <w:t xml:space="preserve"> </w:t>
      </w:r>
      <w:hyperlink r:id="rId72">
        <w:r>
          <w:rPr>
            <w:rStyle w:val="VerbatimChar"/>
          </w:rPr>
          <w:t xml:space="preserve">backend/routes/invitationRoutes.js</w:t>
        </w:r>
      </w:hyperlink>
      <w:r>
        <w:t xml:space="preserve"> </w:t>
      </w:r>
      <w:r>
        <w:rPr>
          <w:rStyle w:val="VerbatimChar"/>
        </w:rPr>
        <w:t xml:space="preserve">POST /api/invitation</w:t>
      </w:r>
      <w:r>
        <w:t xml:space="preserve"> </w:t>
      </w:r>
      <w:r>
        <w:t xml:space="preserve">(</w:t>
      </w:r>
      <w:r>
        <w:rPr>
          <w:rStyle w:val="VerbatimChar"/>
        </w:rPr>
        <w:t xml:space="preserve">parentName</w:t>
      </w:r>
      <w:r>
        <w:t xml:space="preserve">,</w:t>
      </w:r>
      <w:r>
        <w:t xml:space="preserve"> </w:t>
      </w:r>
      <w:r>
        <w:rPr>
          <w:rStyle w:val="VerbatimChar"/>
        </w:rPr>
        <w:t xml:space="preserve">email</w:t>
      </w:r>
      <w:r>
        <w:t xml:space="preserve">,</w:t>
      </w:r>
      <w:r>
        <w:t xml:space="preserve"> </w:t>
      </w:r>
      <w:r>
        <w:rPr>
          <w:rStyle w:val="VerbatimChar"/>
        </w:rPr>
        <w:t xml:space="preserve">whatsapp</w:t>
      </w:r>
      <w:r>
        <w:t xml:space="preserve">, child</w:t>
      </w:r>
      <w:r>
        <w:t xml:space="preserve"> </w:t>
      </w:r>
      <w:r>
        <w:rPr>
          <w:rStyle w:val="VerbatimChar"/>
        </w:rPr>
        <w:t xml:space="preserve">age</w:t>
      </w:r>
      <w:r>
        <w:t xml:space="preserve">),</w:t>
      </w:r>
      <w:r>
        <w:t xml:space="preserve"> </w:t>
      </w:r>
      <w:hyperlink r:id="rId73">
        <w:r>
          <w:rPr>
            <w:rStyle w:val="VerbatimChar"/>
          </w:rPr>
          <w:t xml:space="preserve">backend/routes/schoolApplicationRoutes.js</w:t>
        </w:r>
      </w:hyperlink>
      <w:r>
        <w:t xml:space="preserve"> </w:t>
      </w:r>
      <w:r>
        <w:rPr>
          <w:rStyle w:val="VerbatimChar"/>
        </w:rPr>
        <w:t xml:space="preserve">POST /api/school-application</w:t>
      </w:r>
      <w:r>
        <w:t xml:space="preserve">,</w:t>
      </w:r>
      <w:r>
        <w:t xml:space="preserve"> </w:t>
      </w:r>
      <w:hyperlink r:id="rId25">
        <w:r>
          <w:rPr>
            <w:rStyle w:val="VerbatimChar"/>
          </w:rPr>
          <w:t xml:space="preserve">auth.routes.js:43</w:t>
        </w:r>
      </w:hyperlink>
      <w:r>
        <w:t xml:space="preserve"> </w:t>
      </w:r>
      <w:r>
        <w:rPr>
          <w:rStyle w:val="VerbatimChar"/>
        </w:rPr>
        <w:t xml:space="preserve">POST /api/auth/subscribe-flodesk</w:t>
      </w:r>
      <w:r>
        <w:t xml:space="preserve">.</w:t>
      </w:r>
    </w:p>
    <w:p>
      <w:pPr>
        <w:pStyle w:val="Compact"/>
        <w:numPr>
          <w:ilvl w:val="0"/>
          <w:numId w:val="1024"/>
        </w:numPr>
      </w:pPr>
      <w:r>
        <w:rPr>
          <w:b/>
          <w:bCs/>
        </w:rPr>
        <w:t xml:space="preserve">Impact:</w:t>
      </w:r>
      <w:r>
        <w:t xml:space="preserve"> </w:t>
      </w:r>
      <w:r>
        <w:t xml:space="preserve">Spam/garbage into</w:t>
      </w:r>
      <w:r>
        <w:t xml:space="preserve"> </w:t>
      </w:r>
      <w:r>
        <w:rPr>
          <w:rStyle w:val="VerbatimChar"/>
        </w:rPr>
        <w:t xml:space="preserve">Leads</w:t>
      </w:r>
      <w:r>
        <w:t xml:space="preserve">/</w:t>
      </w:r>
      <w:r>
        <w:rPr>
          <w:rStyle w:val="VerbatimChar"/>
        </w:rPr>
        <w:t xml:space="preserve">SchoolProspect</w:t>
      </w:r>
      <w:r>
        <w:t xml:space="preserve"> </w:t>
      </w:r>
      <w:r>
        <w:t xml:space="preserve">and Flodesk, third-party-cost amplification, collection of a child’s age via an open form.</w:t>
      </w:r>
    </w:p>
    <w:p>
      <w:pPr>
        <w:pStyle w:val="Compact"/>
        <w:numPr>
          <w:ilvl w:val="0"/>
          <w:numId w:val="1024"/>
        </w:numPr>
      </w:pPr>
      <w:r>
        <w:rPr>
          <w:b/>
          <w:bCs/>
        </w:rPr>
        <w:t xml:space="preserve">Fix:</w:t>
      </w:r>
      <w:r>
        <w:t xml:space="preserve"> </w:t>
      </w:r>
      <w:r>
        <w:t xml:space="preserve">Rate-limit + a bot check (hCaptcha/Turnstile) on all public write endpoints; server-side validation; minimise child data collected.</w:t>
      </w:r>
    </w:p>
    <w:p>
      <w:pPr>
        <w:pStyle w:val="Compact"/>
        <w:numPr>
          <w:ilvl w:val="0"/>
          <w:numId w:val="1024"/>
        </w:numPr>
      </w:pPr>
      <w:r>
        <w:rPr>
          <w:b/>
          <w:bCs/>
        </w:rPr>
        <w:t xml:space="preserve">Owning chunk:</w:t>
      </w:r>
      <w:r>
        <w:t xml:space="preserve"> </w:t>
      </w:r>
      <w:r>
        <w:rPr>
          <w:b/>
          <w:bCs/>
        </w:rPr>
        <w:t xml:space="preserve">2</w:t>
      </w:r>
      <w:r>
        <w:t xml:space="preserve"> </w:t>
      </w:r>
      <w:r>
        <w:t xml:space="preserve">(+ data-minimisation review in</w:t>
      </w:r>
      <w:r>
        <w:t xml:space="preserve"> </w:t>
      </w:r>
      <w:r>
        <w:rPr>
          <w:b/>
          <w:bCs/>
        </w:rPr>
        <w:t xml:space="preserve">7</w:t>
      </w:r>
      <w:r>
        <w:t xml:space="preserve">).</w:t>
      </w:r>
    </w:p>
    <w:p>
      <w:pPr>
        <w:pStyle w:val="Compact"/>
        <w:numPr>
          <w:ilvl w:val="0"/>
          <w:numId w:val="1024"/>
        </w:numPr>
      </w:pPr>
      <w:r>
        <w:rPr>
          <w:b/>
          <w:bCs/>
        </w:rPr>
        <w:t xml:space="preserve">What shipped:</w:t>
      </w:r>
      <w:r>
        <w:t xml:space="preserve"> </w:t>
      </w:r>
      <w:r>
        <w:rPr>
          <w:rStyle w:val="VerbatimChar"/>
        </w:rPr>
        <w:t xml:space="preserve">POST /api/auth/subscribe-flodesk</w:t>
      </w:r>
      <w:r>
        <w:t xml:space="preserve"> </w:t>
      </w:r>
      <w:r>
        <w:t xml:space="preserve">picked up the</w:t>
      </w:r>
      <w:r>
        <w:t xml:space="preserve"> </w:t>
      </w:r>
      <w:r>
        <w:rPr>
          <w:rStyle w:val="VerbatimChar"/>
        </w:rPr>
        <w:t xml:space="preserve">registerLimiter</w:t>
      </w:r>
      <w:r>
        <w:t xml:space="preserve"> </w:t>
      </w:r>
      <w:r>
        <w:t xml:space="preserve">(2026-09-02).</w:t>
      </w:r>
      <w:r>
        <w:t xml:space="preserve"> </w:t>
      </w:r>
      <w:r>
        <w:rPr>
          <w:rStyle w:val="VerbatimChar"/>
        </w:rPr>
        <w:t xml:space="preserve">POST /api/invitation</w:t>
      </w:r>
      <w:r>
        <w:t xml:space="preserve"> </w:t>
      </w:r>
      <w:r>
        <w:t xml:space="preserve">and</w:t>
      </w:r>
      <w:r>
        <w:t xml:space="preserve"> </w:t>
      </w:r>
      <w:r>
        <w:rPr>
          <w:rStyle w:val="VerbatimChar"/>
        </w:rPr>
        <w:t xml:space="preserve">POST /api/school-application</w:t>
      </w:r>
      <w:r>
        <w:t xml:space="preserve"> </w:t>
      </w:r>
      <w:r>
        <w:t xml:space="preserve">now use a dedicated</w:t>
      </w:r>
      <w:r>
        <w:t xml:space="preserve"> </w:t>
      </w:r>
      <w:r>
        <w:rPr>
          <w:rStyle w:val="VerbatimChar"/>
        </w:rPr>
        <w:t xml:space="preserve">publicFormLimiter</w:t>
      </w:r>
      <w:r>
        <w:t xml:space="preserve"> </w:t>
      </w:r>
      <w:r>
        <w:t xml:space="preserve">(2026-09-03) — 8 requests / 60 min per IP (env</w:t>
      </w:r>
      <w:r>
        <w:t xml:space="preserve"> </w:t>
      </w:r>
      <w:r>
        <w:rPr>
          <w:rStyle w:val="VerbatimChar"/>
        </w:rPr>
        <w:t xml:space="preserve">PUBLIC_FORM_MAX</w:t>
      </w:r>
      <w:r>
        <w:t xml:space="preserve"> </w:t>
      </w:r>
      <w:r>
        <w:t xml:space="preserve">/</w:t>
      </w:r>
      <w:r>
        <w:t xml:space="preserve"> </w:t>
      </w:r>
      <w:r>
        <w:rPr>
          <w:rStyle w:val="VerbatimChar"/>
        </w:rPr>
        <w:t xml:space="preserve">PUBLIC_FORM_WINDOW_MS</w:t>
      </w:r>
      <w:r>
        <w:t xml:space="preserve">), shared budget, generic</w:t>
      </w:r>
      <w:r>
        <w:t xml:space="preserve"> </w:t>
      </w:r>
      <w:r>
        <w:rPr>
          <w:rStyle w:val="VerbatimChar"/>
        </w:rPr>
        <w:t xml:space="preserve">429</w:t>
      </w:r>
      <w:r>
        <w:t xml:space="preserve">. Verified by</w:t>
      </w:r>
      <w:r>
        <w:t xml:space="preserve"> </w:t>
      </w:r>
      <w:r>
        <w:rPr>
          <w:rStyle w:val="VerbatimChar"/>
        </w:rPr>
        <w:t xml:space="preserve">backend/tests/publicForms.rateLimit.e2e.test.js</w:t>
      </w:r>
      <w:r>
        <w:t xml:space="preserve"> </w:t>
      </w:r>
      <w:r>
        <w:t xml:space="preserve">(full HTTP against the real route files). A bot check (hCaptcha/Turnstile) and tighter child-data minimisation on these forms remain recommended later enhancements (Chunk 7 covers the data side).</w:t>
      </w:r>
    </w:p>
    <w:bookmarkEnd w:id="74"/>
    <w:bookmarkStart w:id="75" w:name="X370a6f30976e3e7e74a4e995d37cd17ed1f6873"/>
    <w:p>
      <w:pPr>
        <w:pStyle w:val="Heading3"/>
      </w:pPr>
      <w:r>
        <w:t xml:space="preserve">RUK-SEC-023 — Family-Plan</w:t>
      </w:r>
      <w:r>
        <w:t xml:space="preserve"> </w:t>
      </w:r>
      <w:r>
        <w:rPr>
          <w:rStyle w:val="VerbatimChar"/>
        </w:rPr>
        <w:t xml:space="preserve">planKidsLimit</w:t>
      </w:r>
      <w:r>
        <w:t xml:space="preserve"> </w:t>
      </w:r>
      <w:r>
        <w:t xml:space="preserve">not enforced on child creation ·</w:t>
      </w:r>
      <w:r>
        <w:t xml:space="preserve"> </w:t>
      </w:r>
      <w:r>
        <w:rPr>
          <w:b/>
          <w:bCs/>
        </w:rPr>
        <w:t xml:space="preserve">MEDIUM</w:t>
      </w:r>
    </w:p>
    <w:p>
      <w:pPr>
        <w:pStyle w:val="Compact"/>
        <w:numPr>
          <w:ilvl w:val="0"/>
          <w:numId w:val="1025"/>
        </w:numPr>
      </w:pPr>
      <w:r>
        <w:rPr>
          <w:b/>
          <w:bCs/>
        </w:rPr>
        <w:t xml:space="preserve">Where:</w:t>
      </w:r>
      <w:r>
        <w:t xml:space="preserve"> </w:t>
      </w:r>
      <w:hyperlink r:id="rId40">
        <w:r>
          <w:rPr>
            <w:rStyle w:val="VerbatimChar"/>
          </w:rPr>
          <w:t xml:space="preserve">backend/services/children.services.js:111</w:t>
        </w:r>
      </w:hyperlink>
      <w:r>
        <w:t xml:space="preserve"> </w:t>
      </w:r>
      <w:r>
        <w:rPr>
          <w:rStyle w:val="VerbatimChar"/>
        </w:rPr>
        <w:t xml:space="preserve">createChild</w:t>
      </w:r>
      <w:r>
        <w:t xml:space="preserve"> </w:t>
      </w:r>
      <w:r>
        <w:t xml:space="preserve">never reads</w:t>
      </w:r>
      <w:r>
        <w:t xml:space="preserve"> </w:t>
      </w:r>
      <w:r>
        <w:rPr>
          <w:rStyle w:val="VerbatimChar"/>
        </w:rPr>
        <w:t xml:space="preserve">parent.planKidsLimit</w:t>
      </w:r>
      <w:r>
        <w:t xml:space="preserve"> </w:t>
      </w:r>
      <w:r>
        <w:t xml:space="preserve">(the</w:t>
      </w:r>
      <w:r>
        <w:t xml:space="preserve"> </w:t>
      </w:r>
      <w:r>
        <w:rPr>
          <w:rStyle w:val="VerbatimChar"/>
        </w:rPr>
        <w:t xml:space="preserve">User</w:t>
      </w:r>
      <w:r>
        <w:t xml:space="preserve"> </w:t>
      </w:r>
      <w:r>
        <w:t xml:space="preserve">model comment says it is</w:t>
      </w:r>
      <w:r>
        <w:t xml:space="preserve"> </w:t>
      </w:r>
      <w:r>
        <w:t xml:space="preserve">“enforced when creating ChildProfile”</w:t>
      </w:r>
      <w:r>
        <w:t xml:space="preserve">).</w:t>
      </w:r>
    </w:p>
    <w:p>
      <w:pPr>
        <w:pStyle w:val="Compact"/>
        <w:numPr>
          <w:ilvl w:val="0"/>
          <w:numId w:val="1025"/>
        </w:numPr>
      </w:pPr>
      <w:r>
        <w:rPr>
          <w:b/>
          <w:bCs/>
        </w:rPr>
        <w:t xml:space="preserve">Impact:</w:t>
      </w:r>
      <w:r>
        <w:t xml:space="preserve"> </w:t>
      </w:r>
      <w:r>
        <w:t xml:space="preserve">A parent on a 1-child plan can create unlimited child profiles — entitlement bypass, and more child data collected than the plan/consent covers.</w:t>
      </w:r>
    </w:p>
    <w:p>
      <w:pPr>
        <w:pStyle w:val="Compact"/>
        <w:numPr>
          <w:ilvl w:val="0"/>
          <w:numId w:val="1025"/>
        </w:numPr>
      </w:pPr>
      <w:r>
        <w:rPr>
          <w:b/>
          <w:bCs/>
        </w:rPr>
        <w:t xml:space="preserve">Fix:</w:t>
      </w:r>
      <w:r>
        <w:t xml:space="preserve"> </w:t>
      </w:r>
      <w:r>
        <w:t xml:space="preserve">Enforce</w:t>
      </w:r>
      <w:r>
        <w:t xml:space="preserve"> </w:t>
      </w:r>
      <w:r>
        <w:rPr>
          <w:rStyle w:val="VerbatimChar"/>
        </w:rPr>
        <w:t xml:space="preserve">planKidsLimit</w:t>
      </w:r>
      <w:r>
        <w:t xml:space="preserve"> </w:t>
      </w:r>
      <w:r>
        <w:t xml:space="preserve">(count active</w:t>
      </w:r>
      <w:r>
        <w:t xml:space="preserve"> </w:t>
      </w:r>
      <w:r>
        <w:rPr>
          <w:rStyle w:val="VerbatimChar"/>
        </w:rPr>
        <w:t xml:space="preserve">ChildProfile</w:t>
      </w:r>
      <w:r>
        <w:t xml:space="preserve"> </w:t>
      </w:r>
      <w:r>
        <w:t xml:space="preserve">for the parent) in</w:t>
      </w:r>
      <w:r>
        <w:t xml:space="preserve"> </w:t>
      </w:r>
      <w:r>
        <w:rPr>
          <w:rStyle w:val="VerbatimChar"/>
        </w:rPr>
        <w:t xml:space="preserve">createChild</w:t>
      </w:r>
      <w:r>
        <w:t xml:space="preserve">.</w:t>
      </w:r>
    </w:p>
    <w:p>
      <w:pPr>
        <w:pStyle w:val="Compact"/>
        <w:numPr>
          <w:ilvl w:val="0"/>
          <w:numId w:val="1025"/>
        </w:numPr>
      </w:pPr>
      <w:r>
        <w:rPr>
          <w:b/>
          <w:bCs/>
        </w:rPr>
        <w:t xml:space="preserve">Owning chunk:</w:t>
      </w:r>
      <w:r>
        <w:t xml:space="preserve"> </w:t>
      </w:r>
      <w:r>
        <w:rPr>
          <w:b/>
          <w:bCs/>
        </w:rPr>
        <w:t xml:space="preserve">12</w:t>
      </w:r>
      <w:r>
        <w:t xml:space="preserve"> </w:t>
      </w:r>
      <w:r>
        <w:t xml:space="preserve">(business-logic).</w:t>
      </w:r>
    </w:p>
    <w:bookmarkEnd w:id="75"/>
    <w:bookmarkStart w:id="76" w:name="Xa2a16066385eddc6a5f26b077f62bbf0ded74a8"/>
    <w:p>
      <w:pPr>
        <w:pStyle w:val="Heading3"/>
      </w:pPr>
      <w:r>
        <w:t xml:space="preserve">RUK-SEC-024 — SCORM launch puts the caller’s Bearer JWT in a URL query string ·</w:t>
      </w:r>
      <w:r>
        <w:t xml:space="preserve"> </w:t>
      </w:r>
      <w:r>
        <w:rPr>
          <w:b/>
          <w:bCs/>
        </w:rPr>
        <w:t xml:space="preserve">MEDIUM</w:t>
      </w:r>
    </w:p>
    <w:p>
      <w:pPr>
        <w:pStyle w:val="Compact"/>
        <w:numPr>
          <w:ilvl w:val="0"/>
          <w:numId w:val="1026"/>
        </w:numPr>
      </w:pPr>
      <w:r>
        <w:rPr>
          <w:b/>
          <w:bCs/>
        </w:rPr>
        <w:t xml:space="preserve">Where:</w:t>
      </w:r>
      <w:r>
        <w:t xml:space="preserve"> </w:t>
      </w:r>
      <w:hyperlink r:id="rId21">
        <w:r>
          <w:rPr>
            <w:rStyle w:val="VerbatimChar"/>
          </w:rPr>
          <w:t xml:space="preserve">backend/controllers/scorm.controller.js:107,214</w:t>
        </w:r>
      </w:hyperlink>
      <w:r>
        <w:t xml:space="preserve"> </w:t>
      </w:r>
      <w:r>
        <w:t xml:space="preserve">—</w:t>
      </w:r>
      <w:r>
        <w:t xml:space="preserve"> </w:t>
      </w:r>
      <w:r>
        <w:rPr>
          <w:rStyle w:val="VerbatimChar"/>
        </w:rPr>
        <w:t xml:space="preserve">launchUrl = …/wrapper?…&amp;token=${encodeURIComponent(authToken)}</w:t>
      </w:r>
      <w:r>
        <w:t xml:space="preserve"> </w:t>
      </w:r>
      <w:r>
        <w:t xml:space="preserve">where</w:t>
      </w:r>
      <w:r>
        <w:t xml:space="preserve"> </w:t>
      </w:r>
      <w:r>
        <w:rPr>
          <w:rStyle w:val="VerbatimChar"/>
        </w:rPr>
        <w:t xml:space="preserve">authToken</w:t>
      </w:r>
      <w:r>
        <w:t xml:space="preserve"> </w:t>
      </w:r>
      <w:r>
        <w:t xml:space="preserve">is the caller’s real Bearer token.</w:t>
      </w:r>
    </w:p>
    <w:p>
      <w:pPr>
        <w:pStyle w:val="Compact"/>
        <w:numPr>
          <w:ilvl w:val="0"/>
          <w:numId w:val="1026"/>
        </w:numPr>
      </w:pPr>
      <w:r>
        <w:rPr>
          <w:b/>
          <w:bCs/>
        </w:rPr>
        <w:t xml:space="preserve">Impact:</w:t>
      </w:r>
      <w:r>
        <w:t xml:space="preserve"> </w:t>
      </w:r>
      <w:r>
        <w:t xml:space="preserve">The token is loaded as a URL in the client, recorded in</w:t>
      </w:r>
      <w:r>
        <w:t xml:space="preserve"> </w:t>
      </w:r>
      <w:r>
        <w:rPr>
          <w:rStyle w:val="VerbatimChar"/>
        </w:rPr>
        <w:t xml:space="preserve">morgan combined</w:t>
      </w:r>
      <w:r>
        <w:t xml:space="preserve"> </w:t>
      </w:r>
      <w:r>
        <w:t xml:space="preserve">access logs, kept in browser history, and sent in</w:t>
      </w:r>
      <w:r>
        <w:t xml:space="preserve"> </w:t>
      </w:r>
      <w:r>
        <w:rPr>
          <w:rStyle w:val="VerbatimChar"/>
        </w:rPr>
        <w:t xml:space="preserve">Referer</w:t>
      </w:r>
      <w:r>
        <w:t xml:space="preserve"> </w:t>
      </w:r>
      <w:r>
        <w:t xml:space="preserve">to any external resource the SCORM content requests.</w:t>
      </w:r>
    </w:p>
    <w:p>
      <w:pPr>
        <w:pStyle w:val="Compact"/>
        <w:numPr>
          <w:ilvl w:val="0"/>
          <w:numId w:val="1026"/>
        </w:numPr>
      </w:pPr>
      <w:r>
        <w:rPr>
          <w:b/>
          <w:bCs/>
        </w:rPr>
        <w:t xml:space="preserve">Resolution:</w:t>
      </w:r>
      <w:r>
        <w:t xml:space="preserve"> </w:t>
      </w:r>
      <w:r>
        <w:t xml:space="preserve">subsumed by the RUK-SEC-001 fix — deleting the SCORM module removes this. If SCORM removal is deferred, do not pass the account JWT in the query string.</w:t>
      </w:r>
    </w:p>
    <w:p>
      <w:pPr>
        <w:pStyle w:val="Compact"/>
        <w:numPr>
          <w:ilvl w:val="0"/>
          <w:numId w:val="1026"/>
        </w:numPr>
      </w:pPr>
      <w:r>
        <w:rPr>
          <w:b/>
          <w:bCs/>
        </w:rPr>
        <w:t xml:space="preserve">Owning chunk:</w:t>
      </w:r>
      <w:r>
        <w:t xml:space="preserve"> </w:t>
      </w:r>
      <w:r>
        <w:rPr>
          <w:b/>
          <w:bCs/>
        </w:rPr>
        <w:t xml:space="preserve">12</w:t>
      </w:r>
      <w:r>
        <w:t xml:space="preserve"> </w:t>
      </w:r>
      <w:r>
        <w:t xml:space="preserve">(with RUK-SEC-001).</w:t>
      </w:r>
    </w:p>
    <w:bookmarkEnd w:id="76"/>
    <w:bookmarkStart w:id="79" w:name="X13acfa0f329acdc848387c5ad31177f96e9215b"/>
    <w:p>
      <w:pPr>
        <w:pStyle w:val="Heading3"/>
      </w:pPr>
      <w:r>
        <w:t xml:space="preserve">RUK-SEC-024b —</w:t>
      </w:r>
      <w:r>
        <w:t xml:space="preserve"> </w:t>
      </w:r>
      <w:r>
        <w:rPr>
          <w:rStyle w:val="VerbatimChar"/>
        </w:rPr>
        <w:t xml:space="preserve">html5handler</w:t>
      </w:r>
      <w:r>
        <w:t xml:space="preserve"> </w:t>
      </w:r>
      <w:r>
        <w:t xml:space="preserve">launch/debug endpoints are unauthenticated ·</w:t>
      </w:r>
      <w:r>
        <w:t xml:space="preserve"> </w:t>
      </w:r>
      <w:r>
        <w:rPr>
          <w:b/>
          <w:bCs/>
        </w:rPr>
        <w:t xml:space="preserve">LOW</w:t>
      </w:r>
    </w:p>
    <w:p>
      <w:pPr>
        <w:pStyle w:val="Compact"/>
        <w:numPr>
          <w:ilvl w:val="0"/>
          <w:numId w:val="1027"/>
        </w:numPr>
      </w:pPr>
      <w:r>
        <w:rPr>
          <w:b/>
          <w:bCs/>
        </w:rPr>
        <w:t xml:space="preserve">Where:</w:t>
      </w:r>
      <w:r>
        <w:t xml:space="preserve"> </w:t>
      </w:r>
      <w:hyperlink r:id="rId77">
        <w:r>
          <w:rPr>
            <w:rStyle w:val="VerbatimChar"/>
          </w:rPr>
          <w:t xml:space="preserve">backend/routes/html5handler.routes.js:42-43</w:t>
        </w:r>
      </w:hyperlink>
      <w:r>
        <w:t xml:space="preserve"> </w:t>
      </w:r>
      <w:r>
        <w:t xml:space="preserve">—</w:t>
      </w:r>
      <w:r>
        <w:t xml:space="preserve"> </w:t>
      </w:r>
      <w:r>
        <w:rPr>
          <w:rStyle w:val="VerbatimChar"/>
        </w:rPr>
        <w:t xml:space="preserve">GET /:id/launch</w:t>
      </w:r>
      <w:r>
        <w:t xml:space="preserve"> </w:t>
      </w:r>
      <w:r>
        <w:t xml:space="preserve">and</w:t>
      </w:r>
      <w:r>
        <w:t xml:space="preserve"> </w:t>
      </w:r>
      <w:r>
        <w:rPr>
          <w:rStyle w:val="VerbatimChar"/>
        </w:rPr>
        <w:t xml:space="preserve">GET /:id/bridge-status</w:t>
      </w:r>
      <w:r>
        <w:t xml:space="preserve"> </w:t>
      </w:r>
      <w:r>
        <w:t xml:space="preserve">have no</w:t>
      </w:r>
      <w:r>
        <w:t xml:space="preserve"> </w:t>
      </w:r>
      <w:r>
        <w:rPr>
          <w:rStyle w:val="VerbatimChar"/>
        </w:rPr>
        <w:t xml:space="preserve">protect</w:t>
      </w:r>
      <w:r>
        <w:t xml:space="preserve">.</w:t>
      </w:r>
      <w:r>
        <w:t xml:space="preserve"> </w:t>
      </w:r>
      <w:r>
        <w:rPr>
          <w:rStyle w:val="VerbatimChar"/>
        </w:rPr>
        <w:t xml:space="preserve">bridge-status</w:t>
      </w:r>
      <w:r>
        <w:t xml:space="preserve"> </w:t>
      </w:r>
      <w:r>
        <w:t xml:space="preserve">(</w:t>
      </w:r>
      <w:hyperlink r:id="rId78">
        <w:r>
          <w:rPr>
            <w:rStyle w:val="VerbatimChar"/>
          </w:rPr>
          <w:t xml:space="preserve">html5handler.controller.js:85</w:t>
        </w:r>
      </w:hyperlink>
      <w:r>
        <w:t xml:space="preserve">) is a debug endpoint that does a server-side</w:t>
      </w:r>
      <w:r>
        <w:t xml:space="preserve"> </w:t>
      </w:r>
      <w:r>
        <w:rPr>
          <w:rStyle w:val="VerbatimChar"/>
        </w:rPr>
        <w:t xml:space="preserve">axios.get</w:t>
      </w:r>
      <w:r>
        <w:t xml:space="preserve"> </w:t>
      </w:r>
      <w:r>
        <w:t xml:space="preserve">of the package URL and returns HTML snippets + S3 object bytes.</w:t>
      </w:r>
    </w:p>
    <w:p>
      <w:pPr>
        <w:pStyle w:val="Compact"/>
        <w:numPr>
          <w:ilvl w:val="0"/>
          <w:numId w:val="1027"/>
        </w:numPr>
      </w:pPr>
      <w:r>
        <w:rPr>
          <w:b/>
          <w:bCs/>
        </w:rPr>
        <w:t xml:space="preserve">Impact:</w:t>
      </w:r>
      <w:r>
        <w:t xml:space="preserve"> </w:t>
      </w:r>
      <w:r>
        <w:t xml:space="preserve">Package structure / entry HTML disclosure to anyone with a package id;</w:t>
      </w:r>
      <w:r>
        <w:t xml:space="preserve"> </w:t>
      </w:r>
      <w:r>
        <w:rPr>
          <w:rStyle w:val="VerbatimChar"/>
        </w:rPr>
        <w:t xml:space="preserve">bridge-status</w:t>
      </w:r>
      <w:r>
        <w:t xml:space="preserve"> </w:t>
      </w:r>
      <w:r>
        <w:t xml:space="preserve">is server-side-fetch machinery that should not be public. The</w:t>
      </w:r>
      <w:r>
        <w:t xml:space="preserve"> </w:t>
      </w:r>
      <w:r>
        <w:rPr>
          <w:rStyle w:val="VerbatimChar"/>
        </w:rPr>
        <w:t xml:space="preserve">launchUrl</w:t>
      </w:r>
      <w:r>
        <w:t xml:space="preserve"> </w:t>
      </w:r>
      <w:r>
        <w:t xml:space="preserve">it fetches is derived from the stored record (not user input), so it is not a general SSRF, but the endpoint has no reason to be unauthenticated.</w:t>
      </w:r>
    </w:p>
    <w:p>
      <w:pPr>
        <w:pStyle w:val="Compact"/>
        <w:numPr>
          <w:ilvl w:val="0"/>
          <w:numId w:val="1027"/>
        </w:numPr>
      </w:pPr>
      <w:r>
        <w:rPr>
          <w:b/>
          <w:bCs/>
        </w:rPr>
        <w:t xml:space="preserve">Fix:</w:t>
      </w:r>
      <w:r>
        <w:t xml:space="preserve"> </w:t>
      </w:r>
      <w:r>
        <w:t xml:space="preserve">Add</w:t>
      </w:r>
      <w:r>
        <w:t xml:space="preserve"> </w:t>
      </w:r>
      <w:r>
        <w:rPr>
          <w:rStyle w:val="VerbatimChar"/>
        </w:rPr>
        <w:t xml:space="preserve">protect</w:t>
      </w:r>
      <w:r>
        <w:t xml:space="preserve"> </w:t>
      </w:r>
      <w:r>
        <w:t xml:space="preserve">to</w:t>
      </w:r>
      <w:r>
        <w:t xml:space="preserve"> </w:t>
      </w:r>
      <w:r>
        <w:rPr>
          <w:rStyle w:val="VerbatimChar"/>
        </w:rPr>
        <w:t xml:space="preserve">/:id/launch</w:t>
      </w:r>
      <w:r>
        <w:t xml:space="preserve">; make</w:t>
      </w:r>
      <w:r>
        <w:t xml:space="preserve"> </w:t>
      </w:r>
      <w:r>
        <w:rPr>
          <w:rStyle w:val="VerbatimChar"/>
        </w:rPr>
        <w:t xml:space="preserve">/:id/bridge-status</w:t>
      </w:r>
      <w:r>
        <w:t xml:space="preserve"> </w:t>
      </w:r>
      <w:r>
        <w:rPr>
          <w:rStyle w:val="VerbatimChar"/>
        </w:rPr>
        <w:t xml:space="preserve">authorize('admin')</w:t>
      </w:r>
      <w:r>
        <w:t xml:space="preserve"> </w:t>
      </w:r>
      <w:r>
        <w:t xml:space="preserve">or remove it (it is a debugging aid).</w:t>
      </w:r>
    </w:p>
    <w:p>
      <w:pPr>
        <w:pStyle w:val="Compact"/>
        <w:numPr>
          <w:ilvl w:val="0"/>
          <w:numId w:val="1027"/>
        </w:numPr>
      </w:pPr>
      <w:r>
        <w:rPr>
          <w:b/>
          <w:bCs/>
        </w:rPr>
        <w:t xml:space="preserve">Owning chunk:</w:t>
      </w:r>
      <w:r>
        <w:t xml:space="preserve"> </w:t>
      </w:r>
      <w:r>
        <w:rPr>
          <w:b/>
          <w:bCs/>
        </w:rPr>
        <w:t xml:space="preserve">3</w:t>
      </w:r>
      <w:r>
        <w:t xml:space="preserve"> </w:t>
      </w:r>
      <w:r>
        <w:t xml:space="preserve">/</w:t>
      </w:r>
      <w:r>
        <w:t xml:space="preserve"> </w:t>
      </w:r>
      <w:r>
        <w:rPr>
          <w:b/>
          <w:bCs/>
        </w:rPr>
        <w:t xml:space="preserve">12</w:t>
      </w:r>
      <w:r>
        <w:t xml:space="preserve">.</w:t>
      </w:r>
    </w:p>
    <w:bookmarkEnd w:id="79"/>
    <w:bookmarkStart w:id="80" w:name="X13b34dd6e0078253f18b75b5530411d7b86fb8f"/>
    <w:p>
      <w:pPr>
        <w:pStyle w:val="Heading3"/>
      </w:pPr>
      <w:r>
        <w:t xml:space="preserve">RUK-SEC-025 — Permissive CORS in the development branch; correctness depends on env ·</w:t>
      </w:r>
      <w:r>
        <w:t xml:space="preserve"> </w:t>
      </w:r>
      <w:r>
        <w:rPr>
          <w:b/>
          <w:bCs/>
        </w:rPr>
        <w:t xml:space="preserve">MEDIUM</w:t>
      </w:r>
      <w:r>
        <w:t xml:space="preserve"> </w:t>
      </w:r>
      <w:r>
        <w:t xml:space="preserve">·</w:t>
      </w:r>
      <w:r>
        <w:t xml:space="preserve"> </w:t>
      </w:r>
      <w:r>
        <w:rPr>
          <w:b/>
          <w:bCs/>
        </w:rPr>
        <w:t xml:space="preserve">Status: FIXED (2026-09-04)</w:t>
      </w:r>
    </w:p>
    <w:p>
      <w:pPr>
        <w:pStyle w:val="Compact"/>
        <w:numPr>
          <w:ilvl w:val="0"/>
          <w:numId w:val="1028"/>
        </w:numPr>
      </w:pPr>
      <w:r>
        <w:rPr>
          <w:b/>
          <w:bCs/>
        </w:rPr>
        <w:t xml:space="preserve">Where:</w:t>
      </w:r>
      <w:r>
        <w:t xml:space="preserve"> </w:t>
      </w:r>
      <w:hyperlink r:id="rId45">
        <w:r>
          <w:rPr>
            <w:rStyle w:val="VerbatimChar"/>
          </w:rPr>
          <w:t xml:space="preserve">backend/server.js:83-101</w:t>
        </w:r>
      </w:hyperlink>
      <w:r>
        <w:t xml:space="preserve"> </w:t>
      </w:r>
      <w:r>
        <w:t xml:space="preserve">— when</w:t>
      </w:r>
      <w:r>
        <w:t xml:space="preserve"> </w:t>
      </w:r>
      <w:r>
        <w:rPr>
          <w:rStyle w:val="VerbatimChar"/>
        </w:rPr>
        <w:t xml:space="preserve">CORS_ORIGIN</w:t>
      </w:r>
      <w:r>
        <w:t xml:space="preserve"> </w:t>
      </w:r>
      <w:r>
        <w:t xml:space="preserve">is unset and</w:t>
      </w:r>
      <w:r>
        <w:t xml:space="preserve"> </w:t>
      </w:r>
      <w:r>
        <w:rPr>
          <w:rStyle w:val="VerbatimChar"/>
        </w:rPr>
        <w:t xml:space="preserve">NODE_ENV !== 'production'</w:t>
      </w:r>
      <w:r>
        <w:t xml:space="preserve">, any</w:t>
      </w:r>
      <w:r>
        <w:t xml:space="preserve"> </w:t>
      </w:r>
      <w:r>
        <w:rPr>
          <w:rStyle w:val="VerbatimChar"/>
        </w:rPr>
        <w:t xml:space="preserve">localhost</w:t>
      </w:r>
      <w:r>
        <w:t xml:space="preserve">/</w:t>
      </w:r>
      <w:r>
        <w:rPr>
          <w:rStyle w:val="VerbatimChar"/>
        </w:rPr>
        <w:t xml:space="preserve">127.0.0.1</w:t>
      </w:r>
      <w:r>
        <w:t xml:space="preserve"> </w:t>
      </w:r>
      <w:r>
        <w:t xml:space="preserve">origin and any</w:t>
      </w:r>
      <w:r>
        <w:t xml:space="preserve"> </w:t>
      </w:r>
      <w:r>
        <w:rPr>
          <w:rStyle w:val="VerbatimChar"/>
        </w:rPr>
        <w:t xml:space="preserve">*.expo.run</w:t>
      </w:r>
      <w:r>
        <w:t xml:space="preserve">/</w:t>
      </w:r>
      <w:r>
        <w:rPr>
          <w:rStyle w:val="VerbatimChar"/>
        </w:rPr>
        <w:t xml:space="preserve">*.expo.dev</w:t>
      </w:r>
      <w:r>
        <w:t xml:space="preserve"> </w:t>
      </w:r>
      <w:r>
        <w:t xml:space="preserve">origin is allowed with</w:t>
      </w:r>
      <w:r>
        <w:t xml:space="preserve"> </w:t>
      </w:r>
      <w:r>
        <w:rPr>
          <w:rStyle w:val="VerbatimChar"/>
        </w:rPr>
        <w:t xml:space="preserve">credentials: true</w:t>
      </w:r>
      <w:r>
        <w:t xml:space="preserve">. Prod safety relies entirely on</w:t>
      </w:r>
      <w:r>
        <w:t xml:space="preserve"> </w:t>
      </w:r>
      <w:r>
        <w:rPr>
          <w:rStyle w:val="VerbatimChar"/>
        </w:rPr>
        <w:t xml:space="preserve">NODE_ENV=production</w:t>
      </w:r>
      <w:r>
        <w:t xml:space="preserve"> </w:t>
      </w:r>
      <w:r>
        <w:rPr>
          <w:b/>
          <w:bCs/>
        </w:rPr>
        <w:t xml:space="preserve">and</w:t>
      </w:r>
      <w:r>
        <w:t xml:space="preserve"> </w:t>
      </w:r>
      <w:r>
        <w:rPr>
          <w:rStyle w:val="VerbatimChar"/>
        </w:rPr>
        <w:t xml:space="preserve">CORS_ORIGIN</w:t>
      </w:r>
      <w:r>
        <w:t xml:space="preserve"> </w:t>
      </w:r>
      <w:r>
        <w:t xml:space="preserve">being set (it throws only if</w:t>
      </w:r>
      <w:r>
        <w:t xml:space="preserve"> </w:t>
      </w:r>
      <w:r>
        <w:rPr>
          <w:rStyle w:val="VerbatimChar"/>
        </w:rPr>
        <w:t xml:space="preserve">NODE_ENV==='production'</w:t>
      </w:r>
      <w:r>
        <w:t xml:space="preserve"> </w:t>
      </w:r>
      <w:r>
        <w:t xml:space="preserve">and</w:t>
      </w:r>
      <w:r>
        <w:t xml:space="preserve"> </w:t>
      </w:r>
      <w:r>
        <w:rPr>
          <w:rStyle w:val="VerbatimChar"/>
        </w:rPr>
        <w:t xml:space="preserve">CORS_ORIGIN</w:t>
      </w:r>
      <w:r>
        <w:t xml:space="preserve"> </w:t>
      </w:r>
      <w:r>
        <w:t xml:space="preserve">missing).</w:t>
      </w:r>
    </w:p>
    <w:p>
      <w:pPr>
        <w:pStyle w:val="Compact"/>
        <w:numPr>
          <w:ilvl w:val="0"/>
          <w:numId w:val="1028"/>
        </w:numPr>
      </w:pPr>
      <w:r>
        <w:rPr>
          <w:b/>
          <w:bCs/>
        </w:rPr>
        <w:t xml:space="preserve">Impact:</w:t>
      </w:r>
      <w:r>
        <w:t xml:space="preserve"> </w:t>
      </w:r>
      <w:r>
        <w:t xml:space="preserve">A misconfigured</w:t>
      </w:r>
      <w:r>
        <w:t xml:space="preserve"> </w:t>
      </w:r>
      <w:r>
        <w:rPr>
          <w:rStyle w:val="VerbatimChar"/>
        </w:rPr>
        <w:t xml:space="preserve">NODE_ENV</w:t>
      </w:r>
      <w:r>
        <w:t xml:space="preserve"> </w:t>
      </w:r>
      <w:r>
        <w:t xml:space="preserve">(e.g. unset) on the prod box silently enables the permissive branch.</w:t>
      </w:r>
    </w:p>
    <w:p>
      <w:pPr>
        <w:pStyle w:val="Compact"/>
        <w:numPr>
          <w:ilvl w:val="0"/>
          <w:numId w:val="1028"/>
        </w:numPr>
      </w:pPr>
      <w:r>
        <w:rPr>
          <w:b/>
          <w:bCs/>
        </w:rPr>
        <w:t xml:space="preserve">Fix:</w:t>
      </w:r>
      <w:r>
        <w:t xml:space="preserve"> </w:t>
      </w:r>
      <w:r>
        <w:t xml:space="preserve">Fail closed unless</w:t>
      </w:r>
      <w:r>
        <w:t xml:space="preserve"> </w:t>
      </w:r>
      <w:r>
        <w:rPr>
          <w:rStyle w:val="VerbatimChar"/>
        </w:rPr>
        <w:t xml:space="preserve">CORS_ORIGIN</w:t>
      </w:r>
      <w:r>
        <w:t xml:space="preserve"> </w:t>
      </w:r>
      <w:r>
        <w:t xml:space="preserve">is explicitly set, regardless of</w:t>
      </w:r>
      <w:r>
        <w:t xml:space="preserve"> </w:t>
      </w:r>
      <w:r>
        <w:rPr>
          <w:rStyle w:val="VerbatimChar"/>
        </w:rPr>
        <w:t xml:space="preserve">NODE_ENV</w:t>
      </w:r>
      <w:r>
        <w:t xml:space="preserve">; tighten allowed methods/headers; document the null-origin allowance for native builds as an accepted risk.</w:t>
      </w:r>
    </w:p>
    <w:p>
      <w:pPr>
        <w:pStyle w:val="Compact"/>
        <w:numPr>
          <w:ilvl w:val="0"/>
          <w:numId w:val="1028"/>
        </w:numPr>
      </w:pPr>
      <w:r>
        <w:rPr>
          <w:b/>
          <w:bCs/>
        </w:rPr>
        <w:t xml:space="preserve">Owning chunk:</w:t>
      </w:r>
      <w:r>
        <w:t xml:space="preserve"> </w:t>
      </w:r>
      <w:r>
        <w:rPr>
          <w:b/>
          <w:bCs/>
        </w:rPr>
        <w:t xml:space="preserve">3</w:t>
      </w:r>
      <w:r>
        <w:t xml:space="preserve">.</w:t>
      </w:r>
    </w:p>
    <w:p>
      <w:pPr>
        <w:pStyle w:val="FirstParagraph"/>
      </w:pPr>
      <w:r>
        <w:rPr>
          <w:b/>
          <w:bCs/>
        </w:rPr>
        <w:t xml:space="preserve">What shipped (2026-09-04):</w:t>
      </w:r>
      <w:r>
        <w:t xml:space="preserve"> </w:t>
      </w:r>
      <w:r>
        <w:t xml:space="preserve">CORS moved to</w:t>
      </w:r>
      <w:r>
        <w:t xml:space="preserve"> </w:t>
      </w:r>
      <w:r>
        <w:rPr>
          <w:rStyle w:val="VerbatimChar"/>
        </w:rPr>
        <w:t xml:space="preserve">backend/config/cors.js</w:t>
      </w:r>
      <w:r>
        <w:t xml:space="preserve">. The</w:t>
      </w:r>
      <w:r>
        <w:t xml:space="preserve"> </w:t>
      </w:r>
      <w:r>
        <w:rPr>
          <w:rStyle w:val="VerbatimChar"/>
        </w:rPr>
        <w:t xml:space="preserve">*.expo.dev</w:t>
      </w:r>
      <w:r>
        <w:t xml:space="preserve"> </w:t>
      </w:r>
      <w:r>
        <w:t xml:space="preserve">/</w:t>
      </w:r>
      <w:r>
        <w:t xml:space="preserve"> </w:t>
      </w:r>
      <w:r>
        <w:rPr>
          <w:rStyle w:val="VerbatimChar"/>
        </w:rPr>
        <w:t xml:space="preserve">*.expo.run</w:t>
      </w:r>
      <w:r>
        <w:t xml:space="preserve"> </w:t>
      </w:r>
      <w:r>
        <w:t xml:space="preserve">wildcard is</w:t>
      </w:r>
      <w:r>
        <w:t xml:space="preserve"> </w:t>
      </w:r>
      <w:r>
        <w:rPr>
          <w:b/>
          <w:bCs/>
        </w:rPr>
        <w:t xml:space="preserve">gone</w:t>
      </w:r>
      <w:r>
        <w:t xml:space="preserve"> </w:t>
      </w:r>
      <w:r>
        <w:t xml:space="preserve">— with</w:t>
      </w:r>
      <w:r>
        <w:t xml:space="preserve"> </w:t>
      </w:r>
      <w:r>
        <w:rPr>
          <w:rStyle w:val="VerbatimChar"/>
        </w:rPr>
        <w:t xml:space="preserve">CORS_ORIGIN</w:t>
      </w:r>
      <w:r>
        <w:t xml:space="preserve"> </w:t>
      </w:r>
      <w:r>
        <w:t xml:space="preserve">unset the only fallback is</w:t>
      </w:r>
      <w:r>
        <w:t xml:space="preserve"> </w:t>
      </w:r>
      <w:r>
        <w:rPr>
          <w:rStyle w:val="VerbatimChar"/>
        </w:rPr>
        <w:t xml:space="preserve">http(s)://localhost</w:t>
      </w:r>
      <w:r>
        <w:t xml:space="preserve"> </w:t>
      </w:r>
      <w:r>
        <w:t xml:space="preserve">/</w:t>
      </w:r>
      <w:r>
        <w:t xml:space="preserve"> </w:t>
      </w:r>
      <w:r>
        <w:rPr>
          <w:rStyle w:val="VerbatimChar"/>
        </w:rPr>
        <w:t xml:space="preserve">127.0.0.1</w:t>
      </w:r>
      <w:r>
        <w:t xml:space="preserve"> </w:t>
      </w:r>
      <w:r>
        <w:t xml:space="preserve">(development convenience).</w:t>
      </w:r>
      <w:r>
        <w:t xml:space="preserve"> </w:t>
      </w:r>
      <w:r>
        <w:rPr>
          <w:rStyle w:val="VerbatimChar"/>
        </w:rPr>
        <w:t xml:space="preserve">production</w:t>
      </w:r>
      <w:r>
        <w:t xml:space="preserve">/</w:t>
      </w:r>
      <w:r>
        <w:rPr>
          <w:rStyle w:val="VerbatimChar"/>
        </w:rPr>
        <w:t xml:space="preserve">staging</w:t>
      </w:r>
      <w:r>
        <w:t xml:space="preserve"> </w:t>
      </w:r>
      <w:r>
        <w:t xml:space="preserve">still refuse to start without</w:t>
      </w:r>
      <w:r>
        <w:t xml:space="preserve"> </w:t>
      </w:r>
      <w:r>
        <w:rPr>
          <w:rStyle w:val="VerbatimChar"/>
        </w:rPr>
        <w:t xml:space="preserve">CORS_ORIGIN</w:t>
      </w:r>
      <w:r>
        <w:t xml:space="preserve">. The null-origin allowance for native app builds is kept and documented. Tests:</w:t>
      </w:r>
      <w:r>
        <w:t xml:space="preserve"> </w:t>
      </w:r>
      <w:r>
        <w:rPr>
          <w:rStyle w:val="VerbatimChar"/>
        </w:rPr>
        <w:t xml:space="preserve">backend/tests/cors.config.test.js</w:t>
      </w:r>
      <w:r>
        <w:t xml:space="preserve"> </w:t>
      </w:r>
      <w:r>
        <w:t xml:space="preserve">+ the e2e (real server rejects</w:t>
      </w:r>
      <w:r>
        <w:t xml:space="preserve"> </w:t>
      </w:r>
      <w:r>
        <w:rPr>
          <w:rStyle w:val="VerbatimChar"/>
        </w:rPr>
        <w:t xml:space="preserve">x.expo.dev</w:t>
      </w:r>
      <w:r>
        <w:t xml:space="preserve"> </w:t>
      </w:r>
      <w:r>
        <w:t xml:space="preserve">and</w:t>
      </w:r>
      <w:r>
        <w:t xml:space="preserve"> </w:t>
      </w:r>
      <w:r>
        <w:rPr>
          <w:rStyle w:val="VerbatimChar"/>
        </w:rPr>
        <w:t xml:space="preserve">evil.example.com</w:t>
      </w:r>
      <w:r>
        <w:t xml:space="preserve">, allows the two listed origins).</w:t>
      </w:r>
      <w:r>
        <w:t xml:space="preserve"> </w:t>
      </w:r>
      <w:r>
        <w:rPr>
          <w:b/>
          <w:bCs/>
        </w:rPr>
        <w:t xml:space="preserve">Client note:</w:t>
      </w:r>
      <w:r>
        <w:t xml:space="preserve"> </w:t>
      </w:r>
      <w:r>
        <w:t xml:space="preserve">the production</w:t>
      </w:r>
      <w:r>
        <w:t xml:space="preserve"> </w:t>
      </w:r>
      <w:r>
        <w:rPr>
          <w:rStyle w:val="VerbatimChar"/>
        </w:rPr>
        <w:t xml:space="preserve">CORS_ORIGIN</w:t>
      </w:r>
      <w:r>
        <w:t xml:space="preserve"> </w:t>
      </w:r>
      <w:r>
        <w:t xml:space="preserve">currently contains two</w:t>
      </w:r>
      <w:r>
        <w:t xml:space="preserve"> </w:t>
      </w:r>
      <w:r>
        <w:rPr>
          <w:rStyle w:val="VerbatimChar"/>
        </w:rPr>
        <w:t xml:space="preserve">exp://192.168.x.x:8081</w:t>
      </w:r>
      <w:r>
        <w:t xml:space="preserve"> </w:t>
      </w:r>
      <w:r>
        <w:t xml:space="preserve">developer-LAN entries — harmless but they don’t belong in production; trim next time the env file is edited.</w:t>
      </w:r>
    </w:p>
    <w:bookmarkEnd w:id="80"/>
    <w:bookmarkStart w:id="82" w:name="Xcbec01020ffb0baae4f15b0ce57f63afa089f26"/>
    <w:p>
      <w:pPr>
        <w:pStyle w:val="Heading3"/>
      </w:pPr>
      <w:r>
        <w:t xml:space="preserve">RUK-SEC-026 — Account-deletion purge gaps ·</w:t>
      </w:r>
      <w:r>
        <w:t xml:space="preserve"> </w:t>
      </w:r>
      <w:r>
        <w:rPr>
          <w:b/>
          <w:bCs/>
        </w:rPr>
        <w:t xml:space="preserve">MEDIUM (COPPA/LGPD)</w:t>
      </w:r>
      <w:r>
        <w:t xml:space="preserve"> </w:t>
      </w:r>
      <w:r>
        <w:t xml:space="preserve">·</w:t>
      </w:r>
      <w:r>
        <w:t xml:space="preserve"> </w:t>
      </w:r>
      <w:r>
        <w:rPr>
          <w:b/>
          <w:bCs/>
        </w:rPr>
        <w:t xml:space="preserve">Status: FIXED (2026-09-11)</w:t>
      </w:r>
      <w:r>
        <w:t xml:space="preserve"> </w:t>
      </w:r>
      <w:r>
        <w:t xml:space="preserve">— the</w:t>
      </w:r>
      <w:r>
        <w:t xml:space="preserve"> </w:t>
      </w:r>
      <w:r>
        <w:rPr>
          <w:rStyle w:val="VerbatimChar"/>
        </w:rPr>
        <w:t xml:space="preserve">requesterIp</w:t>
      </w:r>
      <w:r>
        <w:t xml:space="preserve">/</w:t>
      </w:r>
      <w:r>
        <w:rPr>
          <w:rStyle w:val="VerbatimChar"/>
        </w:rPr>
        <w:t xml:space="preserve">x-forwarded-for</w:t>
      </w:r>
      <w:r>
        <w:t xml:space="preserve"> </w:t>
      </w:r>
      <w:r>
        <w:t xml:space="preserve">note below remains open</w:t>
      </w:r>
    </w:p>
    <w:p>
      <w:pPr>
        <w:pStyle w:val="Compact"/>
        <w:numPr>
          <w:ilvl w:val="0"/>
          <w:numId w:val="1029"/>
        </w:numPr>
      </w:pPr>
      <w:r>
        <w:rPr>
          <w:b/>
          <w:bCs/>
        </w:rPr>
        <w:t xml:space="preserve">Where:</w:t>
      </w:r>
      <w:r>
        <w:t xml:space="preserve"> </w:t>
      </w:r>
      <w:hyperlink r:id="rId81">
        <w:r>
          <w:rPr>
            <w:rStyle w:val="VerbatimChar"/>
          </w:rPr>
          <w:t xml:space="preserve">backend/services/accountDeletion.service.js</w:t>
        </w:r>
      </w:hyperlink>
      <w:r>
        <w:t xml:space="preserve"> </w:t>
      </w:r>
      <w:r>
        <w:t xml:space="preserve">—</w:t>
      </w:r>
      <w:r>
        <w:t xml:space="preserve"> </w:t>
      </w:r>
      <w:r>
        <w:rPr>
          <w:rStyle w:val="VerbatimChar"/>
        </w:rPr>
        <w:t xml:space="preserve">collectChildMediaRecords</w:t>
      </w:r>
      <w:r>
        <w:t xml:space="preserve"> </w:t>
      </w:r>
      <w:r>
        <w:t xml:space="preserve">only gathers Media from</w:t>
      </w:r>
      <w:r>
        <w:t xml:space="preserve"> </w:t>
      </w:r>
      <w:r>
        <w:rPr>
          <w:rStyle w:val="VerbatimChar"/>
        </w:rPr>
        <w:t xml:space="preserve">AudioAssignmentProgress</w:t>
      </w:r>
      <w:r>
        <w:t xml:space="preserve">,</w:t>
      </w:r>
      <w:r>
        <w:t xml:space="preserve"> </w:t>
      </w:r>
      <w:r>
        <w:rPr>
          <w:rStyle w:val="VerbatimChar"/>
        </w:rPr>
        <w:t xml:space="preserve">ChantProgress</w:t>
      </w:r>
      <w:r>
        <w:t xml:space="preserve">,</w:t>
      </w:r>
      <w:r>
        <w:t xml:space="preserve"> </w:t>
      </w:r>
      <w:r>
        <w:rPr>
          <w:rStyle w:val="VerbatimChar"/>
        </w:rPr>
        <w:t xml:space="preserve">KidsWallPost</w:t>
      </w:r>
      <w:r>
        <w:t xml:space="preserve">.</w:t>
      </w:r>
      <w:r>
        <w:t xml:space="preserve"> </w:t>
      </w:r>
      <w:r>
        <w:rPr>
          <w:rStyle w:val="VerbatimChar"/>
        </w:rPr>
        <w:t xml:space="preserve">purgeParentAccount</w:t>
      </w:r>
      <w:r>
        <w:t xml:space="preserve"> </w:t>
      </w:r>
      <w:r>
        <w:t xml:space="preserve">deletes</w:t>
      </w:r>
      <w:r>
        <w:t xml:space="preserve"> </w:t>
      </w:r>
      <w:r>
        <w:rPr>
          <w:rStyle w:val="VerbatimChar"/>
        </w:rPr>
        <w:t xml:space="preserve">ContactSupport</w:t>
      </w:r>
      <w:r>
        <w:t xml:space="preserve">,</w:t>
      </w:r>
      <w:r>
        <w:t xml:space="preserve"> </w:t>
      </w:r>
      <w:r>
        <w:rPr>
          <w:rStyle w:val="VerbatimChar"/>
        </w:rPr>
        <w:t xml:space="preserve">PasswordResetToken</w:t>
      </w:r>
      <w:r>
        <w:t xml:space="preserve">,</w:t>
      </w:r>
      <w:r>
        <w:t xml:space="preserve"> </w:t>
      </w:r>
      <w:r>
        <w:rPr>
          <w:rStyle w:val="VerbatimChar"/>
        </w:rPr>
        <w:t xml:space="preserve">LoginOtpToken</w:t>
      </w:r>
      <w:r>
        <w:t xml:space="preserve">,</w:t>
      </w:r>
      <w:r>
        <w:t xml:space="preserve"> </w:t>
      </w:r>
      <w:r>
        <w:rPr>
          <w:rStyle w:val="VerbatimChar"/>
        </w:rPr>
        <w:t xml:space="preserve">StarCamEvent</w:t>
      </w:r>
      <w:r>
        <w:t xml:space="preserve">,</w:t>
      </w:r>
      <w:r>
        <w:t xml:space="preserve"> </w:t>
      </w:r>
      <w:r>
        <w:rPr>
          <w:rStyle w:val="VerbatimChar"/>
        </w:rPr>
        <w:t xml:space="preserve">GoogleIntegration</w:t>
      </w:r>
      <w:r>
        <w:t xml:space="preserve"> </w:t>
      </w:r>
      <w:r>
        <w:t xml:space="preserve">— but</w:t>
      </w:r>
      <w:r>
        <w:t xml:space="preserve"> </w:t>
      </w:r>
      <w:r>
        <w:rPr>
          <w:b/>
          <w:bCs/>
        </w:rPr>
        <w:t xml:space="preserve">not</w:t>
      </w:r>
      <w:r>
        <w:t xml:space="preserve"> </w:t>
      </w:r>
      <w:r>
        <w:rPr>
          <w:rStyle w:val="VerbatimChar"/>
        </w:rPr>
        <w:t xml:space="preserve">DevicePushToken</w:t>
      </w:r>
      <w:r>
        <w:t xml:space="preserve"> </w:t>
      </w:r>
      <w:r>
        <w:t xml:space="preserve">or</w:t>
      </w:r>
      <w:r>
        <w:t xml:space="preserve"> </w:t>
      </w:r>
      <w:r>
        <w:rPr>
          <w:rStyle w:val="VerbatimChar"/>
        </w:rPr>
        <w:t xml:space="preserve">NotificationReceipt</w:t>
      </w:r>
      <w:r>
        <w:t xml:space="preserve"> </w:t>
      </w:r>
      <w:r>
        <w:t xml:space="preserve">for the parent. Orphaned</w:t>
      </w:r>
      <w:r>
        <w:t xml:space="preserve"> </w:t>
      </w:r>
      <w:r>
        <w:rPr>
          <w:rStyle w:val="VerbatimChar"/>
        </w:rPr>
        <w:t xml:space="preserve">Media</w:t>
      </w:r>
      <w:r>
        <w:t xml:space="preserve"> </w:t>
      </w:r>
      <w:r>
        <w:t xml:space="preserve">(uploaded by the parent, not linked to a live post) is not collected.</w:t>
      </w:r>
      <w:r>
        <w:t xml:space="preserve"> </w:t>
      </w:r>
      <w:r>
        <w:rPr>
          <w:rStyle w:val="VerbatimChar"/>
        </w:rPr>
        <w:t xml:space="preserve">requesterIp</w:t>
      </w:r>
      <w:r>
        <w:t xml:space="preserve"> </w:t>
      </w:r>
      <w:r>
        <w:t xml:space="preserve">comes from the spoofable</w:t>
      </w:r>
      <w:r>
        <w:t xml:space="preserve"> </w:t>
      </w:r>
      <w:r>
        <w:rPr>
          <w:rStyle w:val="VerbatimChar"/>
        </w:rPr>
        <w:t xml:space="preserve">x-forwarded-for</w:t>
      </w:r>
      <w:r>
        <w:t xml:space="preserve">.</w:t>
      </w:r>
    </w:p>
    <w:p>
      <w:pPr>
        <w:pStyle w:val="Compact"/>
        <w:numPr>
          <w:ilvl w:val="0"/>
          <w:numId w:val="1029"/>
        </w:numPr>
      </w:pPr>
      <w:r>
        <w:rPr>
          <w:b/>
          <w:bCs/>
        </w:rPr>
        <w:t xml:space="preserve">Impact:</w:t>
      </w:r>
      <w:r>
        <w:t xml:space="preserve"> </w:t>
      </w:r>
      <w:r>
        <w:t xml:space="preserve">Push tokens and notification receipts (with parent id + delivery history) survive deletion; orphaned uploaded images may survive in S3.</w:t>
      </w:r>
    </w:p>
    <w:p>
      <w:pPr>
        <w:pStyle w:val="Compact"/>
        <w:numPr>
          <w:ilvl w:val="0"/>
          <w:numId w:val="1029"/>
        </w:numPr>
      </w:pPr>
      <w:r>
        <w:rPr>
          <w:b/>
          <w:bCs/>
        </w:rPr>
        <w:t xml:space="preserve">Fix:</w:t>
      </w:r>
      <w:r>
        <w:t xml:space="preserve"> </w:t>
      </w:r>
      <w:r>
        <w:t xml:space="preserve">Add</w:t>
      </w:r>
      <w:r>
        <w:t xml:space="preserve"> </w:t>
      </w:r>
      <w:r>
        <w:rPr>
          <w:rStyle w:val="VerbatimChar"/>
        </w:rPr>
        <w:t xml:space="preserve">DevicePushToken</w:t>
      </w:r>
      <w:r>
        <w:t xml:space="preserve">/</w:t>
      </w:r>
      <w:r>
        <w:rPr>
          <w:rStyle w:val="VerbatimChar"/>
        </w:rPr>
        <w:t xml:space="preserve">NotificationReceipt</w:t>
      </w:r>
      <w:r>
        <w:t xml:space="preserve"> </w:t>
      </w:r>
      <w:r>
        <w:t xml:space="preserve">to</w:t>
      </w:r>
      <w:r>
        <w:t xml:space="preserve"> </w:t>
      </w:r>
      <w:r>
        <w:rPr>
          <w:rStyle w:val="VerbatimChar"/>
        </w:rPr>
        <w:t xml:space="preserve">purgeParentAccount</w:t>
      </w:r>
      <w:r>
        <w:t xml:space="preserve">; sweep</w:t>
      </w:r>
      <w:r>
        <w:t xml:space="preserve"> </w:t>
      </w:r>
      <w:r>
        <w:rPr>
          <w:rStyle w:val="VerbatimChar"/>
        </w:rPr>
        <w:t xml:space="preserve">Media</w:t>
      </w:r>
      <w:r>
        <w:t xml:space="preserve"> </w:t>
      </w:r>
      <w:r>
        <w:t xml:space="preserve">by</w:t>
      </w:r>
      <w:r>
        <w:t xml:space="preserve"> </w:t>
      </w:r>
      <w:r>
        <w:rPr>
          <w:rStyle w:val="VerbatimChar"/>
        </w:rPr>
        <w:t xml:space="preserve">uploadedBy</w:t>
      </w:r>
      <w:r>
        <w:t xml:space="preserve"> </w:t>
      </w:r>
      <w:r>
        <w:t xml:space="preserve">for the deleted parent/children; add an integration test asserting no residual child/parent rows or S3 objects (Chunk 7).</w:t>
      </w:r>
    </w:p>
    <w:p>
      <w:pPr>
        <w:pStyle w:val="Compact"/>
        <w:numPr>
          <w:ilvl w:val="0"/>
          <w:numId w:val="1029"/>
        </w:numPr>
      </w:pPr>
      <w:r>
        <w:rPr>
          <w:b/>
          <w:bCs/>
        </w:rPr>
        <w:t xml:space="preserve">Owning chunk:</w:t>
      </w:r>
      <w:r>
        <w:t xml:space="preserve"> </w:t>
      </w:r>
      <w:r>
        <w:rPr>
          <w:b/>
          <w:bCs/>
        </w:rPr>
        <w:t xml:space="preserve">7</w:t>
      </w:r>
      <w:r>
        <w:t xml:space="preserve">.</w:t>
      </w:r>
    </w:p>
    <w:p>
      <w:pPr>
        <w:pStyle w:val="FirstParagraph"/>
      </w:pPr>
      <w:r>
        <w:rPr>
          <w:b/>
          <w:bCs/>
        </w:rPr>
        <w:t xml:space="preserve">What shipped (2026-09-11):</w:t>
      </w:r>
      <w:r>
        <w:t xml:space="preserve"> </w:t>
      </w:r>
      <w:r>
        <w:rPr>
          <w:rStyle w:val="VerbatimChar"/>
        </w:rPr>
        <w:t xml:space="preserve">purgeParentAccount</w:t>
      </w:r>
      <w:r>
        <w:t xml:space="preserve"> </w:t>
      </w:r>
      <w:r>
        <w:t xml:space="preserve">now also deletes</w:t>
      </w:r>
      <w:r>
        <w:t xml:space="preserve"> </w:t>
      </w:r>
      <w:r>
        <w:rPr>
          <w:rStyle w:val="VerbatimChar"/>
        </w:rPr>
        <w:t xml:space="preserve">DevicePushToken</w:t>
      </w:r>
      <w:r>
        <w:t xml:space="preserve"> </w:t>
      </w:r>
      <w:r>
        <w:t xml:space="preserve">and</w:t>
      </w:r>
      <w:r>
        <w:t xml:space="preserve"> </w:t>
      </w:r>
      <w:r>
        <w:rPr>
          <w:rStyle w:val="VerbatimChar"/>
        </w:rPr>
        <w:t xml:space="preserve">NotificationReceipt</w:t>
      </w:r>
      <w:r>
        <w:t xml:space="preserve"> </w:t>
      </w:r>
      <w:r>
        <w:t xml:space="preserve">by</w:t>
      </w:r>
      <w:r>
        <w:t xml:space="preserve"> </w:t>
      </w:r>
      <w:r>
        <w:rPr>
          <w:rStyle w:val="VerbatimChar"/>
        </w:rPr>
        <w:t xml:space="preserve">userId</w:t>
      </w:r>
      <w:r>
        <w:t xml:space="preserve">;</w:t>
      </w:r>
      <w:r>
        <w:t xml:space="preserve"> </w:t>
      </w:r>
      <w:r>
        <w:rPr>
          <w:rStyle w:val="VerbatimChar"/>
        </w:rPr>
        <w:t xml:space="preserve">purgeChildData</w:t>
      </w:r>
      <w:r>
        <w:t xml:space="preserve"> </w:t>
      </w:r>
      <w:r>
        <w:t xml:space="preserve">now also deletes</w:t>
      </w:r>
      <w:r>
        <w:t xml:space="preserve"> </w:t>
      </w:r>
      <w:r>
        <w:rPr>
          <w:rStyle w:val="VerbatimChar"/>
        </w:rPr>
        <w:t xml:space="preserve">NotificationReceipt</w:t>
      </w:r>
      <w:r>
        <w:t xml:space="preserve"> </w:t>
      </w:r>
      <w:r>
        <w:t xml:space="preserve">by</w:t>
      </w:r>
      <w:r>
        <w:t xml:space="preserve"> </w:t>
      </w:r>
      <w:r>
        <w:rPr>
          <w:rStyle w:val="VerbatimChar"/>
        </w:rPr>
        <w:t xml:space="preserve">childId</w:t>
      </w:r>
      <w:r>
        <w:t xml:space="preserve">. A new</w:t>
      </w:r>
      <w:r>
        <w:t xml:space="preserve"> </w:t>
      </w:r>
      <w:r>
        <w:rPr>
          <w:rStyle w:val="VerbatimChar"/>
        </w:rPr>
        <w:t xml:space="preserve">sweepOrphanedParentMedia</w:t>
      </w:r>
      <w:r>
        <w:t xml:space="preserve"> </w:t>
      </w:r>
      <w:r>
        <w:t xml:space="preserve">runs after all of a parent’s children have been purged and hard-deletes (Mongo + S3) any</w:t>
      </w:r>
      <w:r>
        <w:t xml:space="preserve"> </w:t>
      </w:r>
      <w:r>
        <w:rPr>
          <w:rStyle w:val="VerbatimChar"/>
        </w:rPr>
        <w:t xml:space="preserve">Media</w:t>
      </w:r>
      <w:r>
        <w:t xml:space="preserve"> </w:t>
      </w:r>
      <w:r>
        <w:t xml:space="preserve">still tagged</w:t>
      </w:r>
      <w:r>
        <w:t xml:space="preserve"> </w:t>
      </w:r>
      <w:r>
        <w:rPr>
          <w:rStyle w:val="VerbatimChar"/>
        </w:rPr>
        <w:t xml:space="preserve">uploadedBy</w:t>
      </w:r>
      <w:r>
        <w:t xml:space="preserve"> </w:t>
      </w:r>
      <w:r>
        <w:t xml:space="preserve">that parent. 3 new tests in</w:t>
      </w:r>
      <w:r>
        <w:t xml:space="preserve"> </w:t>
      </w:r>
      <w:r>
        <w:rPr>
          <w:rStyle w:val="VerbatimChar"/>
        </w:rPr>
        <w:t xml:space="preserve">tests/accountDeletion.service.test.js</w:t>
      </w:r>
      <w:r>
        <w:t xml:space="preserve"> </w:t>
      </w:r>
      <w:r>
        <w:t xml:space="preserve">cover all three additions directly.</w:t>
      </w:r>
      <w:r>
        <w:t xml:space="preserve"> </w:t>
      </w:r>
      <w:r>
        <w:rPr>
          <w:b/>
          <w:bCs/>
        </w:rPr>
        <w:t xml:space="preserve">Still open:</w:t>
      </w:r>
      <w:r>
        <w:t xml:space="preserve"> </w:t>
      </w:r>
      <w:r>
        <w:t xml:space="preserve">the</w:t>
      </w:r>
      <w:r>
        <w:t xml:space="preserve"> </w:t>
      </w:r>
      <w:r>
        <w:rPr>
          <w:rStyle w:val="VerbatimChar"/>
        </w:rPr>
        <w:t xml:space="preserve">requesterIp</w:t>
      </w:r>
      <w:r>
        <w:t xml:space="preserve"> </w:t>
      </w:r>
      <w:r>
        <w:t xml:space="preserve">capture for the deletion-request audit trail still trusts a client-suppliable header — not touched in this chunk, low severity (audit-trail metadata, not an access-control decision).</w:t>
      </w:r>
    </w:p>
    <w:bookmarkEnd w:id="82"/>
    <w:bookmarkStart w:id="85" w:name="X5c45ca73c9143019082adaa6254ec4aa84521fb"/>
    <w:p>
      <w:pPr>
        <w:pStyle w:val="Heading3"/>
      </w:pPr>
      <w:r>
        <w:t xml:space="preserve">RUK-SEC-027 —</w:t>
      </w:r>
      <w:r>
        <w:t xml:space="preserve"> </w:t>
      </w:r>
      <w:r>
        <w:rPr>
          <w:rStyle w:val="VerbatimChar"/>
        </w:rPr>
        <w:t xml:space="preserve">adm-zip</w:t>
      </w:r>
      <w:r>
        <w:t xml:space="preserve"> </w:t>
      </w:r>
      <w:r>
        <w:t xml:space="preserve">extraction: Zip-Slip / DoS exposure (HTML5 upload path) ·</w:t>
      </w:r>
      <w:r>
        <w:t xml:space="preserve"> </w:t>
      </w:r>
      <w:r>
        <w:rPr>
          <w:b/>
          <w:bCs/>
        </w:rPr>
        <w:t xml:space="preserve">MEDIUM</w:t>
      </w:r>
    </w:p>
    <w:p>
      <w:pPr>
        <w:pStyle w:val="Compact"/>
        <w:numPr>
          <w:ilvl w:val="0"/>
          <w:numId w:val="1030"/>
        </w:numPr>
      </w:pPr>
      <w:r>
        <w:rPr>
          <w:b/>
          <w:bCs/>
        </w:rPr>
        <w:t xml:space="preserve">Where:</w:t>
      </w:r>
      <w:r>
        <w:t xml:space="preserve"> </w:t>
      </w:r>
      <w:hyperlink r:id="rId83">
        <w:r>
          <w:rPr>
            <w:rStyle w:val="VerbatimChar"/>
          </w:rPr>
          <w:t xml:space="preserve">backend/services/scorm.service.js:25</w:t>
        </w:r>
      </w:hyperlink>
      <w:r>
        <w:t xml:space="preserve"> </w:t>
      </w:r>
      <w:r>
        <w:rPr>
          <w:rStyle w:val="VerbatimChar"/>
        </w:rPr>
        <w:t xml:space="preserve">extractScormPackage</w:t>
      </w:r>
      <w:r>
        <w:t xml:space="preserve"> </w:t>
      </w:r>
      <w:r>
        <w:t xml:space="preserve">(retired with SCORM)</w:t>
      </w:r>
      <w:r>
        <w:t xml:space="preserve"> </w:t>
      </w:r>
      <w:r>
        <w:rPr>
          <w:b/>
          <w:bCs/>
        </w:rPr>
        <w:t xml:space="preserve">and</w:t>
      </w:r>
      <w:r>
        <w:t xml:space="preserve"> </w:t>
      </w:r>
      <w:hyperlink r:id="rId84">
        <w:r>
          <w:rPr>
            <w:rStyle w:val="VerbatimChar"/>
          </w:rPr>
          <w:t xml:space="preserve">backend/services/html5handler.service.js</w:t>
        </w:r>
      </w:hyperlink>
      <w:r>
        <w:t xml:space="preserve"> </w:t>
      </w:r>
      <w:r>
        <w:rPr>
          <w:rStyle w:val="VerbatimChar"/>
        </w:rPr>
        <w:t xml:space="preserve">extractAndUploadToS3Only</w:t>
      </w:r>
      <w:r>
        <w:t xml:space="preserve"> </w:t>
      </w:r>
      <w:r>
        <w:t xml:space="preserve">— both use</w:t>
      </w:r>
      <w:r>
        <w:t xml:space="preserve"> </w:t>
      </w:r>
      <w:r>
        <w:rPr>
          <w:rStyle w:val="VerbatimChar"/>
        </w:rPr>
        <w:t xml:space="preserve">adm-zip</w:t>
      </w:r>
      <w:r>
        <w:t xml:space="preserve">.</w:t>
      </w:r>
      <w:r>
        <w:t xml:space="preserve"> </w:t>
      </w:r>
      <w:r>
        <w:rPr>
          <w:rStyle w:val="VerbatimChar"/>
        </w:rPr>
        <w:t xml:space="preserve">adm-zip@0.5.16</w:t>
      </w:r>
      <w:r>
        <w:t xml:space="preserve"> </w:t>
      </w:r>
      <w:r>
        <w:t xml:space="preserve">(audit: high</w:t>
      </w:r>
      <w:r>
        <w:t xml:space="preserve"> </w:t>
      </w:r>
      <w:r>
        <w:t xml:space="preserve">“crafted ZIP → 4GB allocation”</w:t>
      </w:r>
      <w:r>
        <w:t xml:space="preserve">).</w:t>
      </w:r>
    </w:p>
    <w:p>
      <w:pPr>
        <w:pStyle w:val="Compact"/>
        <w:numPr>
          <w:ilvl w:val="0"/>
          <w:numId w:val="1030"/>
        </w:numPr>
      </w:pPr>
      <w:r>
        <w:rPr>
          <w:b/>
          <w:bCs/>
        </w:rPr>
        <w:t xml:space="preserve">Impact:</w:t>
      </w:r>
      <w:r>
        <w:t xml:space="preserve"> </w:t>
      </w:r>
      <w:r>
        <w:t xml:space="preserve">HTML5 upload is</w:t>
      </w:r>
      <w:r>
        <w:t xml:space="preserve"> </w:t>
      </w:r>
      <w:r>
        <w:rPr>
          <w:rStyle w:val="VerbatimChar"/>
        </w:rPr>
        <w:t xml:space="preserve">protect</w:t>
      </w:r>
      <w:r>
        <w:t xml:space="preserve">-gated (any authenticated user per</w:t>
      </w:r>
      <w:r>
        <w:t xml:space="preserve"> </w:t>
      </w:r>
      <w:hyperlink r:id="rId77">
        <w:r>
          <w:rPr>
            <w:rStyle w:val="VerbatimChar"/>
          </w:rPr>
          <w:t xml:space="preserve">html5handler.routes.js:33</w:t>
        </w:r>
      </w:hyperlink>
      <w:r>
        <w:t xml:space="preserve"> </w:t>
      </w:r>
      <w:r>
        <w:t xml:space="preserve">—</w:t>
      </w:r>
      <w:r>
        <w:t xml:space="preserve"> </w:t>
      </w:r>
      <w:r>
        <w:rPr>
          <w:b/>
          <w:bCs/>
        </w:rPr>
        <w:t xml:space="preserve">not</w:t>
      </w:r>
      <w:r>
        <w:t xml:space="preserve"> </w:t>
      </w:r>
      <w:r>
        <w:t xml:space="preserve">restricted to admin/content_creator, which is itself worth tightening). A crafted archive could write outside the temp dir (if the adm-zip path check is bypassable) or exhaust memory during extraction.</w:t>
      </w:r>
    </w:p>
    <w:p>
      <w:pPr>
        <w:pStyle w:val="Compact"/>
        <w:numPr>
          <w:ilvl w:val="0"/>
          <w:numId w:val="1030"/>
        </w:numPr>
      </w:pPr>
      <w:r>
        <w:rPr>
          <w:b/>
          <w:bCs/>
        </w:rPr>
        <w:t xml:space="preserve">Fix:</w:t>
      </w:r>
      <w:r>
        <w:t xml:space="preserve"> </w:t>
      </w:r>
      <w:r>
        <w:t xml:space="preserve">Validate every entry name against</w:t>
      </w:r>
      <w:r>
        <w:t xml:space="preserve"> </w:t>
      </w:r>
      <w:r>
        <w:rPr>
          <w:rStyle w:val="VerbatimChar"/>
        </w:rPr>
        <w:t xml:space="preserve">..</w:t>
      </w:r>
      <w:r>
        <w:t xml:space="preserve">/absolute paths before extraction; cap total uncompressed size and entry count; upgrade/patch</w:t>
      </w:r>
      <w:r>
        <w:t xml:space="preserve"> </w:t>
      </w:r>
      <w:r>
        <w:rPr>
          <w:rStyle w:val="VerbatimChar"/>
        </w:rPr>
        <w:t xml:space="preserve">adm-zip</w:t>
      </w:r>
      <w:r>
        <w:t xml:space="preserve">. Restrict</w:t>
      </w:r>
      <w:r>
        <w:t xml:space="preserve"> </w:t>
      </w:r>
      <w:r>
        <w:rPr>
          <w:rStyle w:val="VerbatimChar"/>
        </w:rPr>
        <w:t xml:space="preserve">POST /api/html5handler/upload</w:t>
      </w:r>
      <w:r>
        <w:t xml:space="preserve"> </w:t>
      </w:r>
      <w:r>
        <w:t xml:space="preserve">to</w:t>
      </w:r>
      <w:r>
        <w:t xml:space="preserve"> </w:t>
      </w:r>
      <w:r>
        <w:rPr>
          <w:rStyle w:val="VerbatimChar"/>
        </w:rPr>
        <w:t xml:space="preserve">authorize('admin','content_creator')</w:t>
      </w:r>
      <w:r>
        <w:t xml:space="preserve">.</w:t>
      </w:r>
    </w:p>
    <w:p>
      <w:pPr>
        <w:pStyle w:val="Compact"/>
        <w:numPr>
          <w:ilvl w:val="0"/>
          <w:numId w:val="1030"/>
        </w:numPr>
      </w:pPr>
      <w:r>
        <w:rPr>
          <w:b/>
          <w:bCs/>
        </w:rPr>
        <w:t xml:space="preserve">Owning chunk:</w:t>
      </w:r>
      <w:r>
        <w:t xml:space="preserve"> </w:t>
      </w:r>
      <w:r>
        <w:rPr>
          <w:b/>
          <w:bCs/>
        </w:rPr>
        <w:t xml:space="preserve">12</w:t>
      </w:r>
      <w:r>
        <w:t xml:space="preserve">.</w:t>
      </w:r>
    </w:p>
    <w:bookmarkEnd w:id="85"/>
    <w:bookmarkStart w:id="86" w:name="Xb129cf24cc01f791b08311e598efa3dbc770a5c"/>
    <w:p>
      <w:pPr>
        <w:pStyle w:val="Heading3"/>
      </w:pPr>
      <w:r>
        <w:t xml:space="preserve">RUK-SEC-028 — No CI/CD security gate;</w:t>
      </w:r>
      <w:r>
        <w:t xml:space="preserve"> </w:t>
      </w:r>
      <w:r>
        <w:rPr>
          <w:rStyle w:val="VerbatimChar"/>
        </w:rPr>
        <w:t xml:space="preserve">master</w:t>
      </w:r>
      <w:r>
        <w:t xml:space="preserve"> </w:t>
      </w:r>
      <w:r>
        <w:t xml:space="preserve">deploys with no required checks ·</w:t>
      </w:r>
      <w:r>
        <w:t xml:space="preserve"> </w:t>
      </w:r>
      <w:r>
        <w:rPr>
          <w:b/>
          <w:bCs/>
        </w:rPr>
        <w:t xml:space="preserve">MEDIUM</w:t>
      </w:r>
    </w:p>
    <w:p>
      <w:pPr>
        <w:pStyle w:val="Compact"/>
        <w:numPr>
          <w:ilvl w:val="0"/>
          <w:numId w:val="1031"/>
        </w:numPr>
      </w:pPr>
      <w:r>
        <w:rPr>
          <w:b/>
          <w:bCs/>
        </w:rPr>
        <w:t xml:space="preserve">Where:</w:t>
      </w:r>
      <w:r>
        <w:t xml:space="preserve"> </w:t>
      </w:r>
      <w:r>
        <w:t xml:space="preserve">No</w:t>
      </w:r>
      <w:r>
        <w:t xml:space="preserve"> </w:t>
      </w:r>
      <w:r>
        <w:rPr>
          <w:rStyle w:val="VerbatimChar"/>
        </w:rPr>
        <w:t xml:space="preserve">.github/workflows</w:t>
      </w:r>
      <w:r>
        <w:t xml:space="preserve">. Backend deploy is</w:t>
      </w:r>
      <w:r>
        <w:t xml:space="preserve"> </w:t>
      </w:r>
      <w:r>
        <w:rPr>
          <w:rStyle w:val="VerbatimChar"/>
        </w:rPr>
        <w:t xml:space="preserve">git pull</w:t>
      </w:r>
      <w:r>
        <w:t xml:space="preserve"> </w:t>
      </w:r>
      <w:r>
        <w:t xml:space="preserve">on</w:t>
      </w:r>
      <w:r>
        <w:t xml:space="preserve"> </w:t>
      </w:r>
      <w:r>
        <w:rPr>
          <w:rStyle w:val="VerbatimChar"/>
        </w:rPr>
        <w:t xml:space="preserve">master</w:t>
      </w:r>
      <w:r>
        <w:t xml:space="preserve">; nothing runs the test suites,</w:t>
      </w:r>
      <w:r>
        <w:t xml:space="preserve"> </w:t>
      </w:r>
      <w:r>
        <w:rPr>
          <w:rStyle w:val="VerbatimChar"/>
        </w:rPr>
        <w:t xml:space="preserve">npm audit</w:t>
      </w:r>
      <w:r>
        <w:t xml:space="preserve">, SAST, or a secret scan before code reaches production.</w:t>
      </w:r>
    </w:p>
    <w:p>
      <w:pPr>
        <w:pStyle w:val="Compact"/>
        <w:numPr>
          <w:ilvl w:val="0"/>
          <w:numId w:val="1031"/>
        </w:numPr>
      </w:pPr>
      <w:r>
        <w:rPr>
          <w:b/>
          <w:bCs/>
        </w:rPr>
        <w:t xml:space="preserve">Fix:</w:t>
      </w:r>
      <w:r>
        <w:t xml:space="preserve"> </w:t>
      </w:r>
      <w:r>
        <w:t xml:space="preserve">Checks-only GitHub Actions (tests +</w:t>
      </w:r>
      <w:r>
        <w:t xml:space="preserve"> </w:t>
      </w:r>
      <w:r>
        <w:rPr>
          <w:rStyle w:val="VerbatimChar"/>
        </w:rPr>
        <w:t xml:space="preserve">npm audit</w:t>
      </w:r>
      <w:r>
        <w:t xml:space="preserve"> </w:t>
      </w:r>
      <w:r>
        <w:t xml:space="preserve">+ gitleaks + SAST) + branch protection on</w:t>
      </w:r>
      <w:r>
        <w:t xml:space="preserve"> </w:t>
      </w:r>
      <w:r>
        <w:rPr>
          <w:rStyle w:val="VerbatimChar"/>
        </w:rPr>
        <w:t xml:space="preserve">master</w:t>
      </w:r>
      <w:r>
        <w:t xml:space="preserve"> </w:t>
      </w:r>
      <w:r>
        <w:t xml:space="preserve">+ a pre-deploy checklist (Chunk 5).</w:t>
      </w:r>
    </w:p>
    <w:p>
      <w:pPr>
        <w:pStyle w:val="Compact"/>
        <w:numPr>
          <w:ilvl w:val="0"/>
          <w:numId w:val="1031"/>
        </w:numPr>
      </w:pPr>
      <w:r>
        <w:rPr>
          <w:b/>
          <w:bCs/>
        </w:rPr>
        <w:t xml:space="preserve">Owning chunk:</w:t>
      </w:r>
      <w:r>
        <w:t xml:space="preserve"> </w:t>
      </w:r>
      <w:r>
        <w:rPr>
          <w:b/>
          <w:bCs/>
        </w:rPr>
        <w:t xml:space="preserve">5</w:t>
      </w:r>
      <w:r>
        <w:t xml:space="preserve">.</w:t>
      </w:r>
    </w:p>
    <w:bookmarkEnd w:id="86"/>
    <w:bookmarkStart w:id="88" w:name="X87407fe933a57428e2248b7689bb6d5e2038a81"/>
    <w:p>
      <w:pPr>
        <w:pStyle w:val="Heading3"/>
      </w:pPr>
      <w:r>
        <w:t xml:space="preserve">RUK-SEC-029 —</w:t>
      </w:r>
      <w:r>
        <w:t xml:space="preserve"> </w:t>
      </w:r>
      <w:r>
        <w:rPr>
          <w:rStyle w:val="VerbatimChar"/>
        </w:rPr>
        <w:t xml:space="preserve">trust proxy</w:t>
      </w:r>
      <w:r>
        <w:t xml:space="preserve"> </w:t>
      </w:r>
      <w:r>
        <w:t xml:space="preserve">not set; client IP derived from a spoofable header ·</w:t>
      </w:r>
      <w:r>
        <w:t xml:space="preserve"> </w:t>
      </w:r>
      <w:r>
        <w:rPr>
          <w:b/>
          <w:bCs/>
        </w:rPr>
        <w:t xml:space="preserve">MEDIUM</w:t>
      </w:r>
      <w:r>
        <w:t xml:space="preserve"> </w:t>
      </w:r>
      <w:r>
        <w:t xml:space="preserve">·</w:t>
      </w:r>
      <w:r>
        <w:t xml:space="preserve"> </w:t>
      </w:r>
      <w:r>
        <w:rPr>
          <w:b/>
          <w:bCs/>
        </w:rPr>
        <w:t xml:space="preserve">Status: FIXED (2026-09-02) —</w:t>
      </w:r>
      <w:r>
        <w:rPr>
          <w:b/>
          <w:bCs/>
        </w:rPr>
        <w:t xml:space="preserve"> </w:t>
      </w:r>
      <w:r>
        <w:rPr>
          <w:rStyle w:val="VerbatimChar"/>
          <w:b/>
          <w:bCs/>
        </w:rPr>
        <w:t xml:space="preserve">app.set('trust proxy', …)</w:t>
      </w:r>
      <w:r>
        <w:rPr>
          <w:b/>
          <w:bCs/>
        </w:rPr>
        <w:t xml:space="preserve"> </w:t>
      </w:r>
      <w:r>
        <w:rPr>
          <w:b/>
          <w:bCs/>
        </w:rPr>
        <w:t xml:space="preserve">now driven by</w:t>
      </w:r>
      <w:r>
        <w:rPr>
          <w:b/>
          <w:bCs/>
        </w:rPr>
        <w:t xml:space="preserve"> </w:t>
      </w:r>
      <w:r>
        <w:rPr>
          <w:rStyle w:val="VerbatimChar"/>
          <w:b/>
          <w:bCs/>
        </w:rPr>
        <w:t xml:space="preserve">TRUST_PROXY</w:t>
      </w:r>
      <w:r>
        <w:rPr>
          <w:b/>
          <w:bCs/>
        </w:rPr>
        <w:t xml:space="preserve"> </w:t>
      </w:r>
      <w:r>
        <w:rPr>
          <w:b/>
          <w:bCs/>
        </w:rPr>
        <w:t xml:space="preserve">env (default 1)</w:t>
      </w:r>
    </w:p>
    <w:p>
      <w:pPr>
        <w:pStyle w:val="Compact"/>
        <w:numPr>
          <w:ilvl w:val="0"/>
          <w:numId w:val="1032"/>
        </w:numPr>
      </w:pPr>
      <w:r>
        <w:rPr>
          <w:b/>
          <w:bCs/>
        </w:rPr>
        <w:t xml:space="preserve">Where:</w:t>
      </w:r>
      <w:r>
        <w:t xml:space="preserve"> </w:t>
      </w:r>
      <w:r>
        <w:rPr>
          <w:rStyle w:val="VerbatimChar"/>
        </w:rPr>
        <w:t xml:space="preserve">server.js</w:t>
      </w:r>
      <w:r>
        <w:t xml:space="preserve"> </w:t>
      </w:r>
      <w:r>
        <w:t xml:space="preserve">never calls</w:t>
      </w:r>
      <w:r>
        <w:t xml:space="preserve"> </w:t>
      </w:r>
      <w:r>
        <w:rPr>
          <w:rStyle w:val="VerbatimChar"/>
        </w:rPr>
        <w:t xml:space="preserve">app.set('trust proxy', …)</w:t>
      </w:r>
      <w:r>
        <w:t xml:space="preserve">. Controllers read</w:t>
      </w:r>
      <w:r>
        <w:t xml:space="preserve"> </w:t>
      </w:r>
      <w:r>
        <w:rPr>
          <w:rStyle w:val="VerbatimChar"/>
        </w:rPr>
        <w:t xml:space="preserve">req.headers['x-forwarded-for']?.split(',')[0]</w:t>
      </w:r>
      <w:r>
        <w:t xml:space="preserve"> </w:t>
      </w:r>
      <w:r>
        <w:t xml:space="preserve">directly (</w:t>
      </w:r>
      <w:hyperlink r:id="rId24">
        <w:r>
          <w:rPr>
            <w:rStyle w:val="VerbatimChar"/>
          </w:rPr>
          <w:t xml:space="preserve">auth.controller.js:489</w:t>
        </w:r>
      </w:hyperlink>
      <w:r>
        <w:t xml:space="preserve">,</w:t>
      </w:r>
      <w:r>
        <w:t xml:space="preserve"> </w:t>
      </w:r>
      <w:hyperlink r:id="rId87">
        <w:r>
          <w:rPr>
            <w:rStyle w:val="VerbatimChar"/>
          </w:rPr>
          <w:t xml:space="preserve">children.controller.js:5</w:t>
        </w:r>
      </w:hyperlink>
      <w:r>
        <w:t xml:space="preserve">,</w:t>
      </w:r>
      <w:r>
        <w:t xml:space="preserve"> </w:t>
      </w:r>
      <w:hyperlink r:id="rId30">
        <w:r>
          <w:rPr>
            <w:rStyle w:val="VerbatimChar"/>
          </w:rPr>
          <w:t xml:space="preserve">stripe.controller.js:155</w:t>
        </w:r>
      </w:hyperlink>
      <w:r>
        <w:t xml:space="preserve">,</w:t>
      </w:r>
      <w:r>
        <w:t xml:space="preserve"> </w:t>
      </w:r>
      <w:hyperlink r:id="rId31">
        <w:r>
          <w:rPr>
            <w:rStyle w:val="VerbatimChar"/>
          </w:rPr>
          <w:t xml:space="preserve">checkout.controller.js:110</w:t>
        </w:r>
      </w:hyperlink>
      <w:r>
        <w:t xml:space="preserve">).</w:t>
      </w:r>
    </w:p>
    <w:p>
      <w:pPr>
        <w:pStyle w:val="Compact"/>
        <w:numPr>
          <w:ilvl w:val="0"/>
          <w:numId w:val="1032"/>
        </w:numPr>
      </w:pPr>
      <w:r>
        <w:rPr>
          <w:b/>
          <w:bCs/>
        </w:rPr>
        <w:t xml:space="preserve">Impact:</w:t>
      </w:r>
      <w:r>
        <w:t xml:space="preserve"> </w:t>
      </w:r>
      <w:r>
        <w:rPr>
          <w:rStyle w:val="VerbatimChar"/>
        </w:rPr>
        <w:t xml:space="preserve">req.ip</w:t>
      </w:r>
      <w:r>
        <w:t xml:space="preserve"> </w:t>
      </w:r>
      <w:r>
        <w:t xml:space="preserve">behind nginx is</w:t>
      </w:r>
      <w:r>
        <w:t xml:space="preserve"> </w:t>
      </w:r>
      <w:r>
        <w:rPr>
          <w:rStyle w:val="VerbatimChar"/>
        </w:rPr>
        <w:t xml:space="preserve">127.0.0.1</w:t>
      </w:r>
      <w:r>
        <w:t xml:space="preserve">; the ad-hoc</w:t>
      </w:r>
      <w:r>
        <w:t xml:space="preserve"> </w:t>
      </w:r>
      <w:r>
        <w:rPr>
          <w:rStyle w:val="VerbatimChar"/>
        </w:rPr>
        <w:t xml:space="preserve">x-forwarded-for</w:t>
      </w:r>
      <w:r>
        <w:t xml:space="preserve"> </w:t>
      </w:r>
      <w:r>
        <w:t xml:space="preserve">reads are client-spoofable. This corrupts the legal consent IP records and will undermine any IP-based rate limiting added in Chunk 2.</w:t>
      </w:r>
    </w:p>
    <w:p>
      <w:pPr>
        <w:pStyle w:val="Compact"/>
        <w:numPr>
          <w:ilvl w:val="0"/>
          <w:numId w:val="1032"/>
        </w:numPr>
      </w:pPr>
      <w:r>
        <w:rPr>
          <w:b/>
          <w:bCs/>
        </w:rPr>
        <w:t xml:space="preserve">Fix:</w:t>
      </w:r>
      <w:r>
        <w:t xml:space="preserve"> </w:t>
      </w:r>
      <w:r>
        <w:rPr>
          <w:rStyle w:val="VerbatimChar"/>
        </w:rPr>
        <w:t xml:space="preserve">app.set('trust proxy', 1)</w:t>
      </w:r>
      <w:r>
        <w:t xml:space="preserve"> </w:t>
      </w:r>
      <w:r>
        <w:t xml:space="preserve">(the single nginx hop) and read</w:t>
      </w:r>
      <w:r>
        <w:t xml:space="preserve"> </w:t>
      </w:r>
      <w:r>
        <w:rPr>
          <w:rStyle w:val="VerbatimChar"/>
        </w:rPr>
        <w:t xml:space="preserve">req.ip</w:t>
      </w:r>
      <w:r>
        <w:t xml:space="preserve"> </w:t>
      </w:r>
      <w:r>
        <w:t xml:space="preserve">everywhere.</w:t>
      </w:r>
    </w:p>
    <w:p>
      <w:pPr>
        <w:pStyle w:val="Compact"/>
        <w:numPr>
          <w:ilvl w:val="0"/>
          <w:numId w:val="1032"/>
        </w:numPr>
      </w:pPr>
      <w:r>
        <w:rPr>
          <w:b/>
          <w:bCs/>
        </w:rPr>
        <w:t xml:space="preserve">Owning chunk:</w:t>
      </w:r>
      <w:r>
        <w:t xml:space="preserve"> </w:t>
      </w:r>
      <w:r>
        <w:rPr>
          <w:b/>
          <w:bCs/>
        </w:rPr>
        <w:t xml:space="preserve">13</w:t>
      </w:r>
      <w:r>
        <w:t xml:space="preserve"> </w:t>
      </w:r>
      <w:r>
        <w:t xml:space="preserve">(+</w:t>
      </w:r>
      <w:r>
        <w:t xml:space="preserve"> </w:t>
      </w:r>
      <w:r>
        <w:rPr>
          <w:b/>
          <w:bCs/>
        </w:rPr>
        <w:t xml:space="preserve">2</w:t>
      </w:r>
      <w:r>
        <w:t xml:space="preserve">).</w:t>
      </w:r>
    </w:p>
    <w:p>
      <w:pPr>
        <w:pStyle w:val="FirstParagraph"/>
      </w:pPr>
      <w:r>
        <w:rPr>
          <w:b/>
          <w:bCs/>
        </w:rPr>
        <w:t xml:space="preserve">What shipped (2026-09-02):</w:t>
      </w:r>
      <w:r>
        <w:t xml:space="preserve"> </w:t>
      </w:r>
      <w:r>
        <w:rPr>
          <w:rStyle w:val="VerbatimChar"/>
        </w:rPr>
        <w:t xml:space="preserve">backend/server.js</w:t>
      </w:r>
      <w:r>
        <w:t xml:space="preserve"> </w:t>
      </w:r>
      <w:r>
        <w:t xml:space="preserve">sets</w:t>
      </w:r>
      <w:r>
        <w:t xml:space="preserve"> </w:t>
      </w:r>
      <w:r>
        <w:rPr>
          <w:rStyle w:val="VerbatimChar"/>
        </w:rPr>
        <w:t xml:space="preserve">app.set('trust proxy', …)</w:t>
      </w:r>
      <w:r>
        <w:t xml:space="preserve"> </w:t>
      </w:r>
      <w:r>
        <w:t xml:space="preserve">from a new</w:t>
      </w:r>
      <w:r>
        <w:t xml:space="preserve"> </w:t>
      </w:r>
      <w:r>
        <w:rPr>
          <w:rStyle w:val="VerbatimChar"/>
        </w:rPr>
        <w:t xml:space="preserve">TRUST_PROXY</w:t>
      </w:r>
      <w:r>
        <w:t xml:space="preserve"> </w:t>
      </w:r>
      <w:r>
        <w:t xml:space="preserve">env var — default</w:t>
      </w:r>
      <w:r>
        <w:t xml:space="preserve"> </w:t>
      </w:r>
      <w:r>
        <w:rPr>
          <w:rStyle w:val="VerbatimChar"/>
        </w:rPr>
        <w:t xml:space="preserve">1</w:t>
      </w:r>
      <w:r>
        <w:t xml:space="preserve"> </w:t>
      </w:r>
      <w:r>
        <w:t xml:space="preserve">(a single nginx),</w:t>
      </w:r>
      <w:r>
        <w:t xml:space="preserve"> </w:t>
      </w:r>
      <w:r>
        <w:rPr>
          <w:rStyle w:val="VerbatimChar"/>
        </w:rPr>
        <w:t xml:space="preserve">0</w:t>
      </w:r>
      <w:r>
        <w:t xml:space="preserve">/</w:t>
      </w:r>
      <w:r>
        <w:rPr>
          <w:rStyle w:val="VerbatimChar"/>
        </w:rPr>
        <w:t xml:space="preserve">false</w:t>
      </w:r>
      <w:r>
        <w:t xml:space="preserve"> </w:t>
      </w:r>
      <w:r>
        <w:t xml:space="preserve">to disable, or an explicit hop count. A startup log line prints the effective value. Needed for the RUK-SEC-007 rate limiter to key on the real client IP.</w:t>
      </w:r>
      <w:r>
        <w:t xml:space="preserve"> </w:t>
      </w:r>
      <w:r>
        <w:rPr>
          <w:b/>
          <w:bCs/>
        </w:rPr>
        <w:t xml:space="preserve">Still to do:</w:t>
      </w:r>
      <w:r>
        <w:t xml:space="preserve"> </w:t>
      </w:r>
      <w:r>
        <w:t xml:space="preserve">migrate the ad-hoc</w:t>
      </w:r>
      <w:r>
        <w:t xml:space="preserve"> </w:t>
      </w:r>
      <w:r>
        <w:rPr>
          <w:rStyle w:val="VerbatimChar"/>
        </w:rPr>
        <w:t xml:space="preserve">req.headers['x-forwarded-for']</w:t>
      </w:r>
      <w:r>
        <w:t xml:space="preserve"> </w:t>
      </w:r>
      <w:r>
        <w:t xml:space="preserve">reads in the payment / children / auth controllers over to</w:t>
      </w:r>
      <w:r>
        <w:t xml:space="preserve"> </w:t>
      </w:r>
      <w:r>
        <w:rPr>
          <w:rStyle w:val="VerbatimChar"/>
        </w:rPr>
        <w:t xml:space="preserve">req.ip</w:t>
      </w:r>
      <w:r>
        <w:t xml:space="preserve"> </w:t>
      </w:r>
      <w:r>
        <w:t xml:space="preserve">(Chunk 13).</w:t>
      </w:r>
    </w:p>
    <w:bookmarkEnd w:id="88"/>
    <w:bookmarkStart w:id="89" w:name="X938aa741b11764cb96cf0937cdec584075780cf"/>
    <w:p>
      <w:pPr>
        <w:pStyle w:val="Heading3"/>
      </w:pPr>
      <w:r>
        <w:t xml:space="preserve">RUK-SEC-030 — Non-cryptographic randomness for uploaded object keys ·</w:t>
      </w:r>
      <w:r>
        <w:t xml:space="preserve"> </w:t>
      </w:r>
      <w:r>
        <w:rPr>
          <w:b/>
          <w:bCs/>
        </w:rPr>
        <w:t xml:space="preserve">LOW</w:t>
      </w:r>
    </w:p>
    <w:p>
      <w:pPr>
        <w:pStyle w:val="Compact"/>
        <w:numPr>
          <w:ilvl w:val="0"/>
          <w:numId w:val="1033"/>
        </w:numPr>
      </w:pPr>
      <w:r>
        <w:rPr>
          <w:b/>
          <w:bCs/>
        </w:rPr>
        <w:t xml:space="preserve">Where:</w:t>
      </w:r>
      <w:r>
        <w:t xml:space="preserve"> </w:t>
      </w:r>
      <w:hyperlink r:id="rId37">
        <w:r>
          <w:rPr>
            <w:rStyle w:val="VerbatimChar"/>
          </w:rPr>
          <w:t xml:space="preserve">backend/middleware/upload.js:17</w:t>
        </w:r>
      </w:hyperlink>
      <w:r>
        <w:t xml:space="preserve">,</w:t>
      </w:r>
      <w:r>
        <w:t xml:space="preserve"> </w:t>
      </w:r>
      <w:hyperlink r:id="rId34">
        <w:r>
          <w:rPr>
            <w:rStyle w:val="VerbatimChar"/>
          </w:rPr>
          <w:t xml:space="preserve">backend/services/s3.service.js:58</w:t>
        </w:r>
      </w:hyperlink>
      <w:r>
        <w:t xml:space="preserve"> </w:t>
      </w:r>
      <w:r>
        <w:t xml:space="preserve">—</w:t>
      </w:r>
      <w:r>
        <w:t xml:space="preserve"> </w:t>
      </w:r>
      <w:r>
        <w:rPr>
          <w:rStyle w:val="VerbatimChar"/>
        </w:rPr>
        <w:t xml:space="preserve">Math.round(Math.random() * 1E9)</w:t>
      </w:r>
      <w:r>
        <w:t xml:space="preserve">.</w:t>
      </w:r>
    </w:p>
    <w:p>
      <w:pPr>
        <w:pStyle w:val="Compact"/>
        <w:numPr>
          <w:ilvl w:val="0"/>
          <w:numId w:val="1033"/>
        </w:numPr>
      </w:pPr>
      <w:r>
        <w:rPr>
          <w:b/>
          <w:bCs/>
        </w:rPr>
        <w:t xml:space="preserve">Fix:</w:t>
      </w:r>
      <w:r>
        <w:t xml:space="preserve"> </w:t>
      </w:r>
      <w:r>
        <w:rPr>
          <w:rStyle w:val="VerbatimChar"/>
        </w:rPr>
        <w:t xml:space="preserve">crypto.randomUUID()</w:t>
      </w:r>
      <w:r>
        <w:t xml:space="preserve">. (Compounds RUK-SEC-005.)</w:t>
      </w:r>
    </w:p>
    <w:p>
      <w:pPr>
        <w:pStyle w:val="Compact"/>
        <w:numPr>
          <w:ilvl w:val="0"/>
          <w:numId w:val="1033"/>
        </w:numPr>
      </w:pPr>
      <w:r>
        <w:rPr>
          <w:b/>
          <w:bCs/>
        </w:rPr>
        <w:t xml:space="preserve">Owning chunk:</w:t>
      </w:r>
      <w:r>
        <w:t xml:space="preserve"> </w:t>
      </w:r>
      <w:r>
        <w:rPr>
          <w:b/>
          <w:bCs/>
        </w:rPr>
        <w:t xml:space="preserve">12</w:t>
      </w:r>
      <w:r>
        <w:t xml:space="preserve">.</w:t>
      </w:r>
    </w:p>
    <w:bookmarkEnd w:id="89"/>
    <w:bookmarkStart w:id="91" w:name="X3db49452ee096bf787e7bea19be2d7cbdbff59c"/>
    <w:p>
      <w:pPr>
        <w:pStyle w:val="Heading3"/>
      </w:pPr>
      <w:r>
        <w:t xml:space="preserve">RUK-SEC-031 — Information disclosure on root / info / health endpoints ·</w:t>
      </w:r>
      <w:r>
        <w:t xml:space="preserve"> </w:t>
      </w:r>
      <w:r>
        <w:rPr>
          <w:b/>
          <w:bCs/>
        </w:rPr>
        <w:t xml:space="preserve">LOW</w:t>
      </w:r>
      <w:r>
        <w:t xml:space="preserve"> </w:t>
      </w:r>
      <w:r>
        <w:t xml:space="preserve">·</w:t>
      </w:r>
      <w:r>
        <w:t xml:space="preserve"> </w:t>
      </w:r>
      <w:r>
        <w:rPr>
          <w:b/>
          <w:bCs/>
        </w:rPr>
        <w:t xml:space="preserve">Status: FIXED (2026-09-04)</w:t>
      </w:r>
    </w:p>
    <w:p>
      <w:pPr>
        <w:pStyle w:val="Compact"/>
        <w:numPr>
          <w:ilvl w:val="0"/>
          <w:numId w:val="1034"/>
        </w:numPr>
      </w:pPr>
      <w:r>
        <w:rPr>
          <w:b/>
          <w:bCs/>
        </w:rPr>
        <w:t xml:space="preserve">Where:</w:t>
      </w:r>
      <w:r>
        <w:t xml:space="preserve"> </w:t>
      </w:r>
      <w:hyperlink r:id="rId45">
        <w:r>
          <w:rPr>
            <w:rStyle w:val="VerbatimChar"/>
          </w:rPr>
          <w:t xml:space="preserve">backend/server.js:220</w:t>
        </w:r>
      </w:hyperlink>
      <w:r>
        <w:t xml:space="preserve"> </w:t>
      </w:r>
      <w:r>
        <w:rPr>
          <w:rStyle w:val="VerbatimChar"/>
        </w:rPr>
        <w:t xml:space="preserve">GET /</w:t>
      </w:r>
      <w:r>
        <w:t xml:space="preserve"> </w:t>
      </w:r>
      <w:r>
        <w:t xml:space="preserve">lists every endpoint;</w:t>
      </w:r>
      <w:r>
        <w:t xml:space="preserve"> </w:t>
      </w:r>
      <w:hyperlink r:id="rId90">
        <w:r>
          <w:rPr>
            <w:rStyle w:val="VerbatimChar"/>
          </w:rPr>
          <w:t xml:space="preserve">backend/routes/api.js</w:t>
        </w:r>
      </w:hyperlink>
      <w:r>
        <w:t xml:space="preserve"> </w:t>
      </w:r>
      <w:r>
        <w:rPr>
          <w:rStyle w:val="VerbatimChar"/>
        </w:rPr>
        <w:t xml:space="preserve">POST /api</w:t>
      </w:r>
      <w:r>
        <w:t xml:space="preserve"> </w:t>
      </w:r>
      <w:r>
        <w:t xml:space="preserve">returns feature/role detail,</w:t>
      </w:r>
      <w:r>
        <w:t xml:space="preserve"> </w:t>
      </w:r>
      <w:r>
        <w:rPr>
          <w:rStyle w:val="VerbatimChar"/>
        </w:rPr>
        <w:t xml:space="preserve">GET /api/health</w:t>
      </w:r>
      <w:r>
        <w:t xml:space="preserve"> </w:t>
      </w:r>
      <w:r>
        <w:t xml:space="preserve">returns</w:t>
      </w:r>
      <w:r>
        <w:t xml:space="preserve"> </w:t>
      </w:r>
      <w:r>
        <w:rPr>
          <w:rStyle w:val="VerbatimChar"/>
        </w:rPr>
        <w:t xml:space="preserve">process.uptime()</w:t>
      </w:r>
      <w:r>
        <w:t xml:space="preserve">.</w:t>
      </w:r>
    </w:p>
    <w:p>
      <w:pPr>
        <w:pStyle w:val="Compact"/>
        <w:numPr>
          <w:ilvl w:val="0"/>
          <w:numId w:val="1034"/>
        </w:numPr>
      </w:pPr>
      <w:r>
        <w:rPr>
          <w:b/>
          <w:bCs/>
        </w:rPr>
        <w:t xml:space="preserve">Fix:</w:t>
      </w:r>
      <w:r>
        <w:t xml:space="preserve"> </w:t>
      </w:r>
      <w:r>
        <w:t xml:space="preserve">Minimal health response; drop the endpoint catalogue in production.</w:t>
      </w:r>
    </w:p>
    <w:p>
      <w:pPr>
        <w:pStyle w:val="Compact"/>
        <w:numPr>
          <w:ilvl w:val="0"/>
          <w:numId w:val="1034"/>
        </w:numPr>
      </w:pPr>
      <w:r>
        <w:rPr>
          <w:b/>
          <w:bCs/>
        </w:rPr>
        <w:t xml:space="preserve">Owning chunk:</w:t>
      </w:r>
      <w:r>
        <w:t xml:space="preserve"> </w:t>
      </w:r>
      <w:r>
        <w:rPr>
          <w:b/>
          <w:bCs/>
        </w:rPr>
        <w:t xml:space="preserve">3</w:t>
      </w:r>
      <w:r>
        <w:t xml:space="preserve">.</w:t>
      </w:r>
    </w:p>
    <w:p>
      <w:pPr>
        <w:pStyle w:val="FirstParagraph"/>
      </w:pPr>
      <w:r>
        <w:rPr>
          <w:b/>
          <w:bCs/>
        </w:rPr>
        <w:t xml:space="preserve">What shipped (2026-09-04):</w:t>
      </w:r>
      <w:r>
        <w:t xml:space="preserve"> </w:t>
      </w:r>
      <w:r>
        <w:t xml:space="preserve">in</w:t>
      </w:r>
      <w:r>
        <w:t xml:space="preserve"> </w:t>
      </w:r>
      <w:r>
        <w:rPr>
          <w:rStyle w:val="VerbatimChar"/>
        </w:rPr>
        <w:t xml:space="preserve">production</w:t>
      </w:r>
      <w:r>
        <w:t xml:space="preserve">/</w:t>
      </w:r>
      <w:r>
        <w:rPr>
          <w:rStyle w:val="VerbatimChar"/>
        </w:rPr>
        <w:t xml:space="preserve">staging</w:t>
      </w:r>
      <w:r>
        <w:t xml:space="preserve">,</w:t>
      </w:r>
      <w:r>
        <w:t xml:space="preserve"> </w:t>
      </w:r>
      <w:r>
        <w:rPr>
          <w:rStyle w:val="VerbatimChar"/>
        </w:rPr>
        <w:t xml:space="preserve">GET /</w:t>
      </w:r>
      <w:r>
        <w:t xml:space="preserve"> </w:t>
      </w:r>
      <w:r>
        <w:t xml:space="preserve">and</w:t>
      </w:r>
      <w:r>
        <w:t xml:space="preserve"> </w:t>
      </w:r>
      <w:r>
        <w:rPr>
          <w:rStyle w:val="VerbatimChar"/>
        </w:rPr>
        <w:t xml:space="preserve">GET /api/health</w:t>
      </w:r>
      <w:r>
        <w:t xml:space="preserve"> </w:t>
      </w:r>
      <w:r>
        <w:t xml:space="preserve">return</w:t>
      </w:r>
      <w:r>
        <w:t xml:space="preserve"> </w:t>
      </w:r>
      <w:r>
        <w:rPr>
          <w:rStyle w:val="VerbatimChar"/>
        </w:rPr>
        <w:t xml:space="preserve">{ status: 'ok' }</w:t>
      </w:r>
      <w:r>
        <w:t xml:space="preserve"> </w:t>
      </w:r>
      <w:r>
        <w:t xml:space="preserve">and</w:t>
      </w:r>
      <w:r>
        <w:t xml:space="preserve"> </w:t>
      </w:r>
      <w:r>
        <w:rPr>
          <w:rStyle w:val="VerbatimChar"/>
        </w:rPr>
        <w:t xml:space="preserve">POST /api</w:t>
      </w:r>
      <w:r>
        <w:t xml:space="preserve"> </w:t>
      </w:r>
      <w:r>
        <w:t xml:space="preserve">returns</w:t>
      </w:r>
      <w:r>
        <w:t xml:space="preserve"> </w:t>
      </w:r>
      <w:r>
        <w:rPr>
          <w:rStyle w:val="VerbatimChar"/>
        </w:rPr>
        <w:t xml:space="preserve">{ success: true, message: 'Rise Up Kids API' }</w:t>
      </w:r>
      <w:r>
        <w:t xml:space="preserve"> </w:t>
      </w:r>
      <w:r>
        <w:t xml:space="preserve">— no endpoint catalogue, no version, no uptime. Development keeps the verbose responses. Tests:</w:t>
      </w:r>
      <w:r>
        <w:t xml:space="preserve"> </w:t>
      </w:r>
      <w:r>
        <w:rPr>
          <w:rStyle w:val="VerbatimChar"/>
        </w:rPr>
        <w:t xml:space="preserve">backend/tests/apiInfo.routes.test.js</w:t>
      </w:r>
      <w:r>
        <w:t xml:space="preserve"> </w:t>
      </w:r>
      <w:r>
        <w:t xml:space="preserve">+ the e2e.</w:t>
      </w:r>
    </w:p>
    <w:bookmarkEnd w:id="91"/>
    <w:bookmarkStart w:id="92" w:name="X3e5269a45267767ad46b9b3fc629d471abad415"/>
    <w:p>
      <w:pPr>
        <w:pStyle w:val="Heading3"/>
      </w:pPr>
      <w:r>
        <w:t xml:space="preserve">RUK-SEC-032 — Push debug overlay enabled on the EAS</w:t>
      </w:r>
      <w:r>
        <w:t xml:space="preserve"> </w:t>
      </w:r>
      <w:r>
        <w:rPr>
          <w:rStyle w:val="VerbatimChar"/>
        </w:rPr>
        <w:t xml:space="preserve">preview</w:t>
      </w:r>
      <w:r>
        <w:t xml:space="preserve"> </w:t>
      </w:r>
      <w:r>
        <w:t xml:space="preserve">profile ·</w:t>
      </w:r>
      <w:r>
        <w:t xml:space="preserve"> </w:t>
      </w:r>
      <w:r>
        <w:rPr>
          <w:b/>
          <w:bCs/>
        </w:rPr>
        <w:t xml:space="preserve">LOW/INFO</w:t>
      </w:r>
    </w:p>
    <w:p>
      <w:pPr>
        <w:pStyle w:val="Compact"/>
        <w:numPr>
          <w:ilvl w:val="0"/>
          <w:numId w:val="1035"/>
        </w:numPr>
      </w:pPr>
      <w:r>
        <w:rPr>
          <w:b/>
          <w:bCs/>
        </w:rPr>
        <w:t xml:space="preserve">Where:</w:t>
      </w:r>
      <w:r>
        <w:t xml:space="preserve"> </w:t>
      </w:r>
      <w:r>
        <w:t xml:space="preserve">commits</w:t>
      </w:r>
      <w:r>
        <w:t xml:space="preserve"> </w:t>
      </w:r>
      <w:r>
        <w:rPr>
          <w:rStyle w:val="VerbatimChar"/>
        </w:rPr>
        <w:t xml:space="preserve">ed25a58</w:t>
      </w:r>
      <w:r>
        <w:t xml:space="preserve">/</w:t>
      </w:r>
      <w:r>
        <w:rPr>
          <w:rStyle w:val="VerbatimChar"/>
        </w:rPr>
        <w:t xml:space="preserve">4e94b58</w:t>
      </w:r>
      <w:r>
        <w:t xml:space="preserve">/</w:t>
      </w:r>
      <w:r>
        <w:rPr>
          <w:rStyle w:val="VerbatimChar"/>
        </w:rPr>
        <w:t xml:space="preserve">df53f25</w:t>
      </w:r>
      <w:r>
        <w:t xml:space="preserve">/</w:t>
      </w:r>
      <w:r>
        <w:rPr>
          <w:rStyle w:val="VerbatimChar"/>
        </w:rPr>
        <w:t xml:space="preserve">0009994</w:t>
      </w:r>
      <w:r>
        <w:t xml:space="preserve"> </w:t>
      </w:r>
      <w:r>
        <w:t xml:space="preserve">(</w:t>
      </w:r>
      <w:r>
        <w:t xml:space="preserve">“debug 1–4”</w:t>
      </w:r>
      <w:r>
        <w:t xml:space="preserve">,</w:t>
      </w:r>
      <w:r>
        <w:t xml:space="preserve"> </w:t>
      </w:r>
      <w:r>
        <w:t xml:space="preserve">“debugger on”</w:t>
      </w:r>
      <w:r>
        <w:t xml:space="preserve">) set</w:t>
      </w:r>
      <w:r>
        <w:t xml:space="preserve"> </w:t>
      </w:r>
      <w:r>
        <w:rPr>
          <w:rStyle w:val="VerbatimChar"/>
        </w:rPr>
        <w:t xml:space="preserve">EXPO_PUBLIC_PUSH_DEBUG=true</w:t>
      </w:r>
      <w:r>
        <w:t xml:space="preserve"> </w:t>
      </w:r>
      <w:r>
        <w:t xml:space="preserve">on the</w:t>
      </w:r>
      <w:r>
        <w:t xml:space="preserve"> </w:t>
      </w:r>
      <w:r>
        <w:rPr>
          <w:rStyle w:val="VerbatimChar"/>
        </w:rPr>
        <w:t xml:space="preserve">preview</w:t>
      </w:r>
      <w:r>
        <w:t xml:space="preserve"> </w:t>
      </w:r>
      <w:r>
        <w:t xml:space="preserve">profile;</w:t>
      </w:r>
      <w:r>
        <w:t xml:space="preserve"> </w:t>
      </w:r>
      <w:r>
        <w:rPr>
          <w:rStyle w:val="VerbatimChar"/>
        </w:rPr>
        <w:t xml:space="preserve">app/components/notifications/push-debug-panel.tsx</w:t>
      </w:r>
      <w:r>
        <w:t xml:space="preserve">.</w:t>
      </w:r>
    </w:p>
    <w:p>
      <w:pPr>
        <w:pStyle w:val="Compact"/>
        <w:numPr>
          <w:ilvl w:val="0"/>
          <w:numId w:val="1035"/>
        </w:numPr>
      </w:pPr>
      <w:r>
        <w:rPr>
          <w:b/>
          <w:bCs/>
        </w:rPr>
        <w:t xml:space="preserve">Fix:</w:t>
      </w:r>
      <w:r>
        <w:t xml:space="preserve"> </w:t>
      </w:r>
      <w:r>
        <w:t xml:space="preserve">Confirm the flag is never set on</w:t>
      </w:r>
      <w:r>
        <w:t xml:space="preserve"> </w:t>
      </w:r>
      <w:r>
        <w:rPr>
          <w:rStyle w:val="VerbatimChar"/>
        </w:rPr>
        <w:t xml:space="preserve">production</w:t>
      </w:r>
      <w:r>
        <w:t xml:space="preserve"> </w:t>
      </w:r>
      <w:r>
        <w:t xml:space="preserve">/</w:t>
      </w:r>
      <w:r>
        <w:t xml:space="preserve"> </w:t>
      </w:r>
      <w:r>
        <w:rPr>
          <w:rStyle w:val="VerbatimChar"/>
        </w:rPr>
        <w:t xml:space="preserve">production-apk</w:t>
      </w:r>
      <w:r>
        <w:t xml:space="preserve">; consider removing the panel from release bundles entirely.</w:t>
      </w:r>
    </w:p>
    <w:p>
      <w:pPr>
        <w:pStyle w:val="Compact"/>
        <w:numPr>
          <w:ilvl w:val="0"/>
          <w:numId w:val="1035"/>
        </w:numPr>
      </w:pPr>
      <w:r>
        <w:rPr>
          <w:b/>
          <w:bCs/>
        </w:rPr>
        <w:t xml:space="preserve">Owning chunk:</w:t>
      </w:r>
      <w:r>
        <w:t xml:space="preserve"> </w:t>
      </w:r>
      <w:r>
        <w:rPr>
          <w:b/>
          <w:bCs/>
        </w:rPr>
        <w:t xml:space="preserve">11</w:t>
      </w:r>
      <w:r>
        <w:t xml:space="preserve">.</w:t>
      </w:r>
    </w:p>
    <w:bookmarkEnd w:id="92"/>
    <w:bookmarkStart w:id="93" w:name="ruk-sec-033-bcrypt-cost-factor-10-low"/>
    <w:p>
      <w:pPr>
        <w:pStyle w:val="Heading3"/>
      </w:pPr>
      <w:r>
        <w:t xml:space="preserve">RUK-SEC-033 — bcrypt cost factor 10 ·</w:t>
      </w:r>
      <w:r>
        <w:t xml:space="preserve"> </w:t>
      </w:r>
      <w:r>
        <w:rPr>
          <w:b/>
          <w:bCs/>
        </w:rPr>
        <w:t xml:space="preserve">LOW</w:t>
      </w:r>
    </w:p>
    <w:p>
      <w:pPr>
        <w:pStyle w:val="Compact"/>
        <w:numPr>
          <w:ilvl w:val="0"/>
          <w:numId w:val="1036"/>
        </w:numPr>
      </w:pPr>
      <w:r>
        <w:rPr>
          <w:b/>
          <w:bCs/>
        </w:rPr>
        <w:t xml:space="preserve">Where:</w:t>
      </w:r>
      <w:r>
        <w:t xml:space="preserve"> </w:t>
      </w:r>
      <w:hyperlink r:id="rId66">
        <w:r>
          <w:rPr>
            <w:rStyle w:val="VerbatimChar"/>
          </w:rPr>
          <w:t xml:space="preserve">backend/models/User.js:203</w:t>
        </w:r>
      </w:hyperlink>
      <w:r>
        <w:t xml:space="preserve"> </w:t>
      </w:r>
      <w:r>
        <w:rPr>
          <w:rStyle w:val="VerbatimChar"/>
        </w:rPr>
        <w:t xml:space="preserve">bcrypt.genSalt(10)</w:t>
      </w:r>
      <w:r>
        <w:t xml:space="preserve">.</w:t>
      </w:r>
    </w:p>
    <w:p>
      <w:pPr>
        <w:pStyle w:val="Compact"/>
        <w:numPr>
          <w:ilvl w:val="0"/>
          <w:numId w:val="1036"/>
        </w:numPr>
      </w:pPr>
      <w:r>
        <w:rPr>
          <w:b/>
          <w:bCs/>
        </w:rPr>
        <w:t xml:space="preserve">Fix:</w:t>
      </w:r>
      <w:r>
        <w:t xml:space="preserve"> </w:t>
      </w:r>
      <w:r>
        <w:t xml:space="preserve">Raise to 12 (re-hash on next successful login).</w:t>
      </w:r>
    </w:p>
    <w:p>
      <w:pPr>
        <w:pStyle w:val="Compact"/>
        <w:numPr>
          <w:ilvl w:val="0"/>
          <w:numId w:val="1036"/>
        </w:numPr>
      </w:pPr>
      <w:r>
        <w:rPr>
          <w:b/>
          <w:bCs/>
        </w:rPr>
        <w:t xml:space="preserve">Owning chunk:</w:t>
      </w:r>
      <w:r>
        <w:t xml:space="preserve"> </w:t>
      </w:r>
      <w:r>
        <w:rPr>
          <w:b/>
          <w:bCs/>
        </w:rPr>
        <w:t xml:space="preserve">10</w:t>
      </w:r>
      <w:r>
        <w:t xml:space="preserve">.</w:t>
      </w:r>
    </w:p>
    <w:bookmarkEnd w:id="93"/>
    <w:bookmarkStart w:id="94" w:name="X9016c4482d106222c2159e738a8ec2e5ec374b4"/>
    <w:p>
      <w:pPr>
        <w:pStyle w:val="Heading3"/>
      </w:pPr>
      <w:r>
        <w:t xml:space="preserve">RUK-SEC-034 — Config hygiene: real IDs in</w:t>
      </w:r>
      <w:r>
        <w:t xml:space="preserve"> </w:t>
      </w:r>
      <w:r>
        <w:rPr>
          <w:rStyle w:val="VerbatimChar"/>
        </w:rPr>
        <w:t xml:space="preserve">.env.example</w:t>
      </w:r>
      <w:r>
        <w:t xml:space="preserve">; full history scan pending ·</w:t>
      </w:r>
      <w:r>
        <w:t xml:space="preserve"> </w:t>
      </w:r>
      <w:r>
        <w:rPr>
          <w:b/>
          <w:bCs/>
        </w:rPr>
        <w:t xml:space="preserve">INFO</w:t>
      </w:r>
      <w:r>
        <w:t xml:space="preserve"> </w:t>
      </w:r>
      <w:r>
        <w:t xml:space="preserve">·</w:t>
      </w:r>
      <w:r>
        <w:t xml:space="preserve"> </w:t>
      </w:r>
      <w:r>
        <w:rPr>
          <w:b/>
          <w:bCs/>
        </w:rPr>
        <w:t xml:space="preserve">Status: FIXED (repo side 2026-09-07; server</w:t>
      </w:r>
      <w:r>
        <w:rPr>
          <w:b/>
          <w:bCs/>
        </w:rPr>
        <w:t xml:space="preserve"> </w:t>
      </w:r>
      <w:r>
        <w:rPr>
          <w:rStyle w:val="VerbatimChar"/>
          <w:b/>
          <w:bCs/>
        </w:rPr>
        <w:t xml:space="preserve">.env</w:t>
      </w:r>
      <w:r>
        <w:rPr>
          <w:b/>
          <w:bCs/>
        </w:rPr>
        <w:t xml:space="preserve"> </w:t>
      </w:r>
      <w:r>
        <w:rPr>
          <w:b/>
          <w:bCs/>
        </w:rPr>
        <w:t xml:space="preserve">hardening + isolation recorded 2026-09-08)</w:t>
      </w:r>
    </w:p>
    <w:p>
      <w:pPr>
        <w:pStyle w:val="Compact"/>
        <w:numPr>
          <w:ilvl w:val="0"/>
          <w:numId w:val="1037"/>
        </w:numPr>
      </w:pPr>
      <w:r>
        <w:rPr>
          <w:b/>
          <w:bCs/>
        </w:rPr>
        <w:t xml:space="preserve">Where:</w:t>
      </w:r>
      <w:r>
        <w:t xml:space="preserve"> </w:t>
      </w:r>
      <w:hyperlink r:id="rId27">
        <w:r>
          <w:rPr>
            <w:rStyle w:val="VerbatimChar"/>
          </w:rPr>
          <w:t xml:space="preserve">backend/.env.example:62-70</w:t>
        </w:r>
      </w:hyperlink>
      <w:r>
        <w:t xml:space="preserve"> </w:t>
      </w:r>
      <w:r>
        <w:t xml:space="preserve">contains real Flodesk segment IDs.</w:t>
      </w:r>
      <w:r>
        <w:t xml:space="preserve"> </w:t>
      </w:r>
      <w:r>
        <w:rPr>
          <w:rStyle w:val="VerbatimChar"/>
        </w:rPr>
        <w:t xml:space="preserve">backend/STRIPE_LOCAL_SETUP.md</w:t>
      </w:r>
      <w:r>
        <w:t xml:space="preserve"> </w:t>
      </w:r>
      <w:r>
        <w:t xml:space="preserve">documents key formats. Quick history scan found</w:t>
      </w:r>
      <w:r>
        <w:t xml:space="preserve"> </w:t>
      </w:r>
      <w:r>
        <w:rPr>
          <w:b/>
          <w:bCs/>
        </w:rPr>
        <w:t xml:space="preserve">no live secrets</w:t>
      </w:r>
      <w:r>
        <w:t xml:space="preserve">, but an entropy-based</w:t>
      </w:r>
      <w:r>
        <w:t xml:space="preserve"> </w:t>
      </w:r>
      <w:r>
        <w:rPr>
          <w:rStyle w:val="VerbatimChar"/>
        </w:rPr>
        <w:t xml:space="preserve">gitleaks</w:t>
      </w:r>
      <w:r>
        <w:t xml:space="preserve">/</w:t>
      </w:r>
      <w:r>
        <w:rPr>
          <w:rStyle w:val="VerbatimChar"/>
        </w:rPr>
        <w:t xml:space="preserve">trufflehog</w:t>
      </w:r>
      <w:r>
        <w:t xml:space="preserve"> </w:t>
      </w:r>
      <w:r>
        <w:t xml:space="preserve">pass over all workspaces + the submodule history has not been run.</w:t>
      </w:r>
    </w:p>
    <w:p>
      <w:pPr>
        <w:pStyle w:val="Compact"/>
        <w:numPr>
          <w:ilvl w:val="0"/>
          <w:numId w:val="1037"/>
        </w:numPr>
      </w:pPr>
      <w:r>
        <w:rPr>
          <w:b/>
          <w:bCs/>
        </w:rPr>
        <w:t xml:space="preserve">Fix:</w:t>
      </w:r>
      <w:r>
        <w:t xml:space="preserve"> </w:t>
      </w:r>
      <w:r>
        <w:t xml:space="preserve">Replace real IDs with placeholders; run the full history scan and rotate anything confirmed (Chunk 4).</w:t>
      </w:r>
    </w:p>
    <w:p>
      <w:pPr>
        <w:pStyle w:val="Compact"/>
        <w:numPr>
          <w:ilvl w:val="0"/>
          <w:numId w:val="1037"/>
        </w:numPr>
      </w:pPr>
      <w:r>
        <w:rPr>
          <w:b/>
          <w:bCs/>
        </w:rPr>
        <w:t xml:space="preserve">Owning chunk:</w:t>
      </w:r>
      <w:r>
        <w:t xml:space="preserve"> </w:t>
      </w:r>
      <w:r>
        <w:rPr>
          <w:b/>
          <w:bCs/>
        </w:rPr>
        <w:t xml:space="preserve">4</w:t>
      </w:r>
      <w:r>
        <w:t xml:space="preserve">.</w:t>
      </w:r>
    </w:p>
    <w:p>
      <w:pPr>
        <w:pStyle w:val="FirstParagraph"/>
      </w:pPr>
      <w:r>
        <w:rPr>
          <w:b/>
          <w:bCs/>
        </w:rPr>
        <w:t xml:space="preserve">What shipped (2026-09-07):</w:t>
      </w:r>
      <w:r>
        <w:t xml:space="preserve"> </w:t>
      </w:r>
      <w:r>
        <w:t xml:space="preserve">-</w:t>
      </w:r>
      <w:r>
        <w:t xml:space="preserve"> </w:t>
      </w:r>
      <w:r>
        <w:rPr>
          <w:b/>
          <w:bCs/>
        </w:rPr>
        <w:t xml:space="preserve">Full-history secret scan</w:t>
      </w:r>
      <w:r>
        <w:t xml:space="preserve"> </w:t>
      </w:r>
      <w:r>
        <w:t xml:space="preserve">—</w:t>
      </w:r>
      <w:r>
        <w:t xml:space="preserve"> </w:t>
      </w:r>
      <w:r>
        <w:rPr>
          <w:rStyle w:val="VerbatimChar"/>
        </w:rPr>
        <w:t xml:space="preserve">detect-secrets</w:t>
      </w:r>
      <w:r>
        <w:t xml:space="preserve"> </w:t>
      </w:r>
      <w:r>
        <w:t xml:space="preserve">over every tracked file plus a pattern sweep of the entire commit history of the main repo and the</w:t>
      </w:r>
      <w:r>
        <w:t xml:space="preserve"> </w:t>
      </w:r>
      <w:r>
        <w:rPr>
          <w:rStyle w:val="VerbatimChar"/>
        </w:rPr>
        <w:t xml:space="preserve">riseupkids-sale</w:t>
      </w:r>
      <w:r>
        <w:t xml:space="preserve"> </w:t>
      </w:r>
      <w:r>
        <w:t xml:space="preserve">submodule.</w:t>
      </w:r>
      <w:r>
        <w:t xml:space="preserve"> </w:t>
      </w:r>
      <w:r>
        <w:rPr>
          <w:b/>
          <w:bCs/>
        </w:rPr>
        <w:t xml:space="preserve">No true secret found anywhere in history or working tree</w:t>
      </w:r>
      <w:r>
        <w:t xml:space="preserve"> </w:t>
      </w:r>
      <w:r>
        <w:t xml:space="preserve">— no AWS keys, no Stripe/PayPal/PagBank</w:t>
      </w:r>
      <w:r>
        <w:t xml:space="preserve"> </w:t>
      </w:r>
      <w:r>
        <w:rPr>
          <w:i/>
          <w:iCs/>
        </w:rPr>
        <w:t xml:space="preserve">secret</w:t>
      </w:r>
      <w:r>
        <w:t xml:space="preserve"> </w:t>
      </w:r>
      <w:r>
        <w:t xml:space="preserve">keys, no Mongo credentials, no private keys, no SMTP passwords, no tokens.</w:t>
      </w:r>
      <w:r>
        <w:t xml:space="preserve"> </w:t>
      </w:r>
      <w:r>
        <w:rPr>
          <w:rStyle w:val="VerbatimChar"/>
        </w:rPr>
        <w:t xml:space="preserve">backend/.env</w:t>
      </w:r>
      <w:r>
        <w:t xml:space="preserve"> </w:t>
      </w:r>
      <w:r>
        <w:t xml:space="preserve">has never been tracked.</w:t>
      </w:r>
      <w:r>
        <w:t xml:space="preserve"> </w:t>
      </w:r>
      <w:r>
        <w:t xml:space="preserve">-</w:t>
      </w:r>
      <w:r>
        <w:t xml:space="preserve"> </w:t>
      </w:r>
      <w:r>
        <w:rPr>
          <w:b/>
          <w:bCs/>
        </w:rPr>
        <w:t xml:space="preserve">One low-severity item:</w:t>
      </w:r>
      <w:r>
        <w:t xml:space="preserve"> </w:t>
      </w:r>
      <w:r>
        <w:rPr>
          <w:rStyle w:val="VerbatimChar"/>
        </w:rPr>
        <w:t xml:space="preserve">app/google-services.json</w:t>
      </w:r>
      <w:r>
        <w:t xml:space="preserve"> </w:t>
      </w:r>
      <w:r>
        <w:t xml:space="preserve">was tracked. It ships inside the Android app by design (the key is restricted by package name + signing cert in Google Cloud), so it is not a classic secret — but it was still untracked, replaced with a</w:t>
      </w:r>
      <w:r>
        <w:t xml:space="preserve"> </w:t>
      </w:r>
      <w:r>
        <w:rPr>
          <w:rStyle w:val="VerbatimChar"/>
        </w:rPr>
        <w:t xml:space="preserve">.example</w:t>
      </w:r>
      <w:r>
        <w:t xml:space="preserve">, and</w:t>
      </w:r>
      <w:r>
        <w:t xml:space="preserve"> </w:t>
      </w:r>
      <w:r>
        <w:rPr>
          <w:rStyle w:val="VerbatimChar"/>
        </w:rPr>
        <w:t xml:space="preserve">.gitignore</w:t>
      </w:r>
      <w:r>
        <w:t xml:space="preserve">d. </w:t>
      </w:r>
      <w:r>
        <w:rPr>
          <w:b/>
          <w:bCs/>
        </w:rPr>
        <w:t xml:space="preserve">Client action:</w:t>
      </w:r>
      <w:r>
        <w:t xml:space="preserve"> </w:t>
      </w:r>
      <w:r>
        <w:t xml:space="preserve">confirm in Google Cloud Console that this Android API key has Application + API restrictions; rotating is optional.</w:t>
      </w:r>
      <w:r>
        <w:t xml:space="preserve"> </w:t>
      </w:r>
      <w:r>
        <w:t xml:space="preserve">-</w:t>
      </w:r>
      <w:r>
        <w:t xml:space="preserve"> </w:t>
      </w:r>
      <w:r>
        <w:rPr>
          <w:rStyle w:val="VerbatimChar"/>
          <w:b/>
          <w:bCs/>
        </w:rPr>
        <w:t xml:space="preserve">riseupkids-sale/web/.env</w:t>
      </w:r>
      <w:r>
        <w:rPr>
          <w:b/>
          <w:bCs/>
        </w:rPr>
        <w:t xml:space="preserve"> </w:t>
      </w:r>
      <w:r>
        <w:rPr>
          <w:b/>
          <w:bCs/>
        </w:rPr>
        <w:t xml:space="preserve">was tracked</w:t>
      </w:r>
      <w:r>
        <w:t xml:space="preserve"> </w:t>
      </w:r>
      <w:r>
        <w:t xml:space="preserve">— it holds only a Stripe</w:t>
      </w:r>
      <w:r>
        <w:t xml:space="preserve"> </w:t>
      </w:r>
      <w:r>
        <w:rPr>
          <w:i/>
          <w:iCs/>
        </w:rPr>
        <w:t xml:space="preserve">publishable</w:t>
      </w:r>
      <w:r>
        <w:t xml:space="preserve"> </w:t>
      </w:r>
      <w:r>
        <w:t xml:space="preserve">key and PayPal</w:t>
      </w:r>
      <w:r>
        <w:t xml:space="preserve"> </w:t>
      </w:r>
      <w:r>
        <w:rPr>
          <w:i/>
          <w:iCs/>
        </w:rPr>
        <w:t xml:space="preserve">client IDs</w:t>
      </w:r>
      <w:r>
        <w:t xml:space="preserve"> </w:t>
      </w:r>
      <w:r>
        <w:t xml:space="preserve">(public by design), so nothing leaked, but it was untracked and</w:t>
      </w:r>
      <w:r>
        <w:t xml:space="preserve"> </w:t>
      </w:r>
      <w:r>
        <w:rPr>
          <w:rStyle w:val="VerbatimChar"/>
        </w:rPr>
        <w:t xml:space="preserve">.gitignore</w:t>
      </w:r>
      <w:r>
        <w:t xml:space="preserve">d.</w:t>
      </w:r>
      <w:r>
        <w:t xml:space="preserve"> </w:t>
      </w:r>
      <w:r>
        <w:t xml:space="preserve">-</w:t>
      </w:r>
      <w:r>
        <w:t xml:space="preserve"> </w:t>
      </w:r>
      <w:r>
        <w:rPr>
          <w:rStyle w:val="VerbatimChar"/>
          <w:b/>
          <w:bCs/>
        </w:rPr>
        <w:t xml:space="preserve">.env.example</w:t>
      </w:r>
      <w:r>
        <w:rPr>
          <w:b/>
          <w:bCs/>
        </w:rPr>
        <w:t xml:space="preserve"> </w:t>
      </w:r>
      <w:r>
        <w:rPr>
          <w:b/>
          <w:bCs/>
        </w:rPr>
        <w:t xml:space="preserve">brought current</w:t>
      </w:r>
      <w:r>
        <w:t xml:space="preserve"> </w:t>
      </w:r>
      <w:r>
        <w:t xml:space="preserve">— added the previously-undocumented AWS, PayPal, Google Vision, YouTube/Google OAuth, Expo-push, and scheduler sections (placeholders only); real Flodesk segment IDs replaced with placeholders;</w:t>
      </w:r>
      <w:r>
        <w:t xml:space="preserve"> </w:t>
      </w:r>
      <w:r>
        <w:rPr>
          <w:rStyle w:val="VerbatimChar"/>
        </w:rPr>
        <w:t xml:space="preserve">app/.env.example</w:t>
      </w:r>
      <w:r>
        <w:t xml:space="preserve"> </w:t>
      </w:r>
      <w:r>
        <w:t xml:space="preserve">similarly completed.</w:t>
      </w:r>
      <w:r>
        <w:t xml:space="preserve"> </w:t>
      </w:r>
      <w:r>
        <w:t xml:space="preserve">-</w:t>
      </w:r>
      <w:r>
        <w:t xml:space="preserve"> </w:t>
      </w:r>
      <w:r>
        <w:rPr>
          <w:b/>
          <w:bCs/>
        </w:rPr>
        <w:t xml:space="preserve">Root</w:t>
      </w:r>
      <w:r>
        <w:rPr>
          <w:b/>
          <w:bCs/>
        </w:rPr>
        <w:t xml:space="preserve"> </w:t>
      </w:r>
      <w:r>
        <w:rPr>
          <w:rStyle w:val="VerbatimChar"/>
          <w:b/>
          <w:bCs/>
        </w:rPr>
        <w:t xml:space="preserve">.gitignore</w:t>
      </w:r>
      <w:r>
        <w:rPr>
          <w:b/>
          <w:bCs/>
        </w:rPr>
        <w:t xml:space="preserve"> </w:t>
      </w:r>
      <w:r>
        <w:rPr>
          <w:b/>
          <w:bCs/>
        </w:rPr>
        <w:t xml:space="preserve">added</w:t>
      </w:r>
      <w:r>
        <w:t xml:space="preserve"> </w:t>
      </w:r>
      <w:r>
        <w:t xml:space="preserve">(there was none) covering</w:t>
      </w:r>
      <w:r>
        <w:t xml:space="preserve"> </w:t>
      </w:r>
      <w:r>
        <w:rPr>
          <w:rStyle w:val="VerbatimChar"/>
        </w:rPr>
        <w:t xml:space="preserve">.env</w:t>
      </w:r>
      <w:r>
        <w:t xml:space="preserve">, credential file types, build output, and local tooling across all workspaces.</w:t>
      </w:r>
      <w:r>
        <w:t xml:space="preserve"> </w:t>
      </w:r>
      <w:r>
        <w:t xml:space="preserve">-</w:t>
      </w:r>
      <w:r>
        <w:t xml:space="preserve"> </w:t>
      </w:r>
      <w:r>
        <w:rPr>
          <w:rStyle w:val="VerbatimChar"/>
          <w:b/>
          <w:bCs/>
        </w:rPr>
        <w:t xml:space="preserve">backend/scripts/check-env.js</w:t>
      </w:r>
      <w:r>
        <w:t xml:space="preserve"> </w:t>
      </w:r>
      <w:r>
        <w:t xml:space="preserve">— one consolidated</w:t>
      </w:r>
      <w:r>
        <w:t xml:space="preserve"> </w:t>
      </w:r>
      <w:r>
        <w:t xml:space="preserve">“these required vars are missing”</w:t>
      </w:r>
      <w:r>
        <w:t xml:space="preserve"> </w:t>
      </w:r>
      <w:r>
        <w:t xml:space="preserve">failure at startup (and runnable standalone before a deploy), instead of a different runtime error per unset var. Covers hard requirements, prod-only requirements, and feature-gated requirements (SMTP, Vision, PagBank). 13 tests.</w:t>
      </w:r>
      <w:r>
        <w:t xml:space="preserve"> </w:t>
      </w:r>
      <w:r>
        <w:t xml:space="preserve">-</w:t>
      </w:r>
      <w:r>
        <w:t xml:space="preserve"> </w:t>
      </w:r>
      <w:r>
        <w:rPr>
          <w:b/>
          <w:bCs/>
        </w:rPr>
        <w:t xml:space="preserve">Pre-commit secret-scan hook</w:t>
      </w:r>
      <w:r>
        <w:t xml:space="preserve"> </w:t>
      </w:r>
      <w:r>
        <w:t xml:space="preserve">(</w:t>
      </w:r>
      <w:r>
        <w:rPr>
          <w:rStyle w:val="VerbatimChar"/>
        </w:rPr>
        <w:t xml:space="preserve">.githooks/pre-commit</w:t>
      </w:r>
      <w:r>
        <w:t xml:space="preserve"> </w:t>
      </w:r>
      <w:r>
        <w:t xml:space="preserve">+</w:t>
      </w:r>
      <w:r>
        <w:t xml:space="preserve"> </w:t>
      </w:r>
      <w:r>
        <w:rPr>
          <w:rStyle w:val="VerbatimChar"/>
        </w:rPr>
        <w:t xml:space="preserve">.gitleaks.toml</w:t>
      </w:r>
      <w:r>
        <w:t xml:space="preserve">) — a dependency-free regex sweep of staged content plus</w:t>
      </w:r>
      <w:r>
        <w:t xml:space="preserve"> </w:t>
      </w:r>
      <w:r>
        <w:rPr>
          <w:rStyle w:val="VerbatimChar"/>
        </w:rPr>
        <w:t xml:space="preserve">gitleaks protect</w:t>
      </w:r>
      <w:r>
        <w:t xml:space="preserve"> </w:t>
      </w:r>
      <w:r>
        <w:t xml:space="preserve">when installed; also refuses to commit any</w:t>
      </w:r>
      <w:r>
        <w:t xml:space="preserve"> </w:t>
      </w:r>
      <w:r>
        <w:rPr>
          <w:rStyle w:val="VerbatimChar"/>
        </w:rPr>
        <w:t xml:space="preserve">.env</w:t>
      </w:r>
      <w:r>
        <w:t xml:space="preserve">. Enable per clone with</w:t>
      </w:r>
      <w:r>
        <w:t xml:space="preserve"> </w:t>
      </w:r>
      <w:r>
        <w:rPr>
          <w:rStyle w:val="VerbatimChar"/>
        </w:rPr>
        <w:t xml:space="preserve">git config core.hooksPath .githooks</w:t>
      </w:r>
      <w:r>
        <w:t xml:space="preserve">.</w:t>
      </w:r>
    </w:p>
    <w:p>
      <w:pPr>
        <w:pStyle w:val="BodyText"/>
      </w:pPr>
      <w:r>
        <w:rPr>
          <w:b/>
          <w:bCs/>
        </w:rPr>
        <w:t xml:space="preserve">Server-side hardening (done 2026-09-08):</w:t>
      </w:r>
      <w:r>
        <w:t xml:space="preserve"> </w:t>
      </w:r>
      <w:r>
        <w:t xml:space="preserve">the production</w:t>
      </w:r>
      <w:r>
        <w:t xml:space="preserve"> </w:t>
      </w:r>
      <w:r>
        <w:rPr>
          <w:rStyle w:val="VerbatimChar"/>
        </w:rPr>
        <w:t xml:space="preserve">.env</w:t>
      </w:r>
      <w:r>
        <w:t xml:space="preserve"> </w:t>
      </w:r>
      <w:r>
        <w:t xml:space="preserve">(</w:t>
      </w:r>
      <w:r>
        <w:rPr>
          <w:rStyle w:val="VerbatimChar"/>
        </w:rPr>
        <w:t xml:space="preserve">~/riseupkids/backend/.env</w:t>
      </w:r>
      <w:r>
        <w:t xml:space="preserve">) was</w:t>
      </w:r>
      <w:r>
        <w:t xml:space="preserve"> </w:t>
      </w:r>
      <w:r>
        <w:rPr>
          <w:rStyle w:val="VerbatimChar"/>
        </w:rPr>
        <w:t xml:space="preserve">chmod 600</w:t>
      </w:r>
      <w:r>
        <w:t xml:space="preserve"> </w:t>
      </w:r>
      <w:r>
        <w:t xml:space="preserve">(was</w:t>
      </w:r>
      <w:r>
        <w:t xml:space="preserve"> </w:t>
      </w:r>
      <w:r>
        <w:rPr>
          <w:rStyle w:val="VerbatimChar"/>
        </w:rPr>
        <w:t xml:space="preserve">-rw-rw-r--</w:t>
      </w:r>
      <w:r>
        <w:t xml:space="preserve">, group + other readable); confirmed not reachable over HTTPS (</w:t>
      </w:r>
      <w:r>
        <w:rPr>
          <w:rStyle w:val="VerbatimChar"/>
        </w:rPr>
        <w:t xml:space="preserve">/.env</w:t>
      </w:r>
      <w:r>
        <w:t xml:space="preserve"> </w:t>
      </w:r>
      <w:r>
        <w:t xml:space="preserve">and</w:t>
      </w:r>
      <w:r>
        <w:t xml:space="preserve"> </w:t>
      </w:r>
      <w:r>
        <w:rPr>
          <w:rStyle w:val="VerbatimChar"/>
        </w:rPr>
        <w:t xml:space="preserve">/../.env</w:t>
      </w:r>
      <w:r>
        <w:t xml:space="preserve"> </w:t>
      </w:r>
      <w:r>
        <w:t xml:space="preserve">both hit the API’s own 404, nginx does not serve the app directory);</w:t>
      </w:r>
      <w:r>
        <w:t xml:space="preserve"> </w:t>
      </w:r>
      <w:r>
        <w:rPr>
          <w:rStyle w:val="VerbatimChar"/>
        </w:rPr>
        <w:t xml:space="preserve">~/.pm2/dump.pm2</w:t>
      </w:r>
      <w:r>
        <w:t xml:space="preserve"> </w:t>
      </w:r>
      <w:r>
        <w:t xml:space="preserve">confirmed to hold no secret values. The dedicated non-login</w:t>
      </w:r>
      <w:r>
        <w:t xml:space="preserve"> </w:t>
      </w:r>
      <w:r>
        <w:rPr>
          <w:rStyle w:val="VerbatimChar"/>
        </w:rPr>
        <w:t xml:space="preserve">deploy</w:t>
      </w:r>
      <w:r>
        <w:t xml:space="preserve"> </w:t>
      </w:r>
      <w:r>
        <w:t xml:space="preserve">user and a pm2 ecosystem file are</w:t>
      </w:r>
      <w:r>
        <w:t xml:space="preserve"> </w:t>
      </w:r>
      <w:r>
        <w:rPr>
          <w:b/>
          <w:bCs/>
        </w:rPr>
        <w:t xml:space="preserve">deferred to Chunk 13</w:t>
      </w:r>
      <w:r>
        <w:t xml:space="preserve"> </w:t>
      </w:r>
      <w:r>
        <w:t xml:space="preserve">— they change the deploy workflow (every</w:t>
      </w:r>
      <w:r>
        <w:t xml:space="preserve"> </w:t>
      </w:r>
      <w:r>
        <w:rPr>
          <w:rStyle w:val="VerbatimChar"/>
        </w:rPr>
        <w:t xml:space="preserve">git pull</w:t>
      </w:r>
      <w:r>
        <w:t xml:space="preserve"> </w:t>
      </w:r>
      <w:r>
        <w:t xml:space="preserve">/</w:t>
      </w:r>
      <w:r>
        <w:t xml:space="preserve"> </w:t>
      </w:r>
      <w:r>
        <w:rPr>
          <w:rStyle w:val="VerbatimChar"/>
        </w:rPr>
        <w:t xml:space="preserve">npm install</w:t>
      </w:r>
      <w:r>
        <w:t xml:space="preserve"> </w:t>
      </w:r>
      <w:r>
        <w:t xml:space="preserve">/</w:t>
      </w:r>
      <w:r>
        <w:t xml:space="preserve"> </w:t>
      </w:r>
      <w:r>
        <w:rPr>
          <w:rStyle w:val="VerbatimChar"/>
        </w:rPr>
        <w:t xml:space="preserve">pm2</w:t>
      </w:r>
      <w:r>
        <w:t xml:space="preserve"> </w:t>
      </w:r>
      <w:r>
        <w:t xml:space="preserve">command would run as that user) and are better done alongside the rest of the VPS review.</w:t>
      </w:r>
    </w:p>
    <w:p>
      <w:pPr>
        <w:pStyle w:val="BodyText"/>
      </w:pPr>
      <w:r>
        <w:rPr>
          <w:b/>
          <w:bCs/>
        </w:rPr>
        <w:t xml:space="preserve">Staging vs production credential isolation (recorded 2026-09-08):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Isolated?</w:t>
            </w:r>
          </w:p>
        </w:tc>
        <w:tc>
          <w:tcPr/>
          <w:p>
            <w:pPr>
              <w:pStyle w:val="Compact"/>
            </w:pPr>
            <w:r>
              <w:t xml:space="preserve">Notes</w:t>
            </w:r>
          </w:p>
        </w:tc>
      </w:tr>
      <w:tr>
        <w:tc>
          <w:tcPr/>
          <w:p>
            <w:pPr>
              <w:pStyle w:val="Compact"/>
            </w:pPr>
            <w:r>
              <w:t xml:space="preserve">Payment provider keys (Stripe / PayPal / PagBank)</w:t>
            </w:r>
          </w:p>
        </w:tc>
        <w:tc>
          <w:tcPr/>
          <w:p>
            <w:pPr>
              <w:pStyle w:val="Compact"/>
            </w:pPr>
            <w:r>
              <w:rPr>
                <w:b/>
                <w:bCs/>
              </w:rPr>
              <w:t xml:space="preserve">Yes</w:t>
            </w:r>
          </w:p>
        </w:tc>
        <w:tc>
          <w:tcPr/>
          <w:p>
            <w:pPr>
              <w:pStyle w:val="Compact"/>
            </w:pPr>
            <w:r>
              <w:t xml:space="preserve">Production holds the live keys; staging uses test/sandbox keys only.</w:t>
            </w:r>
          </w:p>
        </w:tc>
      </w:tr>
      <w:tr>
        <w:tc>
          <w:tcPr/>
          <w:p>
            <w:pPr>
              <w:pStyle w:val="Compact"/>
            </w:pPr>
            <w:r>
              <w:t xml:space="preserve">MongoDB database</w:t>
            </w:r>
          </w:p>
        </w:tc>
        <w:tc>
          <w:tcPr/>
          <w:p>
            <w:pPr>
              <w:pStyle w:val="Compact"/>
            </w:pPr>
            <w:r>
              <w:rPr>
                <w:b/>
                <w:bCs/>
              </w:rPr>
              <w:t xml:space="preserve">Yes</w:t>
            </w:r>
          </w:p>
        </w:tc>
        <w:tc>
          <w:tcPr/>
          <w:p>
            <w:pPr>
              <w:pStyle w:val="Compact"/>
            </w:pPr>
            <w:r>
              <w:t xml:space="preserve">Separate databases.</w:t>
            </w:r>
          </w:p>
        </w:tc>
      </w:tr>
      <w:tr>
        <w:tc>
          <w:tcPr/>
          <w:p>
            <w:pPr>
              <w:pStyle w:val="Compact"/>
            </w:pPr>
            <w:r>
              <w:t xml:space="preserve">S3 bucket</w:t>
            </w:r>
          </w:p>
        </w:tc>
        <w:tc>
          <w:tcPr/>
          <w:p>
            <w:pPr>
              <w:pStyle w:val="Compact"/>
            </w:pPr>
            <w:r>
              <w:rPr>
                <w:b/>
                <w:bCs/>
              </w:rPr>
              <w:t xml:space="preserve">No — shared</w:t>
            </w:r>
          </w:p>
        </w:tc>
        <w:tc>
          <w:tcPr/>
          <w:p>
            <w:pPr>
              <w:pStyle w:val="Compact"/>
            </w:pPr>
            <w:r>
              <w:t xml:space="preserve">Single bucket for both, for cost reasons.</w:t>
            </w:r>
          </w:p>
        </w:tc>
      </w:tr>
      <w:tr>
        <w:tc>
          <w:tcPr/>
          <w:p>
            <w:pPr>
              <w:pStyle w:val="Compact"/>
            </w:pPr>
            <w:r>
              <w:t xml:space="preserve">Staging server</w:t>
            </w:r>
          </w:p>
        </w:tc>
        <w:tc>
          <w:tcPr/>
          <w:p>
            <w:pPr>
              <w:pStyle w:val="Compact"/>
            </w:pPr>
            <w:r>
              <w:t xml:space="preserve">Currently</w:t>
            </w:r>
            <w:r>
              <w:t xml:space="preserve"> </w:t>
            </w:r>
            <w:r>
              <w:rPr>
                <w:b/>
                <w:bCs/>
              </w:rPr>
              <w:t xml:space="preserve">stopped</w:t>
            </w:r>
          </w:p>
        </w:tc>
        <w:tc>
          <w:tcPr/>
          <w:p>
            <w:pPr>
              <w:pStyle w:val="Compact"/>
            </w:pPr>
            <w:r>
              <w:t xml:space="preserve">Only ever used by one person (the developer) for testing, with test keys.</w:t>
            </w:r>
          </w:p>
        </w:tc>
      </w:tr>
    </w:tbl>
    <w:p>
      <w:pPr>
        <w:pStyle w:val="BodyText"/>
      </w:pPr>
      <w:r>
        <w:rPr>
          <w:b/>
          <w:bCs/>
        </w:rPr>
        <w:t xml:space="preserve">Accepted risk:</w:t>
      </w:r>
      <w:r>
        <w:t xml:space="preserve"> </w:t>
      </w:r>
      <w:r>
        <w:t xml:space="preserve">the shared S3 bucket means that if staging is brought back online, staging code would hold credentials that can read/write the</w:t>
      </w:r>
      <w:r>
        <w:t xml:space="preserve"> </w:t>
      </w:r>
      <w:r>
        <w:rPr>
          <w:b/>
          <w:bCs/>
        </w:rPr>
        <w:t xml:space="preserve">production</w:t>
      </w:r>
      <w:r>
        <w:t xml:space="preserve"> </w:t>
      </w:r>
      <w:r>
        <w:t xml:space="preserve">media bucket (children’s audio, Kids Wall photos, avatars). While staging is stopped this is inert.</w:t>
      </w:r>
      <w:r>
        <w:t xml:space="preserve"> </w:t>
      </w:r>
      <w:r>
        <w:rPr>
          <w:b/>
          <w:bCs/>
        </w:rPr>
        <w:t xml:space="preserve">Before staging is restarted</w:t>
      </w:r>
      <w:r>
        <w:t xml:space="preserve">, do one of: (a) a separate bucket, (b) a separate low-cost bucket, or (c) keep one bucket but scope staging’s IAM user to a</w:t>
      </w:r>
      <w:r>
        <w:t xml:space="preserve"> </w:t>
      </w:r>
      <w:r>
        <w:rPr>
          <w:rStyle w:val="VerbatimChar"/>
        </w:rPr>
        <w:t xml:space="preserve">staging/</w:t>
      </w:r>
      <w:r>
        <w:t xml:space="preserve"> </w:t>
      </w:r>
      <w:r>
        <w:t xml:space="preserve">key prefix with least privilege (</w:t>
      </w:r>
      <w:r>
        <w:rPr>
          <w:rStyle w:val="VerbatimChar"/>
        </w:rPr>
        <w:t xml:space="preserve">GetObject</w:t>
      </w:r>
      <w:r>
        <w:t xml:space="preserve">/</w:t>
      </w:r>
      <w:r>
        <w:rPr>
          <w:rStyle w:val="VerbatimChar"/>
        </w:rPr>
        <w:t xml:space="preserve">PutObject</w:t>
      </w:r>
      <w:r>
        <w:t xml:space="preserve"> </w:t>
      </w:r>
      <w:r>
        <w:t xml:space="preserve">on that prefix only — near-zero cost). This is logged as an accepted risk for now and folded into Chunk 13 (S3/IAM least-privilege).</w:t>
      </w:r>
    </w:p>
    <w:bookmarkEnd w:id="94"/>
    <w:bookmarkStart w:id="95" w:name="Xf5e4fd0d5b74d73280cc4d638712dfa806fd1a4"/>
    <w:p>
      <w:pPr>
        <w:pStyle w:val="Heading3"/>
      </w:pPr>
      <w:r>
        <w:t xml:space="preserve">RUK-SEC-035 — Organizational controls not verified ·</w:t>
      </w:r>
      <w:r>
        <w:t xml:space="preserve"> </w:t>
      </w:r>
      <w:r>
        <w:rPr>
          <w:b/>
          <w:bCs/>
        </w:rPr>
        <w:t xml:space="preserve">INFO</w:t>
      </w:r>
    </w:p>
    <w:p>
      <w:pPr>
        <w:pStyle w:val="Compact"/>
        <w:numPr>
          <w:ilvl w:val="0"/>
          <w:numId w:val="1038"/>
        </w:numPr>
      </w:pPr>
      <w:r>
        <w:t xml:space="preserve">MFA status on email / hosting / MongoDB Atlas / Stripe / PayPal / PagBank / GitHub / domain registrar / Apple / Google not confirmed. No evidence of a secrets manager, deployment-approval log, or periodic access review.</w:t>
      </w:r>
    </w:p>
    <w:p>
      <w:pPr>
        <w:pStyle w:val="Compact"/>
        <w:numPr>
          <w:ilvl w:val="0"/>
          <w:numId w:val="1038"/>
        </w:numPr>
      </w:pPr>
      <w:r>
        <w:rPr>
          <w:b/>
          <w:bCs/>
        </w:rPr>
        <w:t xml:space="preserve">Owning chunk:</w:t>
      </w:r>
      <w:r>
        <w:t xml:space="preserve"> </w:t>
      </w:r>
      <w:r>
        <w:rPr>
          <w:b/>
          <w:bCs/>
        </w:rPr>
        <w:t xml:space="preserve">14</w:t>
      </w:r>
      <w:r>
        <w:t xml:space="preserve"> </w:t>
      </w:r>
      <w:r>
        <w:t xml:space="preserve">(+ client action; see</w:t>
      </w:r>
      <w:r>
        <w:t xml:space="preserve"> </w:t>
      </w:r>
      <w:hyperlink r:id="rId9">
        <w:r>
          <w:rPr>
            <w:rStyle w:val="Hyperlink"/>
          </w:rPr>
          <w:t xml:space="preserve">plan §Organizational security requirements</w:t>
        </w:r>
      </w:hyperlink>
      <w:r>
        <w:t xml:space="preserve">).</w:t>
      </w:r>
    </w:p>
    <w:p>
      <w:r>
        <w:pict>
          <v:rect style="width:0;height:1.5pt" o:hralign="center" o:hrstd="t" o:hr="t"/>
        </w:pict>
      </w:r>
    </w:p>
    <w:bookmarkEnd w:id="95"/>
    <w:bookmarkEnd w:id="96"/>
    <w:bookmarkStart w:id="97" w:name="authentication-session-review"/>
    <w:p>
      <w:pPr>
        <w:pStyle w:val="Heading2"/>
      </w:pPr>
      <w:r>
        <w:t xml:space="preserve">6. Authentication &amp; session review</w:t>
      </w:r>
    </w:p>
    <w:tbl>
      <w:tblPr>
        <w:tblStyle w:val="Table"/>
        <w:tblW w:type="pct" w:w="5000"/>
        <w:tblLayout w:type="fixed"/>
        <w:tblLook w:firstRow="1" w:lastRow="0" w:firstColumn="0" w:lastColumn="0" w:noHBand="0" w:noVBand="0" w:val="0020"/>
      </w:tblPr>
      <w:tblGrid>
        <w:gridCol w:w="2640"/>
        <w:gridCol w:w="2310"/>
        <w:gridCol w:w="2970"/>
      </w:tblGrid>
      <w:tr>
        <w:trPr>
          <w:tblHeader w:val="on"/>
        </w:trPr>
        <w:tc>
          <w:tcPr/>
          <w:p>
            <w:pPr>
              <w:pStyle w:val="Compact"/>
            </w:pPr>
            <w:r>
              <w:t xml:space="preserve">Aspect</w:t>
            </w:r>
          </w:p>
        </w:tc>
        <w:tc>
          <w:tcPr/>
          <w:p>
            <w:pPr>
              <w:pStyle w:val="Compact"/>
            </w:pPr>
            <w:r>
              <w:t xml:space="preserve">State</w:t>
            </w:r>
          </w:p>
        </w:tc>
        <w:tc>
          <w:tcPr/>
          <w:p>
            <w:pPr>
              <w:pStyle w:val="Compact"/>
            </w:pPr>
            <w:r>
              <w:t xml:space="preserve">Finding</w:t>
            </w:r>
          </w:p>
        </w:tc>
      </w:tr>
      <w:tr>
        <w:tc>
          <w:tcPr/>
          <w:p>
            <w:pPr>
              <w:pStyle w:val="Compact"/>
            </w:pPr>
            <w:r>
              <w:t xml:space="preserve">Password login</w:t>
            </w:r>
          </w:p>
        </w:tc>
        <w:tc>
          <w:tcPr/>
          <w:p>
            <w:pPr>
              <w:pStyle w:val="Compact"/>
            </w:pPr>
            <w:r>
              <w:rPr>
                <w:rStyle w:val="VerbatimChar"/>
              </w:rPr>
              <w:t xml:space="preserve">User.findOne({email}).select('+password')</w:t>
            </w:r>
            <w:r>
              <w:t xml:space="preserve"> </w:t>
            </w:r>
            <w:r>
              <w:t xml:space="preserve">→</w:t>
            </w:r>
            <w:r>
              <w:t xml:space="preserve"> </w:t>
            </w:r>
            <w:r>
              <w:rPr>
                <w:rStyle w:val="VerbatimChar"/>
              </w:rPr>
              <w:t xml:space="preserve">bcrypt.compare</w:t>
            </w:r>
            <w:r>
              <w:t xml:space="preserve">; generic</w:t>
            </w:r>
            <w:r>
              <w:t xml:space="preserve"> </w:t>
            </w:r>
            <w:r>
              <w:t xml:space="preserve">“Invalid credentials”</w:t>
            </w:r>
          </w:p>
        </w:tc>
        <w:tc>
          <w:tcPr/>
          <w:p>
            <w:pPr>
              <w:pStyle w:val="Compact"/>
            </w:pPr>
            <w:r>
              <w:t xml:space="preserve">OK (but see enumeration on other flows)</w:t>
            </w:r>
          </w:p>
        </w:tc>
      </w:tr>
      <w:tr>
        <w:tc>
          <w:tcPr/>
          <w:p>
            <w:pPr>
              <w:pStyle w:val="Compact"/>
            </w:pPr>
            <w:r>
              <w:t xml:space="preserve">Admin 2FA</w:t>
            </w:r>
          </w:p>
        </w:tc>
        <w:tc>
          <w:tcPr/>
          <w:p>
            <w:pPr>
              <w:pStyle w:val="Compact"/>
            </w:pPr>
            <w:r>
              <w:t xml:space="preserve">Email 6-digit OTP as a mandatory second step (</w:t>
            </w:r>
            <w:r>
              <w:rPr>
                <w:rStyle w:val="VerbatimChar"/>
              </w:rPr>
              <w:t xml:space="preserve">login</w:t>
            </w:r>
            <w:r>
              <w:t xml:space="preserve"> </w:t>
            </w:r>
            <w:r>
              <w:t xml:space="preserve">→</w:t>
            </w:r>
            <w:r>
              <w:t xml:space="preserve"> </w:t>
            </w:r>
            <w:r>
              <w:rPr>
                <w:rStyle w:val="VerbatimChar"/>
              </w:rPr>
              <w:t xml:space="preserve">issueAdminLoginOtp</w:t>
            </w:r>
            <w:r>
              <w:t xml:space="preserve"> </w:t>
            </w:r>
            <w:r>
              <w:t xml:space="preserve">→</w:t>
            </w:r>
            <w:r>
              <w:t xml:space="preserve"> </w:t>
            </w:r>
            <w:r>
              <w:rPr>
                <w:rStyle w:val="VerbatimChar"/>
              </w:rPr>
              <w:t xml:space="preserve">verifyLoginOtp</w:t>
            </w:r>
            <w:r>
              <w:t xml:space="preserve">)</w:t>
            </w:r>
          </w:p>
        </w:tc>
        <w:tc>
          <w:tcPr/>
          <w:p>
            <w:pPr>
              <w:pStyle w:val="Compact"/>
            </w:pPr>
            <w:r>
              <w:t xml:space="preserve">Good baseline; OTP has no per-token attempt cap (RUK-SEC-007); TOTP upgrade in Chunk 10</w:t>
            </w:r>
          </w:p>
        </w:tc>
      </w:tr>
      <w:tr>
        <w:tc>
          <w:tcPr/>
          <w:p>
            <w:pPr>
              <w:pStyle w:val="Compact"/>
            </w:pPr>
            <w:r>
              <w:t xml:space="preserve">Parent/teacher 2FA</w:t>
            </w:r>
          </w:p>
        </w:tc>
        <w:tc>
          <w:tcPr/>
          <w:p>
            <w:pPr>
              <w:pStyle w:val="Compact"/>
            </w:pPr>
            <w:r>
              <w:t xml:space="preserve">None</w:t>
            </w:r>
          </w:p>
        </w:tc>
        <w:tc>
          <w:tcPr/>
          <w:p>
            <w:pPr>
              <w:pStyle w:val="Compact"/>
            </w:pPr>
            <w:r>
              <w:t xml:space="preserve">Chunk 10</w:t>
            </w:r>
          </w:p>
        </w:tc>
      </w:tr>
      <w:tr>
        <w:tc>
          <w:tcPr/>
          <w:p>
            <w:pPr>
              <w:pStyle w:val="Compact"/>
            </w:pPr>
            <w:r>
              <w:t xml:space="preserve">Token</w:t>
            </w:r>
          </w:p>
        </w:tc>
        <w:tc>
          <w:tcPr/>
          <w:p>
            <w:pPr>
              <w:pStyle w:val="Compact"/>
            </w:pPr>
            <w:r>
              <w:t xml:space="preserve">Single JWT</w:t>
            </w:r>
            <w:r>
              <w:t xml:space="preserve"> </w:t>
            </w:r>
            <w:r>
              <w:rPr>
                <w:rStyle w:val="VerbatimChar"/>
              </w:rPr>
              <w:t xml:space="preserve">{id}</w:t>
            </w:r>
            <w:r>
              <w:t xml:space="preserve">,</w:t>
            </w:r>
            <w:r>
              <w:t xml:space="preserve"> </w:t>
            </w:r>
            <w:r>
              <w:rPr>
                <w:rStyle w:val="VerbatimChar"/>
              </w:rPr>
              <w:t xml:space="preserve">expiresIn 7d</w:t>
            </w:r>
            <w:r>
              <w:t xml:space="preserve"> </w:t>
            </w:r>
            <w:r>
              <w:t xml:space="preserve">for all roles</w:t>
            </w:r>
          </w:p>
        </w:tc>
        <w:tc>
          <w:tcPr/>
          <w:p>
            <w:pPr>
              <w:pStyle w:val="Compact"/>
            </w:pPr>
            <w:r>
              <w:t xml:space="preserve">RUK-SEC-003</w:t>
            </w:r>
          </w:p>
        </w:tc>
      </w:tr>
      <w:tr>
        <w:tc>
          <w:tcPr/>
          <w:p>
            <w:pPr>
              <w:pStyle w:val="Compact"/>
            </w:pPr>
            <w:r>
              <w:t xml:space="preserve">Refresh / revocation /</w:t>
            </w:r>
            <w:r>
              <w:t xml:space="preserve"> </w:t>
            </w:r>
            <w:r>
              <w:t xml:space="preserve">“sign out everywhere”</w:t>
            </w:r>
          </w:p>
        </w:tc>
        <w:tc>
          <w:tcPr/>
          <w:p>
            <w:pPr>
              <w:pStyle w:val="Compact"/>
            </w:pPr>
            <w:r>
              <w:t xml:space="preserve">None;</w:t>
            </w:r>
            <w:r>
              <w:t xml:space="preserve"> </w:t>
            </w:r>
            <w:r>
              <w:rPr>
                <w:rStyle w:val="VerbatimChar"/>
              </w:rPr>
              <w:t xml:space="preserve">logout</w:t>
            </w:r>
            <w:r>
              <w:t xml:space="preserve"> </w:t>
            </w:r>
            <w:r>
              <w:t xml:space="preserve">is a no-op</w:t>
            </w:r>
          </w:p>
        </w:tc>
        <w:tc>
          <w:tcPr/>
          <w:p>
            <w:pPr>
              <w:pStyle w:val="Compact"/>
            </w:pPr>
            <w:r>
              <w:t xml:space="preserve">RUK-SEC-019, Chunk 9</w:t>
            </w:r>
          </w:p>
        </w:tc>
      </w:tr>
      <w:tr>
        <w:tc>
          <w:tcPr/>
          <w:p>
            <w:pPr>
              <w:pStyle w:val="Compact"/>
            </w:pPr>
            <w:r>
              <w:t xml:space="preserve">Registration</w:t>
            </w:r>
          </w:p>
        </w:tc>
        <w:tc>
          <w:tcPr/>
          <w:p>
            <w:pPr>
              <w:pStyle w:val="Compact"/>
            </w:pPr>
            <w:r>
              <w:t xml:space="preserve">Public; accepts</w:t>
            </w:r>
            <w:r>
              <w:t xml:space="preserve"> </w:t>
            </w:r>
            <w:r>
              <w:rPr>
                <w:rStyle w:val="VerbatimChar"/>
              </w:rPr>
              <w:t xml:space="preserve">role:'admin'</w:t>
            </w:r>
            <w:r>
              <w:t xml:space="preserve">; no email verification</w:t>
            </w:r>
          </w:p>
        </w:tc>
        <w:tc>
          <w:tcPr/>
          <w:p>
            <w:pPr>
              <w:pStyle w:val="Compact"/>
            </w:pPr>
            <w:r>
              <w:rPr>
                <w:b/>
                <w:bCs/>
              </w:rPr>
              <w:t xml:space="preserve">RUK-SEC-002</w:t>
            </w:r>
          </w:p>
        </w:tc>
      </w:tr>
      <w:tr>
        <w:tc>
          <w:tcPr/>
          <w:p>
            <w:pPr>
              <w:pStyle w:val="Compact"/>
            </w:pPr>
            <w:r>
              <w:t xml:space="preserve">Password reset</w:t>
            </w:r>
          </w:p>
        </w:tc>
        <w:tc>
          <w:tcPr/>
          <w:p>
            <w:pPr>
              <w:pStyle w:val="Compact"/>
            </w:pPr>
            <w:r>
              <w:t xml:space="preserve">6-digit code, 16-min expiry, single-use,</w:t>
            </w:r>
            <w:r>
              <w:t xml:space="preserve"> </w:t>
            </w:r>
            <w:r>
              <w:rPr>
                <w:rStyle w:val="VerbatimChar"/>
              </w:rPr>
              <w:t xml:space="preserve">deleteMany</w:t>
            </w:r>
            <w:r>
              <w:t xml:space="preserve"> </w:t>
            </w:r>
            <w:r>
              <w:t xml:space="preserve">prior codes on new request</w:t>
            </w:r>
          </w:p>
        </w:tc>
        <w:tc>
          <w:tcPr/>
          <w:p>
            <w:pPr>
              <w:pStyle w:val="Compact"/>
            </w:pPr>
            <w:r>
              <w:t xml:space="preserve">No attempt cap; no session revocation; enumerates (RUK-SEC-018/019)</w:t>
            </w:r>
          </w:p>
        </w:tc>
      </w:tr>
      <w:tr>
        <w:tc>
          <w:tcPr/>
          <w:p>
            <w:pPr>
              <w:pStyle w:val="Compact"/>
            </w:pPr>
            <w:r>
              <w:t xml:space="preserve">Password change</w:t>
            </w:r>
          </w:p>
        </w:tc>
        <w:tc>
          <w:tcPr/>
          <w:p>
            <w:pPr>
              <w:pStyle w:val="Compact"/>
            </w:pPr>
            <w:r>
              <w:t xml:space="preserve">Requires current password</w:t>
            </w:r>
          </w:p>
        </w:tc>
        <w:tc>
          <w:tcPr/>
          <w:p>
            <w:pPr>
              <w:pStyle w:val="Compact"/>
            </w:pPr>
            <w:r>
              <w:t xml:space="preserve">No session revocation/notification (RUK-SEC-019)</w:t>
            </w:r>
          </w:p>
        </w:tc>
      </w:tr>
      <w:tr>
        <w:tc>
          <w:tcPr/>
          <w:p>
            <w:pPr>
              <w:pStyle w:val="Compact"/>
            </w:pPr>
            <w:r>
              <w:t xml:space="preserve">Email change</w:t>
            </w:r>
          </w:p>
        </w:tc>
        <w:tc>
          <w:tcPr/>
          <w:p>
            <w:pPr>
              <w:pStyle w:val="Compact"/>
            </w:pPr>
            <w:r>
              <w:t xml:space="preserve">No verification / re-auth</w:t>
            </w:r>
          </w:p>
        </w:tc>
        <w:tc>
          <w:tcPr/>
          <w:p>
            <w:pPr>
              <w:pStyle w:val="Compact"/>
            </w:pPr>
            <w:r>
              <w:rPr>
                <w:b/>
                <w:bCs/>
              </w:rPr>
              <w:t xml:space="preserve">RUK-SEC-021</w:t>
            </w:r>
          </w:p>
        </w:tc>
      </w:tr>
      <w:tr>
        <w:tc>
          <w:tcPr/>
          <w:p>
            <w:pPr>
              <w:pStyle w:val="Compact"/>
            </w:pPr>
            <w:r>
              <w:rPr>
                <w:rStyle w:val="VerbatimChar"/>
              </w:rPr>
              <w:t xml:space="preserve">protect</w:t>
            </w:r>
            <w:r>
              <w:t xml:space="preserve"> </w:t>
            </w:r>
            <w:r>
              <w:t xml:space="preserve">middleware</w:t>
            </w:r>
          </w:p>
        </w:tc>
        <w:tc>
          <w:tcPr/>
          <w:p>
            <w:pPr>
              <w:pStyle w:val="Compact"/>
            </w:pPr>
            <w:r>
              <w:t xml:space="preserve">Verifies JWT, loads user, checks</w:t>
            </w:r>
            <w:r>
              <w:t xml:space="preserve"> </w:t>
            </w:r>
            <w:r>
              <w:rPr>
                <w:rStyle w:val="VerbatimChar"/>
              </w:rPr>
              <w:t xml:space="preserve">isActive</w:t>
            </w:r>
          </w:p>
        </w:tc>
        <w:tc>
          <w:tcPr/>
          <w:p>
            <w:pPr>
              <w:pStyle w:val="Compact"/>
            </w:pPr>
            <w:r>
              <w:t xml:space="preserve">OK; no</w:t>
            </w:r>
            <w:r>
              <w:t xml:space="preserve"> </w:t>
            </w:r>
            <w:r>
              <w:rPr>
                <w:rStyle w:val="VerbatimChar"/>
              </w:rPr>
              <w:t xml:space="preserve">tokenVersion</w:t>
            </w:r>
            <w:r>
              <w:t xml:space="preserve"> </w:t>
            </w:r>
            <w:r>
              <w:t xml:space="preserve">check</w:t>
            </w:r>
          </w:p>
        </w:tc>
      </w:tr>
    </w:tbl>
    <w:p>
      <w:r>
        <w:pict>
          <v:rect style="width:0;height:1.5pt" o:hralign="center" o:hrstd="t" o:hr="t"/>
        </w:pict>
      </w:r>
    </w:p>
    <w:bookmarkEnd w:id="97"/>
    <w:bookmarkStart w:id="98" w:name="authorization-idor-review"/>
    <w:p>
      <w:pPr>
        <w:pStyle w:val="Heading2"/>
      </w:pPr>
      <w:r>
        <w:t xml:space="preserve">7. Authorization / IDOR review</w:t>
      </w:r>
    </w:p>
    <w:tbl>
      <w:tblPr>
        <w:tblStyle w:val="Table"/>
        <w:tblW w:type="pct" w:w="5000"/>
        <w:tblLayout w:type="fixed"/>
        <w:tblLook w:firstRow="1" w:lastRow="0" w:firstColumn="0" w:lastColumn="0" w:noHBand="0" w:noVBand="0" w:val="0020"/>
      </w:tblPr>
      <w:tblGrid>
        <w:gridCol w:w="2464"/>
        <w:gridCol w:w="3872"/>
        <w:gridCol w:w="1584"/>
      </w:tblGrid>
      <w:tr>
        <w:trPr>
          <w:tblHeader w:val="on"/>
        </w:trPr>
        <w:tc>
          <w:tcPr/>
          <w:p>
            <w:pPr>
              <w:pStyle w:val="Compact"/>
            </w:pPr>
            <w:r>
              <w:t xml:space="preserve">Route family</w:t>
            </w:r>
          </w:p>
        </w:tc>
        <w:tc>
          <w:tcPr/>
          <w:p>
            <w:pPr>
              <w:pStyle w:val="Compact"/>
            </w:pPr>
            <w:r>
              <w:t xml:space="preserve">Ownership enforcement</w:t>
            </w:r>
          </w:p>
        </w:tc>
        <w:tc>
          <w:tcPr/>
          <w:p>
            <w:pPr>
              <w:pStyle w:val="Compact"/>
            </w:pPr>
            <w:r>
              <w:t xml:space="preserve">Verdict</w:t>
            </w:r>
          </w:p>
        </w:tc>
      </w:tr>
      <w:tr>
        <w:tc>
          <w:tcPr/>
          <w:p>
            <w:pPr>
              <w:pStyle w:val="Compact"/>
            </w:pPr>
            <w:r>
              <w:rPr>
                <w:rStyle w:val="VerbatimChar"/>
              </w:rPr>
              <w:t xml:space="preserve">/api/children/*</w:t>
            </w:r>
          </w:p>
        </w:tc>
        <w:tc>
          <w:tcPr/>
          <w:p>
            <w:pPr>
              <w:pStyle w:val="Compact"/>
            </w:pPr>
            <w:r>
              <w:t xml:space="preserve">Service scopes every query</w:t>
            </w:r>
            <w:r>
              <w:t xml:space="preserve"> </w:t>
            </w:r>
            <w:r>
              <w:rPr>
                <w:rStyle w:val="VerbatimChar"/>
              </w:rPr>
              <w:t xml:space="preserve">{ _id, parent: parentId }</w:t>
            </w:r>
            <w:r>
              <w:t xml:space="preserve">; explicit field destructuring (no mass-assignment)</w:t>
            </w:r>
          </w:p>
        </w:tc>
        <w:tc>
          <w:tcPr/>
          <w:p>
            <w:pPr>
              <w:pStyle w:val="Compact"/>
            </w:pPr>
            <w:r>
              <w:rPr>
                <w:b/>
                <w:bCs/>
              </w:rPr>
              <w:t xml:space="preserve">OK</w:t>
            </w:r>
          </w:p>
        </w:tc>
      </w:tr>
      <w:tr>
        <w:tc>
          <w:tcPr/>
          <w:p>
            <w:pPr>
              <w:pStyle w:val="Compact"/>
            </w:pPr>
            <w:r>
              <w:rPr>
                <w:rStyle w:val="VerbatimChar"/>
              </w:rPr>
              <w:t xml:space="preserve">/api/course-progress/*</w:t>
            </w:r>
          </w:p>
        </w:tc>
        <w:tc>
          <w:tcPr/>
          <w:p>
            <w:pPr>
              <w:pStyle w:val="Compact"/>
            </w:pPr>
            <w:r>
              <w:t xml:space="preserve">Ownership checked only</w:t>
            </w:r>
            <w:r>
              <w:t xml:space="preserve"> </w:t>
            </w:r>
            <w:r>
              <w:rPr>
                <w:rStyle w:val="VerbatimChar"/>
              </w:rPr>
              <w:t xml:space="preserve">if (role === 'parent')</w:t>
            </w:r>
            <w:r>
              <w:t xml:space="preserve">; route has no</w:t>
            </w:r>
            <w:r>
              <w:t xml:space="preserve"> </w:t>
            </w:r>
            <w:r>
              <w:rPr>
                <w:rStyle w:val="VerbatimChar"/>
              </w:rPr>
              <w:t xml:space="preserve">authorize</w:t>
            </w:r>
          </w:p>
        </w:tc>
        <w:tc>
          <w:tcPr/>
          <w:p>
            <w:pPr>
              <w:pStyle w:val="Compact"/>
            </w:pPr>
            <w:r>
              <w:rPr>
                <w:b/>
                <w:bCs/>
              </w:rPr>
              <w:t xml:space="preserve">RUK-SEC-008</w:t>
            </w:r>
          </w:p>
        </w:tc>
      </w:tr>
      <w:tr>
        <w:tc>
          <w:tcPr/>
          <w:p>
            <w:pPr>
              <w:pStyle w:val="Compact"/>
            </w:pPr>
            <w:r>
              <w:rPr>
                <w:rStyle w:val="VerbatimChar"/>
              </w:rPr>
              <w:t xml:space="preserve">/api/kids-wall/*</w:t>
            </w:r>
            <w:r>
              <w:t xml:space="preserve"> </w:t>
            </w:r>
            <w:r>
              <w:t xml:space="preserve">(child routes)</w:t>
            </w:r>
          </w:p>
        </w:tc>
        <w:tc>
          <w:tcPr/>
          <w:p>
            <w:pPr>
              <w:pStyle w:val="Compact"/>
            </w:pPr>
            <w:r>
              <w:t xml:space="preserve">Same</w:t>
            </w:r>
            <w:r>
              <w:t xml:space="preserve"> </w:t>
            </w:r>
            <w:r>
              <w:rPr>
                <w:rStyle w:val="VerbatimChar"/>
              </w:rPr>
              <w:t xml:space="preserve">role === 'parent'</w:t>
            </w:r>
            <w:r>
              <w:t xml:space="preserve"> </w:t>
            </w:r>
            <w:r>
              <w:t xml:space="preserve">gate; post→child scoping present in</w:t>
            </w:r>
            <w:r>
              <w:t xml:space="preserve"> </w:t>
            </w:r>
            <w:r>
              <w:rPr>
                <w:rStyle w:val="VerbatimChar"/>
              </w:rPr>
              <w:t xml:space="preserve">getPostById</w:t>
            </w:r>
            <w:r>
              <w:t xml:space="preserve">/</w:t>
            </w:r>
            <w:r>
              <w:rPr>
                <w:rStyle w:val="VerbatimChar"/>
              </w:rPr>
              <w:t xml:space="preserve">update</w:t>
            </w:r>
            <w:r>
              <w:t xml:space="preserve">/</w:t>
            </w:r>
            <w:r>
              <w:rPr>
                <w:rStyle w:val="VerbatimChar"/>
              </w:rPr>
              <w:t xml:space="preserve">delete</w:t>
            </w:r>
            <w:r>
              <w:t xml:space="preserve">;</w:t>
            </w:r>
            <w:r>
              <w:t xml:space="preserve"> </w:t>
            </w:r>
            <w:r>
              <w:rPr>
                <w:b/>
                <w:bCs/>
              </w:rPr>
              <w:t xml:space="preserve">not</w:t>
            </w:r>
            <w:r>
              <w:t xml:space="preserve"> </w:t>
            </w:r>
            <w:r>
              <w:t xml:space="preserve">in</w:t>
            </w:r>
            <w:r>
              <w:t xml:space="preserve"> </w:t>
            </w:r>
            <w:r>
              <w:rPr>
                <w:rStyle w:val="VerbatimChar"/>
              </w:rPr>
              <w:t xml:space="preserve">toggleLike</w:t>
            </w:r>
            <w:r>
              <w:t xml:space="preserve">/</w:t>
            </w:r>
            <w:r>
              <w:rPr>
                <w:rStyle w:val="VerbatimChar"/>
              </w:rPr>
              <w:t xml:space="preserve">toggleStar</w:t>
            </w:r>
          </w:p>
        </w:tc>
        <w:tc>
          <w:tcPr/>
          <w:p>
            <w:pPr>
              <w:pStyle w:val="Compact"/>
            </w:pPr>
            <w:r>
              <w:rPr>
                <w:b/>
                <w:bCs/>
              </w:rPr>
              <w:t xml:space="preserve">RUK-SEC-008</w:t>
            </w:r>
            <w:r>
              <w:t xml:space="preserve"> </w:t>
            </w:r>
            <w:r>
              <w:t xml:space="preserve">(+ minor like/star)</w:t>
            </w:r>
          </w:p>
        </w:tc>
      </w:tr>
      <w:tr>
        <w:tc>
          <w:tcPr/>
          <w:p>
            <w:pPr>
              <w:pStyle w:val="Compact"/>
            </w:pPr>
            <w:r>
              <w:rPr>
                <w:rStyle w:val="VerbatimChar"/>
              </w:rPr>
              <w:t xml:space="preserve">/api/kids-wall/all</w:t>
            </w:r>
          </w:p>
        </w:tc>
        <w:tc>
          <w:tcPr/>
          <w:p>
            <w:pPr>
              <w:pStyle w:val="Compact"/>
            </w:pPr>
            <w:r>
              <w:t xml:space="preserve">No scoping — global cross-family feed; honours client</w:t>
            </w:r>
            <w:r>
              <w:t xml:space="preserve"> </w:t>
            </w:r>
            <w:r>
              <w:rPr>
                <w:rStyle w:val="VerbatimChar"/>
              </w:rPr>
              <w:t xml:space="preserve">isApproved</w:t>
            </w:r>
          </w:p>
        </w:tc>
        <w:tc>
          <w:tcPr/>
          <w:p>
            <w:pPr>
              <w:pStyle w:val="Compact"/>
            </w:pPr>
            <w:r>
              <w:rPr>
                <w:b/>
                <w:bCs/>
              </w:rPr>
              <w:t xml:space="preserve">RUK-SEC-006</w:t>
            </w:r>
          </w:p>
        </w:tc>
      </w:tr>
      <w:tr>
        <w:tc>
          <w:tcPr/>
          <w:p>
            <w:pPr>
              <w:pStyle w:val="Compact"/>
            </w:pPr>
            <w:r>
              <w:rPr>
                <w:rStyle w:val="VerbatimChar"/>
              </w:rPr>
              <w:t xml:space="preserve">/api/kids-wall/admin/*</w:t>
            </w:r>
          </w:p>
        </w:tc>
        <w:tc>
          <w:tcPr/>
          <w:p>
            <w:pPr>
              <w:pStyle w:val="Compact"/>
            </w:pPr>
            <w:r>
              <w:rPr>
                <w:rStyle w:val="VerbatimChar"/>
              </w:rPr>
              <w:t xml:space="preserve">authorize</w:t>
            </w:r>
            <w:r>
              <w:t xml:space="preserve"> </w:t>
            </w:r>
            <w:r>
              <w:t xml:space="preserve">done in-controller (</w:t>
            </w:r>
            <w:r>
              <w:rPr>
                <w:rStyle w:val="VerbatimChar"/>
              </w:rPr>
              <w:t xml:space="preserve">['admin','teacher']</w:t>
            </w:r>
            <w:r>
              <w:t xml:space="preserve">) — works but inconsistent with route-level gating elsewhere</w:t>
            </w:r>
          </w:p>
        </w:tc>
        <w:tc>
          <w:tcPr/>
          <w:p>
            <w:pPr>
              <w:pStyle w:val="Compact"/>
            </w:pPr>
            <w:r>
              <w:t xml:space="preserve">Acceptable; standardise</w:t>
            </w:r>
          </w:p>
        </w:tc>
      </w:tr>
      <w:tr>
        <w:tc>
          <w:tcPr/>
          <w:p>
            <w:pPr>
              <w:pStyle w:val="Compact"/>
            </w:pPr>
            <w:r>
              <w:rPr>
                <w:rStyle w:val="VerbatimChar"/>
              </w:rPr>
              <w:t xml:space="preserve">/api/parents</w:t>
            </w:r>
            <w:r>
              <w:t xml:space="preserve">,</w:t>
            </w:r>
            <w:r>
              <w:t xml:space="preserve"> </w:t>
            </w:r>
            <w:r>
              <w:rPr>
                <w:rStyle w:val="VerbatimChar"/>
              </w:rPr>
              <w:t xml:space="preserve">/api/teachers</w:t>
            </w:r>
            <w:r>
              <w:t xml:space="preserve">,</w:t>
            </w:r>
            <w:r>
              <w:t xml:space="preserve"> </w:t>
            </w:r>
            <w:r>
              <w:rPr>
                <w:rStyle w:val="VerbatimChar"/>
              </w:rPr>
              <w:t xml:space="preserve">/api/content-creators</w:t>
            </w:r>
            <w:r>
              <w:t xml:space="preserve">,</w:t>
            </w:r>
            <w:r>
              <w:t xml:space="preserve"> </w:t>
            </w:r>
            <w:r>
              <w:rPr>
                <w:rStyle w:val="VerbatimChar"/>
              </w:rPr>
              <w:t xml:space="preserve">/api/admin/*</w:t>
            </w:r>
            <w:r>
              <w:t xml:space="preserve">,</w:t>
            </w:r>
            <w:r>
              <w:t xml:space="preserve"> </w:t>
            </w:r>
            <w:r>
              <w:rPr>
                <w:rStyle w:val="VerbatimChar"/>
              </w:rPr>
              <w:t xml:space="preserve">/api/admin/dashboard</w:t>
            </w:r>
            <w:r>
              <w:t xml:space="preserve">,</w:t>
            </w:r>
            <w:r>
              <w:t xml:space="preserve"> </w:t>
            </w:r>
            <w:r>
              <w:rPr>
                <w:rStyle w:val="VerbatimChar"/>
              </w:rPr>
              <w:t xml:space="preserve">/api/admin/leads</w:t>
            </w:r>
          </w:p>
        </w:tc>
        <w:tc>
          <w:tcPr/>
          <w:p>
            <w:pPr>
              <w:pStyle w:val="Compact"/>
            </w:pPr>
            <w:r>
              <w:rPr>
                <w:rStyle w:val="VerbatimChar"/>
              </w:rPr>
              <w:t xml:space="preserve">router.use(authorize('admin'))</w:t>
            </w:r>
          </w:p>
        </w:tc>
        <w:tc>
          <w:tcPr/>
          <w:p>
            <w:pPr>
              <w:pStyle w:val="Compact"/>
            </w:pPr>
            <w:r>
              <w:rPr>
                <w:b/>
                <w:bCs/>
              </w:rPr>
              <w:t xml:space="preserve">OK</w:t>
            </w:r>
          </w:p>
        </w:tc>
      </w:tr>
      <w:tr>
        <w:tc>
          <w:tcPr/>
          <w:p>
            <w:pPr>
              <w:pStyle w:val="Compact"/>
            </w:pPr>
            <w:r>
              <w:rPr>
                <w:rStyle w:val="VerbatimChar"/>
              </w:rPr>
              <w:t xml:space="preserve">/api/contact-support</w:t>
            </w:r>
          </w:p>
        </w:tc>
        <w:tc>
          <w:tcPr/>
          <w:p>
            <w:pPr>
              <w:pStyle w:val="Compact"/>
            </w:pPr>
            <w:r>
              <w:t xml:space="preserve">Parent create +</w:t>
            </w:r>
            <w:r>
              <w:t xml:space="preserve"> </w:t>
            </w:r>
            <w:r>
              <w:rPr>
                <w:rStyle w:val="VerbatimChar"/>
              </w:rPr>
              <w:t xml:space="preserve">my-messages</w:t>
            </w:r>
            <w:r>
              <w:t xml:space="preserve">; admin routes</w:t>
            </w:r>
            <w:r>
              <w:t xml:space="preserve"> </w:t>
            </w:r>
            <w:r>
              <w:rPr>
                <w:rStyle w:val="VerbatimChar"/>
              </w:rPr>
              <w:t xml:space="preserve">authorize('admin')</w:t>
            </w:r>
          </w:p>
        </w:tc>
        <w:tc>
          <w:tcPr/>
          <w:p>
            <w:pPr>
              <w:pStyle w:val="Compact"/>
            </w:pPr>
            <w:r>
              <w:t xml:space="preserve">OK (verify</w:t>
            </w:r>
            <w:r>
              <w:t xml:space="preserve"> </w:t>
            </w:r>
            <w:r>
              <w:rPr>
                <w:rStyle w:val="VerbatimChar"/>
              </w:rPr>
              <w:t xml:space="preserve">my-messages</w:t>
            </w:r>
            <w:r>
              <w:t xml:space="preserve"> </w:t>
            </w:r>
            <w:r>
              <w:t xml:space="preserve">scopes by</w:t>
            </w:r>
            <w:r>
              <w:t xml:space="preserve"> </w:t>
            </w:r>
            <w:r>
              <w:rPr>
                <w:rStyle w:val="VerbatimChar"/>
              </w:rPr>
              <w:t xml:space="preserve">req.user</w:t>
            </w:r>
            <w:r>
              <w:t xml:space="preserve">)</w:t>
            </w:r>
          </w:p>
        </w:tc>
      </w:tr>
      <w:tr>
        <w:tc>
          <w:tcPr/>
          <w:p>
            <w:pPr>
              <w:pStyle w:val="Compact"/>
            </w:pPr>
            <w:r>
              <w:rPr>
                <w:rStyle w:val="VerbatimChar"/>
              </w:rPr>
              <w:t xml:space="preserve">/api/scorm/:id/wrapper</w:t>
            </w:r>
          </w:p>
        </w:tc>
        <w:tc>
          <w:tcPr/>
          <w:p>
            <w:pPr>
              <w:pStyle w:val="Compact"/>
            </w:pPr>
            <w:r>
              <w:rPr>
                <w:b/>
                <w:bCs/>
              </w:rPr>
              <w:t xml:space="preserve">None</w:t>
            </w:r>
          </w:p>
        </w:tc>
        <w:tc>
          <w:tcPr/>
          <w:p>
            <w:pPr>
              <w:pStyle w:val="Compact"/>
            </w:pPr>
            <w:r>
              <w:rPr>
                <w:b/>
                <w:bCs/>
              </w:rPr>
              <w:t xml:space="preserve">RUK-SEC-001 / -024</w:t>
            </w:r>
          </w:p>
        </w:tc>
      </w:tr>
      <w:tr>
        <w:tc>
          <w:tcPr/>
          <w:p>
            <w:pPr>
              <w:pStyle w:val="Compact"/>
            </w:pPr>
            <w:r>
              <w:t xml:space="preserve">Payment</w:t>
            </w:r>
            <w:r>
              <w:t xml:space="preserve"> </w:t>
            </w:r>
            <w:r>
              <w:t xml:space="preserve">“session details”</w:t>
            </w:r>
            <w:r>
              <w:t xml:space="preserve"> </w:t>
            </w:r>
            <w:r>
              <w:t xml:space="preserve">GETs</w:t>
            </w:r>
          </w:p>
        </w:tc>
        <w:tc>
          <w:tcPr/>
          <w:p>
            <w:pPr>
              <w:pStyle w:val="Compact"/>
            </w:pPr>
            <w:r>
              <w:rPr>
                <w:b/>
                <w:bCs/>
              </w:rPr>
              <w:t xml:space="preserve">None</w:t>
            </w:r>
            <w:r>
              <w:t xml:space="preserve"> </w:t>
            </w:r>
            <w:r>
              <w:t xml:space="preserve">(by design)</w:t>
            </w:r>
          </w:p>
        </w:tc>
        <w:tc>
          <w:tcPr/>
          <w:p>
            <w:pPr>
              <w:pStyle w:val="Compact"/>
            </w:pPr>
            <w:r>
              <w:rPr>
                <w:b/>
                <w:bCs/>
              </w:rPr>
              <w:t xml:space="preserve">RUK-SEC-004</w:t>
            </w:r>
          </w:p>
        </w:tc>
      </w:tr>
      <w:tr>
        <w:tc>
          <w:tcPr/>
          <w:p>
            <w:pPr>
              <w:pStyle w:val="Compact"/>
            </w:pPr>
            <w:r>
              <w:t xml:space="preserve">Media delivery (S3/CloudFront)</w:t>
            </w:r>
          </w:p>
        </w:tc>
        <w:tc>
          <w:tcPr/>
          <w:p>
            <w:pPr>
              <w:pStyle w:val="Compact"/>
            </w:pPr>
            <w:r>
              <w:rPr>
                <w:b/>
                <w:bCs/>
              </w:rPr>
              <w:t xml:space="preserve">None</w:t>
            </w:r>
          </w:p>
        </w:tc>
        <w:tc>
          <w:tcPr/>
          <w:p>
            <w:pPr>
              <w:pStyle w:val="Compact"/>
            </w:pPr>
            <w:r>
              <w:rPr>
                <w:b/>
                <w:bCs/>
              </w:rPr>
              <w:t xml:space="preserve">RUK-SEC-005</w:t>
            </w:r>
          </w:p>
        </w:tc>
      </w:tr>
      <w:tr>
        <w:tc>
          <w:tcPr/>
          <w:p>
            <w:pPr>
              <w:pStyle w:val="Compact"/>
            </w:pPr>
            <w:r>
              <w:rPr>
                <w:rStyle w:val="VerbatimChar"/>
              </w:rPr>
              <w:t xml:space="preserve">/api/explore/*</w:t>
            </w:r>
            <w:r>
              <w:t xml:space="preserve">,</w:t>
            </w:r>
            <w:r>
              <w:t xml:space="preserve"> </w:t>
            </w:r>
            <w:r>
              <w:rPr>
                <w:rStyle w:val="VerbatimChar"/>
              </w:rPr>
              <w:t xml:space="preserve">/api/books</w:t>
            </w:r>
            <w:r>
              <w:t xml:space="preserve">,</w:t>
            </w:r>
            <w:r>
              <w:t xml:space="preserve"> </w:t>
            </w:r>
            <w:r>
              <w:rPr>
                <w:rStyle w:val="VerbatimChar"/>
              </w:rPr>
              <w:t xml:space="preserve">/api/videos</w:t>
            </w:r>
            <w:r>
              <w:t xml:space="preserve"> </w:t>
            </w:r>
            <w:r>
              <w:t xml:space="preserve">(reads)</w:t>
            </w:r>
          </w:p>
        </w:tc>
        <w:tc>
          <w:tcPr/>
          <w:p>
            <w:pPr>
              <w:pStyle w:val="Compact"/>
            </w:pPr>
            <w:r>
              <w:rPr>
                <w:rStyle w:val="VerbatimChar"/>
              </w:rPr>
              <w:t xml:space="preserve">protect</w:t>
            </w:r>
            <w:r>
              <w:t xml:space="preserve"> </w:t>
            </w:r>
            <w:r>
              <w:t xml:space="preserve">only, any role</w:t>
            </w:r>
          </w:p>
        </w:tc>
        <w:tc>
          <w:tcPr/>
          <w:p>
            <w:pPr>
              <w:pStyle w:val="Compact"/>
            </w:pPr>
            <w:r>
              <w:t xml:space="preserve">Acceptable (global learning content) — confirm no per-tenant data</w:t>
            </w:r>
          </w:p>
        </w:tc>
      </w:tr>
    </w:tbl>
    <w:p>
      <w:pPr>
        <w:pStyle w:val="BodyText"/>
      </w:pPr>
      <w:r>
        <w:t xml:space="preserve">No</w:t>
      </w:r>
      <w:r>
        <w:t xml:space="preserve"> </w:t>
      </w:r>
      <w:r>
        <w:rPr>
          <w:rStyle w:val="VerbatimChar"/>
        </w:rPr>
        <w:t xml:space="preserve">AdminAuditLog</w:t>
      </w:r>
      <w:r>
        <w:t xml:space="preserve"> </w:t>
      </w:r>
      <w:r>
        <w:t xml:space="preserve">exists — admin mutations (role changes, module-access lock/unlock, Kids Wall approval, deletion execution, notification sends) leave no attributable trail. Chunk 12.</w:t>
      </w:r>
    </w:p>
    <w:p>
      <w:r>
        <w:pict>
          <v:rect style="width:0;height:1.5pt" o:hralign="center" o:hrstd="t" o:hr="t"/>
        </w:pict>
      </w:r>
    </w:p>
    <w:bookmarkEnd w:id="98"/>
    <w:bookmarkStart w:id="99" w:name="input-handling-review"/>
    <w:p>
      <w:pPr>
        <w:pStyle w:val="Heading2"/>
      </w:pPr>
      <w:r>
        <w:t xml:space="preserve">8. Input handling review</w:t>
      </w:r>
    </w:p>
    <w:p>
      <w:pPr>
        <w:pStyle w:val="Compact"/>
        <w:numPr>
          <w:ilvl w:val="0"/>
          <w:numId w:val="1039"/>
        </w:numPr>
      </w:pPr>
      <w:r>
        <w:rPr>
          <w:rStyle w:val="VerbatimChar"/>
          <w:b/>
          <w:bCs/>
        </w:rPr>
        <w:t xml:space="preserve">express-validator</w:t>
      </w:r>
      <w:r>
        <w:t xml:space="preserve"> </w:t>
      </w:r>
      <w:r>
        <w:t xml:space="preserve">is a dependency but coverage is per-route and partial; many controllers validate ad hoc (</w:t>
      </w:r>
      <w:r>
        <w:rPr>
          <w:rStyle w:val="VerbatimChar"/>
        </w:rPr>
        <w:t xml:space="preserve">if (!x) return 400</w:t>
      </w:r>
      <w:r>
        <w:t xml:space="preserve">). No shared</w:t>
      </w:r>
      <w:r>
        <w:t xml:space="preserve"> </w:t>
      </w:r>
      <w:r>
        <w:rPr>
          <w:rStyle w:val="VerbatimChar"/>
        </w:rPr>
        <w:t xml:space="preserve">validate</w:t>
      </w:r>
      <w:r>
        <w:t xml:space="preserve"> </w:t>
      </w:r>
      <w:r>
        <w:t xml:space="preserve">middleware, no</w:t>
      </w:r>
      <w:r>
        <w:t xml:space="preserve"> </w:t>
      </w:r>
      <w:r>
        <w:t xml:space="preserve">“reject unknown fields”</w:t>
      </w:r>
      <w:r>
        <w:t xml:space="preserve">.</w:t>
      </w:r>
    </w:p>
    <w:p>
      <w:pPr>
        <w:pStyle w:val="Compact"/>
        <w:numPr>
          <w:ilvl w:val="0"/>
          <w:numId w:val="1039"/>
        </w:numPr>
      </w:pPr>
      <w:r>
        <w:rPr>
          <w:b/>
          <w:bCs/>
        </w:rPr>
        <w:t xml:space="preserve">Mass assignment:</w:t>
      </w:r>
      <w:r>
        <w:t xml:space="preserve"> </w:t>
      </w:r>
      <w:r>
        <w:rPr>
          <w:rStyle w:val="VerbatimChar"/>
        </w:rPr>
        <w:t xml:space="preserve">children.services</w:t>
      </w:r>
      <w:r>
        <w:t xml:space="preserve"> </w:t>
      </w:r>
      <w:r>
        <w:t xml:space="preserve">is safe (explicit destructuring).</w:t>
      </w:r>
      <w:r>
        <w:t xml:space="preserve"> </w:t>
      </w:r>
      <w:r>
        <w:rPr>
          <w:rStyle w:val="VerbatimChar"/>
        </w:rPr>
        <w:t xml:space="preserve">auth.controller.updateProfile</w:t>
      </w:r>
      <w:r>
        <w:t xml:space="preserve"> </w:t>
      </w:r>
      <w:r>
        <w:t xml:space="preserve">only touches</w:t>
      </w:r>
      <w:r>
        <w:t xml:space="preserve"> </w:t>
      </w:r>
      <w:r>
        <w:rPr>
          <w:rStyle w:val="VerbatimChar"/>
        </w:rPr>
        <w:t xml:space="preserve">name</w:t>
      </w:r>
      <w:r>
        <w:t xml:space="preserve">/</w:t>
      </w:r>
      <w:r>
        <w:rPr>
          <w:rStyle w:val="VerbatimChar"/>
        </w:rPr>
        <w:t xml:space="preserve">email</w:t>
      </w:r>
      <w:r>
        <w:t xml:space="preserve">.</w:t>
      </w:r>
      <w:r>
        <w:t xml:space="preserve"> </w:t>
      </w:r>
      <w:r>
        <w:rPr>
          <w:rStyle w:val="VerbatimChar"/>
        </w:rPr>
        <w:t xml:space="preserve">stripe</w:t>
      </w:r>
      <w:r>
        <w:t xml:space="preserve">/</w:t>
      </w:r>
      <w:r>
        <w:rPr>
          <w:rStyle w:val="VerbatimChar"/>
        </w:rPr>
        <w:t xml:space="preserve">paypal</w:t>
      </w:r>
      <w:r>
        <w:t xml:space="preserve">/</w:t>
      </w:r>
      <w:r>
        <w:rPr>
          <w:rStyle w:val="VerbatimChar"/>
        </w:rPr>
        <w:t xml:space="preserve">pagseguro</w:t>
      </w:r>
      <w:r>
        <w:t xml:space="preserve"> </w:t>
      </w:r>
      <w:r>
        <w:t xml:space="preserve">webhook branches read</w:t>
      </w:r>
      <w:r>
        <w:t xml:space="preserve"> </w:t>
      </w:r>
      <w:r>
        <w:rPr>
          <w:rStyle w:val="VerbatimChar"/>
        </w:rPr>
        <w:t xml:space="preserve">session.metadata.*</w:t>
      </w:r>
      <w:r>
        <w:t xml:space="preserve"> </w:t>
      </w:r>
      <w:r>
        <w:t xml:space="preserve">but those are server-set. Broadly OK, but not enforced by pattern.</w:t>
      </w:r>
    </w:p>
    <w:p>
      <w:pPr>
        <w:pStyle w:val="Compact"/>
        <w:numPr>
          <w:ilvl w:val="0"/>
          <w:numId w:val="1039"/>
        </w:numPr>
      </w:pPr>
      <w:r>
        <w:rPr>
          <w:b/>
          <w:bCs/>
        </w:rPr>
        <w:t xml:space="preserve">NoSQL:</w:t>
      </w:r>
      <w:r>
        <w:t xml:space="preserve"> </w:t>
      </w:r>
      <w:r>
        <w:t xml:space="preserve">no</w:t>
      </w:r>
      <w:r>
        <w:t xml:space="preserve"> </w:t>
      </w:r>
      <w:r>
        <w:rPr>
          <w:rStyle w:val="VerbatimChar"/>
        </w:rPr>
        <w:t xml:space="preserve">express-mongo-sanitize</w:t>
      </w:r>
      <w:r>
        <w:t xml:space="preserve">;</w:t>
      </w:r>
      <w:r>
        <w:t xml:space="preserve"> </w:t>
      </w:r>
      <w:r>
        <w:rPr>
          <w:rStyle w:val="VerbatimChar"/>
        </w:rPr>
        <w:t xml:space="preserve">login</w:t>
      </w:r>
      <w:r>
        <w:t xml:space="preserve"> </w:t>
      </w:r>
      <w:r>
        <w:t xml:space="preserve">is protected by</w:t>
      </w:r>
      <w:r>
        <w:t xml:space="preserve"> </w:t>
      </w:r>
      <w:r>
        <w:rPr>
          <w:rStyle w:val="VerbatimChar"/>
        </w:rPr>
        <w:t xml:space="preserve">.toLowerCase()</w:t>
      </w:r>
      <w:r>
        <w:t xml:space="preserve"> </w:t>
      </w:r>
      <w:r>
        <w:t xml:space="preserve">throwing on objects; other</w:t>
      </w:r>
      <w:r>
        <w:t xml:space="preserve"> </w:t>
      </w:r>
      <w:r>
        <w:rPr>
          <w:rStyle w:val="VerbatimChar"/>
        </w:rPr>
        <w:t xml:space="preserve">findOne({field: req.body.x})</w:t>
      </w:r>
      <w:r>
        <w:t xml:space="preserve"> </w:t>
      </w:r>
      <w:r>
        <w:t xml:space="preserve">sites are not audited exhaustively — Chunk 12 to sweep.</w:t>
      </w:r>
    </w:p>
    <w:p>
      <w:pPr>
        <w:pStyle w:val="Compact"/>
        <w:numPr>
          <w:ilvl w:val="0"/>
          <w:numId w:val="1039"/>
        </w:numPr>
      </w:pPr>
      <w:r>
        <w:rPr>
          <w:b/>
          <w:bCs/>
        </w:rPr>
        <w:t xml:space="preserve">Regex:</w:t>
      </w:r>
      <w:r>
        <w:t xml:space="preserve"> </w:t>
      </w:r>
      <w:r>
        <w:t xml:space="preserve">widespread unescaped</w:t>
      </w:r>
      <w:r>
        <w:t xml:space="preserve"> </w:t>
      </w:r>
      <w:r>
        <w:rPr>
          <w:rStyle w:val="VerbatimChar"/>
        </w:rPr>
        <w:t xml:space="preserve">$regex</w:t>
      </w:r>
      <w:r>
        <w:t xml:space="preserve"> </w:t>
      </w:r>
      <w:r>
        <w:t xml:space="preserve">on user input (RUK-SEC-016).</w:t>
      </w:r>
    </w:p>
    <w:p>
      <w:pPr>
        <w:pStyle w:val="Compact"/>
        <w:numPr>
          <w:ilvl w:val="0"/>
          <w:numId w:val="1039"/>
        </w:numPr>
      </w:pPr>
      <w:r>
        <w:rPr>
          <w:rStyle w:val="VerbatimChar"/>
          <w:b/>
          <w:bCs/>
        </w:rPr>
        <w:t xml:space="preserve">StarCamEvent.metadata</w:t>
      </w:r>
      <w:r>
        <w:t xml:space="preserve"> </w:t>
      </w:r>
      <w:r>
        <w:t xml:space="preserve">is</w:t>
      </w:r>
      <w:r>
        <w:t xml:space="preserve"> </w:t>
      </w:r>
      <w:r>
        <w:rPr>
          <w:rStyle w:val="VerbatimChar"/>
        </w:rPr>
        <w:t xml:space="preserve">Schema.Types.Mixed</w:t>
      </w:r>
      <w:r>
        <w:t xml:space="preserve"> </w:t>
      </w:r>
      <w:r>
        <w:t xml:space="preserve">— unbounded arbitrary object storage from the client. Low, but cap/whitelist it.</w:t>
      </w:r>
    </w:p>
    <w:p>
      <w:r>
        <w:pict>
          <v:rect style="width:0;height:1.5pt" o:hralign="center" o:hrstd="t" o:hr="t"/>
        </w:pict>
      </w:r>
    </w:p>
    <w:bookmarkEnd w:id="99"/>
    <w:bookmarkStart w:id="101" w:name="payments-webhooks-review"/>
    <w:p>
      <w:pPr>
        <w:pStyle w:val="Heading2"/>
      </w:pPr>
      <w:r>
        <w:t xml:space="preserve">9. Payments &amp; webhooks review</w:t>
      </w:r>
    </w:p>
    <w:tbl>
      <w:tblPr>
        <w:tblStyle w:val="Table"/>
        <w:tblW w:type="pct" w:w="5000"/>
        <w:tblLayout w:type="fixed"/>
        <w:tblLook w:firstRow="1" w:lastRow="0" w:firstColumn="0" w:lastColumn="0" w:noHBand="0" w:noVBand="0" w:val="0020"/>
      </w:tblPr>
      <w:tblGrid>
        <w:gridCol w:w="1237"/>
        <w:gridCol w:w="2351"/>
        <w:gridCol w:w="1361"/>
        <w:gridCol w:w="2103"/>
        <w:gridCol w:w="866"/>
      </w:tblGrid>
      <w:tr>
        <w:trPr>
          <w:tblHeader w:val="on"/>
        </w:trPr>
        <w:tc>
          <w:tcPr/>
          <w:p>
            <w:pPr>
              <w:pStyle w:val="Compact"/>
            </w:pPr>
            <w:r>
              <w:t xml:space="preserve">Provider</w:t>
            </w:r>
          </w:p>
        </w:tc>
        <w:tc>
          <w:tcPr/>
          <w:p>
            <w:pPr>
              <w:pStyle w:val="Compact"/>
            </w:pPr>
            <w:r>
              <w:t xml:space="preserve">Signature verified</w:t>
            </w:r>
          </w:p>
        </w:tc>
        <w:tc>
          <w:tcPr/>
          <w:p>
            <w:pPr>
              <w:pStyle w:val="Compact"/>
            </w:pPr>
            <w:r>
              <w:t xml:space="preserve">Idempotent</w:t>
            </w:r>
          </w:p>
        </w:tc>
        <w:tc>
          <w:tcPr/>
          <w:p>
            <w:pPr>
              <w:pStyle w:val="Compact"/>
            </w:pPr>
            <w:r>
              <w:t xml:space="preserve">Activation gate</w:t>
            </w:r>
          </w:p>
        </w:tc>
        <w:tc>
          <w:tcPr/>
          <w:p>
            <w:pPr>
              <w:pStyle w:val="Compact"/>
            </w:pPr>
            <w:r>
              <w:t xml:space="preserve">Notes</w:t>
            </w:r>
          </w:p>
        </w:tc>
      </w:tr>
      <w:tr>
        <w:tc>
          <w:tcPr/>
          <w:p>
            <w:pPr>
              <w:pStyle w:val="Compact"/>
            </w:pPr>
            <w:r>
              <w:rPr>
                <w:b/>
                <w:bCs/>
              </w:rPr>
              <w:t xml:space="preserve">Stripe</w:t>
            </w:r>
          </w:p>
        </w:tc>
        <w:tc>
          <w:tcPr/>
          <w:p>
            <w:pPr>
              <w:pStyle w:val="Compact"/>
            </w:pPr>
            <w:r>
              <w:t xml:space="preserve">Yes —</w:t>
            </w:r>
            <w:r>
              <w:t xml:space="preserve"> </w:t>
            </w:r>
            <w:r>
              <w:rPr>
                <w:rStyle w:val="VerbatimChar"/>
              </w:rPr>
              <w:t xml:space="preserve">constructEvent</w:t>
            </w:r>
            <w:r>
              <w:t xml:space="preserve"> </w:t>
            </w:r>
            <w:r>
              <w:t xml:space="preserve">with raw body (</w:t>
            </w:r>
            <w:hyperlink r:id="rId100">
              <w:r>
                <w:rPr>
                  <w:rStyle w:val="VerbatimChar"/>
                </w:rPr>
                <w:t xml:space="preserve">middleware/stripeWebhook.js</w:t>
              </w:r>
            </w:hyperlink>
            <w:r>
              <w:t xml:space="preserve">)</w:t>
            </w:r>
          </w:p>
        </w:tc>
        <w:tc>
          <w:tcPr/>
          <w:p>
            <w:pPr>
              <w:pStyle w:val="Compact"/>
            </w:pPr>
            <w:r>
              <w:rPr>
                <w:b/>
                <w:bCs/>
              </w:rPr>
              <w:t xml:space="preserve">Partial</w:t>
            </w:r>
            <w:r>
              <w:t xml:space="preserve"> </w:t>
            </w:r>
            <w:r>
              <w:t xml:space="preserve">— only the Family-Plan branch records the event</w:t>
            </w:r>
          </w:p>
        </w:tc>
        <w:tc>
          <w:tcPr/>
          <w:p>
            <w:pPr>
              <w:pStyle w:val="Compact"/>
            </w:pPr>
            <w:r>
              <w:t xml:space="preserve">Subscription branch checks</w:t>
            </w:r>
            <w:r>
              <w:t xml:space="preserve"> </w:t>
            </w:r>
            <w:r>
              <w:rPr>
                <w:rStyle w:val="VerbatimChar"/>
              </w:rPr>
              <w:t xml:space="preserve">subscription.status</w:t>
            </w:r>
            <w:r>
              <w:t xml:space="preserve">;</w:t>
            </w:r>
            <w:r>
              <w:t xml:space="preserve"> </w:t>
            </w:r>
            <w:r>
              <w:rPr>
                <w:b/>
                <w:bCs/>
              </w:rPr>
              <w:t xml:space="preserve">Family-Plan branch does not check</w:t>
            </w:r>
            <w:r>
              <w:rPr>
                <w:b/>
                <w:bCs/>
              </w:rPr>
              <w:t xml:space="preserve"> </w:t>
            </w:r>
            <w:r>
              <w:rPr>
                <w:rStyle w:val="VerbatimChar"/>
                <w:b/>
                <w:bCs/>
              </w:rPr>
              <w:t xml:space="preserve">payment_status</w:t>
            </w:r>
          </w:p>
        </w:tc>
        <w:tc>
          <w:tcPr/>
          <w:p>
            <w:pPr>
              <w:pStyle w:val="Compact"/>
            </w:pPr>
            <w:r>
              <w:t xml:space="preserve">RUK-SEC-014, -015. Full object dumps in logs (RUK-SEC-010).</w:t>
            </w:r>
          </w:p>
        </w:tc>
      </w:tr>
      <w:tr>
        <w:tc>
          <w:tcPr/>
          <w:p>
            <w:pPr>
              <w:pStyle w:val="Compact"/>
            </w:pPr>
            <w:r>
              <w:rPr>
                <w:b/>
                <w:bCs/>
              </w:rPr>
              <w:t xml:space="preserve">PagBank</w:t>
            </w:r>
          </w:p>
        </w:tc>
        <w:tc>
          <w:tcPr/>
          <w:p>
            <w:pPr>
              <w:pStyle w:val="Compact"/>
            </w:pPr>
            <w:r>
              <w:t xml:space="preserve">Yes — SHA256</w:t>
            </w:r>
            <w:r>
              <w:t xml:space="preserve"> </w:t>
            </w:r>
            <w:r>
              <w:rPr>
                <w:rStyle w:val="VerbatimChar"/>
              </w:rPr>
              <w:t xml:space="preserve">token-rawBody</w:t>
            </w:r>
            <w:r>
              <w:t xml:space="preserve">,</w:t>
            </w:r>
            <w:r>
              <w:t xml:space="preserve"> </w:t>
            </w:r>
            <w:r>
              <w:rPr>
                <w:rStyle w:val="VerbatimChar"/>
              </w:rPr>
              <w:t xml:space="preserve">timingSafeEqual</w:t>
            </w:r>
            <w:r>
              <w:t xml:space="preserve">; API-ownership fallback on failure</w:t>
            </w:r>
          </w:p>
        </w:tc>
        <w:tc>
          <w:tcPr/>
          <w:p>
            <w:pPr>
              <w:pStyle w:val="Compact"/>
            </w:pPr>
            <w:r>
              <w:t xml:space="preserve">Yes — fingerprint dedupe in</w:t>
            </w:r>
            <w:r>
              <w:t xml:space="preserve"> </w:t>
            </w:r>
            <w:r>
              <w:rPr>
                <w:rStyle w:val="VerbatimChar"/>
              </w:rPr>
              <w:t xml:space="preserve">webhookEvents</w:t>
            </w:r>
          </w:p>
        </w:tc>
        <w:tc>
          <w:tcPr/>
          <w:p>
            <w:pPr>
              <w:pStyle w:val="Compact"/>
            </w:pPr>
            <w:r>
              <w:t xml:space="preserve">Re-fetches from PagBank API before activating</w:t>
            </w:r>
          </w:p>
        </w:tc>
        <w:tc>
          <w:tcPr/>
          <w:p>
            <w:pPr>
              <w:pStyle w:val="Compact"/>
            </w:pPr>
            <w:r>
              <w:t xml:space="preserve">Fallback path is a bypass surface (RUK-SEC-014). Needs raw-body passthrough at the edge (Chunk 13).</w:t>
            </w:r>
          </w:p>
        </w:tc>
      </w:tr>
      <w:tr>
        <w:tc>
          <w:tcPr/>
          <w:p>
            <w:pPr>
              <w:pStyle w:val="Compact"/>
            </w:pPr>
            <w:r>
              <w:rPr>
                <w:b/>
                <w:bCs/>
              </w:rPr>
              <w:t xml:space="preserve">PayPal</w:t>
            </w:r>
          </w:p>
        </w:tc>
        <w:tc>
          <w:tcPr/>
          <w:p>
            <w:pPr>
              <w:pStyle w:val="Compact"/>
            </w:pPr>
            <w:r>
              <w:rPr>
                <w:b/>
                <w:bCs/>
              </w:rPr>
              <w:t xml:space="preserve">No webhook.</w:t>
            </w:r>
            <w:r>
              <w:t xml:space="preserve"> </w:t>
            </w:r>
            <w:r>
              <w:t xml:space="preserve">Client calls</w:t>
            </w:r>
            <w:r>
              <w:t xml:space="preserve"> </w:t>
            </w:r>
            <w:r>
              <w:rPr>
                <w:rStyle w:val="VerbatimChar"/>
              </w:rPr>
              <w:t xml:space="preserve">POST /api/paypal/capture-order</w:t>
            </w:r>
          </w:p>
        </w:tc>
        <w:tc>
          <w:tcPr/>
          <w:p>
            <w:pPr>
              <w:pStyle w:val="Compact"/>
            </w:pPr>
            <w:r>
              <w:rPr>
                <w:b/>
                <w:bCs/>
              </w:rPr>
              <w:t xml:space="preserve">No</w:t>
            </w:r>
            <w:r>
              <w:t xml:space="preserve"> </w:t>
            </w:r>
            <w:r>
              <w:t xml:space="preserve">—</w:t>
            </w:r>
            <w:r>
              <w:t xml:space="preserve"> </w:t>
            </w:r>
            <w:r>
              <w:rPr>
                <w:rStyle w:val="VerbatimChar"/>
              </w:rPr>
              <w:t xml:space="preserve">alreadyCaptured</w:t>
            </w:r>
            <w:r>
              <w:t xml:space="preserve"> </w:t>
            </w:r>
            <w:r>
              <w:t xml:space="preserve">re-extends the period every call</w:t>
            </w:r>
          </w:p>
        </w:tc>
        <w:tc>
          <w:tcPr/>
          <w:p>
            <w:pPr>
              <w:pStyle w:val="Compact"/>
            </w:pPr>
            <w:r>
              <w:rPr>
                <w:rStyle w:val="VerbatimChar"/>
              </w:rPr>
              <w:t xml:space="preserve">capturePaypalOrder</w:t>
            </w:r>
            <w:r>
              <w:t xml:space="preserve"> </w:t>
            </w:r>
            <w:r>
              <w:t xml:space="preserve">verifies</w:t>
            </w:r>
            <w:r>
              <w:t xml:space="preserve"> </w:t>
            </w:r>
            <w:r>
              <w:rPr>
                <w:rStyle w:val="VerbatimChar"/>
              </w:rPr>
              <w:t xml:space="preserve">custom_id</w:t>
            </w:r>
            <w:r>
              <w:t xml:space="preserve"> </w:t>
            </w:r>
            <w:r>
              <w:t xml:space="preserve">userId == caller (</w:t>
            </w:r>
            <w:r>
              <w:rPr>
                <w:b/>
                <w:bCs/>
              </w:rPr>
              <w:t xml:space="preserve">good</w:t>
            </w:r>
            <w:r>
              <w:t xml:space="preserve">); does</w:t>
            </w:r>
            <w:r>
              <w:t xml:space="preserve"> </w:t>
            </w:r>
            <w:r>
              <w:rPr>
                <w:b/>
                <w:bCs/>
              </w:rPr>
              <w:t xml:space="preserve">not</w:t>
            </w:r>
            <w:r>
              <w:t xml:space="preserve"> </w:t>
            </w:r>
            <w:r>
              <w:t xml:space="preserve">verify captured amount or that</w:t>
            </w:r>
            <w:r>
              <w:t xml:space="preserve"> </w:t>
            </w:r>
            <w:r>
              <w:rPr>
                <w:rStyle w:val="VerbatimChar"/>
              </w:rPr>
              <w:t xml:space="preserve">status</w:t>
            </w:r>
            <w:r>
              <w:t xml:space="preserve"> </w:t>
            </w:r>
            <w:r>
              <w:t xml:space="preserve">is</w:t>
            </w:r>
            <w:r>
              <w:t xml:space="preserve"> </w:t>
            </w:r>
            <w:r>
              <w:rPr>
                <w:rStyle w:val="VerbatimChar"/>
              </w:rPr>
              <w:t xml:space="preserve">COMPLETED</w:t>
            </w:r>
            <w:r>
              <w:t xml:space="preserve"> </w:t>
            </w:r>
            <w:r>
              <w:t xml:space="preserve">post-capture</w:t>
            </w:r>
          </w:p>
        </w:tc>
        <w:tc>
          <w:tcPr/>
          <w:p>
            <w:pPr>
              <w:pStyle w:val="Compact"/>
            </w:pPr>
            <w:r>
              <w:t xml:space="preserve">RUK-SEC-014. No visibility into refunds/disputes/chargebacks.</w:t>
            </w:r>
          </w:p>
        </w:tc>
      </w:tr>
    </w:tbl>
    <w:p>
      <w:pPr>
        <w:pStyle w:val="BodyText"/>
      </w:pPr>
      <w:r>
        <w:t xml:space="preserve">Instant-login-after-payment (</w:t>
      </w:r>
      <w:r>
        <w:rPr>
          <w:rStyle w:val="VerbatimChar"/>
        </w:rPr>
        <w:t xml:space="preserve">getCheckoutSessionDetails</w:t>
      </w:r>
      <w:r>
        <w:t xml:space="preserve"> </w:t>
      </w:r>
      <w:r>
        <w:t xml:space="preserve">/</w:t>
      </w:r>
      <w:r>
        <w:t xml:space="preserve"> </w:t>
      </w:r>
      <w:r>
        <w:rPr>
          <w:rStyle w:val="VerbatimChar"/>
        </w:rPr>
        <w:t xml:space="preserve">getSessionDetails</w:t>
      </w:r>
      <w:r>
        <w:t xml:space="preserve"> </w:t>
      </w:r>
      <w:r>
        <w:t xml:space="preserve">/</w:t>
      </w:r>
      <w:r>
        <w:t xml:space="preserve"> </w:t>
      </w:r>
      <w:r>
        <w:rPr>
          <w:rStyle w:val="VerbatimChar"/>
        </w:rPr>
        <w:t xml:space="preserve">getCheckoutDetails</w:t>
      </w:r>
      <w:r>
        <w:t xml:space="preserve">) is the RUK-SEC-004 issue and spans all three.</w:t>
      </w:r>
    </w:p>
    <w:p>
      <w:r>
        <w:pict>
          <v:rect style="width:0;height:1.5pt" o:hralign="center" o:hrstd="t" o:hr="t"/>
        </w:pict>
      </w:r>
    </w:p>
    <w:bookmarkEnd w:id="101"/>
    <w:bookmarkStart w:id="102" w:name="file-upload-media-review"/>
    <w:p>
      <w:pPr>
        <w:pStyle w:val="Heading2"/>
      </w:pPr>
      <w:r>
        <w:t xml:space="preserve">10. File upload &amp; media review</w:t>
      </w:r>
    </w:p>
    <w:p>
      <w:pPr>
        <w:pStyle w:val="Compact"/>
        <w:numPr>
          <w:ilvl w:val="0"/>
          <w:numId w:val="1040"/>
        </w:numPr>
      </w:pPr>
      <w:r>
        <w:t xml:space="preserve">MIME validation is client-string based; SVG slips through; no magic-byte check (RUK-SEC-020).</w:t>
      </w:r>
    </w:p>
    <w:p>
      <w:pPr>
        <w:pStyle w:val="Compact"/>
        <w:numPr>
          <w:ilvl w:val="0"/>
          <w:numId w:val="1040"/>
        </w:numPr>
      </w:pPr>
      <w:r>
        <w:t xml:space="preserve">Size caps exist per uploader (5 MB Kids Wall images … 1.5 GB explore video) — reasonable.</w:t>
      </w:r>
    </w:p>
    <w:p>
      <w:pPr>
        <w:pStyle w:val="Compact"/>
        <w:numPr>
          <w:ilvl w:val="0"/>
          <w:numId w:val="1040"/>
        </w:numPr>
      </w:pPr>
      <w:r>
        <w:t xml:space="preserve">Keys use</w:t>
      </w:r>
      <w:r>
        <w:t xml:space="preserve"> </w:t>
      </w:r>
      <w:r>
        <w:rPr>
          <w:rStyle w:val="VerbatimChar"/>
        </w:rPr>
        <w:t xml:space="preserve">Math.random()</w:t>
      </w:r>
      <w:r>
        <w:t xml:space="preserve"> </w:t>
      </w:r>
      <w:r>
        <w:t xml:space="preserve">+ timestamp (RUK-SEC-030).</w:t>
      </w:r>
    </w:p>
    <w:p>
      <w:pPr>
        <w:pStyle w:val="Compact"/>
        <w:numPr>
          <w:ilvl w:val="0"/>
          <w:numId w:val="1040"/>
        </w:numPr>
      </w:pPr>
      <w:r>
        <w:t xml:space="preserve">SCORM/HTML5 zip extraction with</w:t>
      </w:r>
      <w:r>
        <w:t xml:space="preserve"> </w:t>
      </w:r>
      <w:r>
        <w:rPr>
          <w:rStyle w:val="VerbatimChar"/>
        </w:rPr>
        <w:t xml:space="preserve">adm-zip.extractAllTo</w:t>
      </w:r>
      <w:r>
        <w:t xml:space="preserve"> </w:t>
      </w:r>
      <w:r>
        <w:t xml:space="preserve">— verify Zip-Slip mitigation, cap uncompressed size (RUK-SEC-027).</w:t>
      </w:r>
    </w:p>
    <w:p>
      <w:pPr>
        <w:pStyle w:val="Compact"/>
        <w:numPr>
          <w:ilvl w:val="0"/>
          <w:numId w:val="1040"/>
        </w:numPr>
      </w:pPr>
      <w:r>
        <w:rPr>
          <w:b/>
          <w:bCs/>
        </w:rPr>
        <w:t xml:space="preserve">Delivery:</w:t>
      </w:r>
      <w:r>
        <w:t xml:space="preserve"> </w:t>
      </w:r>
      <w:r>
        <w:t xml:space="preserve">everything public and unsigned (RUK-SEC-005).</w:t>
      </w:r>
      <w:r>
        <w:t xml:space="preserve"> </w:t>
      </w:r>
      <w:r>
        <w:rPr>
          <w:rStyle w:val="VerbatimChar"/>
        </w:rPr>
        <w:t xml:space="preserve">/uploads</w:t>
      </w:r>
      <w:r>
        <w:t xml:space="preserve">,</w:t>
      </w:r>
      <w:r>
        <w:t xml:space="preserve"> </w:t>
      </w:r>
      <w:r>
        <w:rPr>
          <w:rStyle w:val="VerbatimChar"/>
        </w:rPr>
        <w:t xml:space="preserve">/scorm</w:t>
      </w:r>
      <w:r>
        <w:t xml:space="preserve">,</w:t>
      </w:r>
      <w:r>
        <w:t xml:space="preserve"> </w:t>
      </w:r>
      <w:r>
        <w:rPr>
          <w:rStyle w:val="VerbatimChar"/>
        </w:rPr>
        <w:t xml:space="preserve">/html5</w:t>
      </w:r>
      <w:r>
        <w:t xml:space="preserve"> </w:t>
      </w:r>
      <w:r>
        <w:t xml:space="preserve">are also served by</w:t>
      </w:r>
      <w:r>
        <w:t xml:space="preserve"> </w:t>
      </w:r>
      <w:r>
        <w:rPr>
          <w:rStyle w:val="VerbatimChar"/>
        </w:rPr>
        <w:t xml:space="preserve">express.static</w:t>
      </w:r>
      <w:r>
        <w:t xml:space="preserve"> </w:t>
      </w:r>
      <w:r>
        <w:t xml:space="preserve">from the API —</w:t>
      </w:r>
      <w:r>
        <w:t xml:space="preserve"> </w:t>
      </w:r>
      <w:r>
        <w:rPr>
          <w:rStyle w:val="VerbatimChar"/>
        </w:rPr>
        <w:t xml:space="preserve">express.static</w:t>
      </w:r>
      <w:r>
        <w:t xml:space="preserve"> </w:t>
      </w:r>
      <w:r>
        <w:t xml:space="preserve">normalises</w:t>
      </w:r>
      <w:r>
        <w:t xml:space="preserve"> </w:t>
      </w:r>
      <w:r>
        <w:rPr>
          <w:rStyle w:val="VerbatimChar"/>
        </w:rPr>
        <w:t xml:space="preserve">..</w:t>
      </w:r>
      <w:r>
        <w:t xml:space="preserve">, but the</w:t>
      </w:r>
      <w:r>
        <w:t xml:space="preserve"> </w:t>
      </w:r>
      <w:r>
        <w:rPr>
          <w:b/>
          <w:bCs/>
        </w:rPr>
        <w:t xml:space="preserve">wrapper</w:t>
      </w:r>
      <w:r>
        <w:t xml:space="preserve"> </w:t>
      </w:r>
      <w:r>
        <w:t xml:space="preserve">endpoint bypasses that with its own</w:t>
      </w:r>
      <w:r>
        <w:t xml:space="preserve"> </w:t>
      </w:r>
      <w:r>
        <w:rPr>
          <w:rStyle w:val="VerbatimChar"/>
        </w:rPr>
        <w:t xml:space="preserve">fs.readFile</w:t>
      </w:r>
      <w:r>
        <w:t xml:space="preserve"> </w:t>
      </w:r>
      <w:r>
        <w:t xml:space="preserve">(RUK-SEC-001).</w:t>
      </w:r>
    </w:p>
    <w:p>
      <w:pPr>
        <w:pStyle w:val="Compact"/>
        <w:numPr>
          <w:ilvl w:val="0"/>
          <w:numId w:val="1040"/>
        </w:numPr>
      </w:pPr>
      <w:r>
        <w:t xml:space="preserve">Star Cam captures:</w:t>
      </w:r>
      <w:r>
        <w:t xml:space="preserve"> </w:t>
      </w:r>
      <w:r>
        <w:rPr>
          <w:b/>
          <w:bCs/>
        </w:rPr>
        <w:t xml:space="preserve">not persisted</w:t>
      </w:r>
      <w:r>
        <w:t xml:space="preserve"> </w:t>
      </w:r>
      <w:r>
        <w:t xml:space="preserve">(memory → Vision → discarded) — good.</w:t>
      </w:r>
    </w:p>
    <w:p>
      <w:pPr>
        <w:pStyle w:val="Compact"/>
        <w:numPr>
          <w:ilvl w:val="0"/>
          <w:numId w:val="1040"/>
        </w:numPr>
      </w:pPr>
      <w:r>
        <w:t xml:space="preserve">No EXIF/metadata stripping on child photos.</w:t>
      </w:r>
    </w:p>
    <w:p>
      <w:r>
        <w:pict>
          <v:rect style="width:0;height:1.5pt" o:hralign="center" o:hrstd="t" o:hr="t"/>
        </w:pict>
      </w:r>
    </w:p>
    <w:bookmarkEnd w:id="102"/>
    <w:bookmarkStart w:id="103" w:name="secrets-configuration-review"/>
    <w:p>
      <w:pPr>
        <w:pStyle w:val="Heading2"/>
      </w:pPr>
      <w:r>
        <w:t xml:space="preserve">11. Secrets &amp; configuration review</w:t>
      </w:r>
    </w:p>
    <w:p>
      <w:pPr>
        <w:pStyle w:val="Compact"/>
        <w:numPr>
          <w:ilvl w:val="0"/>
          <w:numId w:val="1041"/>
        </w:numPr>
      </w:pPr>
      <w:r>
        <w:rPr>
          <w:rStyle w:val="VerbatimChar"/>
        </w:rPr>
        <w:t xml:space="preserve">.env</w:t>
      </w:r>
      <w:r>
        <w:t xml:space="preserve"> </w:t>
      </w:r>
      <w:r>
        <w:t xml:space="preserve">is git-ignored; only</w:t>
      </w:r>
      <w:r>
        <w:t xml:space="preserve"> </w:t>
      </w:r>
      <w:r>
        <w:rPr>
          <w:rStyle w:val="VerbatimChar"/>
        </w:rPr>
        <w:t xml:space="preserve">.env.example</w:t>
      </w:r>
      <w:r>
        <w:t xml:space="preserve"> </w:t>
      </w:r>
      <w:r>
        <w:t xml:space="preserve">tracked. Quick history scan:</w:t>
      </w:r>
      <w:r>
        <w:t xml:space="preserve"> </w:t>
      </w:r>
      <w:r>
        <w:rPr>
          <w:b/>
          <w:bCs/>
        </w:rPr>
        <w:t xml:space="preserve">no live secrets found</w:t>
      </w:r>
      <w:r>
        <w:t xml:space="preserve">; full</w:t>
      </w:r>
      <w:r>
        <w:t xml:space="preserve"> </w:t>
      </w:r>
      <w:r>
        <w:rPr>
          <w:rStyle w:val="VerbatimChar"/>
        </w:rPr>
        <w:t xml:space="preserve">gitleaks</w:t>
      </w:r>
      <w:r>
        <w:t xml:space="preserve">/</w:t>
      </w:r>
      <w:r>
        <w:rPr>
          <w:rStyle w:val="VerbatimChar"/>
        </w:rPr>
        <w:t xml:space="preserve">trufflehog</w:t>
      </w:r>
      <w:r>
        <w:t xml:space="preserve"> </w:t>
      </w:r>
      <w:r>
        <w:t xml:space="preserve">pass pending (Chunk 4).</w:t>
      </w:r>
    </w:p>
    <w:p>
      <w:pPr>
        <w:pStyle w:val="Compact"/>
        <w:numPr>
          <w:ilvl w:val="0"/>
          <w:numId w:val="1041"/>
        </w:numPr>
      </w:pPr>
      <w:r>
        <w:rPr>
          <w:rStyle w:val="VerbatimChar"/>
        </w:rPr>
        <w:t xml:space="preserve">.env.example</w:t>
      </w:r>
      <w:r>
        <w:t xml:space="preserve"> </w:t>
      </w:r>
      <w:r>
        <w:t xml:space="preserve">ships a guessable</w:t>
      </w:r>
      <w:r>
        <w:t xml:space="preserve"> </w:t>
      </w:r>
      <w:r>
        <w:rPr>
          <w:rStyle w:val="VerbatimChar"/>
        </w:rPr>
        <w:t xml:space="preserve">JWT_SECRET</w:t>
      </w:r>
      <w:r>
        <w:t xml:space="preserve"> </w:t>
      </w:r>
      <w:r>
        <w:t xml:space="preserve">default and no startup strength check (RUK-SEC-003); contains real Flodesk segment IDs (RUK-SEC-034).</w:t>
      </w:r>
    </w:p>
    <w:p>
      <w:pPr>
        <w:pStyle w:val="Compact"/>
        <w:numPr>
          <w:ilvl w:val="0"/>
          <w:numId w:val="1041"/>
        </w:numPr>
      </w:pPr>
      <w:r>
        <w:t xml:space="preserve">Runtime secrets live in</w:t>
      </w:r>
      <w:r>
        <w:t xml:space="preserve"> </w:t>
      </w:r>
      <w:r>
        <w:rPr>
          <w:rStyle w:val="VerbatimChar"/>
        </w:rPr>
        <w:t xml:space="preserve">.env</w:t>
      </w:r>
      <w:r>
        <w:t xml:space="preserve"> </w:t>
      </w:r>
      <w:r>
        <w:t xml:space="preserve">on the VPS — file permissions, ownership, and reachability under nginx not verified (Chunk 4/13).</w:t>
      </w:r>
    </w:p>
    <w:p>
      <w:pPr>
        <w:pStyle w:val="Compact"/>
        <w:numPr>
          <w:ilvl w:val="0"/>
          <w:numId w:val="1041"/>
        </w:numPr>
      </w:pPr>
      <w:r>
        <w:t xml:space="preserve">High-value secrets in play:</w:t>
      </w:r>
      <w:r>
        <w:t xml:space="preserve"> </w:t>
      </w:r>
      <w:r>
        <w:rPr>
          <w:rStyle w:val="VerbatimChar"/>
        </w:rPr>
        <w:t xml:space="preserve">JWT_SECRET</w:t>
      </w:r>
      <w:r>
        <w:t xml:space="preserve">,</w:t>
      </w:r>
      <w:r>
        <w:t xml:space="preserve"> </w:t>
      </w:r>
      <w:r>
        <w:rPr>
          <w:rStyle w:val="VerbatimChar"/>
        </w:rPr>
        <w:t xml:space="preserve">MONGODB_URI</w:t>
      </w:r>
      <w:r>
        <w:t xml:space="preserve">,</w:t>
      </w:r>
      <w:r>
        <w:t xml:space="preserve"> </w:t>
      </w:r>
      <w:r>
        <w:rPr>
          <w:rStyle w:val="VerbatimChar"/>
        </w:rPr>
        <w:t xml:space="preserve">AWS_*</w:t>
      </w:r>
      <w:r>
        <w:t xml:space="preserve">,</w:t>
      </w:r>
      <w:r>
        <w:t xml:space="preserve"> </w:t>
      </w:r>
      <w:r>
        <w:rPr>
          <w:rStyle w:val="VerbatimChar"/>
        </w:rPr>
        <w:t xml:space="preserve">STRIPE_SECRET_KEY</w:t>
      </w:r>
      <w:r>
        <w:t xml:space="preserve"> </w:t>
      </w:r>
      <w:r>
        <w:t xml:space="preserve">+</w:t>
      </w:r>
      <w:r>
        <w:t xml:space="preserve"> </w:t>
      </w:r>
      <w:r>
        <w:rPr>
          <w:rStyle w:val="VerbatimChar"/>
        </w:rPr>
        <w:t xml:space="preserve">STRIPE_WEBHOOK_SECRET</w:t>
      </w:r>
      <w:r>
        <w:t xml:space="preserve">,</w:t>
      </w:r>
      <w:r>
        <w:t xml:space="preserve"> </w:t>
      </w:r>
      <w:r>
        <w:rPr>
          <w:rStyle w:val="VerbatimChar"/>
        </w:rPr>
        <w:t xml:space="preserve">PAYPAL_CLIENT_SECRET</w:t>
      </w:r>
      <w:r>
        <w:t xml:space="preserve">,</w:t>
      </w:r>
      <w:r>
        <w:t xml:space="preserve"> </w:t>
      </w:r>
      <w:r>
        <w:rPr>
          <w:rStyle w:val="VerbatimChar"/>
        </w:rPr>
        <w:t xml:space="preserve">PAGSEGURO_ACCESS_TOKEN</w:t>
      </w:r>
      <w:r>
        <w:t xml:space="preserve"> </w:t>
      </w:r>
      <w:r>
        <w:t xml:space="preserve">(+ optional</w:t>
      </w:r>
      <w:r>
        <w:t xml:space="preserve"> </w:t>
      </w:r>
      <w:r>
        <w:rPr>
          <w:rStyle w:val="VerbatimChar"/>
        </w:rPr>
        <w:t xml:space="preserve">PAGSEGURO_WEBHOOK_TOKEN</w:t>
      </w:r>
      <w:r>
        <w:t xml:space="preserve">),</w:t>
      </w:r>
      <w:r>
        <w:t xml:space="preserve"> </w:t>
      </w:r>
      <w:r>
        <w:rPr>
          <w:rStyle w:val="VerbatimChar"/>
        </w:rPr>
        <w:t xml:space="preserve">GOOGLE_VISION_PRIVATE_KEY</w:t>
      </w:r>
      <w:r>
        <w:t xml:space="preserve">, SMTP password,</w:t>
      </w:r>
      <w:r>
        <w:t xml:space="preserve"> </w:t>
      </w:r>
      <w:r>
        <w:rPr>
          <w:rStyle w:val="VerbatimChar"/>
        </w:rPr>
        <w:t xml:space="preserve">FLODESK_API_KEY</w:t>
      </w:r>
      <w:r>
        <w:t xml:space="preserve">. All are exfiltratable today via RUK-SEC-001.</w:t>
      </w:r>
    </w:p>
    <w:p>
      <w:pPr>
        <w:pStyle w:val="Compact"/>
        <w:numPr>
          <w:ilvl w:val="0"/>
          <w:numId w:val="1041"/>
        </w:numPr>
      </w:pPr>
      <w:r>
        <w:t xml:space="preserve">No managed secrets service; no documented rotation.</w:t>
      </w:r>
    </w:p>
    <w:p>
      <w:r>
        <w:pict>
          <v:rect style="width:0;height:1.5pt" o:hralign="center" o:hrstd="t" o:hr="t"/>
        </w:pict>
      </w:r>
    </w:p>
    <w:bookmarkEnd w:id="103"/>
    <w:bookmarkStart w:id="104" w:name="logging-privacy-review"/>
    <w:p>
      <w:pPr>
        <w:pStyle w:val="Heading2"/>
      </w:pPr>
      <w:r>
        <w:t xml:space="preserve">12. Logging &amp; privacy review</w:t>
      </w:r>
    </w:p>
    <w:p>
      <w:pPr>
        <w:pStyle w:val="Compact"/>
        <w:numPr>
          <w:ilvl w:val="0"/>
          <w:numId w:val="1042"/>
        </w:numPr>
      </w:pPr>
      <w:r>
        <w:rPr>
          <w:rStyle w:val="VerbatimChar"/>
        </w:rPr>
        <w:t xml:space="preserve">morgan('combined')</w:t>
      </w:r>
      <w:r>
        <w:t xml:space="preserve"> </w:t>
      </w:r>
      <w:r>
        <w:t xml:space="preserve">in production → full request line incl. any query-string token (RUK-SEC-004/024).</w:t>
      </w:r>
    </w:p>
    <w:p>
      <w:pPr>
        <w:pStyle w:val="Compact"/>
        <w:numPr>
          <w:ilvl w:val="0"/>
          <w:numId w:val="1042"/>
        </w:numPr>
      </w:pPr>
      <w:r>
        <w:t xml:space="preserve">~416</w:t>
      </w:r>
      <w:r>
        <w:t xml:space="preserve"> </w:t>
      </w:r>
      <w:r>
        <w:rPr>
          <w:rStyle w:val="VerbatimChar"/>
        </w:rPr>
        <w:t xml:space="preserve">console.*</w:t>
      </w:r>
      <w:r>
        <w:t xml:space="preserve"> </w:t>
      </w:r>
      <w:r>
        <w:t xml:space="preserve">calls in controllers/services; heaviest offenders dump full third-party objects (</w:t>
      </w:r>
      <w:r>
        <w:rPr>
          <w:rStyle w:val="VerbatimChar"/>
        </w:rPr>
        <w:t xml:space="preserve">stripe.controller</w:t>
      </w:r>
      <w:r>
        <w:t xml:space="preserve"> </w:t>
      </w:r>
      <w:r>
        <w:rPr>
          <w:rStyle w:val="VerbatimChar"/>
        </w:rPr>
        <w:t xml:space="preserve">JSON.stringify</w:t>
      </w:r>
      <w:r>
        <w:t xml:space="preserve"> </w:t>
      </w:r>
      <w:r>
        <w:t xml:space="preserve">of sessions/subscriptions/invoices) and request bodies (</w:t>
      </w:r>
      <w:r>
        <w:rPr>
          <w:rStyle w:val="VerbatimChar"/>
        </w:rPr>
        <w:t xml:space="preserve">courseProgress.controller</w:t>
      </w:r>
      <w:r>
        <w:t xml:space="preserve">).</w:t>
      </w:r>
    </w:p>
    <w:p>
      <w:pPr>
        <w:pStyle w:val="Compact"/>
        <w:numPr>
          <w:ilvl w:val="0"/>
          <w:numId w:val="1042"/>
        </w:numPr>
      </w:pPr>
      <w:r>
        <w:t xml:space="preserve">No redaction layer, no</w:t>
      </w:r>
      <w:r>
        <w:t xml:space="preserve"> </w:t>
      </w:r>
      <w:r>
        <w:rPr>
          <w:rStyle w:val="VerbatimChar"/>
        </w:rPr>
        <w:t xml:space="preserve">requestId</w:t>
      </w:r>
      <w:r>
        <w:t xml:space="preserve"> </w:t>
      </w:r>
      <w:r>
        <w:t xml:space="preserve">correlation, no documented retention or access control for pm2 logs.</w:t>
      </w:r>
    </w:p>
    <w:p>
      <w:pPr>
        <w:pStyle w:val="Compact"/>
        <w:numPr>
          <w:ilvl w:val="0"/>
          <w:numId w:val="1042"/>
        </w:numPr>
      </w:pPr>
      <w:r>
        <w:t xml:space="preserve">Star Cam / Vision debug logging is flag-gated (</w:t>
      </w:r>
      <w:r>
        <w:rPr>
          <w:rStyle w:val="VerbatimChar"/>
        </w:rPr>
        <w:t xml:space="preserve">STARCAM_DETECT_DEBUG</w:t>
      </w:r>
      <w:r>
        <w:t xml:space="preserve">) and logs only booleans for credential presence — OK.</w:t>
      </w:r>
    </w:p>
    <w:p>
      <w:pPr>
        <w:pStyle w:val="Compact"/>
        <w:numPr>
          <w:ilvl w:val="0"/>
          <w:numId w:val="1042"/>
        </w:numPr>
      </w:pPr>
      <w:r>
        <w:rPr>
          <w:b/>
          <w:bCs/>
        </w:rPr>
        <w:t xml:space="preserve">Owning chunk:</w:t>
      </w:r>
      <w:r>
        <w:t xml:space="preserve"> </w:t>
      </w:r>
      <w:r>
        <w:rPr>
          <w:b/>
          <w:bCs/>
        </w:rPr>
        <w:t xml:space="preserve">6</w:t>
      </w:r>
      <w:r>
        <w:t xml:space="preserve">.</w:t>
      </w:r>
    </w:p>
    <w:p>
      <w:r>
        <w:pict>
          <v:rect style="width:0;height:1.5pt" o:hralign="center" o:hrstd="t" o:hr="t"/>
        </w:pict>
      </w:r>
    </w:p>
    <w:bookmarkEnd w:id="104"/>
    <w:bookmarkStart w:id="105" w:name="child-privacy-coppa-lgpd-gap-analysis"/>
    <w:p>
      <w:pPr>
        <w:pStyle w:val="Heading2"/>
      </w:pPr>
      <w:r>
        <w:t xml:space="preserve">13. Child privacy / COPPA / LGPD gap analysis</w:t>
      </w:r>
    </w:p>
    <w:tbl>
      <w:tblPr>
        <w:tblStyle w:val="Table"/>
        <w:tblW w:type="pct" w:w="5000"/>
        <w:tblLayout w:type="fixed"/>
        <w:tblLook w:firstRow="1" w:lastRow="0" w:firstColumn="0" w:lastColumn="0" w:noHBand="0" w:noVBand="0" w:val="0020"/>
      </w:tblPr>
      <w:tblGrid>
        <w:gridCol w:w="4118"/>
        <w:gridCol w:w="2217"/>
        <w:gridCol w:w="1584"/>
      </w:tblGrid>
      <w:tr>
        <w:trPr>
          <w:tblHeader w:val="on"/>
        </w:trPr>
        <w:tc>
          <w:tcPr/>
          <w:p>
            <w:pPr>
              <w:pStyle w:val="Compact"/>
            </w:pPr>
            <w:r>
              <w:t xml:space="preserve">Requirement</w:t>
            </w:r>
          </w:p>
        </w:tc>
        <w:tc>
          <w:tcPr/>
          <w:p>
            <w:pPr>
              <w:pStyle w:val="Compact"/>
            </w:pPr>
            <w:r>
              <w:t xml:space="preserve">State</w:t>
            </w:r>
          </w:p>
        </w:tc>
        <w:tc>
          <w:tcPr/>
          <w:p>
            <w:pPr>
              <w:pStyle w:val="Compact"/>
            </w:pPr>
            <w:r>
              <w:t xml:space="preserve">Gap</w:t>
            </w:r>
          </w:p>
        </w:tc>
      </w:tr>
      <w:tr>
        <w:tc>
          <w:tcPr/>
          <w:p>
            <w:pPr>
              <w:pStyle w:val="Compact"/>
            </w:pPr>
            <w:r>
              <w:t xml:space="preserve">Data minimisation</w:t>
            </w:r>
          </w:p>
        </w:tc>
        <w:tc>
          <w:tcPr/>
          <w:p>
            <w:pPr>
              <w:pStyle w:val="Compact"/>
            </w:pPr>
            <w:r>
              <w:rPr>
                <w:rStyle w:val="VerbatimChar"/>
              </w:rPr>
              <w:t xml:space="preserve">age</w:t>
            </w:r>
            <w:r>
              <w:t xml:space="preserve"> </w:t>
            </w:r>
            <w:r>
              <w:t xml:space="preserve">band not DOB; no unnecessary child identifiers</w:t>
            </w:r>
          </w:p>
        </w:tc>
        <w:tc>
          <w:tcPr/>
          <w:p>
            <w:pPr>
              <w:pStyle w:val="Compact"/>
            </w:pPr>
            <w:r>
              <w:t xml:space="preserve">Good;</w:t>
            </w:r>
            <w:r>
              <w:t xml:space="preserve"> </w:t>
            </w:r>
            <w:r>
              <w:rPr>
                <w:rStyle w:val="VerbatimChar"/>
              </w:rPr>
              <w:t xml:space="preserve">StarCamEvent.metadata</w:t>
            </w:r>
            <w:r>
              <w:t xml:space="preserve"> </w:t>
            </w:r>
            <w:r>
              <w:t xml:space="preserve">is unbounded</w:t>
            </w:r>
          </w:p>
        </w:tc>
      </w:tr>
      <w:tr>
        <w:tc>
          <w:tcPr/>
          <w:p>
            <w:pPr>
              <w:pStyle w:val="Compact"/>
            </w:pPr>
            <w:r>
              <w:t xml:space="preserve">Verifiable parental consent before collection/disclosure</w:t>
            </w:r>
          </w:p>
        </w:tc>
        <w:tc>
          <w:tcPr/>
          <w:p>
            <w:pPr>
              <w:pStyle w:val="Compact"/>
            </w:pPr>
            <w:r>
              <w:t xml:space="preserve">Consent auto-recorded at profile creation; Kids Wall is opt-out and defaults on; check ignores</w:t>
            </w:r>
            <w:r>
              <w:t xml:space="preserve"> </w:t>
            </w:r>
            <w:r>
              <w:rPr>
                <w:rStyle w:val="VerbatimChar"/>
              </w:rPr>
              <w:t xml:space="preserve">kidsWallConsentAt</w:t>
            </w:r>
          </w:p>
        </w:tc>
        <w:tc>
          <w:tcPr/>
          <w:p>
            <w:pPr>
              <w:pStyle w:val="Compact"/>
            </w:pPr>
            <w:r>
              <w:rPr>
                <w:b/>
                <w:bCs/>
              </w:rPr>
              <w:t xml:space="preserve">RUK-SEC-006 — High</w:t>
            </w:r>
          </w:p>
        </w:tc>
      </w:tr>
      <w:tr>
        <w:tc>
          <w:tcPr/>
          <w:p>
            <w:pPr>
              <w:pStyle w:val="Compact"/>
            </w:pPr>
            <w:r>
              <w:t xml:space="preserve">No public disclosure of child data without consent</w:t>
            </w:r>
          </w:p>
        </w:tc>
        <w:tc>
          <w:tcPr/>
          <w:p>
            <w:pPr>
              <w:pStyle w:val="Compact"/>
            </w:pPr>
            <w:r>
              <w:t xml:space="preserve">Global cross-family Kids Wall feed exposes name/age/avatar/photos;</w:t>
            </w:r>
            <w:r>
              <w:t xml:space="preserve"> </w:t>
            </w:r>
            <w:r>
              <w:rPr>
                <w:rStyle w:val="VerbatimChar"/>
              </w:rPr>
              <w:t xml:space="preserve">?isApproved=false</w:t>
            </w:r>
            <w:r>
              <w:t xml:space="preserve"> </w:t>
            </w:r>
            <w:r>
              <w:t xml:space="preserve">exposes unmoderated posts</w:t>
            </w:r>
          </w:p>
        </w:tc>
        <w:tc>
          <w:tcPr/>
          <w:p>
            <w:pPr>
              <w:pStyle w:val="Compact"/>
            </w:pPr>
            <w:r>
              <w:rPr>
                <w:b/>
                <w:bCs/>
              </w:rPr>
              <w:t xml:space="preserve">RUK-SEC-006 — High</w:t>
            </w:r>
          </w:p>
        </w:tc>
      </w:tr>
      <w:tr>
        <w:tc>
          <w:tcPr/>
          <w:p>
            <w:pPr>
              <w:pStyle w:val="Compact"/>
            </w:pPr>
            <w:r>
              <w:t xml:space="preserve">Media access control</w:t>
            </w:r>
          </w:p>
        </w:tc>
        <w:tc>
          <w:tcPr/>
          <w:p>
            <w:pPr>
              <w:pStyle w:val="Compact"/>
            </w:pPr>
            <w:r>
              <w:t xml:space="preserve">Public unsigned URLs for child photos</w:t>
            </w:r>
          </w:p>
        </w:tc>
        <w:tc>
          <w:tcPr/>
          <w:p>
            <w:pPr>
              <w:pStyle w:val="Compact"/>
            </w:pPr>
            <w:r>
              <w:rPr>
                <w:b/>
                <w:bCs/>
              </w:rPr>
              <w:t xml:space="preserve">RUK-SEC-005 — High</w:t>
            </w:r>
          </w:p>
        </w:tc>
      </w:tr>
      <w:tr>
        <w:tc>
          <w:tcPr/>
          <w:p>
            <w:pPr>
              <w:pStyle w:val="Compact"/>
            </w:pPr>
            <w:r>
              <w:t xml:space="preserve">Third-party sharing disclosed &amp; minimised</w:t>
            </w:r>
          </w:p>
        </w:tc>
        <w:tc>
          <w:tcPr/>
          <w:p>
            <w:pPr>
              <w:pStyle w:val="Compact"/>
            </w:pPr>
            <w:r>
              <w:t xml:space="preserve">Google Vision receives captures</w:t>
            </w:r>
            <w:r>
              <w:t xml:space="preserve"> </w:t>
            </w:r>
            <w:r>
              <w:rPr>
                <w:b/>
                <w:bCs/>
              </w:rPr>
              <w:t xml:space="preserve">in memory, not stored</w:t>
            </w:r>
            <w:r>
              <w:t xml:space="preserve">; not verified against the privacy policy; Google Cloud data-usage terms / zero-retention not confirmed</w:t>
            </w:r>
          </w:p>
        </w:tc>
        <w:tc>
          <w:tcPr/>
          <w:p>
            <w:pPr>
              <w:pStyle w:val="Compact"/>
            </w:pPr>
            <w:r>
              <w:t xml:space="preserve">Document + confirm (Chunk 7)</w:t>
            </w:r>
          </w:p>
        </w:tc>
      </w:tr>
      <w:tr>
        <w:tc>
          <w:tcPr/>
          <w:p>
            <w:pPr>
              <w:pStyle w:val="Compact"/>
            </w:pPr>
            <w:r>
              <w:t xml:space="preserve">Retention &amp; deletion</w:t>
            </w:r>
          </w:p>
        </w:tc>
        <w:tc>
          <w:tcPr/>
          <w:p>
            <w:pPr>
              <w:pStyle w:val="Compact"/>
            </w:pPr>
            <w:r>
              <w:t xml:space="preserve">30-day automatic purge; deletes most child collections + S3 media</w:t>
            </w:r>
          </w:p>
        </w:tc>
        <w:tc>
          <w:tcPr/>
          <w:p>
            <w:pPr>
              <w:pStyle w:val="Compact"/>
            </w:pPr>
            <w:r>
              <w:t xml:space="preserve">Gaps:</w:t>
            </w:r>
            <w:r>
              <w:t xml:space="preserve"> </w:t>
            </w:r>
            <w:r>
              <w:rPr>
                <w:rStyle w:val="VerbatimChar"/>
              </w:rPr>
              <w:t xml:space="preserve">DevicePushToken</w:t>
            </w:r>
            <w:r>
              <w:t xml:space="preserve">/</w:t>
            </w:r>
            <w:r>
              <w:rPr>
                <w:rStyle w:val="VerbatimChar"/>
              </w:rPr>
              <w:t xml:space="preserve">NotificationReceipt</w:t>
            </w:r>
            <w:r>
              <w:t xml:space="preserve">, orphaned</w:t>
            </w:r>
            <w:r>
              <w:t xml:space="preserve"> </w:t>
            </w:r>
            <w:r>
              <w:rPr>
                <w:rStyle w:val="VerbatimChar"/>
              </w:rPr>
              <w:t xml:space="preserve">Media</w:t>
            </w:r>
            <w:r>
              <w:t xml:space="preserve"> </w:t>
            </w:r>
            <w:r>
              <w:t xml:space="preserve">(RUK-SEC-026)</w:t>
            </w:r>
          </w:p>
        </w:tc>
      </w:tr>
      <w:tr>
        <w:tc>
          <w:tcPr/>
          <w:p>
            <w:pPr>
              <w:pStyle w:val="Compact"/>
            </w:pPr>
            <w:r>
              <w:t xml:space="preserve">Age gating / no child login</w:t>
            </w:r>
          </w:p>
        </w:tc>
        <w:tc>
          <w:tcPr/>
          <w:p>
            <w:pPr>
              <w:pStyle w:val="Compact"/>
            </w:pPr>
            <w:r>
              <w:t xml:space="preserve">Enforced — children are never</w:t>
            </w:r>
            <w:r>
              <w:t xml:space="preserve"> </w:t>
            </w:r>
            <w:r>
              <w:rPr>
                <w:rStyle w:val="VerbatimChar"/>
              </w:rPr>
              <w:t xml:space="preserve">User</w:t>
            </w:r>
            <w:r>
              <w:t xml:space="preserve"> </w:t>
            </w:r>
            <w:r>
              <w:t xml:space="preserve">accounts</w:t>
            </w:r>
          </w:p>
        </w:tc>
        <w:tc>
          <w:tcPr/>
          <w:p>
            <w:pPr>
              <w:pStyle w:val="Compact"/>
            </w:pPr>
            <w:r>
              <w:t xml:space="preserve">Good</w:t>
            </w:r>
          </w:p>
        </w:tc>
      </w:tr>
      <w:tr>
        <w:tc>
          <w:tcPr/>
          <w:p>
            <w:pPr>
              <w:pStyle w:val="Compact"/>
            </w:pPr>
            <w:r>
              <w:t xml:space="preserve">Right to access/delete (LGPD)</w:t>
            </w:r>
          </w:p>
        </w:tc>
        <w:tc>
          <w:tcPr/>
          <w:p>
            <w:pPr>
              <w:pStyle w:val="Compact"/>
            </w:pPr>
            <w:r>
              <w:t xml:space="preserve">Self-service deletion + restore path exist</w:t>
            </w:r>
          </w:p>
        </w:tc>
        <w:tc>
          <w:tcPr/>
          <w:p>
            <w:pPr>
              <w:pStyle w:val="Compact"/>
            </w:pPr>
            <w:r>
              <w:t xml:space="preserve">Access/export request path not reviewed</w:t>
            </w:r>
          </w:p>
        </w:tc>
      </w:tr>
      <w:tr>
        <w:tc>
          <w:tcPr/>
          <w:p>
            <w:pPr>
              <w:pStyle w:val="Compact"/>
            </w:pPr>
            <w:r>
              <w:t xml:space="preserve">Breach notification obligations</w:t>
            </w:r>
          </w:p>
        </w:tc>
        <w:tc>
          <w:tcPr/>
          <w:p>
            <w:pPr>
              <w:pStyle w:val="Compact"/>
            </w:pPr>
            <w:r>
              <w:t xml:space="preserve">No incident-response plan yet</w:t>
            </w:r>
          </w:p>
        </w:tc>
        <w:tc>
          <w:tcPr/>
          <w:p>
            <w:pPr>
              <w:pStyle w:val="Compact"/>
            </w:pPr>
            <w:r>
              <w:t xml:space="preserve">Chunk 14</w:t>
            </w:r>
          </w:p>
        </w:tc>
      </w:tr>
    </w:tbl>
    <w:p>
      <w:pPr>
        <w:pStyle w:val="BodyText"/>
      </w:pPr>
      <w:r>
        <w:rPr>
          <w:b/>
          <w:bCs/>
        </w:rPr>
        <w:t xml:space="preserve">Deliverables owed (Chunk 7):</w:t>
      </w:r>
      <w:r>
        <w:t xml:space="preserve"> </w:t>
      </w:r>
      <w:r>
        <w:rPr>
          <w:rStyle w:val="VerbatimChar"/>
        </w:rPr>
        <w:t xml:space="preserve">docs/CHILD_DATA_PRIVACY.md</w:t>
      </w:r>
      <w:r>
        <w:t xml:space="preserve"> </w:t>
      </w:r>
      <w:r>
        <w:t xml:space="preserve">(data map + retention + deletion proof), a COPPA/LGPD gap checklist with owners, and privacy-policy change requests for the client.</w:t>
      </w:r>
    </w:p>
    <w:p>
      <w:r>
        <w:pict>
          <v:rect style="width:0;height:1.5pt" o:hralign="center" o:hrstd="t" o:hr="t"/>
        </w:pict>
      </w:r>
    </w:p>
    <w:bookmarkEnd w:id="105"/>
    <w:bookmarkStart w:id="106" w:name="Xadf8df5d2a5e936f0ea205bf3c3632b2bd01b37"/>
    <w:p>
      <w:pPr>
        <w:pStyle w:val="Heading2"/>
      </w:pPr>
      <w:r>
        <w:t xml:space="preserve">14. Infrastructure review (from deployment docs only)</w:t>
      </w:r>
    </w:p>
    <w:p>
      <w:pPr>
        <w:pStyle w:val="FirstParagraph"/>
      </w:pPr>
      <w:r>
        <w:t xml:space="preserve">Full review is</w:t>
      </w:r>
      <w:r>
        <w:t xml:space="preserve"> </w:t>
      </w:r>
      <w:r>
        <w:rPr>
          <w:b/>
          <w:bCs/>
        </w:rPr>
        <w:t xml:space="preserve">Chunk 13</w:t>
      </w:r>
      <w:r>
        <w:t xml:space="preserve">. Known/assumed:</w:t>
      </w:r>
    </w:p>
    <w:p>
      <w:pPr>
        <w:pStyle w:val="Compact"/>
        <w:numPr>
          <w:ilvl w:val="0"/>
          <w:numId w:val="1043"/>
        </w:numPr>
      </w:pPr>
      <w:r>
        <w:t xml:space="preserve">Self-hosted VPS, API under</w:t>
      </w:r>
      <w:r>
        <w:t xml:space="preserve"> </w:t>
      </w:r>
      <w:r>
        <w:rPr>
          <w:rStyle w:val="VerbatimChar"/>
        </w:rPr>
        <w:t xml:space="preserve">pm2</w:t>
      </w:r>
      <w:r>
        <w:t xml:space="preserve">, nginx reverse proxy (assumed — confirm), HTTPS at</w:t>
      </w:r>
      <w:r>
        <w:t xml:space="preserve"> </w:t>
      </w:r>
      <w:r>
        <w:rPr>
          <w:rStyle w:val="VerbatimChar"/>
        </w:rPr>
        <w:t xml:space="preserve">api.riseup.kids</w:t>
      </w:r>
      <w:r>
        <w:t xml:space="preserve"> </w:t>
      </w:r>
      <w:r>
        <w:t xml:space="preserve">(confirmed via</w:t>
      </w:r>
      <w:r>
        <w:t xml:space="preserve"> </w:t>
      </w:r>
      <w:r>
        <w:rPr>
          <w:rStyle w:val="VerbatimChar"/>
        </w:rPr>
        <w:t xml:space="preserve">eas.json</w:t>
      </w:r>
      <w:r>
        <w:t xml:space="preserve">).</w:t>
      </w:r>
    </w:p>
    <w:p>
      <w:pPr>
        <w:pStyle w:val="Compact"/>
        <w:numPr>
          <w:ilvl w:val="0"/>
          <w:numId w:val="1043"/>
        </w:numPr>
      </w:pPr>
      <w:r>
        <w:t xml:space="preserve">Static sites in S3 + CloudFront;</w:t>
      </w:r>
      <w:r>
        <w:t xml:space="preserve"> </w:t>
      </w:r>
      <w:r>
        <w:rPr>
          <w:b/>
          <w:bCs/>
        </w:rPr>
        <w:t xml:space="preserve">bucket public-access posture, CloudFront OAC, and versioning not confirmed</w:t>
      </w:r>
      <w:r>
        <w:t xml:space="preserve"> </w:t>
      </w:r>
      <w:r>
        <w:t xml:space="preserve">— RUK-SEC-005 implies buckets are at least readable via CloudFront without signing.</w:t>
      </w:r>
    </w:p>
    <w:p>
      <w:pPr>
        <w:pStyle w:val="Compact"/>
        <w:numPr>
          <w:ilvl w:val="0"/>
          <w:numId w:val="1043"/>
        </w:numPr>
      </w:pPr>
      <w:r>
        <w:t xml:space="preserve">MongoDB Atlas — network access list, DB-user privileges, backup/PITR config not confirmed.</w:t>
      </w:r>
    </w:p>
    <w:p>
      <w:pPr>
        <w:pStyle w:val="Compact"/>
        <w:numPr>
          <w:ilvl w:val="0"/>
          <w:numId w:val="1043"/>
        </w:numPr>
      </w:pPr>
      <w:r>
        <w:t xml:space="preserve">No WAF, no</w:t>
      </w:r>
      <w:r>
        <w:t xml:space="preserve"> </w:t>
      </w:r>
      <w:r>
        <w:rPr>
          <w:rStyle w:val="VerbatimChar"/>
        </w:rPr>
        <w:t xml:space="preserve">fail2ban</w:t>
      </w:r>
      <w:r>
        <w:t xml:space="preserve">/firewall config reviewed, no HSTS.</w:t>
      </w:r>
    </w:p>
    <w:p>
      <w:pPr>
        <w:pStyle w:val="Compact"/>
        <w:numPr>
          <w:ilvl w:val="0"/>
          <w:numId w:val="1043"/>
        </w:numPr>
      </w:pPr>
      <w:r>
        <w:t xml:space="preserve">No CI/CD (RUK-SEC-028).</w:t>
      </w:r>
    </w:p>
    <w:p>
      <w:pPr>
        <w:pStyle w:val="Compact"/>
        <w:numPr>
          <w:ilvl w:val="0"/>
          <w:numId w:val="1043"/>
        </w:numPr>
      </w:pPr>
      <w:r>
        <w:rPr>
          <w:rStyle w:val="VerbatimChar"/>
        </w:rPr>
        <w:t xml:space="preserve">pm2</w:t>
      </w:r>
      <w:r>
        <w:t xml:space="preserve"> </w:t>
      </w:r>
      <w:r>
        <w:t xml:space="preserve">cluster-mode status unknown — affects rate-limit store choice (Chunk 2).</w:t>
      </w:r>
    </w:p>
    <w:p>
      <w:pPr>
        <w:pStyle w:val="FirstParagraph"/>
      </w:pPr>
      <w:r>
        <w:rPr>
          <w:b/>
          <w:bCs/>
        </w:rPr>
        <w:t xml:space="preserve">Open questions for the client:</w:t>
      </w:r>
      <w:r>
        <w:t xml:space="preserve"> </w:t>
      </w:r>
      <w:r>
        <w:t xml:space="preserve">pm2 cluster mode? nginx in front of the API? separate staging environment? who holds SSH + AWS + Atlas access?</w:t>
      </w:r>
    </w:p>
    <w:p>
      <w:r>
        <w:pict>
          <v:rect style="width:0;height:1.5pt" o:hralign="center" o:hrstd="t" o:hr="t"/>
        </w:pict>
      </w:r>
    </w:p>
    <w:bookmarkEnd w:id="106"/>
    <w:bookmarkStart w:id="107" w:name="dependency-review"/>
    <w:p>
      <w:pPr>
        <w:pStyle w:val="Heading2"/>
      </w:pPr>
      <w:r>
        <w:t xml:space="preserve">15. Dependency review</w:t>
      </w:r>
    </w:p>
    <w:p>
      <w:pPr>
        <w:pStyle w:val="FirstParagraph"/>
      </w:pPr>
      <w:r>
        <w:rPr>
          <w:rStyle w:val="VerbatimChar"/>
        </w:rPr>
        <w:t xml:space="preserve">npm audit</w:t>
      </w:r>
      <w:r>
        <w:t xml:space="preserve">, 2026-09-01:</w:t>
      </w:r>
    </w:p>
    <w:tbl>
      <w:tblPr>
        <w:tblStyle w:val="Table"/>
        <w:tblW w:type="pct" w:w="5000"/>
        <w:tblLayout w:type="fixed"/>
        <w:tblLook w:firstRow="1" w:lastRow="0" w:firstColumn="0" w:lastColumn="0" w:noHBand="0" w:noVBand="0" w:val="0020"/>
      </w:tblPr>
      <w:tblGrid>
        <w:gridCol w:w="1708"/>
        <w:gridCol w:w="1552"/>
        <w:gridCol w:w="931"/>
        <w:gridCol w:w="1552"/>
        <w:gridCol w:w="776"/>
        <w:gridCol w:w="1397"/>
      </w:tblGrid>
      <w:tr>
        <w:trPr>
          <w:tblHeader w:val="on"/>
        </w:trPr>
        <w:tc>
          <w:tcPr/>
          <w:p>
            <w:pPr>
              <w:pStyle w:val="Compact"/>
            </w:pPr>
            <w:r>
              <w:t xml:space="preserve">Workspace</w:t>
            </w:r>
          </w:p>
        </w:tc>
        <w:tc>
          <w:tcPr/>
          <w:p>
            <w:pPr>
              <w:pStyle w:val="Compact"/>
              <w:jc w:val="right"/>
            </w:pPr>
            <w:r>
              <w:t xml:space="preserve">Critical</w:t>
            </w:r>
          </w:p>
        </w:tc>
        <w:tc>
          <w:tcPr/>
          <w:p>
            <w:pPr>
              <w:pStyle w:val="Compact"/>
              <w:jc w:val="right"/>
            </w:pPr>
            <w:r>
              <w:t xml:space="preserve">High</w:t>
            </w:r>
          </w:p>
        </w:tc>
        <w:tc>
          <w:tcPr/>
          <w:p>
            <w:pPr>
              <w:pStyle w:val="Compact"/>
              <w:jc w:val="right"/>
            </w:pPr>
            <w:r>
              <w:t xml:space="preserve">Moderate</w:t>
            </w:r>
          </w:p>
        </w:tc>
        <w:tc>
          <w:tcPr/>
          <w:p>
            <w:pPr>
              <w:pStyle w:val="Compact"/>
              <w:jc w:val="right"/>
            </w:pPr>
            <w:r>
              <w:t xml:space="preserve">Low</w:t>
            </w:r>
          </w:p>
        </w:tc>
        <w:tc>
          <w:tcPr/>
          <w:p>
            <w:pPr>
              <w:pStyle w:val="Compact"/>
            </w:pPr>
            <w:r>
              <w:t xml:space="preserve">Notable</w:t>
            </w:r>
          </w:p>
        </w:tc>
      </w:tr>
      <w:tr>
        <w:tc>
          <w:tcPr/>
          <w:p>
            <w:pPr>
              <w:pStyle w:val="Compact"/>
            </w:pPr>
            <w:r>
              <w:rPr>
                <w:rStyle w:val="VerbatimChar"/>
              </w:rPr>
              <w:t xml:space="preserve">backend/</w:t>
            </w:r>
          </w:p>
        </w:tc>
        <w:tc>
          <w:tcPr/>
          <w:p>
            <w:pPr>
              <w:pStyle w:val="Compact"/>
              <w:jc w:val="right"/>
            </w:pPr>
            <w:r>
              <w:t xml:space="preserve">1</w:t>
            </w:r>
          </w:p>
        </w:tc>
        <w:tc>
          <w:tcPr/>
          <w:p>
            <w:pPr>
              <w:pStyle w:val="Compact"/>
              <w:jc w:val="right"/>
            </w:pPr>
            <w:r>
              <w:t xml:space="preserve">13</w:t>
            </w:r>
          </w:p>
        </w:tc>
        <w:tc>
          <w:tcPr/>
          <w:p>
            <w:pPr>
              <w:pStyle w:val="Compact"/>
              <w:jc w:val="right"/>
            </w:pPr>
            <w:r>
              <w:t xml:space="preserve">8</w:t>
            </w:r>
          </w:p>
        </w:tc>
        <w:tc>
          <w:tcPr/>
          <w:p>
            <w:pPr>
              <w:pStyle w:val="Compact"/>
              <w:jc w:val="right"/>
            </w:pPr>
            <w:r>
              <w:t xml:space="preserve">1</w:t>
            </w:r>
          </w:p>
        </w:tc>
        <w:tc>
          <w:tcPr/>
          <w:p>
            <w:pPr>
              <w:pStyle w:val="Compact"/>
            </w:pPr>
            <w:r>
              <w:rPr>
                <w:rStyle w:val="VerbatimChar"/>
              </w:rPr>
              <w:t xml:space="preserve">protobufjs</w:t>
            </w:r>
            <w:r>
              <w:t xml:space="preserve"> </w:t>
            </w:r>
            <w:r>
              <w:t xml:space="preserve">(RCE, via</w:t>
            </w:r>
            <w:r>
              <w:t xml:space="preserve"> </w:t>
            </w:r>
            <w:r>
              <w:rPr>
                <w:rStyle w:val="VerbatimChar"/>
              </w:rPr>
              <w:t xml:space="preserve">@google-cloud/vision</w:t>
            </w:r>
            <w:r>
              <w:t xml:space="preserve">);</w:t>
            </w:r>
            <w:r>
              <w:t xml:space="preserve"> </w:t>
            </w:r>
            <w:r>
              <w:rPr>
                <w:rStyle w:val="VerbatimChar"/>
              </w:rPr>
              <w:t xml:space="preserve">axios</w:t>
            </w:r>
            <w:r>
              <w:t xml:space="preserve"> </w:t>
            </w:r>
            <w:r>
              <w:t xml:space="preserve">(SSRF, prototype pollution);</w:t>
            </w:r>
            <w:r>
              <w:t xml:space="preserve"> </w:t>
            </w:r>
            <w:r>
              <w:rPr>
                <w:rStyle w:val="VerbatimChar"/>
                <w:b/>
                <w:bCs/>
              </w:rPr>
              <w:t xml:space="preserve">mongoose</w:t>
            </w:r>
            <w:r>
              <w:rPr>
                <w:b/>
                <w:bCs/>
              </w:rPr>
              <w:t xml:space="preserve"> </w:t>
            </w:r>
            <w:r>
              <w:rPr>
                <w:b/>
                <w:bCs/>
              </w:rPr>
              <w:t xml:space="preserve">($nor NoSQL-injection, proto-pollution)</w:t>
            </w:r>
            <w:r>
              <w:t xml:space="preserve">;</w:t>
            </w:r>
            <w:r>
              <w:t xml:space="preserve"> </w:t>
            </w:r>
            <w:r>
              <w:rPr>
                <w:rStyle w:val="VerbatimChar"/>
              </w:rPr>
              <w:t xml:space="preserve">adm-zip</w:t>
            </w:r>
            <w:r>
              <w:t xml:space="preserve"> </w:t>
            </w:r>
            <w:r>
              <w:t xml:space="preserve">(DoS);</w:t>
            </w:r>
            <w:r>
              <w:t xml:space="preserve"> </w:t>
            </w:r>
            <w:r>
              <w:rPr>
                <w:rStyle w:val="VerbatimChar"/>
              </w:rPr>
              <w:t xml:space="preserve">nodemailer</w:t>
            </w:r>
            <w:r>
              <w:t xml:space="preserve"> </w:t>
            </w:r>
            <w:r>
              <w:t xml:space="preserve">(CRLF/command injection);</w:t>
            </w:r>
            <w:r>
              <w:t xml:space="preserve"> </w:t>
            </w:r>
            <w:r>
              <w:rPr>
                <w:rStyle w:val="VerbatimChar"/>
              </w:rPr>
              <w:t xml:space="preserve">lodash</w:t>
            </w:r>
          </w:p>
        </w:tc>
      </w:tr>
      <w:tr>
        <w:tc>
          <w:tcPr/>
          <w:p>
            <w:pPr>
              <w:pStyle w:val="Compact"/>
            </w:pPr>
            <w:r>
              <w:rPr>
                <w:rStyle w:val="VerbatimChar"/>
              </w:rPr>
              <w:t xml:space="preserve">frontend/</w:t>
            </w:r>
          </w:p>
        </w:tc>
        <w:tc>
          <w:tcPr/>
          <w:p>
            <w:pPr>
              <w:pStyle w:val="Compact"/>
              <w:jc w:val="right"/>
            </w:pPr>
            <w:r>
              <w:t xml:space="preserve">0</w:t>
            </w:r>
          </w:p>
        </w:tc>
        <w:tc>
          <w:tcPr/>
          <w:p>
            <w:pPr>
              <w:pStyle w:val="Compact"/>
              <w:jc w:val="right"/>
            </w:pPr>
            <w:r>
              <w:t xml:space="preserve">9</w:t>
            </w:r>
          </w:p>
        </w:tc>
        <w:tc>
          <w:tcPr/>
          <w:p>
            <w:pPr>
              <w:pStyle w:val="Compact"/>
              <w:jc w:val="right"/>
            </w:pPr>
            <w:r>
              <w:t xml:space="preserve">3</w:t>
            </w:r>
          </w:p>
        </w:tc>
        <w:tc>
          <w:tcPr/>
          <w:p>
            <w:pPr>
              <w:pStyle w:val="Compact"/>
              <w:jc w:val="right"/>
            </w:pPr>
            <w:r>
              <w:t xml:space="preserve">1</w:t>
            </w:r>
          </w:p>
        </w:tc>
        <w:tc>
          <w:tcPr/>
          <w:p>
            <w:pPr>
              <w:pStyle w:val="Compact"/>
            </w:pPr>
            <w:r>
              <w:rPr>
                <w:rStyle w:val="VerbatimChar"/>
              </w:rPr>
              <w:t xml:space="preserve">react-router</w:t>
            </w:r>
            <w:r>
              <w:t xml:space="preserve">/</w:t>
            </w:r>
            <w:r>
              <w:rPr>
                <w:rStyle w:val="VerbatimChar"/>
              </w:rPr>
              <w:t xml:space="preserve">@remix-run/router</w:t>
            </w:r>
            <w:r>
              <w:t xml:space="preserve"> </w:t>
            </w:r>
            <w:r>
              <w:t xml:space="preserve">(open redirect → XSS);</w:t>
            </w:r>
            <w:r>
              <w:t xml:space="preserve"> </w:t>
            </w:r>
            <w:r>
              <w:rPr>
                <w:rStyle w:val="VerbatimChar"/>
              </w:rPr>
              <w:t xml:space="preserve">axios</w:t>
            </w:r>
            <w:r>
              <w:t xml:space="preserve">;</w:t>
            </w:r>
            <w:r>
              <w:t xml:space="preserve"> </w:t>
            </w:r>
            <w:r>
              <w:rPr>
                <w:rStyle w:val="VerbatimChar"/>
              </w:rPr>
              <w:t xml:space="preserve">vite</w:t>
            </w:r>
            <w:r>
              <w:t xml:space="preserve">;</w:t>
            </w:r>
            <w:r>
              <w:t xml:space="preserve"> </w:t>
            </w:r>
            <w:r>
              <w:rPr>
                <w:rStyle w:val="VerbatimChar"/>
              </w:rPr>
              <w:t xml:space="preserve">postcss</w:t>
            </w:r>
          </w:p>
        </w:tc>
      </w:tr>
      <w:tr>
        <w:tc>
          <w:tcPr/>
          <w:p>
            <w:pPr>
              <w:pStyle w:val="Compact"/>
            </w:pPr>
            <w:r>
              <w:rPr>
                <w:rStyle w:val="VerbatimChar"/>
              </w:rPr>
              <w:t xml:space="preserve">app/</w:t>
            </w:r>
          </w:p>
        </w:tc>
        <w:tc>
          <w:tcPr/>
          <w:p>
            <w:pPr>
              <w:pStyle w:val="Compact"/>
              <w:jc w:val="right"/>
            </w:pPr>
            <w:r>
              <w:t xml:space="preserve">2</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w:t>
            </w:r>
          </w:p>
        </w:tc>
        <w:tc>
          <w:tcPr/>
          <w:p>
            <w:pPr>
              <w:pStyle w:val="Compact"/>
            </w:pPr>
            <w:r>
              <w:rPr>
                <w:rStyle w:val="VerbatimChar"/>
              </w:rPr>
              <w:t xml:space="preserve">node-forge</w:t>
            </w:r>
            <w:r>
              <w:t xml:space="preserve">;</w:t>
            </w:r>
            <w:r>
              <w:t xml:space="preserve"> </w:t>
            </w:r>
            <w:r>
              <w:rPr>
                <w:rStyle w:val="VerbatimChar"/>
              </w:rPr>
              <w:t xml:space="preserve">xmldom</w:t>
            </w:r>
            <w:r>
              <w:t xml:space="preserve">;</w:t>
            </w:r>
            <w:r>
              <w:t xml:space="preserve"> </w:t>
            </w:r>
            <w:r>
              <w:rPr>
                <w:rStyle w:val="VerbatimChar"/>
              </w:rPr>
              <w:t xml:space="preserve">axios</w:t>
            </w:r>
            <w:r>
              <w:t xml:space="preserve">;</w:t>
            </w:r>
            <w:r>
              <w:t xml:space="preserve"> </w:t>
            </w:r>
            <w:r>
              <w:rPr>
                <w:rStyle w:val="VerbatimChar"/>
              </w:rPr>
              <w:t xml:space="preserve">image-size</w:t>
            </w:r>
            <w:r>
              <w:t xml:space="preserve">; large Expo/Metro transitive tree</w:t>
            </w:r>
          </w:p>
        </w:tc>
      </w:tr>
      <w:tr>
        <w:tc>
          <w:tcPr/>
          <w:p>
            <w:pPr>
              <w:pStyle w:val="Compact"/>
            </w:pPr>
            <w:r>
              <w:rPr>
                <w:rStyle w:val="VerbatimChar"/>
              </w:rPr>
              <w:t xml:space="preserve">riseupkids-sale/web</w:t>
            </w:r>
          </w:p>
        </w:tc>
        <w:tc>
          <w:tcPr/>
          <w:p>
            <w:pPr>
              <w:pStyle w:val="Compact"/>
              <w:jc w:val="right"/>
            </w:pPr>
            <w:r>
              <w:t xml:space="preserve">not run (submodule)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run in Chunk 5</w:t>
            </w:r>
          </w:p>
        </w:tc>
      </w:tr>
    </w:tbl>
    <w:p>
      <w:pPr>
        <w:pStyle w:val="BodyText"/>
      </w:pPr>
      <w:r>
        <w:t xml:space="preserve">No automated auditing today. Triage + gate in</w:t>
      </w:r>
      <w:r>
        <w:t xml:space="preserve"> </w:t>
      </w:r>
      <w:r>
        <w:rPr>
          <w:b/>
          <w:bCs/>
        </w:rPr>
        <w:t xml:space="preserve">Chunk 5</w:t>
      </w:r>
      <w:r>
        <w:t xml:space="preserve">.</w:t>
      </w:r>
    </w:p>
    <w:p>
      <w:r>
        <w:pict>
          <v:rect style="width:0;height:1.5pt" o:hralign="center" o:hrstd="t" o:hr="t"/>
        </w:pict>
      </w:r>
    </w:p>
    <w:bookmarkEnd w:id="107"/>
    <w:bookmarkStart w:id="108" w:name="organizational-controls-review"/>
    <w:p>
      <w:pPr>
        <w:pStyle w:val="Heading2"/>
      </w:pPr>
      <w:r>
        <w:t xml:space="preserve">16. Organizational controls review</w:t>
      </w:r>
    </w:p>
    <w:p>
      <w:pPr>
        <w:pStyle w:val="FirstParagraph"/>
      </w:pPr>
      <w:r>
        <w:t xml:space="preserve">Not verifiable from code. To be confirmed with the client and tracked in</w:t>
      </w:r>
      <w:r>
        <w:t xml:space="preserve"> </w:t>
      </w:r>
      <w:r>
        <w:rPr>
          <w:b/>
          <w:bCs/>
        </w:rPr>
        <w:t xml:space="preserve">Chunk 14</w:t>
      </w:r>
      <w:r>
        <w:t xml:space="preserve"> </w:t>
      </w:r>
      <w:r>
        <w:t xml:space="preserve">+ the plan’s</w:t>
      </w:r>
      <w:r>
        <w:t xml:space="preserve"> </w:t>
      </w:r>
      <w:r>
        <w:rPr>
          <w:i/>
          <w:iCs/>
        </w:rPr>
        <w:t xml:space="preserve">Organizational security requirements</w:t>
      </w:r>
      <w:r>
        <w:t xml:space="preserve"> </w:t>
      </w:r>
      <w:r>
        <w:t xml:space="preserve">checklist: MFA on all critical provider accounts, unique passwords + password manager, least-privilege access, deployment-approval logging, quarterly access/DNS/OAuth-app reviews, provider security alerts enabled.</w:t>
      </w:r>
    </w:p>
    <w:p>
      <w:r>
        <w:pict>
          <v:rect style="width:0;height:1.5pt" o:hralign="center" o:hrstd="t" o:hr="t"/>
        </w:pict>
      </w:r>
    </w:p>
    <w:bookmarkEnd w:id="108"/>
    <w:bookmarkStart w:id="112" w:name="prioritised-remediation-roadmap"/>
    <w:p>
      <w:pPr>
        <w:pStyle w:val="Heading2"/>
      </w:pPr>
      <w:r>
        <w:t xml:space="preserve">17. Prioritised remediation roadmap</w:t>
      </w:r>
    </w:p>
    <w:bookmarkStart w:id="109" w:name="X79415eb5a78bbf88cbcd83b09d479c4a36dbf41"/>
    <w:p>
      <w:pPr>
        <w:pStyle w:val="Heading3"/>
      </w:pPr>
      <w:r>
        <w:t xml:space="preserve">Fix-first (before working the plan in order)</w:t>
      </w:r>
    </w:p>
    <w:tbl>
      <w:tblPr>
        <w:tblStyle w:val="Table"/>
        <w:tblW w:type="pct" w:w="5000"/>
        <w:tblLayout w:type="fixed"/>
        <w:tblLook w:firstRow="1" w:lastRow="0" w:firstColumn="0" w:lastColumn="0" w:noHBand="0" w:noVBand="0" w:val="0020"/>
      </w:tblPr>
      <w:tblGrid>
        <w:gridCol w:w="1788"/>
        <w:gridCol w:w="2299"/>
        <w:gridCol w:w="2043"/>
        <w:gridCol w:w="1788"/>
      </w:tblGrid>
      <w:tr>
        <w:trPr>
          <w:tblHeader w:val="on"/>
        </w:trPr>
        <w:tc>
          <w:tcPr/>
          <w:p>
            <w:pPr>
              <w:pStyle w:val="Compact"/>
              <w:jc w:val="right"/>
            </w:pPr>
            <w:r>
              <w:t xml:space="preserve">Order</w:t>
            </w:r>
          </w:p>
        </w:tc>
        <w:tc>
          <w:tcPr/>
          <w:p>
            <w:pPr>
              <w:pStyle w:val="Compact"/>
            </w:pPr>
            <w:r>
              <w:t xml:space="preserve">Finding</w:t>
            </w:r>
          </w:p>
        </w:tc>
        <w:tc>
          <w:tcPr/>
          <w:p>
            <w:pPr>
              <w:pStyle w:val="Compact"/>
            </w:pPr>
            <w:r>
              <w:t xml:space="preserve">Action</w:t>
            </w:r>
          </w:p>
        </w:tc>
        <w:tc>
          <w:tcPr/>
          <w:p>
            <w:pPr>
              <w:pStyle w:val="Compact"/>
            </w:pPr>
            <w:r>
              <w:t xml:space="preserve">Chunk</w:t>
            </w:r>
          </w:p>
        </w:tc>
      </w:tr>
      <w:tr>
        <w:tc>
          <w:tcPr/>
          <w:p>
            <w:pPr>
              <w:pStyle w:val="Compact"/>
              <w:jc w:val="right"/>
            </w:pPr>
            <w:r>
              <w:t xml:space="preserve">1</w:t>
            </w:r>
          </w:p>
        </w:tc>
        <w:tc>
          <w:tcPr/>
          <w:p>
            <w:pPr>
              <w:pStyle w:val="Compact"/>
            </w:pPr>
            <w:r>
              <w:rPr>
                <w:b/>
                <w:bCs/>
              </w:rPr>
              <w:t xml:space="preserve">RUK-SEC-001</w:t>
            </w:r>
          </w:p>
        </w:tc>
        <w:tc>
          <w:tcPr/>
          <w:p>
            <w:pPr>
              <w:pStyle w:val="Compact"/>
            </w:pPr>
            <w:r>
              <w:rPr>
                <w:b/>
                <w:bCs/>
              </w:rPr>
              <w:t xml:space="preserve">Delete the SCORM module</w:t>
            </w:r>
            <w:r>
              <w:t xml:space="preserve"> </w:t>
            </w:r>
            <w:r>
              <w:t xml:space="preserve">(routes, controller, service, uploaders,</w:t>
            </w:r>
            <w:r>
              <w:t xml:space="preserve"> </w:t>
            </w:r>
            <w:r>
              <w:rPr>
                <w:rStyle w:val="VerbatimChar"/>
              </w:rPr>
              <w:t xml:space="preserve">/api/scorm</w:t>
            </w:r>
            <w:r>
              <w:t xml:space="preserve"> </w:t>
            </w:r>
            <w:r>
              <w:t xml:space="preserve">+</w:t>
            </w:r>
            <w:r>
              <w:t xml:space="preserve"> </w:t>
            </w:r>
            <w:r>
              <w:rPr>
                <w:rStyle w:val="VerbatimChar"/>
              </w:rPr>
              <w:t xml:space="preserve">/scorm</w:t>
            </w:r>
            <w:r>
              <w:t xml:space="preserve"> </w:t>
            </w:r>
            <w:r>
              <w:t xml:space="preserve">static mounts, frontend players) — SCORM is retired. Confirm no</w:t>
            </w:r>
            <w:r>
              <w:t xml:space="preserve"> </w:t>
            </w:r>
            <w:r>
              <w:rPr>
                <w:rStyle w:val="VerbatimChar"/>
              </w:rPr>
              <w:t xml:space="preserve">packageType:'scorm'</w:t>
            </w:r>
            <w:r>
              <w:t xml:space="preserve"> </w:t>
            </w:r>
            <w:r>
              <w:t xml:space="preserve">content in prod first. Rotate every secret in</w:t>
            </w:r>
            <w:r>
              <w:t xml:space="preserve"> </w:t>
            </w:r>
            <w:r>
              <w:rPr>
                <w:rStyle w:val="VerbatimChar"/>
              </w:rPr>
              <w:t xml:space="preserve">.env</w:t>
            </w:r>
            <w:r>
              <w:t xml:space="preserve"> </w:t>
            </w:r>
            <w:r>
              <w:t xml:space="preserve">afterwards (assume disclosure).</w:t>
            </w:r>
          </w:p>
        </w:tc>
        <w:tc>
          <w:tcPr/>
          <w:p>
            <w:pPr>
              <w:pStyle w:val="Compact"/>
            </w:pPr>
            <w:r>
              <w:t xml:space="preserve">12 (hotfix)</w:t>
            </w:r>
          </w:p>
        </w:tc>
      </w:tr>
      <w:tr>
        <w:tc>
          <w:tcPr/>
          <w:p>
            <w:pPr>
              <w:pStyle w:val="Compact"/>
              <w:jc w:val="right"/>
            </w:pPr>
            <w:r>
              <w:t xml:space="preserve">2</w:t>
            </w:r>
          </w:p>
        </w:tc>
        <w:tc>
          <w:tcPr/>
          <w:p>
            <w:pPr>
              <w:pStyle w:val="Compact"/>
            </w:pPr>
            <w:r>
              <w:rPr>
                <w:b/>
                <w:bCs/>
              </w:rPr>
              <w:t xml:space="preserve">RUK-SEC-002</w:t>
            </w:r>
          </w:p>
        </w:tc>
        <w:tc>
          <w:tcPr/>
          <w:p>
            <w:pPr>
              <w:pStyle w:val="Compact"/>
            </w:pPr>
            <w:r>
              <w:t xml:space="preserve">Hard-code</w:t>
            </w:r>
            <w:r>
              <w:t xml:space="preserve"> </w:t>
            </w:r>
            <w:r>
              <w:rPr>
                <w:rStyle w:val="VerbatimChar"/>
              </w:rPr>
              <w:t xml:space="preserve">role: 'parent'</w:t>
            </w:r>
            <w:r>
              <w:t xml:space="preserve"> </w:t>
            </w:r>
            <w:r>
              <w:t xml:space="preserve">in public registration.</w:t>
            </w:r>
          </w:p>
        </w:tc>
        <w:tc>
          <w:tcPr/>
          <w:p>
            <w:pPr>
              <w:pStyle w:val="Compact"/>
            </w:pPr>
            <w:r>
              <w:t xml:space="preserve">2 (hotfix)</w:t>
            </w:r>
          </w:p>
        </w:tc>
      </w:tr>
      <w:tr>
        <w:tc>
          <w:tcPr/>
          <w:p>
            <w:pPr>
              <w:pStyle w:val="Compact"/>
              <w:jc w:val="right"/>
            </w:pPr>
            <w:r>
              <w:t xml:space="preserve">3</w:t>
            </w:r>
          </w:p>
        </w:tc>
        <w:tc>
          <w:tcPr/>
          <w:p>
            <w:pPr>
              <w:pStyle w:val="Compact"/>
            </w:pPr>
            <w:r>
              <w:rPr>
                <w:b/>
                <w:bCs/>
              </w:rPr>
              <w:t xml:space="preserve">RUK-SEC-003</w:t>
            </w:r>
          </w:p>
        </w:tc>
        <w:tc>
          <w:tcPr/>
          <w:p>
            <w:pPr>
              <w:pStyle w:val="Compact"/>
            </w:pPr>
            <w:r>
              <w:t xml:space="preserve">Confirm prod</w:t>
            </w:r>
            <w:r>
              <w:t xml:space="preserve"> </w:t>
            </w:r>
            <w:r>
              <w:rPr>
                <w:rStyle w:val="VerbatimChar"/>
              </w:rPr>
              <w:t xml:space="preserve">JWT_SECRET</w:t>
            </w:r>
            <w:r>
              <w:t xml:space="preserve"> </w:t>
            </w:r>
            <w:r>
              <w:t xml:space="preserve">strength; rotate if weak; add startup assertion.</w:t>
            </w:r>
          </w:p>
        </w:tc>
        <w:tc>
          <w:tcPr/>
          <w:p>
            <w:pPr>
              <w:pStyle w:val="Compact"/>
            </w:pPr>
            <w:r>
              <w:t xml:space="preserve">4</w:t>
            </w:r>
          </w:p>
        </w:tc>
      </w:tr>
      <w:tr>
        <w:tc>
          <w:tcPr/>
          <w:p>
            <w:pPr>
              <w:pStyle w:val="Compact"/>
              <w:jc w:val="right"/>
            </w:pPr>
            <w:r>
              <w:t xml:space="preserve">4</w:t>
            </w:r>
          </w:p>
        </w:tc>
        <w:tc>
          <w:tcPr/>
          <w:p>
            <w:pPr>
              <w:pStyle w:val="Compact"/>
            </w:pPr>
            <w:r>
              <w:rPr>
                <w:b/>
                <w:bCs/>
              </w:rPr>
              <w:t xml:space="preserve">RUK-SEC-004</w:t>
            </w:r>
          </w:p>
        </w:tc>
        <w:tc>
          <w:tcPr/>
          <w:p>
            <w:pPr>
              <w:pStyle w:val="Compact"/>
            </w:pPr>
            <w:r>
              <w:t xml:space="preserve">Stop issuing JWTs from unauthenticated payment-id GETs.</w:t>
            </w:r>
          </w:p>
        </w:tc>
        <w:tc>
          <w:tcPr/>
          <w:p>
            <w:pPr>
              <w:pStyle w:val="Compact"/>
            </w:pPr>
            <w:r>
              <w:t xml:space="preserve">8</w:t>
            </w:r>
          </w:p>
        </w:tc>
      </w:tr>
    </w:tbl>
    <w:bookmarkEnd w:id="109"/>
    <w:bookmarkStart w:id="110" w:name="X3f0095a9948a0be142828f30107720f7e954ece"/>
    <w:p>
      <w:pPr>
        <w:pStyle w:val="Heading3"/>
      </w:pPr>
      <w:r>
        <w:t xml:space="preserve">Then follow the plan’s chunk order, with these severity adjustments</w:t>
      </w:r>
    </w:p>
    <w:p>
      <w:pPr>
        <w:pStyle w:val="FirstParagraph"/>
      </w:pPr>
      <w:r>
        <w:t xml:space="preserve">The plan’s ordering holds. Adjustments driven by findings:</w:t>
      </w:r>
    </w:p>
    <w:p>
      <w:pPr>
        <w:pStyle w:val="Compact"/>
        <w:numPr>
          <w:ilvl w:val="0"/>
          <w:numId w:val="1044"/>
        </w:numPr>
      </w:pPr>
      <w:r>
        <w:rPr>
          <w:b/>
          <w:bCs/>
        </w:rPr>
        <w:t xml:space="preserve">Chunk 2</w:t>
      </w:r>
      <w:r>
        <w:t xml:space="preserve"> </w:t>
      </w:r>
      <w:r>
        <w:t xml:space="preserve">absorbs the RUK-SEC-002 role guard and RUK-SEC-022 public-form throttling in addition to rate limiting/lockout.</w:t>
      </w:r>
    </w:p>
    <w:p>
      <w:pPr>
        <w:pStyle w:val="Compact"/>
        <w:numPr>
          <w:ilvl w:val="0"/>
          <w:numId w:val="1044"/>
        </w:numPr>
      </w:pPr>
      <w:r>
        <w:rPr>
          <w:b/>
          <w:bCs/>
        </w:rPr>
        <w:t xml:space="preserve">Chunk 3</w:t>
      </w:r>
      <w:r>
        <w:t xml:space="preserve"> </w:t>
      </w:r>
      <w:r>
        <w:t xml:space="preserve">absorbs RUK-SEC-024 (token-in-URL) and RUK-SEC-025 (CORS fail-closed) alongside headers/error hygiene.</w:t>
      </w:r>
    </w:p>
    <w:p>
      <w:pPr>
        <w:pStyle w:val="Compact"/>
        <w:numPr>
          <w:ilvl w:val="0"/>
          <w:numId w:val="1044"/>
        </w:numPr>
      </w:pPr>
      <w:r>
        <w:rPr>
          <w:b/>
          <w:bCs/>
        </w:rPr>
        <w:t xml:space="preserve">Chunk 7</w:t>
      </w:r>
      <w:r>
        <w:t xml:space="preserve"> </w:t>
      </w:r>
      <w:r>
        <w:t xml:space="preserve">is confirmed High-priority: RUK-SEC-006 (consent + cross-family feed) is the most serious privacy issue and should be scheduled immediately after Chunks 2–4.</w:t>
      </w:r>
    </w:p>
    <w:p>
      <w:pPr>
        <w:pStyle w:val="Compact"/>
        <w:numPr>
          <w:ilvl w:val="0"/>
          <w:numId w:val="1044"/>
        </w:numPr>
      </w:pPr>
      <w:r>
        <w:rPr>
          <w:b/>
          <w:bCs/>
        </w:rPr>
        <w:t xml:space="preserve">Chunk 12</w:t>
      </w:r>
      <w:r>
        <w:t xml:space="preserve"> </w:t>
      </w:r>
      <w:r>
        <w:t xml:space="preserve">carries the two remaining Highs (RUK-SEC-005 signed media, RUK-SEC-008 IDOR) plus the SCORM path-traversal permanent fix — consider pulling parts of Chunk 12 forward, ahead of Chunks 9–11.</w:t>
      </w:r>
    </w:p>
    <w:p>
      <w:pPr>
        <w:pStyle w:val="Compact"/>
        <w:numPr>
          <w:ilvl w:val="0"/>
          <w:numId w:val="1044"/>
        </w:numPr>
      </w:pPr>
      <w:r>
        <w:rPr>
          <w:b/>
          <w:bCs/>
        </w:rPr>
        <w:t xml:space="preserve">Chunk 8</w:t>
      </w:r>
      <w:r>
        <w:t xml:space="preserve"> </w:t>
      </w:r>
      <w:r>
        <w:t xml:space="preserve">must also cover PayPal capture idempotency (RUK-SEC-014) and the Family-Plan</w:t>
      </w:r>
      <w:r>
        <w:t xml:space="preserve"> </w:t>
      </w:r>
      <w:r>
        <w:rPr>
          <w:rStyle w:val="VerbatimChar"/>
        </w:rPr>
        <w:t xml:space="preserve">payment_status</w:t>
      </w:r>
      <w:r>
        <w:t xml:space="preserve"> </w:t>
      </w:r>
      <w:r>
        <w:t xml:space="preserve">gate (RUK-SEC-015).</w:t>
      </w:r>
    </w:p>
    <w:bookmarkEnd w:id="110"/>
    <w:bookmarkStart w:id="111" w:name="finding-chunk-index"/>
    <w:p>
      <w:pPr>
        <w:pStyle w:val="Heading3"/>
      </w:pPr>
      <w:r>
        <w:t xml:space="preserve">Finding → chunk index</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Chunk</w:t>
            </w:r>
          </w:p>
        </w:tc>
        <w:tc>
          <w:tcPr/>
          <w:p>
            <w:pPr>
              <w:pStyle w:val="Compact"/>
            </w:pPr>
            <w:r>
              <w:t xml:space="preserve">Findings</w:t>
            </w:r>
          </w:p>
        </w:tc>
      </w:tr>
      <w:tr>
        <w:tc>
          <w:tcPr/>
          <w:p>
            <w:pPr>
              <w:pStyle w:val="Compact"/>
            </w:pPr>
            <w:r>
              <w:t xml:space="preserve">2</w:t>
            </w:r>
          </w:p>
        </w:tc>
        <w:tc>
          <w:tcPr/>
          <w:p>
            <w:pPr>
              <w:pStyle w:val="Compact"/>
            </w:pPr>
            <w:r>
              <w:t xml:space="preserve">RUK-SEC-002, -007, -022</w:t>
            </w:r>
          </w:p>
        </w:tc>
      </w:tr>
      <w:tr>
        <w:tc>
          <w:tcPr/>
          <w:p>
            <w:pPr>
              <w:pStyle w:val="Compact"/>
            </w:pPr>
            <w:r>
              <w:t xml:space="preserve">3</w:t>
            </w:r>
          </w:p>
        </w:tc>
        <w:tc>
          <w:tcPr/>
          <w:p>
            <w:pPr>
              <w:pStyle w:val="Compact"/>
            </w:pPr>
            <w:r>
              <w:t xml:space="preserve">RUK-SEC-009, -011, -024, -025, -031</w:t>
            </w:r>
          </w:p>
        </w:tc>
      </w:tr>
      <w:tr>
        <w:tc>
          <w:tcPr/>
          <w:p>
            <w:pPr>
              <w:pStyle w:val="Compact"/>
            </w:pPr>
            <w:r>
              <w:t xml:space="preserve">4</w:t>
            </w:r>
          </w:p>
        </w:tc>
        <w:tc>
          <w:tcPr/>
          <w:p>
            <w:pPr>
              <w:pStyle w:val="Compact"/>
            </w:pPr>
            <w:r>
              <w:t xml:space="preserve">RUK-SEC-003, -034</w:t>
            </w:r>
          </w:p>
        </w:tc>
      </w:tr>
      <w:tr>
        <w:tc>
          <w:tcPr/>
          <w:p>
            <w:pPr>
              <w:pStyle w:val="Compact"/>
            </w:pPr>
            <w:r>
              <w:t xml:space="preserve">5</w:t>
            </w:r>
          </w:p>
        </w:tc>
        <w:tc>
          <w:tcPr/>
          <w:p>
            <w:pPr>
              <w:pStyle w:val="Compact"/>
            </w:pPr>
            <w:r>
              <w:t xml:space="preserve">RUK-SEC-013, -028</w:t>
            </w:r>
          </w:p>
        </w:tc>
      </w:tr>
      <w:tr>
        <w:tc>
          <w:tcPr/>
          <w:p>
            <w:pPr>
              <w:pStyle w:val="Compact"/>
            </w:pPr>
            <w:r>
              <w:t xml:space="preserve">6</w:t>
            </w:r>
          </w:p>
        </w:tc>
        <w:tc>
          <w:tcPr/>
          <w:p>
            <w:pPr>
              <w:pStyle w:val="Compact"/>
            </w:pPr>
            <w:r>
              <w:t xml:space="preserve">RUK-SEC-010</w:t>
            </w:r>
          </w:p>
        </w:tc>
      </w:tr>
      <w:tr>
        <w:tc>
          <w:tcPr/>
          <w:p>
            <w:pPr>
              <w:pStyle w:val="Compact"/>
            </w:pPr>
            <w:r>
              <w:t xml:space="preserve">7</w:t>
            </w:r>
          </w:p>
        </w:tc>
        <w:tc>
          <w:tcPr/>
          <w:p>
            <w:pPr>
              <w:pStyle w:val="Compact"/>
            </w:pPr>
            <w:r>
              <w:t xml:space="preserve">RUK-SEC-006, -026 (+ privacy docs)</w:t>
            </w:r>
          </w:p>
        </w:tc>
      </w:tr>
      <w:tr>
        <w:tc>
          <w:tcPr/>
          <w:p>
            <w:pPr>
              <w:pStyle w:val="Compact"/>
            </w:pPr>
            <w:r>
              <w:t xml:space="preserve">8</w:t>
            </w:r>
          </w:p>
        </w:tc>
        <w:tc>
          <w:tcPr/>
          <w:p>
            <w:pPr>
              <w:pStyle w:val="Compact"/>
            </w:pPr>
            <w:r>
              <w:t xml:space="preserve">RUK-SEC-004, -014, -015</w:t>
            </w:r>
          </w:p>
        </w:tc>
      </w:tr>
      <w:tr>
        <w:tc>
          <w:tcPr/>
          <w:p>
            <w:pPr>
              <w:pStyle w:val="Compact"/>
            </w:pPr>
            <w:r>
              <w:t xml:space="preserve">9</w:t>
            </w:r>
          </w:p>
        </w:tc>
        <w:tc>
          <w:tcPr/>
          <w:p>
            <w:pPr>
              <w:pStyle w:val="Compact"/>
            </w:pPr>
            <w:r>
              <w:t xml:space="preserve">RUK-SEC-003 (sessions), -012(b) web token storage, -019, -021</w:t>
            </w:r>
          </w:p>
        </w:tc>
      </w:tr>
      <w:tr>
        <w:tc>
          <w:tcPr/>
          <w:p>
            <w:pPr>
              <w:pStyle w:val="Compact"/>
            </w:pPr>
            <w:r>
              <w:t xml:space="preserve">10</w:t>
            </w:r>
          </w:p>
        </w:tc>
        <w:tc>
          <w:tcPr/>
          <w:p>
            <w:pPr>
              <w:pStyle w:val="Compact"/>
            </w:pPr>
            <w:r>
              <w:t xml:space="preserve">RUK-SEC-017, -018, -021, -033</w:t>
            </w:r>
          </w:p>
        </w:tc>
      </w:tr>
      <w:tr>
        <w:tc>
          <w:tcPr/>
          <w:p>
            <w:pPr>
              <w:pStyle w:val="Compact"/>
            </w:pPr>
            <w:r>
              <w:t xml:space="preserve">11</w:t>
            </w:r>
          </w:p>
        </w:tc>
        <w:tc>
          <w:tcPr/>
          <w:p>
            <w:pPr>
              <w:pStyle w:val="Compact"/>
            </w:pPr>
            <w:r>
              <w:t xml:space="preserve">RUK-SEC-012(a) mobile storage, -032</w:t>
            </w:r>
          </w:p>
        </w:tc>
      </w:tr>
      <w:tr>
        <w:tc>
          <w:tcPr/>
          <w:p>
            <w:pPr>
              <w:pStyle w:val="Compact"/>
            </w:pPr>
            <w:r>
              <w:t xml:space="preserve">12</w:t>
            </w:r>
          </w:p>
        </w:tc>
        <w:tc>
          <w:tcPr/>
          <w:p>
            <w:pPr>
              <w:pStyle w:val="Compact"/>
            </w:pPr>
            <w:r>
              <w:t xml:space="preserve">RUK-SEC-001, -005, -008, -016, -020, -023, -024, -024b, -027, -030</w:t>
            </w:r>
          </w:p>
        </w:tc>
      </w:tr>
      <w:tr>
        <w:tc>
          <w:tcPr/>
          <w:p>
            <w:pPr>
              <w:pStyle w:val="Compact"/>
            </w:pPr>
            <w:r>
              <w:t xml:space="preserve">13</w:t>
            </w:r>
          </w:p>
        </w:tc>
        <w:tc>
          <w:tcPr/>
          <w:p>
            <w:pPr>
              <w:pStyle w:val="Compact"/>
            </w:pPr>
            <w:r>
              <w:t xml:space="preserve">RUK-SEC-005 (bucket/OAC), -029 (trust proxy), infra</w:t>
            </w:r>
          </w:p>
        </w:tc>
      </w:tr>
      <w:tr>
        <w:tc>
          <w:tcPr/>
          <w:p>
            <w:pPr>
              <w:pStyle w:val="Compact"/>
            </w:pPr>
            <w:r>
              <w:t xml:space="preserve">14</w:t>
            </w:r>
          </w:p>
        </w:tc>
        <w:tc>
          <w:tcPr/>
          <w:p>
            <w:pPr>
              <w:pStyle w:val="Compact"/>
            </w:pPr>
            <w:r>
              <w:t xml:space="preserve">RUK-SEC-035, org controls, pentest</w:t>
            </w:r>
          </w:p>
        </w:tc>
      </w:tr>
    </w:tbl>
    <w:p>
      <w:r>
        <w:pict>
          <v:rect style="width:0;height:1.5pt" o:hralign="center" o:hrstd="t" o:hr="t"/>
        </w:pict>
      </w:r>
    </w:p>
    <w:bookmarkEnd w:id="111"/>
    <w:bookmarkEnd w:id="112"/>
    <w:bookmarkStart w:id="113" w:name="appendix-a-files-reviewed-primary"/>
    <w:p>
      <w:pPr>
        <w:pStyle w:val="Heading2"/>
      </w:pPr>
      <w:r>
        <w:t xml:space="preserve">Appendix A — files reviewed (primary)</w:t>
      </w:r>
    </w:p>
    <w:p>
      <w:pPr>
        <w:pStyle w:val="FirstParagraph"/>
      </w:pPr>
      <w:r>
        <w:rPr>
          <w:rStyle w:val="VerbatimChar"/>
        </w:rPr>
        <w:t xml:space="preserve">backend/server.js</w:t>
      </w:r>
      <w:r>
        <w:t xml:space="preserve">,</w:t>
      </w:r>
      <w:r>
        <w:t xml:space="preserve"> </w:t>
      </w:r>
      <w:r>
        <w:rPr>
          <w:rStyle w:val="VerbatimChar"/>
        </w:rPr>
        <w:t xml:space="preserve">middleware/{auth,errorHandler,upload,stripeWebhook,pagseguroWebhook,pagseguroRawBody}.js</w:t>
      </w:r>
      <w:r>
        <w:t xml:space="preserve">,</w:t>
      </w:r>
      <w:r>
        <w:t xml:space="preserve"> </w:t>
      </w:r>
      <w:r>
        <w:rPr>
          <w:rStyle w:val="VerbatimChar"/>
        </w:rPr>
        <w:t xml:space="preserve">models/{User,ChildProfile,KidsWallPost,StarCamEvent}.js</w:t>
      </w:r>
      <w:r>
        <w:t xml:space="preserve"> </w:t>
      </w:r>
      <w:r>
        <w:t xml:space="preserve">(+ index of all 49),</w:t>
      </w:r>
      <w:r>
        <w:t xml:space="preserve"> </w:t>
      </w:r>
      <w:r>
        <w:rPr>
          <w:rStyle w:val="VerbatimChar"/>
        </w:rPr>
        <w:t xml:space="preserve">routes/{auth,children,courseProgress,kidsWall,scorm,teachers,parents,adminDashboard,lead,invitation,schoolApplication,contactSupport,explore,paypal}.routes.js</w:t>
      </w:r>
      <w:r>
        <w:t xml:space="preserve">,</w:t>
      </w:r>
      <w:r>
        <w:t xml:space="preserve"> </w:t>
      </w:r>
      <w:r>
        <w:rPr>
          <w:rStyle w:val="VerbatimChar"/>
        </w:rPr>
        <w:t xml:space="preserve">controllers/{auth,children,courseProgress,kidsWall,stripe,checkout,paypal,pagseguro,scorm}.controller.js</w:t>
      </w:r>
      <w:r>
        <w:t xml:space="preserve">,</w:t>
      </w:r>
      <w:r>
        <w:t xml:space="preserve"> </w:t>
      </w:r>
      <w:r>
        <w:rPr>
          <w:rStyle w:val="VerbatimChar"/>
        </w:rPr>
        <w:t xml:space="preserve">services/{auth.services,children.services,kidsWall.service,kidsWallConsent.service,s3.service,paypalService,pagseguroWebhook.service,scorm.service,accountDeletion.service,googleVision.service}.js</w:t>
      </w:r>
      <w:r>
        <w:t xml:space="preserve">,</w:t>
      </w:r>
      <w:r>
        <w:t xml:space="preserve"> </w:t>
      </w:r>
      <w:r>
        <w:rPr>
          <w:rStyle w:val="VerbatimChar"/>
        </w:rPr>
        <w:t xml:space="preserve">utils/{resolveMediaDeliveryUrl,bunnyEmbed}.util.js</w:t>
      </w:r>
      <w:r>
        <w:t xml:space="preserve">,</w:t>
      </w:r>
      <w:r>
        <w:t xml:space="preserve"> </w:t>
      </w:r>
      <w:r>
        <w:rPr>
          <w:rStyle w:val="VerbatimChar"/>
        </w:rPr>
        <w:t xml:space="preserve">config/{stripe,mail}.js</w:t>
      </w:r>
      <w:r>
        <w:t xml:space="preserve">,</w:t>
      </w:r>
      <w:r>
        <w:t xml:space="preserve"> </w:t>
      </w:r>
      <w:r>
        <w:rPr>
          <w:rStyle w:val="VerbatimChar"/>
        </w:rPr>
        <w:t xml:space="preserve">.env.example</w:t>
      </w:r>
      <w:r>
        <w:t xml:space="preserve">,</w:t>
      </w:r>
      <w:r>
        <w:t xml:space="preserve"> </w:t>
      </w:r>
      <w:r>
        <w:rPr>
          <w:rStyle w:val="VerbatimChar"/>
        </w:rPr>
        <w:t xml:space="preserve">frontend/src/services/authService.js</w:t>
      </w:r>
      <w:r>
        <w:t xml:space="preserve">,</w:t>
      </w:r>
      <w:r>
        <w:t xml:space="preserve"> </w:t>
      </w:r>
      <w:r>
        <w:rPr>
          <w:rStyle w:val="VerbatimChar"/>
        </w:rPr>
        <w:t xml:space="preserve">app/store/useAuthStore.ts</w:t>
      </w:r>
      <w:r>
        <w:t xml:space="preserve">,</w:t>
      </w:r>
      <w:r>
        <w:t xml:space="preserve"> </w:t>
      </w:r>
      <w:r>
        <w:rPr>
          <w:rStyle w:val="VerbatimChar"/>
        </w:rPr>
        <w:t xml:space="preserve">app/package.json</w:t>
      </w:r>
      <w:r>
        <w:t xml:space="preserve">,</w:t>
      </w:r>
      <w:r>
        <w:t xml:space="preserve"> </w:t>
      </w:r>
      <w:r>
        <w:rPr>
          <w:rStyle w:val="VerbatimChar"/>
        </w:rPr>
        <w:t xml:space="preserve">frontend/DEPLOYMENT_GUIDE.md</w:t>
      </w:r>
      <w:r>
        <w:t xml:space="preserve">,</w:t>
      </w:r>
      <w:r>
        <w:t xml:space="preserve"> </w:t>
      </w:r>
      <w:r>
        <w:rPr>
          <w:rStyle w:val="VerbatimChar"/>
        </w:rPr>
        <w:t xml:space="preserve">frontend/S3_DEPLOYMENT_CONFIG.md</w:t>
      </w:r>
      <w:r>
        <w:t xml:space="preserve">.</w:t>
      </w:r>
    </w:p>
    <w:bookmarkEnd w:id="113"/>
    <w:bookmarkStart w:id="114" w:name="X3f96da9115b9bdc39897c5875043ff69c132b76"/>
    <w:p>
      <w:pPr>
        <w:pStyle w:val="Heading2"/>
      </w:pPr>
      <w:r>
        <w:t xml:space="preserve">Appendix B — reproduction artifacts to attach before remediation starts</w:t>
      </w:r>
    </w:p>
    <w:p>
      <w:pPr>
        <w:pStyle w:val="FirstParagraph"/>
      </w:pPr>
      <w:r>
        <w:t xml:space="preserve">Per the plan, each Critical/High needs a working staging reproduction attached here before its chunk begins:</w:t>
      </w:r>
    </w:p>
    <w:p>
      <w:pPr>
        <w:pStyle w:val="Compact"/>
        <w:numPr>
          <w:ilvl w:val="0"/>
          <w:numId w:val="1045"/>
        </w:numPr>
      </w:pPr>
      <w:r>
        <w:t xml:space="preserve">RUK-SEC-001 — reproduced against the real route pre-fix conceptually confirmed by code;</w:t>
      </w:r>
      <w:r>
        <w:t xml:space="preserve"> </w:t>
      </w:r>
      <w:r>
        <w:rPr>
          <w:b/>
          <w:bCs/>
        </w:rPr>
        <w:t xml:space="preserve">post-fix</w:t>
      </w:r>
      <w:r>
        <w:t xml:space="preserve"> </w:t>
      </w:r>
      <w:r>
        <w:t xml:space="preserve">verified live (no staging environment available, so run against a local instance of the unmodified route): unauthenticated</w:t>
      </w:r>
      <w:r>
        <w:t xml:space="preserve"> </w:t>
      </w:r>
      <w:r>
        <w:rPr>
          <w:rStyle w:val="VerbatimChar"/>
        </w:rPr>
        <w:t xml:space="preserve">.env</w:t>
      </w:r>
      <w:r>
        <w:t xml:space="preserve">-traversal request →</w:t>
      </w:r>
      <w:r>
        <w:t xml:space="preserve"> </w:t>
      </w:r>
      <w:r>
        <w:rPr>
          <w:rStyle w:val="VerbatimChar"/>
        </w:rPr>
        <w:t xml:space="preserve">401</w:t>
      </w:r>
      <w:r>
        <w:t xml:space="preserve">; same request with a valid token →</w:t>
      </w:r>
      <w:r>
        <w:t xml:space="preserve"> </w:t>
      </w:r>
      <w:r>
        <w:rPr>
          <w:rStyle w:val="VerbatimChar"/>
        </w:rPr>
        <w:t xml:space="preserve">400</w:t>
      </w:r>
      <w:r>
        <w:t xml:space="preserve">;</w:t>
      </w:r>
      <w:r>
        <w:t xml:space="preserve"> </w:t>
      </w:r>
      <w:r>
        <w:rPr>
          <w:rStyle w:val="VerbatimChar"/>
        </w:rPr>
        <w:t xml:space="preserve">entryPoint</w:t>
      </w:r>
      <w:r>
        <w:t xml:space="preserve"> </w:t>
      </w:r>
      <w:r>
        <w:t xml:space="preserve">traversal to</w:t>
      </w:r>
      <w:r>
        <w:t xml:space="preserve"> </w:t>
      </w:r>
      <w:r>
        <w:rPr>
          <w:rStyle w:val="VerbatimChar"/>
        </w:rPr>
        <w:t xml:space="preserve">server.js</w:t>
      </w:r>
      <w:r>
        <w:t xml:space="preserve"> </w:t>
      </w:r>
      <w:r>
        <w:t xml:space="preserve">→</w:t>
      </w:r>
      <w:r>
        <w:t xml:space="preserve"> </w:t>
      </w:r>
      <w:r>
        <w:rPr>
          <w:rStyle w:val="VerbatimChar"/>
        </w:rPr>
        <w:t xml:space="preserve">400</w:t>
      </w:r>
      <w:r>
        <w:t xml:space="preserve">; well-formed nonexistent path →</w:t>
      </w:r>
      <w:r>
        <w:t xml:space="preserve"> </w:t>
      </w:r>
      <w:r>
        <w:rPr>
          <w:rStyle w:val="VerbatimChar"/>
        </w:rPr>
        <w:t xml:space="preserve">404</w:t>
      </w:r>
      <w:r>
        <w:t xml:space="preserve">. Transcript in the finding above.</w:t>
      </w:r>
      <w:r>
        <w:t xml:space="preserve"> </w:t>
      </w:r>
      <w:r>
        <w:rPr>
          <w:b/>
          <w:bCs/>
        </w:rPr>
        <w:t xml:space="preserve">Fixed.</w:t>
      </w:r>
    </w:p>
    <w:p>
      <w:pPr>
        <w:pStyle w:val="Compact"/>
        <w:numPr>
          <w:ilvl w:val="0"/>
          <w:numId w:val="1046"/>
        </w:numPr>
      </w:pPr>
      <w:r>
        <w:t xml:space="preserve">RUK-SEC-002 — reproduced at the service layer (no staging DB available):</w:t>
      </w:r>
      <w:r>
        <w:t xml:space="preserve"> </w:t>
      </w:r>
      <w:r>
        <w:rPr>
          <w:rStyle w:val="VerbatimChar"/>
        </w:rPr>
        <w:t xml:space="preserve">authService.register()</w:t>
      </w:r>
      <w:r>
        <w:t xml:space="preserve"> </w:t>
      </w:r>
      <w:r>
        <w:t xml:space="preserve">called with</w:t>
      </w:r>
      <w:r>
        <w:t xml:space="preserve"> </w:t>
      </w:r>
      <w:r>
        <w:rPr>
          <w:rStyle w:val="VerbatimChar"/>
        </w:rPr>
        <w:t xml:space="preserve">role: 'admin'</w:t>
      </w:r>
      <w:r>
        <w:t xml:space="preserve"> </w:t>
      </w:r>
      <w:r>
        <w:t xml:space="preserve">(and every other role variant from the PoC) — confirmed pre-fix logic would have honored it;</w:t>
      </w:r>
      <w:r>
        <w:t xml:space="preserve"> </w:t>
      </w:r>
      <w:r>
        <w:rPr>
          <w:b/>
          <w:bCs/>
        </w:rPr>
        <w:t xml:space="preserve">post-fix</w:t>
      </w:r>
      <w:r>
        <w:t xml:space="preserve">,</w:t>
      </w:r>
      <w:r>
        <w:t xml:space="preserve"> </w:t>
      </w:r>
      <w:r>
        <w:rPr>
          <w:rStyle w:val="VerbatimChar"/>
        </w:rPr>
        <w:t xml:space="preserve">User.create</w:t>
      </w:r>
      <w:r>
        <w:t xml:space="preserve"> </w:t>
      </w:r>
      <w:r>
        <w:t xml:space="preserve">is asserted to always receive</w:t>
      </w:r>
      <w:r>
        <w:t xml:space="preserve"> </w:t>
      </w:r>
      <w:r>
        <w:rPr>
          <w:rStyle w:val="VerbatimChar"/>
        </w:rPr>
        <w:t xml:space="preserve">role: 'parent'</w:t>
      </w:r>
      <w:r>
        <w:t xml:space="preserve"> </w:t>
      </w:r>
      <w:r>
        <w:t xml:space="preserve">(11 tests). Transcript/tests in the finding above.</w:t>
      </w:r>
      <w:r>
        <w:t xml:space="preserve"> </w:t>
      </w:r>
      <w:r>
        <w:rPr>
          <w:b/>
          <w:bCs/>
        </w:rPr>
        <w:t xml:space="preserve">Fixed.</w:t>
      </w:r>
    </w:p>
    <w:p>
      <w:pPr>
        <w:pStyle w:val="Compact"/>
        <w:numPr>
          <w:ilvl w:val="0"/>
          <w:numId w:val="1047"/>
        </w:numPr>
      </w:pPr>
      <w:r>
        <w:t xml:space="preserve">RUK-SEC-003 — reproduced via direct process boot (no staging needed):</w:t>
      </w:r>
      <w:r>
        <w:t xml:space="preserve"> </w:t>
      </w:r>
      <w:r>
        <w:rPr>
          <w:rStyle w:val="VerbatimChar"/>
        </w:rPr>
        <w:t xml:space="preserve">node server.js</w:t>
      </w:r>
      <w:r>
        <w:t xml:space="preserve"> </w:t>
      </w:r>
      <w:r>
        <w:t xml:space="preserve">with the exact</w:t>
      </w:r>
      <w:r>
        <w:t xml:space="preserve"> </w:t>
      </w:r>
      <w:r>
        <w:rPr>
          <w:rStyle w:val="VerbatimChar"/>
        </w:rPr>
        <w:t xml:space="preserve">.env.example</w:t>
      </w:r>
      <w:r>
        <w:t xml:space="preserve"> </w:t>
      </w:r>
      <w:r>
        <w:t xml:space="preserve">default value → process throws and exits before touching Mongo/Express. Transcript in the finding above.</w:t>
      </w:r>
      <w:r>
        <w:t xml:space="preserve"> </w:t>
      </w:r>
      <w:r>
        <w:rPr>
          <w:b/>
          <w:bCs/>
        </w:rPr>
        <w:t xml:space="preserve">Fixed</w:t>
      </w:r>
      <w:r>
        <w:t xml:space="preserve"> </w:t>
      </w:r>
      <w:r>
        <w:t xml:space="preserve">(secret-strength half; session lifecycle is Chunk 9).</w:t>
      </w:r>
    </w:p>
    <w:p>
      <w:pPr>
        <w:pStyle w:val="Compact"/>
        <w:numPr>
          <w:ilvl w:val="0"/>
          <w:numId w:val="1048"/>
        </w:numPr>
      </w:pPr>
      <w:r>
        <w:t xml:space="preserve">RUK-SEC-004 — JWT obtained from a checkout-session GET</w:t>
      </w:r>
    </w:p>
    <w:p>
      <w:pPr>
        <w:pStyle w:val="Compact"/>
        <w:numPr>
          <w:ilvl w:val="0"/>
          <w:numId w:val="1049"/>
        </w:numPr>
      </w:pPr>
      <w:r>
        <w:t xml:space="preserve">RUK-SEC-005 — child photo fetched anonymously from its CloudFront URL</w:t>
      </w:r>
    </w:p>
    <w:p>
      <w:pPr>
        <w:pStyle w:val="Compact"/>
        <w:numPr>
          <w:ilvl w:val="0"/>
          <w:numId w:val="1050"/>
        </w:numPr>
      </w:pPr>
      <w:r>
        <w:t xml:space="preserve">RUK-SEC-006 — another family’s child listed from</w:t>
      </w:r>
      <w:r>
        <w:t xml:space="preserve"> </w:t>
      </w:r>
      <w:r>
        <w:rPr>
          <w:rStyle w:val="VerbatimChar"/>
        </w:rPr>
        <w:t xml:space="preserve">/api/kids-wall/all</w:t>
      </w:r>
      <w:r>
        <w:t xml:space="preserve"> </w:t>
      </w:r>
      <w:r>
        <w:t xml:space="preserve">(+</w:t>
      </w:r>
      <w:r>
        <w:t xml:space="preserve"> </w:t>
      </w:r>
      <w:r>
        <w:rPr>
          <w:rStyle w:val="VerbatimChar"/>
        </w:rPr>
        <w:t xml:space="preserve">?isApproved=false</w:t>
      </w:r>
      <w:r>
        <w:t xml:space="preserve">)</w:t>
      </w:r>
    </w:p>
    <w:p>
      <w:pPr>
        <w:pStyle w:val="Compact"/>
        <w:numPr>
          <w:ilvl w:val="0"/>
          <w:numId w:val="1051"/>
        </w:numPr>
      </w:pPr>
      <w:r>
        <w:t xml:space="preserve">RUK-SEC-007 — rate limiting + per-account lockout + 6-digit-code caps</w:t>
      </w:r>
      <w:r>
        <w:t xml:space="preserve"> </w:t>
      </w:r>
      <w:r>
        <w:rPr>
          <w:b/>
          <w:bCs/>
        </w:rPr>
        <w:t xml:space="preserve">done and verified</w:t>
      </w:r>
      <w:r>
        <w:t xml:space="preserve">: 67 tests including three full-stack e2e suites (real HTTP → controllers → services → Mongoose → a real in-memory MongoDB). Proven: account locks after N wrong passwords (correct password still rejected while locked, auto-recovers, cleared by a password reset); the OTP / reset code is destroyed after 5 wrong guesses (the correct code then fails, a fresh code works); the real admin list/unlock endpoints. pm2 =</w:t>
      </w:r>
      <w:r>
        <w:t xml:space="preserve"> </w:t>
      </w:r>
      <w:r>
        <w:rPr>
          <w:rStyle w:val="VerbatimChar"/>
        </w:rPr>
        <w:t xml:space="preserve">fork</w:t>
      </w:r>
      <w:r>
        <w:t xml:space="preserve"> </w:t>
      </w:r>
      <w:r>
        <w:t xml:space="preserve">mode → no shared limiter store needed.</w:t>
      </w:r>
      <w:r>
        <w:t xml:space="preserve"> </w:t>
      </w:r>
      <w:r>
        <w:rPr>
          <w:b/>
          <w:bCs/>
        </w:rPr>
        <w:t xml:space="preserve">Closed.</w:t>
      </w:r>
    </w:p>
    <w:p>
      <w:pPr>
        <w:pStyle w:val="Compact"/>
        <w:numPr>
          <w:ilvl w:val="0"/>
          <w:numId w:val="1052"/>
        </w:numPr>
      </w:pPr>
      <w:r>
        <w:t xml:space="preserve">RUK-SEC-022 — the two public lead forms (</w:t>
      </w:r>
      <w:r>
        <w:rPr>
          <w:rStyle w:val="VerbatimChar"/>
        </w:rPr>
        <w:t xml:space="preserve">/api/invitation</w:t>
      </w:r>
      <w:r>
        <w:t xml:space="preserve">,</w:t>
      </w:r>
      <w:r>
        <w:t xml:space="preserve"> </w:t>
      </w:r>
      <w:r>
        <w:rPr>
          <w:rStyle w:val="VerbatimChar"/>
        </w:rPr>
        <w:t xml:space="preserve">/api/school-application</w:t>
      </w:r>
      <w:r>
        <w:t xml:space="preserve">) are now per-IP rate limited (shared budget, 8/60min); verified end to end against the real route files.</w:t>
      </w:r>
      <w:r>
        <w:t xml:space="preserve"> </w:t>
      </w:r>
      <w:r>
        <w:rPr>
          <w:b/>
          <w:bCs/>
        </w:rPr>
        <w:t xml:space="preserve">Closed</w:t>
      </w:r>
      <w:r>
        <w:t xml:space="preserve"> </w:t>
      </w:r>
      <w:r>
        <w:t xml:space="preserve">(CAPTCHA still recommended later).</w:t>
      </w:r>
    </w:p>
    <w:p>
      <w:pPr>
        <w:pStyle w:val="Compact"/>
        <w:numPr>
          <w:ilvl w:val="0"/>
          <w:numId w:val="1053"/>
        </w:numPr>
      </w:pPr>
      <w:r>
        <w:t xml:space="preserve">RUK-SEC-008 — teacher JWT modifying an unrelated child’s progress</w:t>
      </w:r>
    </w:p>
    <w:p>
      <w:pPr>
        <w:pStyle w:val="Compact"/>
        <w:numPr>
          <w:ilvl w:val="0"/>
          <w:numId w:val="1054"/>
        </w:numPr>
      </w:pPr>
      <w:r>
        <w:t xml:space="preserve">RUK-SEC-010 — staging log grep showing a Stripe object dump / token</w:t>
      </w:r>
    </w:p>
    <w:p>
      <w:pPr>
        <w:pStyle w:val="Compact"/>
        <w:numPr>
          <w:ilvl w:val="0"/>
          <w:numId w:val="1055"/>
        </w:numPr>
      </w:pPr>
      <w:r>
        <w:t xml:space="preserve">RUK-SEC-013 —</w:t>
      </w:r>
      <w:r>
        <w:t xml:space="preserve"> </w:t>
      </w:r>
      <w:r>
        <w:rPr>
          <w:rStyle w:val="VerbatimChar"/>
        </w:rPr>
        <w:t xml:space="preserve">npm audit</w:t>
      </w:r>
      <w:r>
        <w:t xml:space="preserve"> </w:t>
      </w:r>
      <w:r>
        <w:t xml:space="preserve">reports attached</w:t>
      </w:r>
    </w:p>
    <w:bookmarkEnd w:id="114"/>
    <w:bookmarkEnd w:id="115"/>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3"/>
  </w:num>
  <w:num w:numId="1046">
    <w:abstractNumId w:val="993"/>
  </w:num>
  <w:num w:numId="1047">
    <w:abstractNumId w:val="993"/>
  </w:num>
  <w:num w:numId="1048">
    <w:abstractNumId w:val="992"/>
  </w:num>
  <w:num w:numId="1049">
    <w:abstractNumId w:val="992"/>
  </w:num>
  <w:num w:numId="1050">
    <w:abstractNumId w:val="992"/>
  </w:num>
  <w:num w:numId="1051">
    <w:abstractNumId w:val="993"/>
  </w:num>
  <w:num w:numId="1052">
    <w:abstractNumId w:val="993"/>
  </w:num>
  <w:num w:numId="1053">
    <w:abstractNumId w:val="992"/>
  </w:num>
  <w:num w:numId="1054">
    <w:abstractNumId w:val="992"/>
  </w:num>
  <w:num w:numId="105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app/package.json" TargetMode="External" /><Relationship Type="http://schemas.openxmlformats.org/officeDocument/2006/relationships/hyperlink" Id="rId55" Target="../app/services/authService.ts" TargetMode="External" /><Relationship Type="http://schemas.openxmlformats.org/officeDocument/2006/relationships/hyperlink" Id="rId54" Target="../app/store/useAuthStore.ts" TargetMode="External" /><Relationship Type="http://schemas.openxmlformats.org/officeDocument/2006/relationships/hyperlink" Id="rId27" Target="../backend/.env.example" TargetMode="External" /><Relationship Type="http://schemas.openxmlformats.org/officeDocument/2006/relationships/hyperlink" Id="rId24" Target="../backend/controllers/auth.controller.js" TargetMode="External" /><Relationship Type="http://schemas.openxmlformats.org/officeDocument/2006/relationships/hyperlink" Id="rId31" Target="../backend/controllers/checkout.controller.js" TargetMode="External" /><Relationship Type="http://schemas.openxmlformats.org/officeDocument/2006/relationships/hyperlink" Id="rId87" Target="../backend/controllers/children.controller.js" TargetMode="External" /><Relationship Type="http://schemas.openxmlformats.org/officeDocument/2006/relationships/hyperlink" Id="rId47" Target="../backend/controllers/courseProgress.controller.js" TargetMode="External" /><Relationship Type="http://schemas.openxmlformats.org/officeDocument/2006/relationships/hyperlink" Id="rId78" Target="../backend/controllers/html5handler.controller.js" TargetMode="External" /><Relationship Type="http://schemas.openxmlformats.org/officeDocument/2006/relationships/hyperlink" Id="rId42" Target="../backend/controllers/kidsWall.controller.js" TargetMode="External" /><Relationship Type="http://schemas.openxmlformats.org/officeDocument/2006/relationships/hyperlink" Id="rId32" Target="../backend/controllers/pagseguro.controller.js" TargetMode="External" /><Relationship Type="http://schemas.openxmlformats.org/officeDocument/2006/relationships/hyperlink" Id="rId60" Target="../backend/controllers/paypal.controller.js" TargetMode="External" /><Relationship Type="http://schemas.openxmlformats.org/officeDocument/2006/relationships/hyperlink" Id="rId21" Target="../backend/controllers/scorm.controller.js" TargetMode="External" /><Relationship Type="http://schemas.openxmlformats.org/officeDocument/2006/relationships/hyperlink" Id="rId30" Target="../backend/controllers/stripe.controller.js" TargetMode="External" /><Relationship Type="http://schemas.openxmlformats.org/officeDocument/2006/relationships/hyperlink" Id="rId28" Target="../backend/middleware/auth.js" TargetMode="External" /><Relationship Type="http://schemas.openxmlformats.org/officeDocument/2006/relationships/hyperlink" Id="rId52" Target="../backend/middleware/errorHandler.js" TargetMode="External" /><Relationship Type="http://schemas.openxmlformats.org/officeDocument/2006/relationships/hyperlink" Id="rId100" Target="../backend/middleware/stripeWebhook.js" TargetMode="External" /><Relationship Type="http://schemas.openxmlformats.org/officeDocument/2006/relationships/hyperlink" Id="rId37" Target="../backend/middleware/upload.js" TargetMode="External" /><Relationship Type="http://schemas.openxmlformats.org/officeDocument/2006/relationships/hyperlink" Id="rId41" Target="../backend/models/ChildProfile.js" TargetMode="External" /><Relationship Type="http://schemas.openxmlformats.org/officeDocument/2006/relationships/hyperlink" Id="rId66" Target="../backend/models/User.js" TargetMode="External" /><Relationship Type="http://schemas.openxmlformats.org/officeDocument/2006/relationships/hyperlink" Id="rId90" Target="../backend/routes/api.js" TargetMode="External" /><Relationship Type="http://schemas.openxmlformats.org/officeDocument/2006/relationships/hyperlink" Id="rId25" Target="../backend/routes/auth.routes.js" TargetMode="External" /><Relationship Type="http://schemas.openxmlformats.org/officeDocument/2006/relationships/hyperlink" Id="rId36" Target="../backend/routes/cloudfront.routes.js" TargetMode="External" /><Relationship Type="http://schemas.openxmlformats.org/officeDocument/2006/relationships/hyperlink" Id="rId48" Target="../backend/routes/courseProgress.routes.js" TargetMode="External" /><Relationship Type="http://schemas.openxmlformats.org/officeDocument/2006/relationships/hyperlink" Id="rId77" Target="../backend/routes/html5handler.routes.js" TargetMode="External" /><Relationship Type="http://schemas.openxmlformats.org/officeDocument/2006/relationships/hyperlink" Id="rId72" Target="../backend/routes/invitationRoutes.js" TargetMode="External" /><Relationship Type="http://schemas.openxmlformats.org/officeDocument/2006/relationships/hyperlink" Id="rId73" Target="../backend/routes/schoolApplicationRoutes.js" TargetMode="External" /><Relationship Type="http://schemas.openxmlformats.org/officeDocument/2006/relationships/hyperlink" Id="rId20" Target="../backend/routes/scorm.routes.js" TargetMode="External" /><Relationship Type="http://schemas.openxmlformats.org/officeDocument/2006/relationships/hyperlink" Id="rId45" Target="../backend/server.js" TargetMode="External" /><Relationship Type="http://schemas.openxmlformats.org/officeDocument/2006/relationships/hyperlink" Id="rId81" Target="../backend/services/accountDeletion.service.js" TargetMode="External" /><Relationship Type="http://schemas.openxmlformats.org/officeDocument/2006/relationships/hyperlink" Id="rId23" Target="../backend/services/auth.services.js" TargetMode="External" /><Relationship Type="http://schemas.openxmlformats.org/officeDocument/2006/relationships/hyperlink" Id="rId40" Target="../backend/services/children.services.js" TargetMode="External" /><Relationship Type="http://schemas.openxmlformats.org/officeDocument/2006/relationships/hyperlink" Id="rId64" Target="../backend/services/explore.services.js" TargetMode="External" /><Relationship Type="http://schemas.openxmlformats.org/officeDocument/2006/relationships/hyperlink" Id="rId84" Target="../backend/services/html5handler.service.js" TargetMode="External" /><Relationship Type="http://schemas.openxmlformats.org/officeDocument/2006/relationships/hyperlink" Id="rId43" Target="../backend/services/kidsWall.service.js" TargetMode="External" /><Relationship Type="http://schemas.openxmlformats.org/officeDocument/2006/relationships/hyperlink" Id="rId39" Target="../backend/services/kidsWallConsent.service.js" TargetMode="External" /><Relationship Type="http://schemas.openxmlformats.org/officeDocument/2006/relationships/hyperlink" Id="rId61" Target="../backend/services/pagseguroWebhook.service.js" TargetMode="External" /><Relationship Type="http://schemas.openxmlformats.org/officeDocument/2006/relationships/hyperlink" Id="rId34" Target="../backend/services/s3.service.js" TargetMode="External" /><Relationship Type="http://schemas.openxmlformats.org/officeDocument/2006/relationships/hyperlink" Id="rId83" Target="../backend/services/scorm.service.js" TargetMode="External" /><Relationship Type="http://schemas.openxmlformats.org/officeDocument/2006/relationships/hyperlink" Id="rId35" Target="../backend/utils/resolveMediaDeliveryUrl.util.js" TargetMode="External" /><Relationship Type="http://schemas.openxmlformats.org/officeDocument/2006/relationships/hyperlink" Id="rId57" Target="../frontend/src/services/authService.js" TargetMode="External" /><Relationship Type="http://schemas.openxmlformats.org/officeDocument/2006/relationships/hyperlink" Id="rId9" Target="SECURITY_STRENGTHENING_IMPLEMENTATION_PLAN.md" TargetMode="External" /></Relationships>
</file>

<file path=word/_rels/footnotes.xml.rels><?xml version="1.0" encoding="UTF-8"?><Relationships xmlns="http://schemas.openxmlformats.org/package/2006/relationships"><Relationship Type="http://schemas.openxmlformats.org/officeDocument/2006/relationships/hyperlink" Id="rId56" Target="../app/package.json" TargetMode="External" /><Relationship Type="http://schemas.openxmlformats.org/officeDocument/2006/relationships/hyperlink" Id="rId55" Target="../app/services/authService.ts" TargetMode="External" /><Relationship Type="http://schemas.openxmlformats.org/officeDocument/2006/relationships/hyperlink" Id="rId54" Target="../app/store/useAuthStore.ts" TargetMode="External" /><Relationship Type="http://schemas.openxmlformats.org/officeDocument/2006/relationships/hyperlink" Id="rId27" Target="../backend/.env.example" TargetMode="External" /><Relationship Type="http://schemas.openxmlformats.org/officeDocument/2006/relationships/hyperlink" Id="rId24" Target="../backend/controllers/auth.controller.js" TargetMode="External" /><Relationship Type="http://schemas.openxmlformats.org/officeDocument/2006/relationships/hyperlink" Id="rId31" Target="../backend/controllers/checkout.controller.js" TargetMode="External" /><Relationship Type="http://schemas.openxmlformats.org/officeDocument/2006/relationships/hyperlink" Id="rId87" Target="../backend/controllers/children.controller.js" TargetMode="External" /><Relationship Type="http://schemas.openxmlformats.org/officeDocument/2006/relationships/hyperlink" Id="rId47" Target="../backend/controllers/courseProgress.controller.js" TargetMode="External" /><Relationship Type="http://schemas.openxmlformats.org/officeDocument/2006/relationships/hyperlink" Id="rId78" Target="../backend/controllers/html5handler.controller.js" TargetMode="External" /><Relationship Type="http://schemas.openxmlformats.org/officeDocument/2006/relationships/hyperlink" Id="rId42" Target="../backend/controllers/kidsWall.controller.js" TargetMode="External" /><Relationship Type="http://schemas.openxmlformats.org/officeDocument/2006/relationships/hyperlink" Id="rId32" Target="../backend/controllers/pagseguro.controller.js" TargetMode="External" /><Relationship Type="http://schemas.openxmlformats.org/officeDocument/2006/relationships/hyperlink" Id="rId60" Target="../backend/controllers/paypal.controller.js" TargetMode="External" /><Relationship Type="http://schemas.openxmlformats.org/officeDocument/2006/relationships/hyperlink" Id="rId21" Target="../backend/controllers/scorm.controller.js" TargetMode="External" /><Relationship Type="http://schemas.openxmlformats.org/officeDocument/2006/relationships/hyperlink" Id="rId30" Target="../backend/controllers/stripe.controller.js" TargetMode="External" /><Relationship Type="http://schemas.openxmlformats.org/officeDocument/2006/relationships/hyperlink" Id="rId28" Target="../backend/middleware/auth.js" TargetMode="External" /><Relationship Type="http://schemas.openxmlformats.org/officeDocument/2006/relationships/hyperlink" Id="rId52" Target="../backend/middleware/errorHandler.js" TargetMode="External" /><Relationship Type="http://schemas.openxmlformats.org/officeDocument/2006/relationships/hyperlink" Id="rId100" Target="../backend/middleware/stripeWebhook.js" TargetMode="External" /><Relationship Type="http://schemas.openxmlformats.org/officeDocument/2006/relationships/hyperlink" Id="rId37" Target="../backend/middleware/upload.js" TargetMode="External" /><Relationship Type="http://schemas.openxmlformats.org/officeDocument/2006/relationships/hyperlink" Id="rId41" Target="../backend/models/ChildProfile.js" TargetMode="External" /><Relationship Type="http://schemas.openxmlformats.org/officeDocument/2006/relationships/hyperlink" Id="rId66" Target="../backend/models/User.js" TargetMode="External" /><Relationship Type="http://schemas.openxmlformats.org/officeDocument/2006/relationships/hyperlink" Id="rId90" Target="../backend/routes/api.js" TargetMode="External" /><Relationship Type="http://schemas.openxmlformats.org/officeDocument/2006/relationships/hyperlink" Id="rId25" Target="../backend/routes/auth.routes.js" TargetMode="External" /><Relationship Type="http://schemas.openxmlformats.org/officeDocument/2006/relationships/hyperlink" Id="rId36" Target="../backend/routes/cloudfront.routes.js" TargetMode="External" /><Relationship Type="http://schemas.openxmlformats.org/officeDocument/2006/relationships/hyperlink" Id="rId48" Target="../backend/routes/courseProgress.routes.js" TargetMode="External" /><Relationship Type="http://schemas.openxmlformats.org/officeDocument/2006/relationships/hyperlink" Id="rId77" Target="../backend/routes/html5handler.routes.js" TargetMode="External" /><Relationship Type="http://schemas.openxmlformats.org/officeDocument/2006/relationships/hyperlink" Id="rId72" Target="../backend/routes/invitationRoutes.js" TargetMode="External" /><Relationship Type="http://schemas.openxmlformats.org/officeDocument/2006/relationships/hyperlink" Id="rId73" Target="../backend/routes/schoolApplicationRoutes.js" TargetMode="External" /><Relationship Type="http://schemas.openxmlformats.org/officeDocument/2006/relationships/hyperlink" Id="rId20" Target="../backend/routes/scorm.routes.js" TargetMode="External" /><Relationship Type="http://schemas.openxmlformats.org/officeDocument/2006/relationships/hyperlink" Id="rId45" Target="../backend/server.js" TargetMode="External" /><Relationship Type="http://schemas.openxmlformats.org/officeDocument/2006/relationships/hyperlink" Id="rId81" Target="../backend/services/accountDeletion.service.js" TargetMode="External" /><Relationship Type="http://schemas.openxmlformats.org/officeDocument/2006/relationships/hyperlink" Id="rId23" Target="../backend/services/auth.services.js" TargetMode="External" /><Relationship Type="http://schemas.openxmlformats.org/officeDocument/2006/relationships/hyperlink" Id="rId40" Target="../backend/services/children.services.js" TargetMode="External" /><Relationship Type="http://schemas.openxmlformats.org/officeDocument/2006/relationships/hyperlink" Id="rId64" Target="../backend/services/explore.services.js" TargetMode="External" /><Relationship Type="http://schemas.openxmlformats.org/officeDocument/2006/relationships/hyperlink" Id="rId84" Target="../backend/services/html5handler.service.js" TargetMode="External" /><Relationship Type="http://schemas.openxmlformats.org/officeDocument/2006/relationships/hyperlink" Id="rId43" Target="../backend/services/kidsWall.service.js" TargetMode="External" /><Relationship Type="http://schemas.openxmlformats.org/officeDocument/2006/relationships/hyperlink" Id="rId39" Target="../backend/services/kidsWallConsent.service.js" TargetMode="External" /><Relationship Type="http://schemas.openxmlformats.org/officeDocument/2006/relationships/hyperlink" Id="rId61" Target="../backend/services/pagseguroWebhook.service.js" TargetMode="External" /><Relationship Type="http://schemas.openxmlformats.org/officeDocument/2006/relationships/hyperlink" Id="rId34" Target="../backend/services/s3.service.js" TargetMode="External" /><Relationship Type="http://schemas.openxmlformats.org/officeDocument/2006/relationships/hyperlink" Id="rId83" Target="../backend/services/scorm.service.js" TargetMode="External" /><Relationship Type="http://schemas.openxmlformats.org/officeDocument/2006/relationships/hyperlink" Id="rId35" Target="../backend/utils/resolveMediaDeliveryUrl.util.js" TargetMode="External" /><Relationship Type="http://schemas.openxmlformats.org/officeDocument/2006/relationships/hyperlink" Id="rId57" Target="../frontend/src/services/authService.js" TargetMode="External" /><Relationship Type="http://schemas.openxmlformats.org/officeDocument/2006/relationships/hyperlink" Id="rId9" Target="SECURITY_STRENGTHENING_IMPLEMENTATION_PLA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2026-09-11T03:44:46Z</dcterms:created>
  <dcterms:modified xsi:type="dcterms:W3CDTF">2026-09-11T03:44:46Z</dcterms:modified>
</cp:coreProperties>
</file>

<file path=docProps/custom.xml><?xml version="1.0" encoding="utf-8"?>
<Properties xmlns="http://schemas.openxmlformats.org/officeDocument/2006/custom-properties" xmlns:vt="http://schemas.openxmlformats.org/officeDocument/2006/docPropsVTypes"/>
</file>