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6C31A84">
      <w:pPr>
        <w:spacing w:line="440" w:lineRule="exact"/>
        <w:rPr>
          <w:rFonts w:ascii="宋体" w:hAnsi="宋体" w:eastAsia="宋体"/>
          <w:sz w:val="24"/>
          <w:szCs w:val="24"/>
        </w:rPr>
      </w:pPr>
    </w:p>
    <w:p w14:paraId="45DD0E79">
      <w:pPr>
        <w:spacing w:line="440" w:lineRule="exact"/>
        <w:jc w:val="center"/>
        <w:outlineLvl w:val="0"/>
        <w:rPr>
          <w:rFonts w:ascii="Times New Roman" w:hAnsi="Times New Roman" w:eastAsia="宋体"/>
          <w:b/>
          <w:szCs w:val="21"/>
        </w:rPr>
      </w:pPr>
      <w:bookmarkStart w:id="0" w:name="_Toc21176"/>
      <w:bookmarkStart w:id="1" w:name="_Toc29070"/>
      <w:r>
        <w:rPr>
          <w:rFonts w:ascii="Times New Roman" w:hAnsi="黑体" w:eastAsia="黑体"/>
          <w:sz w:val="32"/>
          <w:szCs w:val="32"/>
        </w:rPr>
        <w:t>摘</w:t>
      </w:r>
      <w:r>
        <w:rPr>
          <w:rFonts w:hint="eastAsia" w:ascii="Times New Roman" w:hAnsi="黑体" w:eastAsia="黑体"/>
          <w:sz w:val="32"/>
          <w:szCs w:val="32"/>
        </w:rPr>
        <w:t xml:space="preserve">    </w:t>
      </w:r>
      <w:r>
        <w:rPr>
          <w:rFonts w:ascii="Times New Roman" w:hAnsi="黑体" w:eastAsia="黑体"/>
          <w:sz w:val="32"/>
          <w:szCs w:val="32"/>
        </w:rPr>
        <w:t>要</w:t>
      </w:r>
      <w:bookmarkEnd w:id="0"/>
      <w:bookmarkEnd w:id="1"/>
    </w:p>
    <w:p w14:paraId="4C810D9A">
      <w:pPr>
        <w:spacing w:line="440" w:lineRule="exact"/>
        <w:jc w:val="center"/>
        <w:rPr>
          <w:rFonts w:ascii="Times New Roman" w:hAnsi="Times New Roman" w:eastAsia="宋体"/>
          <w:bCs/>
          <w:sz w:val="24"/>
          <w:szCs w:val="24"/>
        </w:rPr>
      </w:pPr>
    </w:p>
    <w:p w14:paraId="0DF39807">
      <w:pPr>
        <w:spacing w:line="440" w:lineRule="exact"/>
        <w:ind w:firstLine="480" w:firstLineChars="200"/>
        <w:rPr>
          <w:rFonts w:ascii="Times New Roman" w:hAnsi="宋体" w:eastAsia="宋体"/>
          <w:sz w:val="24"/>
          <w:szCs w:val="24"/>
        </w:rPr>
      </w:pPr>
      <w:r>
        <w:rPr>
          <w:rFonts w:hint="eastAsia" w:ascii="Times New Roman" w:hAnsi="宋体" w:eastAsia="宋体"/>
          <w:sz w:val="24"/>
          <w:szCs w:val="24"/>
        </w:rPr>
        <w:t>随着时代的进步，计算机技术的广泛应用和优势日益凸显，这促使了图书管理系统的创建。该系统的核心功能是利用计算机技术对图书馆的图书借阅等信息进行有效管理。它旨在减轻图书馆管理员的工作负担，并为读者提供便捷的图书借阅信息查询服务，确保他们能够及时获取所需的资料。</w:t>
      </w:r>
    </w:p>
    <w:p w14:paraId="551BF82B">
      <w:pPr>
        <w:spacing w:line="440" w:lineRule="exact"/>
        <w:ind w:firstLine="480" w:firstLineChars="200"/>
        <w:rPr>
          <w:rFonts w:ascii="Times New Roman" w:hAnsi="宋体" w:eastAsia="宋体"/>
          <w:sz w:val="24"/>
          <w:szCs w:val="24"/>
        </w:rPr>
      </w:pPr>
      <w:r>
        <w:rPr>
          <w:rFonts w:hint="eastAsia" w:ascii="Times New Roman" w:hAnsi="宋体" w:eastAsia="宋体"/>
          <w:sz w:val="24"/>
          <w:szCs w:val="24"/>
        </w:rPr>
        <w:t>在图书管理系统的开发过程中，采用了B/S架构，并以Java语言为核心开发技术，同时融合了当前流行的Spring Boot框架，系统数据库采用了MySQL。该系统设计了用户和管理员两种角色，具备以下主要功能：对于管理员，系统提供了包括首页、图书管理、其他管理在内的管理界面。对于用户，系统提供了首页、浏览图书、借阅管理等用户操作界面。系统还包含了前台首页，其中集成了图书总数、借阅总数、用户总数、图书类型等统计信息展示，以及图书类型分布、借阅状态分布、高价图书排行等统计分析模块。通过这种设计，图书管理系统旨在为图书馆的日常运作提供全面的技术支持，同时优化用户和管理员的交互体验。</w:t>
      </w:r>
    </w:p>
    <w:p w14:paraId="2D0C693B">
      <w:pPr>
        <w:spacing w:line="440" w:lineRule="exact"/>
        <w:ind w:firstLine="480" w:firstLineChars="200"/>
        <w:rPr>
          <w:rFonts w:ascii="Times New Roman" w:hAnsi="Times New Roman" w:eastAsia="宋体"/>
          <w:sz w:val="24"/>
          <w:szCs w:val="24"/>
        </w:rPr>
      </w:pPr>
      <w:r>
        <w:rPr>
          <w:rFonts w:hint="eastAsia" w:ascii="Times New Roman" w:hAnsi="宋体" w:eastAsia="宋体"/>
          <w:sz w:val="24"/>
          <w:szCs w:val="24"/>
        </w:rPr>
        <w:t>本文深入探讨了图书管理系统的起源和发展背景，并对支撑系统构建的关键技术进行了阐述。接着，文章转向对系统需求的细致分析，全面阐释了图书管理系统的业务流程、架构设计以及数据管理策略。此外，系统还允许用户通过关键词搜索来定位和检索他们所需的信息。</w:t>
      </w:r>
    </w:p>
    <w:p w14:paraId="502DCD95">
      <w:pPr>
        <w:spacing w:line="440" w:lineRule="exact"/>
        <w:rPr>
          <w:rFonts w:ascii="Times New Roman" w:hAnsi="Times New Roman" w:eastAsia="宋体"/>
          <w:b/>
          <w:sz w:val="24"/>
          <w:szCs w:val="24"/>
        </w:rPr>
      </w:pPr>
      <w:bookmarkStart w:id="2" w:name="_Toc184388544"/>
      <w:bookmarkStart w:id="3" w:name="_Toc184436573"/>
    </w:p>
    <w:p w14:paraId="08349C1B">
      <w:pPr>
        <w:spacing w:line="440" w:lineRule="exact"/>
        <w:rPr>
          <w:rFonts w:ascii="Times New Roman" w:hAnsi="Times New Roman"/>
        </w:rPr>
      </w:pPr>
      <w:r>
        <w:rPr>
          <w:rFonts w:ascii="Times New Roman" w:hAnsi="Times New Roman" w:eastAsia="黑体"/>
          <w:bCs/>
          <w:sz w:val="24"/>
        </w:rPr>
        <w:t>关键词：</w:t>
      </w:r>
      <w:r>
        <w:rPr>
          <w:rFonts w:hint="eastAsia" w:ascii="Times New Roman" w:hAnsi="宋体" w:eastAsia="宋体"/>
          <w:sz w:val="24"/>
          <w:szCs w:val="22"/>
        </w:rPr>
        <w:t>图书管理系统</w:t>
      </w:r>
      <w:r>
        <w:rPr>
          <w:rFonts w:ascii="Times New Roman" w:hAnsi="宋体" w:eastAsia="宋体"/>
          <w:sz w:val="24"/>
        </w:rPr>
        <w:t>；</w:t>
      </w:r>
      <w:r>
        <w:rPr>
          <w:rFonts w:hint="eastAsia" w:ascii="Times New Roman" w:hAnsi="宋体" w:eastAsia="宋体"/>
          <w:sz w:val="24"/>
        </w:rPr>
        <w:t>Spring Boot；MySQL数据库</w:t>
      </w:r>
    </w:p>
    <w:bookmarkEnd w:id="2"/>
    <w:bookmarkEnd w:id="3"/>
    <w:p w14:paraId="65557C84">
      <w:pPr>
        <w:widowControl/>
        <w:jc w:val="left"/>
        <w:rPr>
          <w:rFonts w:ascii="Times New Roman" w:hAnsi="Times New Roman" w:eastAsiaTheme="minorEastAsia"/>
          <w:b/>
          <w:sz w:val="32"/>
          <w:szCs w:val="32"/>
        </w:rPr>
      </w:pPr>
    </w:p>
    <w:p w14:paraId="1B96C373">
      <w:pPr>
        <w:widowControl/>
        <w:jc w:val="left"/>
        <w:rPr>
          <w:rFonts w:ascii="Times New Roman" w:hAnsi="Times New Roman" w:eastAsiaTheme="minorEastAsia"/>
          <w:b/>
          <w:sz w:val="32"/>
          <w:szCs w:val="32"/>
        </w:rPr>
      </w:pPr>
    </w:p>
    <w:p w14:paraId="01D4D10C">
      <w:pPr>
        <w:widowControl/>
        <w:jc w:val="left"/>
        <w:rPr>
          <w:rFonts w:ascii="Times New Roman" w:hAnsi="Times New Roman" w:eastAsiaTheme="minorEastAsia"/>
          <w:b/>
          <w:sz w:val="32"/>
          <w:szCs w:val="32"/>
        </w:rPr>
      </w:pPr>
    </w:p>
    <w:p w14:paraId="5C646AA9">
      <w:pPr>
        <w:widowControl/>
        <w:jc w:val="left"/>
        <w:rPr>
          <w:rFonts w:ascii="Times New Roman" w:hAnsi="Times New Roman" w:eastAsiaTheme="minorEastAsia"/>
          <w:b/>
          <w:sz w:val="32"/>
          <w:szCs w:val="32"/>
        </w:rPr>
      </w:pPr>
    </w:p>
    <w:p w14:paraId="135CC32B">
      <w:pPr>
        <w:widowControl/>
        <w:jc w:val="left"/>
        <w:rPr>
          <w:rFonts w:ascii="Times New Roman" w:hAnsi="Times New Roman" w:eastAsiaTheme="minorEastAsia"/>
          <w:b/>
          <w:sz w:val="32"/>
          <w:szCs w:val="32"/>
        </w:rPr>
      </w:pPr>
    </w:p>
    <w:p w14:paraId="68B81712">
      <w:pPr>
        <w:widowControl/>
        <w:jc w:val="left"/>
        <w:rPr>
          <w:rFonts w:ascii="Times New Roman" w:hAnsi="Times New Roman" w:eastAsiaTheme="minorEastAsia"/>
          <w:b/>
          <w:sz w:val="32"/>
          <w:szCs w:val="32"/>
        </w:rPr>
      </w:pPr>
    </w:p>
    <w:p w14:paraId="7959EE32">
      <w:pPr>
        <w:widowControl/>
        <w:jc w:val="left"/>
        <w:rPr>
          <w:rFonts w:ascii="Times New Roman" w:hAnsi="Times New Roman" w:eastAsiaTheme="minorEastAsia"/>
          <w:b/>
          <w:sz w:val="32"/>
          <w:szCs w:val="32"/>
        </w:rPr>
      </w:pPr>
    </w:p>
    <w:p w14:paraId="0A13DA25">
      <w:pPr>
        <w:widowControl/>
        <w:jc w:val="left"/>
        <w:rPr>
          <w:rStyle w:val="38"/>
          <w:rFonts w:ascii="Times New Roman" w:hAnsi="Times New Roman"/>
        </w:rPr>
        <w:sectPr>
          <w:headerReference r:id="rId3" w:type="default"/>
          <w:footerReference r:id="rId5" w:type="default"/>
          <w:headerReference r:id="rId4" w:type="even"/>
          <w:footerReference r:id="rId6" w:type="even"/>
          <w:pgSz w:w="11906" w:h="16838"/>
          <w:pgMar w:top="1418" w:right="1418" w:bottom="1418" w:left="1418" w:header="907" w:footer="992" w:gutter="0"/>
          <w:pgNumType w:fmt="upperRoman" w:start="1"/>
          <w:cols w:space="720" w:num="1"/>
          <w:docGrid w:linePitch="316" w:charSpace="0"/>
        </w:sectPr>
      </w:pPr>
    </w:p>
    <w:p w14:paraId="36A47929">
      <w:pPr>
        <w:spacing w:line="440" w:lineRule="exact"/>
        <w:jc w:val="center"/>
        <w:outlineLvl w:val="0"/>
        <w:rPr>
          <w:rFonts w:ascii="Times New Roman" w:hAnsi="Times New Roman"/>
          <w:b/>
          <w:sz w:val="36"/>
          <w:szCs w:val="36"/>
        </w:rPr>
      </w:pPr>
      <w:bookmarkStart w:id="4" w:name="_Toc8233"/>
      <w:r>
        <w:rPr>
          <w:rFonts w:ascii="Times New Roman" w:hAnsi="Times New Roman"/>
          <w:b/>
          <w:sz w:val="32"/>
          <w:szCs w:val="32"/>
        </w:rPr>
        <w:t>ABSTRACT</w:t>
      </w:r>
      <w:bookmarkEnd w:id="4"/>
    </w:p>
    <w:p w14:paraId="5EC8EAD1">
      <w:pPr>
        <w:spacing w:line="440" w:lineRule="exact"/>
        <w:jc w:val="center"/>
        <w:rPr>
          <w:rFonts w:ascii="Times New Roman" w:hAnsi="Times New Roman" w:eastAsia="楷体_GB2312"/>
          <w:sz w:val="24"/>
          <w:szCs w:val="24"/>
        </w:rPr>
      </w:pPr>
    </w:p>
    <w:p w14:paraId="276AE763">
      <w:pPr>
        <w:spacing w:line="440" w:lineRule="exact"/>
        <w:ind w:firstLine="480" w:firstLineChars="200"/>
        <w:rPr>
          <w:rFonts w:hint="eastAsia" w:ascii="Times New Roman" w:hAnsi="Times New Roman"/>
          <w:sz w:val="24"/>
        </w:rPr>
      </w:pPr>
      <w:r>
        <w:rPr>
          <w:rFonts w:hint="eastAsia" w:ascii="Times New Roman" w:hAnsi="Times New Roman"/>
          <w:sz w:val="24"/>
        </w:rPr>
        <w:t>With the advancement of the times, the wide application and advantages of computer technology have become increasingly prominent, which has prompted the creation of a library management system. The core function of this system is to effectively manage the information of library book borrowing and other aspects by leveraging computer technology. It aims to alleviate the workload of library administrators and provide readers with convenient access to book borrowing information, ensuring they can obtain the required materials in a timely manner.</w:t>
      </w:r>
    </w:p>
    <w:p w14:paraId="3FAEEE62">
      <w:pPr>
        <w:spacing w:line="440" w:lineRule="exact"/>
        <w:ind w:firstLine="480" w:firstLineChars="200"/>
        <w:rPr>
          <w:rFonts w:hint="eastAsia" w:ascii="Times New Roman" w:hAnsi="Times New Roman"/>
          <w:sz w:val="24"/>
        </w:rPr>
      </w:pPr>
      <w:r>
        <w:rPr>
          <w:rFonts w:hint="eastAsia" w:ascii="Times New Roman" w:hAnsi="Times New Roman"/>
          <w:sz w:val="24"/>
        </w:rPr>
        <w:t>During the development of the library management system, a B/S architecture was adopted, with Java as the core development language, and the current popular Spring Boot framework was integrated. The system database utilized MySQL. The system was designed with two roles: users and administrators, and it features the following main functions: For administrators, the system provides a management interface including the home page, book management, and other management functions. For users, the system offers a home page, book browsing, borrowing management, and other user operation interfaces. The system also includes a front-end home page, which integrates statistical information displays such as the total number of books, total number of borrowings, total number of users, and book types, as well as statistical analysis modules such as book type distribution, borrowing status distribution, and high-priced book rankings. Through this design, the library management system aims to provide comprehensive technical support for the daily operation of libraries while optimizing the interaction experience for both users and administrators.</w:t>
      </w:r>
    </w:p>
    <w:p w14:paraId="59FF9624">
      <w:pPr>
        <w:spacing w:line="440" w:lineRule="exact"/>
        <w:ind w:firstLine="480" w:firstLineChars="200"/>
        <w:rPr>
          <w:rFonts w:ascii="Times New Roman" w:hAnsi="Times New Roman"/>
          <w:sz w:val="24"/>
        </w:rPr>
      </w:pPr>
      <w:r>
        <w:rPr>
          <w:rFonts w:hint="eastAsia" w:ascii="Times New Roman" w:hAnsi="Times New Roman"/>
          <w:sz w:val="24"/>
        </w:rPr>
        <w:t>This article delves into the origin and development background of the library management system and elaborates on the key technologies that support its construction. Then, the article shifts to a detailed analysis of system requirements, comprehensively explaining the business processes, architecture design, and data management strategies of the library management system. Additionally, the system allows users to search for and retrieve the information they need through keyword search.</w:t>
      </w:r>
    </w:p>
    <w:p w14:paraId="3D2FD246">
      <w:pPr>
        <w:spacing w:line="440" w:lineRule="exact"/>
        <w:rPr>
          <w:rFonts w:ascii="Times New Roman" w:hAnsi="Times New Roman"/>
          <w:b/>
          <w:sz w:val="24"/>
          <w:szCs w:val="24"/>
        </w:rPr>
      </w:pPr>
    </w:p>
    <w:p w14:paraId="6EA2902F">
      <w:pPr>
        <w:spacing w:line="440" w:lineRule="exact"/>
        <w:ind w:left="1417" w:hanging="1412" w:hangingChars="588"/>
        <w:rPr>
          <w:rFonts w:ascii="Times New Roman" w:hAnsi="Times New Roman" w:eastAsiaTheme="minorEastAsia"/>
          <w:sz w:val="24"/>
        </w:rPr>
      </w:pPr>
      <w:r>
        <w:rPr>
          <w:rFonts w:ascii="Times New Roman" w:hAnsi="Times New Roman"/>
          <w:b/>
          <w:sz w:val="24"/>
        </w:rPr>
        <w:t>Key words:</w:t>
      </w:r>
      <w:r>
        <w:rPr>
          <w:rFonts w:hint="eastAsia" w:ascii="Times New Roman" w:hAnsi="Times New Roman" w:eastAsiaTheme="minorEastAsia"/>
          <w:b/>
          <w:sz w:val="24"/>
        </w:rPr>
        <w:t xml:space="preserve"> </w:t>
      </w:r>
      <w:r>
        <w:rPr>
          <w:rFonts w:hint="eastAsia" w:ascii="Times New Roman" w:hAnsi="Times New Roman" w:eastAsiaTheme="minorEastAsia"/>
          <w:sz w:val="24"/>
        </w:rPr>
        <w:t>Books Management System</w:t>
      </w:r>
      <w:r>
        <w:rPr>
          <w:rFonts w:ascii="Times New Roman" w:hAnsi="Times New Roman"/>
          <w:sz w:val="24"/>
        </w:rPr>
        <w:t xml:space="preserve">; </w:t>
      </w:r>
      <w:r>
        <w:rPr>
          <w:rFonts w:hint="eastAsia" w:ascii="Times New Roman" w:hAnsi="Times New Roman"/>
          <w:sz w:val="24"/>
        </w:rPr>
        <w:t>Spring Boot</w:t>
      </w:r>
      <w:r>
        <w:rPr>
          <w:rFonts w:ascii="Times New Roman" w:hAnsi="Times New Roman"/>
          <w:sz w:val="24"/>
        </w:rPr>
        <w:t xml:space="preserve">; </w:t>
      </w:r>
      <w:r>
        <w:rPr>
          <w:rFonts w:hint="eastAsia" w:ascii="Times New Roman" w:hAnsi="Times New Roman"/>
          <w:sz w:val="24"/>
        </w:rPr>
        <w:t>MySQL database</w:t>
      </w:r>
    </w:p>
    <w:p w14:paraId="6D824339">
      <w:pPr>
        <w:pStyle w:val="19"/>
        <w:tabs>
          <w:tab w:val="right" w:leader="dot" w:pos="9070"/>
        </w:tabs>
        <w:rPr>
          <w:rStyle w:val="38"/>
          <w:b w:val="0"/>
          <w:bCs w:val="0"/>
          <w:sz w:val="32"/>
          <w:szCs w:val="32"/>
        </w:rPr>
      </w:pPr>
    </w:p>
    <w:p w14:paraId="3959CE21">
      <w:pPr>
        <w:widowControl/>
        <w:jc w:val="left"/>
        <w:rPr>
          <w:rFonts w:eastAsiaTheme="minorEastAsia"/>
        </w:rPr>
      </w:pPr>
      <w:r>
        <w:rPr>
          <w:rFonts w:eastAsiaTheme="minorEastAsia"/>
        </w:rPr>
        <w:br w:type="page"/>
      </w:r>
    </w:p>
    <w:p w14:paraId="45459B89">
      <w:pPr>
        <w:rPr>
          <w:rFonts w:eastAsiaTheme="minorEastAsia"/>
        </w:rPr>
      </w:pPr>
    </w:p>
    <w:p w14:paraId="1A6C9E8E">
      <w:pPr>
        <w:pStyle w:val="19"/>
        <w:tabs>
          <w:tab w:val="right" w:leader="dot" w:pos="9070"/>
        </w:tabs>
        <w:jc w:val="center"/>
        <w:rPr>
          <w:rStyle w:val="38"/>
          <w:b w:val="0"/>
          <w:bCs w:val="0"/>
          <w:sz w:val="32"/>
          <w:szCs w:val="32"/>
        </w:rPr>
      </w:pPr>
      <w:r>
        <w:rPr>
          <w:rStyle w:val="38"/>
          <w:rFonts w:hint="eastAsia"/>
          <w:b w:val="0"/>
          <w:bCs w:val="0"/>
          <w:sz w:val="32"/>
          <w:szCs w:val="32"/>
        </w:rPr>
        <w:t>目  录</w:t>
      </w:r>
    </w:p>
    <w:p w14:paraId="1E02B1CD">
      <w:pPr>
        <w:pStyle w:val="19"/>
        <w:tabs>
          <w:tab w:val="right" w:leader="dot" w:pos="9070"/>
        </w:tabs>
        <w:rPr>
          <w:rFonts w:hint="eastAsia" w:ascii="宋体" w:hAnsi="宋体" w:eastAsia="宋体" w:cs="宋体"/>
          <w:b w:val="0"/>
          <w:bCs w:val="0"/>
          <w:sz w:val="28"/>
          <w:szCs w:val="28"/>
        </w:rPr>
      </w:pPr>
      <w:r>
        <w:rPr>
          <w:rStyle w:val="38"/>
          <w:sz w:val="24"/>
          <w:szCs w:val="24"/>
        </w:rPr>
        <w:fldChar w:fldCharType="begin"/>
      </w:r>
      <w:r>
        <w:rPr>
          <w:rStyle w:val="38"/>
          <w:rFonts w:eastAsia="宋体"/>
          <w:sz w:val="24"/>
          <w:szCs w:val="24"/>
        </w:rPr>
        <w:instrText xml:space="preserve">TOC \o "1-3" \f \h \u </w:instrText>
      </w:r>
      <w:r>
        <w:rPr>
          <w:rStyle w:val="38"/>
          <w:sz w:val="24"/>
          <w:szCs w:val="24"/>
        </w:rPr>
        <w:fldChar w:fldCharType="separate"/>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_Toc21176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摘    要</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_Toc21176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I</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FF4A83C">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_Toc8233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ABSTRACT</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_Toc8233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I</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FF63025">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_Toc24344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 引言</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_Toc24344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D010B10">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_Toc28850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 研究背景</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_Toc28850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006EFE0">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_Toc17442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1.2 研究意义</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_Toc17442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AA2358D">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_Toc5832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 国内外研究现状</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_Toc5832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8679A38">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_Toc18146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 开发技术介绍</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_Toc18146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A643E34">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_Toc20898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2.1 B/S结构</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_Toc20898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99F53F7">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_Toc26278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 java技术</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_Toc26278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A98B7FA">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_Toc13439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2.3 MySQL数据库</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_Toc13439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4266CEB">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_Toc24114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 系统分析</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_Toc24114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4EC05BAA">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_Toc14733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3.1 可行性分析</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_Toc14733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B9A685D">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_Toc10130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3.1.1 技术可行性</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_Toc10130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02EF3E9">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3.1.2 经济可行性</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E2B4E61">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_Toc24428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3.1.3 市场可行性</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_Toc24428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6B498F2">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_Toc17752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3.2 需求分析</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_Toc17752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F9C404A">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_Toc6480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 系统设计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_Toc6480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23EABC1">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_Toc11617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4.1 系统</w:t>
      </w:r>
      <w:r>
        <w:rPr>
          <w:rFonts w:hint="eastAsia" w:ascii="宋体" w:hAnsi="宋体" w:eastAsia="宋体" w:cs="宋体"/>
          <w:b w:val="0"/>
          <w:bCs w:val="0"/>
          <w:sz w:val="28"/>
          <w:szCs w:val="28"/>
          <w:lang w:val="en-US" w:eastAsia="zh-CN"/>
        </w:rPr>
        <w:t>概要</w:t>
      </w:r>
      <w:r>
        <w:rPr>
          <w:rFonts w:hint="eastAsia" w:ascii="宋体" w:hAnsi="宋体" w:eastAsia="宋体" w:cs="宋体"/>
          <w:b w:val="0"/>
          <w:bCs w:val="0"/>
          <w:sz w:val="28"/>
          <w:szCs w:val="28"/>
        </w:rPr>
        <w:t>设计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_Toc11617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3A15FFC">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_Toc23968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eastAsia="zh-CN"/>
        </w:rPr>
        <w:t>2</w:t>
      </w:r>
      <w:r>
        <w:rPr>
          <w:rFonts w:hint="eastAsia" w:ascii="宋体" w:hAnsi="宋体" w:eastAsia="宋体" w:cs="宋体"/>
          <w:b w:val="0"/>
          <w:bCs w:val="0"/>
          <w:sz w:val="28"/>
          <w:szCs w:val="28"/>
        </w:rPr>
        <w:t xml:space="preserve"> 系统</w:t>
      </w:r>
      <w:r>
        <w:rPr>
          <w:rFonts w:hint="eastAsia" w:ascii="宋体" w:hAnsi="宋体" w:eastAsia="宋体" w:cs="宋体"/>
          <w:b w:val="0"/>
          <w:bCs w:val="0"/>
          <w:sz w:val="28"/>
          <w:szCs w:val="28"/>
          <w:lang w:val="en-US" w:eastAsia="zh-CN"/>
        </w:rPr>
        <w:t>详细</w:t>
      </w:r>
      <w:r>
        <w:rPr>
          <w:rFonts w:hint="eastAsia" w:ascii="宋体" w:hAnsi="宋体" w:eastAsia="宋体" w:cs="宋体"/>
          <w:b w:val="0"/>
          <w:bCs w:val="0"/>
          <w:sz w:val="28"/>
          <w:szCs w:val="28"/>
        </w:rPr>
        <w:t>设计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_Toc23968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372C54B">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_Toc7736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eastAsia="zh-CN"/>
        </w:rPr>
        <w:t>3</w:t>
      </w:r>
      <w:r>
        <w:rPr>
          <w:rFonts w:hint="eastAsia" w:ascii="宋体" w:hAnsi="宋体" w:eastAsia="宋体" w:cs="宋体"/>
          <w:b w:val="0"/>
          <w:bCs w:val="0"/>
          <w:sz w:val="28"/>
          <w:szCs w:val="28"/>
        </w:rPr>
        <w:t xml:space="preserve"> 数据库设计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_Toc7736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9</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AF49A98">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_Toc22899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rPr>
        <w:t>3</w:t>
      </w:r>
      <w:r>
        <w:rPr>
          <w:rFonts w:hint="eastAsia" w:ascii="宋体" w:hAnsi="宋体" w:eastAsia="宋体" w:cs="宋体"/>
          <w:b w:val="0"/>
          <w:bCs w:val="0"/>
          <w:sz w:val="28"/>
          <w:szCs w:val="28"/>
        </w:rPr>
        <w:t>.1 数据库E-R图</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_Toc22899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9</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818F533">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_Toc25196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4.2.2 数据库表</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_Toc25196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0DB38CB">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_Toc12058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eastAsia="zh-CN"/>
        </w:rPr>
        <w:t>4</w:t>
      </w:r>
      <w:r>
        <w:rPr>
          <w:rFonts w:hint="eastAsia" w:ascii="宋体" w:hAnsi="宋体" w:eastAsia="宋体" w:cs="宋体"/>
          <w:b w:val="0"/>
          <w:bCs w:val="0"/>
          <w:sz w:val="28"/>
          <w:szCs w:val="28"/>
        </w:rPr>
        <w:t xml:space="preserve"> 数据库</w:t>
      </w:r>
      <w:r>
        <w:rPr>
          <w:rFonts w:hint="eastAsia" w:ascii="宋体" w:hAnsi="宋体" w:eastAsia="宋体" w:cs="宋体"/>
          <w:b w:val="0"/>
          <w:bCs w:val="0"/>
          <w:sz w:val="28"/>
          <w:szCs w:val="28"/>
          <w:lang w:val="en-US" w:eastAsia="zh-CN"/>
        </w:rPr>
        <w:t>流程</w:t>
      </w:r>
      <w:r>
        <w:rPr>
          <w:rFonts w:hint="eastAsia" w:ascii="宋体" w:hAnsi="宋体" w:eastAsia="宋体" w:cs="宋体"/>
          <w:b w:val="0"/>
          <w:bCs w:val="0"/>
          <w:sz w:val="28"/>
          <w:szCs w:val="28"/>
        </w:rPr>
        <w:t>设计</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_Toc12058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28E2EF0">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_Toc20965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rPr>
        <w:t>4</w:t>
      </w:r>
      <w:r>
        <w:rPr>
          <w:rFonts w:hint="eastAsia" w:ascii="宋体" w:hAnsi="宋体" w:eastAsia="宋体" w:cs="宋体"/>
          <w:b w:val="0"/>
          <w:bCs w:val="0"/>
          <w:sz w:val="28"/>
          <w:szCs w:val="28"/>
        </w:rPr>
        <w:t xml:space="preserve">.1 </w:t>
      </w:r>
      <w:r>
        <w:rPr>
          <w:rFonts w:hint="eastAsia" w:ascii="宋体" w:hAnsi="宋体" w:eastAsia="宋体" w:cs="宋体"/>
          <w:b w:val="0"/>
          <w:bCs w:val="0"/>
          <w:sz w:val="28"/>
          <w:szCs w:val="28"/>
          <w:lang w:val="en-US"/>
        </w:rPr>
        <w:t>系统登录流程</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_Toc20965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AA0A958">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_Toc11316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rPr>
        <w:t>4</w:t>
      </w:r>
      <w:r>
        <w:rPr>
          <w:rFonts w:hint="eastAsia" w:ascii="宋体" w:hAnsi="宋体" w:eastAsia="宋体" w:cs="宋体"/>
          <w:b w:val="0"/>
          <w:bCs w:val="0"/>
          <w:sz w:val="28"/>
          <w:szCs w:val="28"/>
        </w:rPr>
        <w:t>.</w:t>
      </w:r>
      <w:r>
        <w:rPr>
          <w:rFonts w:hint="eastAsia" w:ascii="宋体" w:hAnsi="宋体" w:eastAsia="宋体" w:cs="宋体"/>
          <w:b w:val="0"/>
          <w:bCs w:val="0"/>
          <w:sz w:val="28"/>
          <w:szCs w:val="28"/>
          <w:lang w:val="en-US"/>
        </w:rPr>
        <w:t>2</w:t>
      </w: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lang w:val="en-US"/>
        </w:rPr>
        <w:t>用户归还图书流程</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_Toc11316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13</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FB1324A">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_Toc32169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4.</w:t>
      </w:r>
      <w:r>
        <w:rPr>
          <w:rFonts w:hint="eastAsia" w:ascii="宋体" w:hAnsi="宋体" w:eastAsia="宋体" w:cs="宋体"/>
          <w:b w:val="0"/>
          <w:bCs w:val="0"/>
          <w:sz w:val="28"/>
          <w:szCs w:val="28"/>
          <w:lang w:val="en-US"/>
        </w:rPr>
        <w:t>4</w:t>
      </w:r>
      <w:r>
        <w:rPr>
          <w:rFonts w:hint="eastAsia" w:ascii="宋体" w:hAnsi="宋体" w:eastAsia="宋体" w:cs="宋体"/>
          <w:b w:val="0"/>
          <w:bCs w:val="0"/>
          <w:sz w:val="28"/>
          <w:szCs w:val="28"/>
        </w:rPr>
        <w:t>.</w:t>
      </w:r>
      <w:r>
        <w:rPr>
          <w:rFonts w:hint="eastAsia" w:ascii="宋体" w:hAnsi="宋体" w:eastAsia="宋体" w:cs="宋体"/>
          <w:b w:val="0"/>
          <w:bCs w:val="0"/>
          <w:sz w:val="28"/>
          <w:szCs w:val="28"/>
          <w:lang w:val="en-US"/>
        </w:rPr>
        <w:t>3</w:t>
      </w: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lang w:val="en-US"/>
        </w:rPr>
        <w:t>管理员管理系统流程</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_Toc32169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661ABF7">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_Toc11988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 系统实现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_Toc11988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2E588C47">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_Toc5796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5.1 管理员功能模块</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_Toc5796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620BB48">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_Toc26992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5.1.1 登录界面实现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_Toc26992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722CFA53">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_Toc22595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5.1.2 用户管理实现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_Toc22595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037CB28">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_Toc24578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5.1.3 图书</w:t>
      </w:r>
      <w:r>
        <w:rPr>
          <w:rFonts w:hint="eastAsia" w:ascii="宋体" w:hAnsi="宋体" w:eastAsia="宋体" w:cs="宋体"/>
          <w:b w:val="0"/>
          <w:bCs w:val="0"/>
          <w:sz w:val="28"/>
          <w:szCs w:val="28"/>
          <w:lang w:val="en-US"/>
        </w:rPr>
        <w:t>信息</w:t>
      </w:r>
      <w:r>
        <w:rPr>
          <w:rFonts w:hint="eastAsia" w:ascii="宋体" w:hAnsi="宋体" w:eastAsia="宋体" w:cs="宋体"/>
          <w:b w:val="0"/>
          <w:bCs w:val="0"/>
          <w:sz w:val="28"/>
          <w:szCs w:val="28"/>
        </w:rPr>
        <w:t>管理实现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_Toc24578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670ACEA7">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_Toc26490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5.2 用户功能模块</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_Toc26490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C851277">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_Toc30174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 xml:space="preserve">5.2.1 </w:t>
      </w:r>
      <w:r>
        <w:rPr>
          <w:rFonts w:hint="eastAsia" w:ascii="宋体" w:hAnsi="宋体" w:eastAsia="宋体" w:cs="宋体"/>
          <w:b w:val="0"/>
          <w:bCs w:val="0"/>
          <w:sz w:val="28"/>
          <w:szCs w:val="28"/>
          <w:lang w:val="en-US"/>
        </w:rPr>
        <w:t>首页</w:t>
      </w:r>
      <w:r>
        <w:rPr>
          <w:rFonts w:hint="eastAsia" w:ascii="宋体" w:hAnsi="宋体" w:eastAsia="宋体" w:cs="宋体"/>
          <w:b w:val="0"/>
          <w:bCs w:val="0"/>
          <w:sz w:val="28"/>
          <w:szCs w:val="28"/>
        </w:rPr>
        <w:t>界面实现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_Toc30174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18</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8AF74AC">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_Toc3445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5.2.2 图书</w:t>
      </w:r>
      <w:r>
        <w:rPr>
          <w:rFonts w:hint="eastAsia" w:ascii="宋体" w:hAnsi="宋体" w:eastAsia="宋体" w:cs="宋体"/>
          <w:b w:val="0"/>
          <w:bCs w:val="0"/>
          <w:sz w:val="28"/>
          <w:szCs w:val="28"/>
          <w:lang w:val="en-US"/>
        </w:rPr>
        <w:t>信息管理</w:t>
      </w:r>
      <w:r>
        <w:rPr>
          <w:rFonts w:hint="eastAsia" w:ascii="宋体" w:hAnsi="宋体" w:eastAsia="宋体" w:cs="宋体"/>
          <w:b w:val="0"/>
          <w:bCs w:val="0"/>
          <w:sz w:val="28"/>
          <w:szCs w:val="28"/>
        </w:rPr>
        <w:t>界面实现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_Toc3445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19</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1D0E5B8">
      <w:pPr>
        <w:pStyle w:val="11"/>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_Toc21547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 xml:space="preserve">5.2.3 </w:t>
      </w:r>
      <w:r>
        <w:rPr>
          <w:rFonts w:hint="eastAsia" w:ascii="宋体" w:hAnsi="宋体" w:eastAsia="宋体" w:cs="宋体"/>
          <w:b w:val="0"/>
          <w:bCs w:val="0"/>
          <w:sz w:val="28"/>
          <w:szCs w:val="28"/>
          <w:lang w:val="en-US"/>
        </w:rPr>
        <w:t>借阅信息管理</w:t>
      </w:r>
      <w:r>
        <w:rPr>
          <w:rFonts w:hint="eastAsia" w:ascii="宋体" w:hAnsi="宋体" w:eastAsia="宋体" w:cs="宋体"/>
          <w:b w:val="0"/>
          <w:bCs w:val="0"/>
          <w:sz w:val="28"/>
          <w:szCs w:val="28"/>
        </w:rPr>
        <w:t>实现</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_Toc21547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20</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1102B36">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_Toc3244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6 系统测试</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_Toc3244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5003734">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_Toc13697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6.1 测试内容和结果</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_Toc13697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22</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01AB957D">
      <w:pPr>
        <w:pStyle w:val="23"/>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_Toc4217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6.2 测试结论</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_Toc4217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24</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3F9B2421">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_Toc22361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7 结论</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_Toc22361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25</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4055093">
      <w:pPr>
        <w:pStyle w:val="19"/>
        <w:tabs>
          <w:tab w:val="right" w:leader="dot" w:pos="9070"/>
        </w:tabs>
        <w:rPr>
          <w:rFonts w:hint="eastAsia" w:ascii="宋体" w:hAnsi="宋体" w:eastAsia="宋体" w:cs="宋体"/>
          <w:b w:val="0"/>
          <w:bCs w:val="0"/>
          <w:sz w:val="28"/>
          <w:szCs w:val="28"/>
        </w:rPr>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_Toc13011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致    谢</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_Toc13011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26</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5D305320">
      <w:pPr>
        <w:pStyle w:val="19"/>
        <w:tabs>
          <w:tab w:val="right" w:leader="dot" w:pos="9070"/>
        </w:tabs>
      </w:pP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HYPERLINK \l _Toc10692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参考文献</w:t>
      </w:r>
      <w:r>
        <w:rPr>
          <w:rFonts w:hint="eastAsia" w:ascii="宋体" w:hAnsi="宋体" w:eastAsia="宋体" w:cs="宋体"/>
          <w:b w:val="0"/>
          <w:bCs w:val="0"/>
          <w:sz w:val="28"/>
          <w:szCs w:val="28"/>
        </w:rPr>
        <w:tab/>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PAGEREF _Toc10692 \h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27</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fldChar w:fldCharType="end"/>
      </w:r>
    </w:p>
    <w:p w14:paraId="153D0D65">
      <w:pPr>
        <w:widowControl/>
        <w:spacing w:line="440" w:lineRule="exact"/>
        <w:jc w:val="left"/>
        <w:outlineLvl w:val="2"/>
        <w:rPr>
          <w:rStyle w:val="38"/>
          <w:rFonts w:ascii="Times New Roman" w:hAnsi="Times New Roman"/>
        </w:rPr>
        <w:sectPr>
          <w:pgSz w:w="11906" w:h="16838"/>
          <w:pgMar w:top="1418" w:right="1418" w:bottom="1418" w:left="1418" w:header="907" w:footer="992" w:gutter="0"/>
          <w:pgNumType w:fmt="upperRoman" w:start="1"/>
          <w:cols w:space="720" w:num="1"/>
          <w:docGrid w:linePitch="316" w:charSpace="0"/>
        </w:sectPr>
      </w:pPr>
      <w:r>
        <w:rPr>
          <w:rFonts w:ascii="Times New Roman" w:hAnsi="Times New Roman" w:eastAsia="宋体"/>
          <w:szCs w:val="24"/>
        </w:rPr>
        <w:fldChar w:fldCharType="end"/>
      </w:r>
    </w:p>
    <w:p w14:paraId="62379F93">
      <w:pPr>
        <w:spacing w:line="440" w:lineRule="exact"/>
        <w:rPr>
          <w:rStyle w:val="52"/>
          <w:rFonts w:ascii="Times New Roman" w:hAnsi="Times New Roman" w:eastAsia="黑体"/>
          <w:b w:val="0"/>
          <w:sz w:val="32"/>
          <w:szCs w:val="32"/>
        </w:rPr>
      </w:pPr>
      <w:bookmarkStart w:id="5" w:name="_Toc8988"/>
    </w:p>
    <w:p w14:paraId="0AF1B9F9">
      <w:pPr>
        <w:spacing w:line="440" w:lineRule="exact"/>
        <w:jc w:val="center"/>
        <w:outlineLvl w:val="0"/>
        <w:rPr>
          <w:rStyle w:val="52"/>
          <w:rFonts w:ascii="Times New Roman" w:hAnsi="Times New Roman" w:eastAsia="黑体"/>
          <w:b w:val="0"/>
          <w:sz w:val="32"/>
          <w:szCs w:val="32"/>
        </w:rPr>
      </w:pPr>
      <w:bookmarkStart w:id="6" w:name="_Toc24344"/>
      <w:r>
        <w:rPr>
          <w:rStyle w:val="52"/>
          <w:rFonts w:ascii="Times New Roman" w:hAnsi="Times New Roman" w:eastAsia="黑体"/>
          <w:b w:val="0"/>
          <w:sz w:val="32"/>
          <w:szCs w:val="32"/>
        </w:rPr>
        <w:t xml:space="preserve">1 </w:t>
      </w:r>
      <w:r>
        <w:rPr>
          <w:rStyle w:val="52"/>
          <w:rFonts w:hint="eastAsia" w:ascii="Times New Roman" w:hAnsi="Times New Roman" w:eastAsia="黑体"/>
          <w:b w:val="0"/>
          <w:sz w:val="32"/>
          <w:szCs w:val="32"/>
        </w:rPr>
        <w:t>引言</w:t>
      </w:r>
      <w:bookmarkEnd w:id="6"/>
    </w:p>
    <w:p w14:paraId="76784AB0">
      <w:pPr>
        <w:spacing w:line="440" w:lineRule="exact"/>
        <w:jc w:val="center"/>
        <w:rPr>
          <w:rStyle w:val="52"/>
          <w:rFonts w:ascii="Times New Roman" w:hAnsi="Times New Roman" w:eastAsia="黑体"/>
          <w:b w:val="0"/>
          <w:sz w:val="32"/>
          <w:szCs w:val="32"/>
        </w:rPr>
      </w:pPr>
    </w:p>
    <w:bookmarkEnd w:id="5"/>
    <w:p w14:paraId="7FD63BD8">
      <w:pPr>
        <w:numPr>
          <w:ilvl w:val="1"/>
          <w:numId w:val="0"/>
        </w:numPr>
        <w:spacing w:line="440" w:lineRule="exact"/>
        <w:jc w:val="left"/>
        <w:outlineLvl w:val="1"/>
        <w:rPr>
          <w:rStyle w:val="40"/>
          <w:rFonts w:ascii="Times New Roman" w:hAnsi="Times New Roman"/>
          <w:b w:val="0"/>
          <w:sz w:val="30"/>
          <w:szCs w:val="30"/>
        </w:rPr>
      </w:pPr>
      <w:bookmarkStart w:id="7" w:name="_Toc28850"/>
      <w:bookmarkStart w:id="8" w:name="_Toc112367085"/>
      <w:bookmarkStart w:id="9" w:name="_Toc112081525"/>
      <w:bookmarkStart w:id="10" w:name="_Toc7982"/>
      <w:r>
        <w:rPr>
          <w:rFonts w:ascii="Times New Roman" w:hAnsi="Times New Roman" w:eastAsia="黑体"/>
          <w:bCs/>
          <w:sz w:val="30"/>
          <w:szCs w:val="30"/>
        </w:rPr>
        <w:t>1.1</w:t>
      </w:r>
      <w:r>
        <w:rPr>
          <w:rFonts w:hint="eastAsia" w:ascii="Times New Roman" w:hAnsi="Times New Roman" w:eastAsia="黑体"/>
          <w:bCs/>
          <w:sz w:val="30"/>
          <w:szCs w:val="30"/>
        </w:rPr>
        <w:t xml:space="preserve"> </w:t>
      </w:r>
      <w:r>
        <w:rPr>
          <w:rStyle w:val="40"/>
          <w:rFonts w:hint="eastAsia" w:ascii="Times New Roman" w:hAnsi="Times New Roman"/>
          <w:b w:val="0"/>
          <w:sz w:val="30"/>
          <w:szCs w:val="30"/>
        </w:rPr>
        <w:t>研究背景</w:t>
      </w:r>
      <w:bookmarkEnd w:id="7"/>
      <w:bookmarkEnd w:id="8"/>
      <w:bookmarkEnd w:id="9"/>
    </w:p>
    <w:p w14:paraId="58C2BBB0">
      <w:pPr>
        <w:spacing w:line="360" w:lineRule="auto"/>
        <w:ind w:firstLine="480" w:firstLineChars="200"/>
        <w:rPr>
          <w:rFonts w:hint="eastAsia" w:ascii="Times New Roman" w:hAnsi="Times New Roman" w:eastAsia="宋体"/>
          <w:sz w:val="24"/>
          <w:szCs w:val="24"/>
        </w:rPr>
      </w:pPr>
      <w:bookmarkStart w:id="11" w:name="_Toc25663"/>
      <w:r>
        <w:rPr>
          <w:rFonts w:hint="eastAsia" w:ascii="Times New Roman" w:hAnsi="Times New Roman" w:eastAsia="宋体"/>
          <w:sz w:val="24"/>
          <w:szCs w:val="24"/>
        </w:rPr>
        <w:t>随着知识经济的发展，图书馆作为知识和信息传播中心，其功能不再局限于传统的图书借阅服务，而是扩展到信息检索、电子资源管理、知识共享等领域</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然而，传统的图书馆管理模式面临服务效率低、用户参与程度低等诸多挑战，亟需通过技术创新实现转型和改进。计算机技术的发展，特别是数据库技术、网络技术、人工智能的应用，为图书馆管理提供了新的解决方案。图书馆管理系统的研发旨在提高图书馆服务的水平，优化资源配置，改善用户体验。促进知识资源的广泛传播和高效利用，满足社会对知识服务日益增长的需求</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2</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此外，随着知识共享理念的扎根，图书馆管理系统在促进科学成果的广泛传播、支持教育平等和知识获取方面也发挥着重要作用。因此，对图书馆管理系统的研究不仅是技术层面的创新，也是图书馆服务理念和社会功能扩展的体现。</w:t>
      </w:r>
    </w:p>
    <w:bookmarkEnd w:id="11"/>
    <w:p w14:paraId="41A73045">
      <w:pPr>
        <w:numPr>
          <w:ilvl w:val="1"/>
          <w:numId w:val="0"/>
        </w:numPr>
        <w:spacing w:line="440" w:lineRule="exact"/>
        <w:jc w:val="left"/>
        <w:outlineLvl w:val="1"/>
        <w:rPr>
          <w:rFonts w:ascii="Times New Roman" w:hAnsi="Times New Roman" w:eastAsia="黑体"/>
          <w:bCs/>
          <w:sz w:val="30"/>
          <w:szCs w:val="30"/>
        </w:rPr>
      </w:pPr>
      <w:bookmarkStart w:id="12" w:name="_Toc17442"/>
      <w:r>
        <w:rPr>
          <w:rFonts w:ascii="Times New Roman" w:hAnsi="Times New Roman" w:eastAsia="黑体"/>
          <w:bCs/>
          <w:sz w:val="30"/>
          <w:szCs w:val="30"/>
        </w:rPr>
        <w:t>1.</w:t>
      </w:r>
      <w:r>
        <w:rPr>
          <w:rFonts w:hint="eastAsia" w:ascii="Times New Roman" w:hAnsi="Times New Roman" w:eastAsia="黑体"/>
          <w:bCs/>
          <w:sz w:val="30"/>
          <w:szCs w:val="30"/>
        </w:rPr>
        <w:t>2 研究意义</w:t>
      </w:r>
      <w:bookmarkEnd w:id="12"/>
    </w:p>
    <w:p w14:paraId="45F39F08">
      <w:pPr>
        <w:spacing w:line="360" w:lineRule="auto"/>
        <w:ind w:firstLine="480" w:firstLineChars="200"/>
        <w:rPr>
          <w:rFonts w:hint="eastAsia" w:ascii="Times New Roman" w:hAnsi="Times New Roman" w:eastAsia="宋体"/>
          <w:sz w:val="24"/>
          <w:szCs w:val="24"/>
        </w:rPr>
      </w:pPr>
      <w:bookmarkStart w:id="13" w:name="_Toc14003"/>
      <w:r>
        <w:rPr>
          <w:rFonts w:hint="eastAsia" w:ascii="Times New Roman" w:hAnsi="Times New Roman" w:eastAsia="宋体"/>
          <w:sz w:val="24"/>
          <w:szCs w:val="24"/>
        </w:rPr>
        <w:t>随着信息技术的发展，传统的图书管理方式已无法满足现代社会对信息快速流通和高效管理的需求。该系统通过集成化的电子平台，实现了图书信息的数字化管理，简化了借阅流程，提高了图书的流通率和利用率</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3</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此外，该系统为图书馆提供了强大的数据分析工具，帮助管理者更好地理解读者需求，优化图书采购和分类策略，从而提升图书馆的服务水平。对于读者而言，系统提供的在线查询和借阅服务，极大地方便了图书的检索和获取，增强了用户的满意度和图书馆的吸引力。图书管理系统的研究不仅有助于推动图书馆管理的现代化，也是响应数字化时代要求、提升公共文化服务能力的重要举措。</w:t>
      </w:r>
    </w:p>
    <w:bookmarkEnd w:id="13"/>
    <w:p w14:paraId="2E28D930">
      <w:pPr>
        <w:numPr>
          <w:ilvl w:val="1"/>
          <w:numId w:val="0"/>
        </w:numPr>
        <w:spacing w:line="440" w:lineRule="exact"/>
        <w:jc w:val="left"/>
        <w:outlineLvl w:val="1"/>
        <w:rPr>
          <w:rStyle w:val="40"/>
          <w:rFonts w:ascii="Times New Roman" w:hAnsi="Times New Roman"/>
          <w:b w:val="0"/>
          <w:sz w:val="30"/>
          <w:szCs w:val="30"/>
        </w:rPr>
      </w:pPr>
      <w:bookmarkStart w:id="14" w:name="_Toc5832"/>
      <w:r>
        <w:rPr>
          <w:rFonts w:ascii="Times New Roman" w:hAnsi="Times New Roman" w:eastAsia="黑体"/>
          <w:bCs/>
          <w:sz w:val="30"/>
          <w:szCs w:val="30"/>
        </w:rPr>
        <w:t>1.</w:t>
      </w:r>
      <w:r>
        <w:rPr>
          <w:rFonts w:hint="eastAsia" w:ascii="Times New Roman" w:hAnsi="Times New Roman" w:eastAsia="黑体"/>
          <w:bCs/>
          <w:sz w:val="30"/>
          <w:szCs w:val="30"/>
        </w:rPr>
        <w:t>3 国内外研究现状</w:t>
      </w:r>
      <w:bookmarkEnd w:id="14"/>
    </w:p>
    <w:p w14:paraId="7020D3C3">
      <w:pPr>
        <w:spacing w:line="360" w:lineRule="auto"/>
        <w:ind w:firstLine="480" w:firstLineChars="200"/>
        <w:rPr>
          <w:rFonts w:hint="eastAsia" w:ascii="Times New Roman" w:hAnsi="Times New Roman" w:eastAsia="宋体"/>
          <w:sz w:val="24"/>
          <w:szCs w:val="24"/>
        </w:rPr>
      </w:pPr>
      <w:bookmarkStart w:id="15" w:name="_Toc16730"/>
      <w:r>
        <w:rPr>
          <w:rFonts w:hint="eastAsia" w:ascii="Times New Roman" w:hAnsi="Times New Roman" w:eastAsia="宋体"/>
          <w:sz w:val="24"/>
          <w:szCs w:val="24"/>
        </w:rPr>
        <w:t>相较于其他国家，我国在软件产业领域起步较晚，信息化建设也相对滞后。然而，得益于国家经济的持续增长和网络技术的飞速进步，我国软件行业正在积极探索并取得了一定的成就</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4</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尽管如此，与发达国家相比，我国在信息化建设方面仍存在差距，这主要体现在信息化水平不高和资金投入有限。特别是在图书馆管理系统的开发上，我国的图书馆管理系统仍显不足，亟需通过持续的创新和努力来迎头赶上</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5</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w:t>
      </w:r>
    </w:p>
    <w:bookmarkEnd w:id="15"/>
    <w:p w14:paraId="3668CB10">
      <w:pPr>
        <w:spacing w:line="360" w:lineRule="auto"/>
        <w:ind w:firstLine="480" w:firstLineChars="200"/>
        <w:rPr>
          <w:rFonts w:hint="eastAsia" w:ascii="Times New Roman" w:hAnsi="Times New Roman" w:eastAsia="宋体"/>
          <w:sz w:val="24"/>
          <w:szCs w:val="24"/>
        </w:rPr>
      </w:pPr>
      <w:bookmarkStart w:id="16" w:name="_Toc30125"/>
      <w:r>
        <w:rPr>
          <w:rFonts w:hint="eastAsia" w:ascii="Times New Roman" w:hAnsi="Times New Roman" w:eastAsia="宋体"/>
          <w:sz w:val="24"/>
          <w:szCs w:val="24"/>
        </w:rPr>
        <w:t>为了缩小这一差距，本研究旨在探索并开发一个高效实用的图书馆管理系统。本课题以图书信息管理为研究对象，通过利用Java技术、MySQL数据库以及Spring Boot框架等现代技术手段，共同构建了一个功能完善的网站系统。该系统不仅为终端用户提供了优质的交互体验，还为管理员提供了便捷的管理操作平台，实现了预定的开发目标。</w:t>
      </w:r>
    </w:p>
    <w:bookmarkEnd w:id="16"/>
    <w:p w14:paraId="6D42FBF4">
      <w:pPr>
        <w:spacing w:line="360" w:lineRule="auto"/>
        <w:ind w:firstLine="480" w:firstLineChars="200"/>
        <w:rPr>
          <w:rFonts w:hint="eastAsia" w:ascii="Times New Roman" w:hAnsi="Times New Roman" w:eastAsia="宋体"/>
          <w:sz w:val="24"/>
          <w:szCs w:val="24"/>
        </w:rPr>
      </w:pPr>
      <w:bookmarkStart w:id="17" w:name="_Toc16155"/>
      <w:r>
        <w:rPr>
          <w:rFonts w:hint="eastAsia" w:ascii="Times New Roman" w:hAnsi="Times New Roman" w:eastAsia="宋体"/>
          <w:sz w:val="24"/>
          <w:szCs w:val="24"/>
        </w:rPr>
        <w:t>通过本课题的研究，期望能够为图书馆管理系统的信息化建设提供新的思路和解决方案，进而推动我国软件产业的整体进步。</w:t>
      </w:r>
    </w:p>
    <w:bookmarkEnd w:id="17"/>
    <w:p w14:paraId="3DC8A2FF">
      <w:pPr>
        <w:rPr>
          <w:rStyle w:val="40"/>
          <w:rFonts w:ascii="Times New Roman" w:hAnsi="Times New Roman" w:eastAsia="宋体"/>
          <w:b w:val="0"/>
          <w:sz w:val="24"/>
          <w:szCs w:val="24"/>
        </w:rPr>
      </w:pPr>
      <w:r>
        <w:rPr>
          <w:rStyle w:val="40"/>
          <w:rFonts w:ascii="Times New Roman" w:hAnsi="Times New Roman" w:eastAsia="宋体"/>
          <w:b w:val="0"/>
          <w:sz w:val="24"/>
          <w:szCs w:val="24"/>
        </w:rPr>
        <w:br w:type="page"/>
      </w:r>
    </w:p>
    <w:p w14:paraId="5521E514">
      <w:pPr>
        <w:spacing w:line="440" w:lineRule="exact"/>
        <w:jc w:val="center"/>
        <w:outlineLvl w:val="0"/>
        <w:rPr>
          <w:rStyle w:val="52"/>
          <w:rFonts w:ascii="Times New Roman" w:hAnsi="Times New Roman" w:eastAsia="黑体"/>
          <w:b w:val="0"/>
          <w:sz w:val="32"/>
          <w:szCs w:val="32"/>
        </w:rPr>
      </w:pPr>
      <w:bookmarkStart w:id="18" w:name="_Toc18146"/>
      <w:r>
        <w:rPr>
          <w:rStyle w:val="52"/>
          <w:rFonts w:hint="eastAsia" w:ascii="Times New Roman" w:hAnsi="Times New Roman" w:eastAsia="黑体"/>
          <w:b w:val="0"/>
          <w:sz w:val="32"/>
          <w:szCs w:val="32"/>
        </w:rPr>
        <w:t>2</w:t>
      </w:r>
      <w:r>
        <w:rPr>
          <w:rStyle w:val="52"/>
          <w:rFonts w:ascii="Times New Roman" w:hAnsi="Times New Roman" w:eastAsia="黑体"/>
          <w:b w:val="0"/>
          <w:sz w:val="32"/>
          <w:szCs w:val="32"/>
        </w:rPr>
        <w:t xml:space="preserve"> </w:t>
      </w:r>
      <w:r>
        <w:rPr>
          <w:rStyle w:val="52"/>
          <w:rFonts w:hint="eastAsia" w:ascii="Times New Roman" w:hAnsi="Times New Roman" w:eastAsia="黑体"/>
          <w:b w:val="0"/>
          <w:sz w:val="32"/>
          <w:szCs w:val="32"/>
        </w:rPr>
        <w:t>开发技术介绍</w:t>
      </w:r>
      <w:bookmarkEnd w:id="18"/>
    </w:p>
    <w:p w14:paraId="105E254F">
      <w:pPr>
        <w:spacing w:line="440" w:lineRule="exact"/>
        <w:jc w:val="center"/>
        <w:rPr>
          <w:rStyle w:val="52"/>
          <w:rFonts w:ascii="Times New Roman" w:hAnsi="Times New Roman" w:eastAsia="黑体"/>
          <w:b w:val="0"/>
          <w:sz w:val="32"/>
          <w:szCs w:val="32"/>
        </w:rPr>
      </w:pPr>
    </w:p>
    <w:p w14:paraId="06C9F08A">
      <w:pPr>
        <w:numPr>
          <w:ilvl w:val="1"/>
          <w:numId w:val="0"/>
        </w:numPr>
        <w:spacing w:line="440" w:lineRule="exact"/>
        <w:jc w:val="left"/>
        <w:outlineLvl w:val="1"/>
        <w:rPr>
          <w:rStyle w:val="40"/>
          <w:rFonts w:ascii="Times New Roman" w:hAnsi="Times New Roman"/>
          <w:b w:val="0"/>
          <w:sz w:val="30"/>
          <w:szCs w:val="30"/>
        </w:rPr>
      </w:pPr>
      <w:bookmarkStart w:id="19" w:name="_Toc20898"/>
      <w:r>
        <w:rPr>
          <w:rFonts w:hint="eastAsia" w:ascii="Times New Roman" w:hAnsi="Times New Roman" w:eastAsia="黑体"/>
          <w:bCs/>
          <w:sz w:val="30"/>
          <w:szCs w:val="30"/>
        </w:rPr>
        <w:t>2</w:t>
      </w:r>
      <w:r>
        <w:rPr>
          <w:rFonts w:ascii="Times New Roman" w:hAnsi="Times New Roman" w:eastAsia="黑体"/>
          <w:bCs/>
          <w:sz w:val="30"/>
          <w:szCs w:val="30"/>
        </w:rPr>
        <w:t>.1</w:t>
      </w:r>
      <w:r>
        <w:rPr>
          <w:rFonts w:hint="eastAsia" w:ascii="Times New Roman" w:hAnsi="Times New Roman" w:eastAsia="黑体"/>
          <w:bCs/>
          <w:sz w:val="30"/>
          <w:szCs w:val="30"/>
        </w:rPr>
        <w:t xml:space="preserve"> B/S结构</w:t>
      </w:r>
      <w:bookmarkEnd w:id="19"/>
    </w:p>
    <w:p w14:paraId="0C1D9163">
      <w:pPr>
        <w:spacing w:line="360" w:lineRule="auto"/>
        <w:ind w:firstLine="480" w:firstLineChars="200"/>
        <w:rPr>
          <w:rFonts w:hint="eastAsia" w:ascii="Times New Roman" w:hAnsi="Times New Roman" w:eastAsia="宋体"/>
          <w:sz w:val="24"/>
          <w:szCs w:val="24"/>
        </w:rPr>
      </w:pPr>
      <w:bookmarkStart w:id="20" w:name="_Toc23940"/>
      <w:r>
        <w:rPr>
          <w:rFonts w:hint="eastAsia" w:ascii="Times New Roman" w:hAnsi="Times New Roman" w:eastAsia="宋体"/>
          <w:sz w:val="24"/>
          <w:szCs w:val="24"/>
        </w:rPr>
        <w:t>B/S结构，即Browser/Server（浏览器/服务器）结构，是一种网络应用程序架构模式</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6</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在这种模式下，用户界面完全通过Web浏览器实现，而服务器端则负责处理来自客户端的请求并返回相应的响应结果。这种结构的优势在于跨平台性，用户无需安装特定的客户端软件，即可通过浏览器访问服务器上的应用程序，这极大地提高了应用程序的可访问性和便捷性</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7</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此外，B/S结构还便于系统的维护和升级，因为所有的程序逻辑和数据都集中在服务器端，只需对服务器进行更新，所有客户端即可同步更新。然而，B/S结构也存在一些局限性，如对网络的依赖性较强，且在处理大量并发请求时，服务器的性能压力较大。尽管如此，B/S结构因其灵活性和易用性，已成为现代网络应用开发的主流模式之一，广泛应用于在线办公、电子商务、远程教育等多个领域</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8</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w:t>
      </w:r>
    </w:p>
    <w:bookmarkEnd w:id="20"/>
    <w:p w14:paraId="655F3FBB">
      <w:pPr>
        <w:numPr>
          <w:ilvl w:val="1"/>
          <w:numId w:val="0"/>
        </w:numPr>
        <w:spacing w:line="440" w:lineRule="exact"/>
        <w:jc w:val="left"/>
        <w:outlineLvl w:val="1"/>
        <w:rPr>
          <w:rStyle w:val="40"/>
          <w:rFonts w:ascii="Times New Roman" w:hAnsi="Times New Roman"/>
          <w:b w:val="0"/>
          <w:sz w:val="30"/>
          <w:szCs w:val="30"/>
        </w:rPr>
      </w:pPr>
      <w:bookmarkStart w:id="21" w:name="_Toc26278"/>
      <w:r>
        <w:rPr>
          <w:rFonts w:hint="eastAsia" w:ascii="Times New Roman" w:hAnsi="Times New Roman" w:eastAsia="黑体"/>
          <w:bCs/>
          <w:sz w:val="30"/>
          <w:szCs w:val="30"/>
        </w:rPr>
        <w:t>2</w:t>
      </w:r>
      <w:r>
        <w:rPr>
          <w:rFonts w:ascii="Times New Roman" w:hAnsi="Times New Roman" w:eastAsia="黑体"/>
          <w:bCs/>
          <w:sz w:val="30"/>
          <w:szCs w:val="30"/>
        </w:rPr>
        <w:t>.</w:t>
      </w:r>
      <w:r>
        <w:rPr>
          <w:rFonts w:hint="eastAsia" w:ascii="Times New Roman" w:hAnsi="Times New Roman" w:eastAsia="黑体"/>
          <w:bCs/>
          <w:sz w:val="30"/>
          <w:szCs w:val="30"/>
        </w:rPr>
        <w:t>2 java技术</w:t>
      </w:r>
      <w:bookmarkEnd w:id="21"/>
    </w:p>
    <w:p w14:paraId="121CCEB0">
      <w:pPr>
        <w:spacing w:line="360" w:lineRule="auto"/>
        <w:ind w:firstLine="480" w:firstLineChars="200"/>
        <w:rPr>
          <w:rFonts w:hint="eastAsia" w:ascii="Times New Roman" w:hAnsi="Times New Roman" w:eastAsia="宋体"/>
          <w:sz w:val="24"/>
          <w:szCs w:val="24"/>
        </w:rPr>
      </w:pPr>
      <w:bookmarkStart w:id="22" w:name="_Toc24978"/>
      <w:r>
        <w:rPr>
          <w:rFonts w:hint="eastAsia" w:ascii="Times New Roman" w:hAnsi="Times New Roman" w:eastAsia="宋体"/>
          <w:sz w:val="24"/>
          <w:szCs w:val="24"/>
        </w:rPr>
        <w:t>java是一种跨平台的网页技术，最终实现网页的动态效果，与JSP技术类似，都是在HTML中混合一些程序的相关代码，运用语言引擎来执行代码，java能够实现与管理员的交互，方便管理员的使用</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val="en-US" w:eastAsia="zh-CN"/>
        </w:rPr>
        <w:t>9</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w:t>
      </w:r>
    </w:p>
    <w:bookmarkEnd w:id="22"/>
    <w:p w14:paraId="76320309">
      <w:pPr>
        <w:spacing w:line="360" w:lineRule="auto"/>
        <w:ind w:firstLine="480" w:firstLineChars="200"/>
        <w:rPr>
          <w:rFonts w:hint="eastAsia" w:ascii="Times New Roman" w:hAnsi="Times New Roman" w:eastAsia="宋体"/>
          <w:sz w:val="24"/>
          <w:szCs w:val="24"/>
        </w:rPr>
      </w:pPr>
      <w:bookmarkStart w:id="23" w:name="_Toc10325"/>
      <w:r>
        <w:rPr>
          <w:rFonts w:hint="eastAsia" w:ascii="Times New Roman" w:hAnsi="Times New Roman" w:eastAsia="宋体"/>
          <w:sz w:val="24"/>
          <w:szCs w:val="24"/>
        </w:rPr>
        <w:t>java技术具有诸多优点，可以忽略所使用的平台，实现仅需一次编写就能够到处运行使用，而且还具有很好的安全性和多平台支持的特性，能够在任何平台的任何环境中进行开发，进行系统部署和环境扩展</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val="en-US" w:eastAsia="zh-CN"/>
        </w:rPr>
        <w:t>0</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。它也有属于自己的功能强大的开发工具的支持，并且可以通过很多渠道免费得到，这就为java技术的传播也准备了条件。</w:t>
      </w:r>
    </w:p>
    <w:bookmarkEnd w:id="23"/>
    <w:p w14:paraId="77AB6CF2">
      <w:pPr>
        <w:numPr>
          <w:ilvl w:val="1"/>
          <w:numId w:val="0"/>
        </w:numPr>
        <w:spacing w:line="440" w:lineRule="exact"/>
        <w:jc w:val="left"/>
        <w:outlineLvl w:val="1"/>
        <w:rPr>
          <w:rStyle w:val="40"/>
          <w:rFonts w:ascii="Times New Roman" w:hAnsi="Times New Roman"/>
          <w:b w:val="0"/>
          <w:sz w:val="30"/>
          <w:szCs w:val="30"/>
        </w:rPr>
      </w:pPr>
      <w:bookmarkStart w:id="24" w:name="_Toc13439"/>
      <w:r>
        <w:rPr>
          <w:rFonts w:hint="eastAsia" w:ascii="Times New Roman" w:hAnsi="Times New Roman" w:eastAsia="黑体"/>
          <w:bCs/>
          <w:sz w:val="30"/>
          <w:szCs w:val="30"/>
        </w:rPr>
        <w:t>2</w:t>
      </w:r>
      <w:r>
        <w:rPr>
          <w:rFonts w:ascii="Times New Roman" w:hAnsi="Times New Roman" w:eastAsia="黑体"/>
          <w:bCs/>
          <w:sz w:val="30"/>
          <w:szCs w:val="30"/>
        </w:rPr>
        <w:t>.</w:t>
      </w:r>
      <w:r>
        <w:rPr>
          <w:rFonts w:hint="eastAsia" w:ascii="Times New Roman" w:hAnsi="Times New Roman" w:eastAsia="黑体"/>
          <w:bCs/>
          <w:sz w:val="30"/>
          <w:szCs w:val="30"/>
        </w:rPr>
        <w:t>3 MySQL数据库</w:t>
      </w:r>
      <w:bookmarkEnd w:id="24"/>
    </w:p>
    <w:p w14:paraId="067F89B6">
      <w:pPr>
        <w:spacing w:line="360" w:lineRule="auto"/>
        <w:ind w:firstLine="480" w:firstLineChars="200"/>
        <w:rPr>
          <w:rFonts w:hint="eastAsia" w:ascii="Times New Roman" w:hAnsi="Times New Roman" w:eastAsia="宋体"/>
          <w:sz w:val="24"/>
          <w:szCs w:val="24"/>
        </w:rPr>
      </w:pPr>
      <w:bookmarkStart w:id="25" w:name="_Toc27802"/>
      <w:r>
        <w:rPr>
          <w:rFonts w:hint="eastAsia" w:ascii="Times New Roman" w:hAnsi="Times New Roman" w:eastAsia="宋体"/>
          <w:sz w:val="24"/>
          <w:szCs w:val="24"/>
        </w:rPr>
        <w:t>MySQL是目前中小型企业进行软件系统开发时广泛使用的传统关系数据库之一，特别是近年来在 Oracle 公司的管理下，MySQL数据库的性能有了很大的提升，而且支持的功能也更加丰富</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val="en-US" w:eastAsia="zh-CN"/>
        </w:rPr>
        <w:t>1</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。MySQL作为最早的开源关系数据库之一，最初是由瑞典的数据库公司 MySQLAB 进行开发维护的，现归甲骨文公司管理。MySQL作为最为流行的开源关系数据库，是Web应用开发者进行Web 应用开发时的首选数据库。MySQL数据库虽然是开发数据库产品，但是在广发MySQL使用者的共同维护下，MySQL本身的性能并不差</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val="en-US" w:eastAsia="zh-CN"/>
        </w:rPr>
        <w:t>2</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。MySQL作为传统的关系数据库，与其它传统的关系数据库并无大的差别，在 MySQL数据库中，数据根据数据库使用者的定义被存储于不同的数据库表中，而且用户可以定于不同的数据库来存放不同的数据表，这和目前新兴的非关系数据库数据存储方式有着很大的不同。MySQL数据库中数据的分表分库存储方式能够最大程度的避免数据同步代码的性能损耗，使得数据库的存取速度有了很大提升，而且同时保持了很大的灵活性。因此目前的中小型软件系统大多采用 MySQL数据库进行系统数据的存储。</w:t>
      </w:r>
    </w:p>
    <w:bookmarkEnd w:id="25"/>
    <w:p w14:paraId="65D2C017">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br w:type="page"/>
      </w:r>
    </w:p>
    <w:p w14:paraId="61201C4D">
      <w:pPr>
        <w:spacing w:line="440" w:lineRule="exact"/>
        <w:jc w:val="center"/>
        <w:outlineLvl w:val="0"/>
        <w:rPr>
          <w:rStyle w:val="52"/>
          <w:rFonts w:ascii="Times New Roman" w:hAnsi="Times New Roman" w:eastAsia="黑体"/>
          <w:b w:val="0"/>
          <w:sz w:val="32"/>
          <w:szCs w:val="32"/>
        </w:rPr>
      </w:pPr>
      <w:bookmarkStart w:id="26" w:name="_Toc24114"/>
      <w:r>
        <w:rPr>
          <w:rStyle w:val="52"/>
          <w:rFonts w:hint="eastAsia" w:ascii="Times New Roman" w:hAnsi="Times New Roman" w:eastAsia="黑体"/>
          <w:b w:val="0"/>
          <w:sz w:val="32"/>
          <w:szCs w:val="32"/>
        </w:rPr>
        <w:t>3</w:t>
      </w:r>
      <w:r>
        <w:rPr>
          <w:rStyle w:val="52"/>
          <w:rFonts w:ascii="Times New Roman" w:hAnsi="Times New Roman" w:eastAsia="黑体"/>
          <w:b w:val="0"/>
          <w:sz w:val="32"/>
          <w:szCs w:val="32"/>
        </w:rPr>
        <w:t xml:space="preserve"> </w:t>
      </w:r>
      <w:r>
        <w:rPr>
          <w:rStyle w:val="52"/>
          <w:rFonts w:hint="eastAsia" w:ascii="Times New Roman" w:hAnsi="Times New Roman" w:eastAsia="黑体"/>
          <w:b w:val="0"/>
          <w:sz w:val="32"/>
          <w:szCs w:val="32"/>
        </w:rPr>
        <w:t>系统分析</w:t>
      </w:r>
      <w:bookmarkEnd w:id="26"/>
    </w:p>
    <w:p w14:paraId="27EAB008">
      <w:pPr>
        <w:spacing w:line="440" w:lineRule="exact"/>
        <w:jc w:val="center"/>
        <w:rPr>
          <w:rStyle w:val="52"/>
          <w:rFonts w:ascii="Times New Roman" w:hAnsi="Times New Roman" w:eastAsia="黑体"/>
          <w:b w:val="0"/>
          <w:sz w:val="32"/>
          <w:szCs w:val="32"/>
        </w:rPr>
      </w:pPr>
    </w:p>
    <w:p w14:paraId="716FF89F">
      <w:pPr>
        <w:numPr>
          <w:ilvl w:val="1"/>
          <w:numId w:val="0"/>
        </w:numPr>
        <w:spacing w:line="440" w:lineRule="exact"/>
        <w:jc w:val="left"/>
        <w:outlineLvl w:val="1"/>
        <w:rPr>
          <w:rStyle w:val="40"/>
          <w:rFonts w:ascii="Times New Roman" w:hAnsi="Times New Roman"/>
          <w:b w:val="0"/>
          <w:sz w:val="30"/>
          <w:szCs w:val="30"/>
        </w:rPr>
      </w:pPr>
      <w:bookmarkStart w:id="27" w:name="_Toc14733"/>
      <w:r>
        <w:rPr>
          <w:rFonts w:hint="eastAsia" w:ascii="Times New Roman" w:hAnsi="Times New Roman" w:eastAsia="黑体"/>
          <w:bCs/>
          <w:sz w:val="30"/>
          <w:szCs w:val="30"/>
        </w:rPr>
        <w:t>3</w:t>
      </w:r>
      <w:r>
        <w:rPr>
          <w:rFonts w:ascii="Times New Roman" w:hAnsi="Times New Roman" w:eastAsia="黑体"/>
          <w:bCs/>
          <w:sz w:val="30"/>
          <w:szCs w:val="30"/>
        </w:rPr>
        <w:t>.1</w:t>
      </w:r>
      <w:r>
        <w:rPr>
          <w:rFonts w:hint="eastAsia" w:ascii="Times New Roman" w:hAnsi="Times New Roman" w:eastAsia="黑体"/>
          <w:bCs/>
          <w:sz w:val="30"/>
          <w:szCs w:val="30"/>
        </w:rPr>
        <w:t xml:space="preserve"> 可行性分析</w:t>
      </w:r>
      <w:bookmarkEnd w:id="27"/>
    </w:p>
    <w:p w14:paraId="6FA1E42B">
      <w:pPr>
        <w:pStyle w:val="5"/>
        <w:spacing w:before="0" w:after="0" w:line="440" w:lineRule="exact"/>
        <w:rPr>
          <w:rStyle w:val="40"/>
          <w:rFonts w:ascii="Times New Roman" w:hAnsi="Times New Roman"/>
          <w:b w:val="0"/>
          <w:bCs w:val="0"/>
          <w:sz w:val="28"/>
          <w:szCs w:val="28"/>
        </w:rPr>
      </w:pPr>
      <w:bookmarkStart w:id="28" w:name="_Toc10130"/>
      <w:r>
        <w:rPr>
          <w:rStyle w:val="40"/>
          <w:rFonts w:hint="eastAsia" w:ascii="Times New Roman" w:hAnsi="Times New Roman"/>
          <w:b w:val="0"/>
          <w:bCs w:val="0"/>
          <w:sz w:val="28"/>
          <w:szCs w:val="28"/>
        </w:rPr>
        <w:t>3</w:t>
      </w:r>
      <w:r>
        <w:rPr>
          <w:rStyle w:val="40"/>
          <w:rFonts w:ascii="Times New Roman" w:hAnsi="Times New Roman"/>
          <w:b w:val="0"/>
          <w:bCs w:val="0"/>
          <w:sz w:val="28"/>
          <w:szCs w:val="28"/>
        </w:rPr>
        <w:t xml:space="preserve">.1.1 </w:t>
      </w:r>
      <w:r>
        <w:rPr>
          <w:rStyle w:val="40"/>
          <w:rFonts w:hint="eastAsia" w:ascii="Times New Roman" w:hAnsi="Times New Roman"/>
          <w:b w:val="0"/>
          <w:bCs w:val="0"/>
          <w:sz w:val="28"/>
          <w:szCs w:val="28"/>
        </w:rPr>
        <w:t>技术可行性</w:t>
      </w:r>
      <w:bookmarkEnd w:id="28"/>
    </w:p>
    <w:p w14:paraId="30BB41EE">
      <w:pPr>
        <w:spacing w:line="360" w:lineRule="auto"/>
        <w:ind w:firstLine="480" w:firstLineChars="200"/>
        <w:rPr>
          <w:rFonts w:hint="eastAsia" w:ascii="Times New Roman" w:hAnsi="Times New Roman" w:eastAsia="宋体"/>
          <w:sz w:val="24"/>
          <w:szCs w:val="24"/>
        </w:rPr>
      </w:pPr>
      <w:bookmarkStart w:id="29" w:name="_Toc5266"/>
      <w:r>
        <w:rPr>
          <w:rFonts w:hint="eastAsia" w:ascii="Times New Roman" w:hAnsi="Times New Roman" w:eastAsia="宋体"/>
          <w:sz w:val="24"/>
          <w:szCs w:val="24"/>
        </w:rPr>
        <w:t>Java作为一种广泛使用的编程语言，其稳定性和跨平台特性为系统提供了坚实的技术基础。考虑到Java生态系统中丰富的库和框架，如Spring Boot，这些工具可以显著提升开发效率并简化系统架构的复杂性</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val="en-US" w:eastAsia="zh-CN"/>
        </w:rPr>
        <w:t>3</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MySQL数据库以其可靠性和高效性，适合处理图书馆管理系统所需的数据存储和检索任务。此外，现有的网络技术和服务器设施能够支持系统的B/S架构，允许用户通过Web浏览器访问系统，从而减少了客户端的维护成本。对于开发团队而言，若具备相应的Java开发经验和数据库管理知识，加之对现代前端技术如Vue.js的掌握，将能够高效构建出响应式和用户友好的界面。安全性也是技术可行性的一个重要方面，而采用成熟的安全协议和数据加密技术可以确保系统的数据保护需求得到满足</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val="en-US" w:eastAsia="zh-CN"/>
        </w:rPr>
        <w:t>4</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。最后，系统的可维护性和可扩展性亦在考虑之中，确保长期运行中能够适应未来技术的发展和业务需求的变化</w:t>
      </w:r>
      <w:r>
        <w:rPr>
          <w:rFonts w:hint="eastAsia" w:ascii="Times New Roman" w:hAnsi="Times New Roman" w:eastAsia="宋体"/>
          <w:sz w:val="24"/>
          <w:szCs w:val="24"/>
          <w:vertAlign w:val="superscript"/>
          <w:lang w:eastAsia="zh-CN"/>
        </w:rPr>
        <w:fldChar w:fldCharType="begin"/>
      </w:r>
      <w:r>
        <w:rPr>
          <w:rFonts w:hint="eastAsia" w:ascii="Times New Roman" w:hAnsi="Times New Roman" w:eastAsia="宋体"/>
          <w:sz w:val="24"/>
          <w:szCs w:val="24"/>
          <w:vertAlign w:val="superscript"/>
          <w:lang w:eastAsia="zh-CN"/>
        </w:rPr>
        <w:instrText xml:space="preserve"> REF _Ref222 \w \h </w:instrText>
      </w:r>
      <w:r>
        <w:rPr>
          <w:rFonts w:hint="eastAsia" w:ascii="Times New Roman" w:hAnsi="Times New Roman" w:eastAsia="宋体"/>
          <w:sz w:val="24"/>
          <w:szCs w:val="24"/>
          <w:vertAlign w:val="superscript"/>
          <w:lang w:eastAsia="zh-CN"/>
        </w:rPr>
        <w:fldChar w:fldCharType="separate"/>
      </w:r>
      <w:r>
        <w:rPr>
          <w:rFonts w:hint="eastAsia" w:ascii="Times New Roman" w:hAnsi="Times New Roman" w:eastAsia="宋体"/>
          <w:sz w:val="24"/>
          <w:szCs w:val="24"/>
          <w:vertAlign w:val="superscript"/>
          <w:lang w:eastAsia="zh-CN"/>
        </w:rPr>
        <w:t>[1</w:t>
      </w:r>
      <w:r>
        <w:rPr>
          <w:rFonts w:hint="eastAsia" w:ascii="Times New Roman" w:hAnsi="Times New Roman" w:eastAsia="宋体"/>
          <w:sz w:val="24"/>
          <w:szCs w:val="24"/>
          <w:vertAlign w:val="superscript"/>
          <w:lang w:val="en-US" w:eastAsia="zh-CN"/>
        </w:rPr>
        <w:t>5</w:t>
      </w:r>
      <w:r>
        <w:rPr>
          <w:rFonts w:hint="eastAsia" w:ascii="Times New Roman" w:hAnsi="Times New Roman" w:eastAsia="宋体"/>
          <w:sz w:val="24"/>
          <w:szCs w:val="24"/>
          <w:vertAlign w:val="superscript"/>
          <w:lang w:eastAsia="zh-CN"/>
        </w:rPr>
        <w:t>]</w:t>
      </w:r>
      <w:r>
        <w:rPr>
          <w:rFonts w:hint="eastAsia" w:ascii="Times New Roman" w:hAnsi="Times New Roman" w:eastAsia="宋体"/>
          <w:sz w:val="24"/>
          <w:szCs w:val="24"/>
          <w:vertAlign w:val="superscript"/>
          <w:lang w:eastAsia="zh-CN"/>
        </w:rPr>
        <w:fldChar w:fldCharType="end"/>
      </w:r>
      <w:r>
        <w:rPr>
          <w:rFonts w:hint="eastAsia" w:ascii="Times New Roman" w:hAnsi="Times New Roman" w:eastAsia="宋体"/>
          <w:sz w:val="24"/>
          <w:szCs w:val="24"/>
        </w:rPr>
        <w:t>。综合这些因素，图书管理系统在技术上是可行的。</w:t>
      </w:r>
    </w:p>
    <w:bookmarkEnd w:id="29"/>
    <w:p w14:paraId="1ADD0820">
      <w:pPr>
        <w:pStyle w:val="5"/>
        <w:spacing w:before="0" w:after="0" w:line="440" w:lineRule="exact"/>
        <w:rPr>
          <w:rStyle w:val="40"/>
          <w:rFonts w:ascii="Times New Roman" w:hAnsi="Times New Roman"/>
          <w:b w:val="0"/>
          <w:bCs w:val="0"/>
          <w:sz w:val="28"/>
          <w:szCs w:val="28"/>
        </w:rPr>
      </w:pPr>
      <w:bookmarkStart w:id="30" w:name="_Toc244"/>
      <w:r>
        <w:rPr>
          <w:rStyle w:val="40"/>
          <w:rFonts w:hint="eastAsia" w:ascii="Times New Roman" w:hAnsi="Times New Roman"/>
          <w:b w:val="0"/>
          <w:bCs w:val="0"/>
          <w:sz w:val="28"/>
          <w:szCs w:val="28"/>
        </w:rPr>
        <w:t>3</w:t>
      </w:r>
      <w:r>
        <w:rPr>
          <w:rStyle w:val="40"/>
          <w:rFonts w:ascii="Times New Roman" w:hAnsi="Times New Roman"/>
          <w:b w:val="0"/>
          <w:bCs w:val="0"/>
          <w:sz w:val="28"/>
          <w:szCs w:val="28"/>
        </w:rPr>
        <w:t>.1.</w:t>
      </w:r>
      <w:r>
        <w:rPr>
          <w:rStyle w:val="40"/>
          <w:rFonts w:hint="eastAsia" w:ascii="Times New Roman" w:hAnsi="Times New Roman"/>
          <w:b w:val="0"/>
          <w:bCs w:val="0"/>
          <w:sz w:val="28"/>
          <w:szCs w:val="28"/>
        </w:rPr>
        <w:t>2</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rPr>
        <w:t>经济可行性</w:t>
      </w:r>
      <w:bookmarkEnd w:id="30"/>
    </w:p>
    <w:p w14:paraId="2C8D8419">
      <w:pPr>
        <w:spacing w:line="360" w:lineRule="auto"/>
        <w:ind w:firstLine="480" w:firstLineChars="200"/>
        <w:rPr>
          <w:rFonts w:hint="eastAsia" w:ascii="Times New Roman" w:hAnsi="Times New Roman" w:eastAsia="宋体"/>
          <w:sz w:val="24"/>
          <w:szCs w:val="24"/>
        </w:rPr>
      </w:pPr>
      <w:bookmarkStart w:id="31" w:name="_Toc7344"/>
      <w:r>
        <w:rPr>
          <w:rFonts w:hint="eastAsia" w:ascii="Times New Roman" w:hAnsi="Times New Roman" w:eastAsia="宋体"/>
          <w:sz w:val="24"/>
          <w:szCs w:val="24"/>
        </w:rPr>
        <w:t>图书管理系统的经济可行性分析主要考虑项目的成本效益和投资回报。首先，开发成本包括硬件采购、人力资源、以及可能的咨询和支持服务。由于Java和MySQL等关键技术都是开源的，可以显著降低软件许可的成本。</w:t>
      </w:r>
    </w:p>
    <w:bookmarkEnd w:id="31"/>
    <w:p w14:paraId="4C119011">
      <w:pPr>
        <w:spacing w:line="360" w:lineRule="auto"/>
        <w:ind w:firstLine="480" w:firstLineChars="200"/>
        <w:rPr>
          <w:rFonts w:hint="eastAsia" w:ascii="Times New Roman" w:hAnsi="Times New Roman" w:eastAsia="宋体"/>
          <w:sz w:val="24"/>
          <w:szCs w:val="24"/>
        </w:rPr>
      </w:pPr>
      <w:bookmarkStart w:id="32" w:name="_Toc18284"/>
      <w:r>
        <w:rPr>
          <w:rFonts w:hint="eastAsia" w:ascii="Times New Roman" w:hAnsi="Times New Roman" w:eastAsia="宋体"/>
          <w:sz w:val="24"/>
          <w:szCs w:val="24"/>
        </w:rPr>
        <w:t>其次，系统完成后的运营成本包括服务器托管费用、系统维护、用户支持和后续升级。这些成本需要与系统带来的潜在节省进行比较，如减少工作人员数量、提高工作效率、降低错误率和提升用户满意度。此外，系统的引入可能会开辟新的服务模式，如在线借阅和电子资源访问，从而为图书馆创造额外的收入来源。</w:t>
      </w:r>
    </w:p>
    <w:bookmarkEnd w:id="32"/>
    <w:p w14:paraId="58D0C5F9">
      <w:pPr>
        <w:spacing w:line="360" w:lineRule="auto"/>
        <w:ind w:firstLine="480" w:firstLineChars="200"/>
        <w:rPr>
          <w:rFonts w:hint="eastAsia" w:ascii="Times New Roman" w:hAnsi="Times New Roman" w:eastAsia="宋体"/>
          <w:sz w:val="24"/>
          <w:szCs w:val="24"/>
        </w:rPr>
      </w:pPr>
      <w:bookmarkStart w:id="33" w:name="_Toc11169"/>
      <w:r>
        <w:rPr>
          <w:rFonts w:hint="eastAsia" w:ascii="Times New Roman" w:hAnsi="Times New Roman" w:eastAsia="宋体"/>
          <w:sz w:val="24"/>
          <w:szCs w:val="24"/>
        </w:rPr>
        <w:t>最后，投资回报分析需要考虑系统对图书馆服务改善的长期影响，如吸引更多的读者和增加会员注册，这将有助于提高图书馆的整体收入和社会效益。同时，需要评估系统的生命周期和折旧，以及可能的市场竞争和技术过时的风险。</w:t>
      </w:r>
    </w:p>
    <w:bookmarkEnd w:id="33"/>
    <w:p w14:paraId="5C47CD94">
      <w:pPr>
        <w:spacing w:line="360" w:lineRule="auto"/>
        <w:ind w:firstLine="480" w:firstLineChars="200"/>
        <w:rPr>
          <w:rFonts w:hint="eastAsia" w:ascii="Times New Roman" w:hAnsi="Times New Roman" w:eastAsia="宋体"/>
          <w:sz w:val="24"/>
          <w:szCs w:val="24"/>
        </w:rPr>
      </w:pPr>
      <w:bookmarkStart w:id="34" w:name="_Toc3764"/>
      <w:r>
        <w:rPr>
          <w:rFonts w:hint="eastAsia" w:ascii="Times New Roman" w:hAnsi="Times New Roman" w:eastAsia="宋体"/>
          <w:sz w:val="24"/>
          <w:szCs w:val="24"/>
        </w:rPr>
        <w:t>通过综合考虑成本、收益、风险和社会效益，可以得出图书管理系统具有经济可行性的结论。</w:t>
      </w:r>
    </w:p>
    <w:bookmarkEnd w:id="34"/>
    <w:p w14:paraId="49A684BA">
      <w:pPr>
        <w:pStyle w:val="5"/>
        <w:spacing w:before="0" w:after="0" w:line="440" w:lineRule="exact"/>
        <w:rPr>
          <w:rStyle w:val="40"/>
          <w:rFonts w:ascii="Times New Roman" w:hAnsi="Times New Roman"/>
          <w:b w:val="0"/>
          <w:bCs w:val="0"/>
          <w:sz w:val="28"/>
          <w:szCs w:val="28"/>
        </w:rPr>
      </w:pPr>
      <w:bookmarkStart w:id="35" w:name="_Toc24428"/>
      <w:r>
        <w:rPr>
          <w:rStyle w:val="40"/>
          <w:rFonts w:hint="eastAsia" w:ascii="Times New Roman" w:hAnsi="Times New Roman"/>
          <w:b w:val="0"/>
          <w:bCs w:val="0"/>
          <w:sz w:val="28"/>
          <w:szCs w:val="28"/>
        </w:rPr>
        <w:t>3</w:t>
      </w:r>
      <w:r>
        <w:rPr>
          <w:rStyle w:val="40"/>
          <w:rFonts w:ascii="Times New Roman" w:hAnsi="Times New Roman"/>
          <w:b w:val="0"/>
          <w:bCs w:val="0"/>
          <w:sz w:val="28"/>
          <w:szCs w:val="28"/>
        </w:rPr>
        <w:t>.1.</w:t>
      </w:r>
      <w:r>
        <w:rPr>
          <w:rStyle w:val="40"/>
          <w:rFonts w:hint="eastAsia" w:ascii="Times New Roman" w:hAnsi="Times New Roman"/>
          <w:b w:val="0"/>
          <w:bCs w:val="0"/>
          <w:sz w:val="28"/>
          <w:szCs w:val="28"/>
        </w:rPr>
        <w:t>3</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rPr>
        <w:t>市场可行性</w:t>
      </w:r>
      <w:bookmarkEnd w:id="35"/>
    </w:p>
    <w:p w14:paraId="143EA4DF">
      <w:pPr>
        <w:spacing w:line="360" w:lineRule="auto"/>
        <w:ind w:firstLine="480" w:firstLineChars="200"/>
        <w:rPr>
          <w:rFonts w:hint="eastAsia" w:ascii="Times New Roman" w:hAnsi="Times New Roman" w:eastAsia="宋体"/>
          <w:sz w:val="24"/>
          <w:szCs w:val="24"/>
        </w:rPr>
      </w:pPr>
      <w:bookmarkStart w:id="36" w:name="_Toc17156"/>
      <w:r>
        <w:rPr>
          <w:rFonts w:hint="eastAsia" w:ascii="Times New Roman" w:hAnsi="Times New Roman" w:eastAsia="宋体"/>
          <w:sz w:val="24"/>
          <w:szCs w:val="24"/>
        </w:rPr>
        <w:t>首先，从市场需求来看，传统的图书管理方式已无法满足现代图书馆管理的需要，而图书管理系统借助计算机技术自动管理图书等信息，有效减轻了管理员的负担，提高了工作效率。同时，系统还方便了书籍的查阅和管理，为广大用户提供信息，提升用户体验。其次，从市场竞争的角度来看，目前市场上虽然存在一些类似的图书管理系统，但图书管理系统在功能、易用性、安全性等方面具有一定的竞争优势。该系统不仅提供了用户管理、图书分类管理、图书信息管理、图书借阅管理、图书归还管理、缴纳罚金管理、留言板管理、系统管理等丰富的功能，还注重用户体验和安全性，能够为用户提供更加便捷、安全的服务。综上所述，图书管理系统在市场需求、市场竞争等方面均具有良好的市场可行性。该系统能够满足现代图书馆管理的需求，提高管理效率和服务质量，降低管理成本，为图书馆的发展提供有力支持。</w:t>
      </w:r>
    </w:p>
    <w:bookmarkEnd w:id="36"/>
    <w:p w14:paraId="4247B58F">
      <w:pPr>
        <w:numPr>
          <w:ilvl w:val="1"/>
          <w:numId w:val="0"/>
        </w:numPr>
        <w:spacing w:line="440" w:lineRule="exact"/>
        <w:jc w:val="left"/>
        <w:outlineLvl w:val="1"/>
        <w:rPr>
          <w:rStyle w:val="40"/>
          <w:rFonts w:ascii="Times New Roman" w:hAnsi="Times New Roman"/>
          <w:b w:val="0"/>
          <w:sz w:val="30"/>
          <w:szCs w:val="30"/>
        </w:rPr>
      </w:pPr>
      <w:bookmarkStart w:id="37" w:name="_Toc17752"/>
      <w:r>
        <w:rPr>
          <w:rFonts w:hint="eastAsia" w:ascii="Times New Roman" w:hAnsi="Times New Roman" w:eastAsia="黑体"/>
          <w:bCs/>
          <w:sz w:val="30"/>
          <w:szCs w:val="30"/>
        </w:rPr>
        <w:t>3</w:t>
      </w:r>
      <w:r>
        <w:rPr>
          <w:rFonts w:ascii="Times New Roman" w:hAnsi="Times New Roman" w:eastAsia="黑体"/>
          <w:bCs/>
          <w:sz w:val="30"/>
          <w:szCs w:val="30"/>
        </w:rPr>
        <w:t>.</w:t>
      </w:r>
      <w:r>
        <w:rPr>
          <w:rFonts w:hint="eastAsia" w:ascii="Times New Roman" w:hAnsi="Times New Roman" w:eastAsia="黑体"/>
          <w:bCs/>
          <w:sz w:val="30"/>
          <w:szCs w:val="30"/>
        </w:rPr>
        <w:t>2 需求分析</w:t>
      </w:r>
      <w:bookmarkEnd w:id="37"/>
    </w:p>
    <w:p w14:paraId="540D11C7">
      <w:pPr>
        <w:spacing w:line="360" w:lineRule="auto"/>
        <w:ind w:firstLine="480" w:firstLineChars="200"/>
        <w:rPr>
          <w:rFonts w:hint="eastAsia" w:ascii="Times New Roman" w:hAnsi="Times New Roman" w:eastAsia="宋体"/>
          <w:sz w:val="24"/>
          <w:szCs w:val="24"/>
        </w:rPr>
      </w:pPr>
      <w:bookmarkStart w:id="38" w:name="_Toc19785"/>
      <w:r>
        <w:rPr>
          <w:rFonts w:hint="eastAsia" w:ascii="Times New Roman" w:hAnsi="Times New Roman" w:eastAsia="宋体"/>
          <w:sz w:val="24"/>
          <w:szCs w:val="24"/>
        </w:rPr>
        <w:t>在系统开发与设计过程中，需求分析是一个关键步骤，它对系统的整体质量和市场竞争力起着决定性作用。因此，深入且详尽的需求分析对于确保系统成功至关重要。对于图书管理系统而言，特别是在项目启动初期，进行彻底的需求分析尤为关键。这一步骤不仅有助于系统设计阶段的顺利进行，而且对于满足用户期望、提升用户满意度也具有重要意义。</w:t>
      </w:r>
    </w:p>
    <w:bookmarkEnd w:id="38"/>
    <w:p w14:paraId="146FEF8A">
      <w:pPr>
        <w:spacing w:line="360" w:lineRule="auto"/>
        <w:ind w:firstLine="480" w:firstLineChars="200"/>
        <w:rPr>
          <w:rFonts w:hint="eastAsia" w:ascii="Times New Roman" w:hAnsi="Times New Roman" w:eastAsia="宋体"/>
          <w:sz w:val="24"/>
          <w:szCs w:val="24"/>
        </w:rPr>
      </w:pPr>
      <w:bookmarkStart w:id="39" w:name="_Toc25943"/>
      <w:r>
        <w:rPr>
          <w:rFonts w:hint="eastAsia" w:ascii="Times New Roman" w:hAnsi="Times New Roman" w:eastAsia="宋体"/>
          <w:sz w:val="24"/>
          <w:szCs w:val="24"/>
        </w:rPr>
        <w:t>通过精心的需求分析，开发团队能够准确把握用户的实际需求，避免资源浪费，并确保最终系统能够真正解决用户的问题。此外，明确的需求分析还有助于预防未来可能出现的问题，减少返工和维护成本，从而提高开发效率和系统可靠性。因此，为了实现图书管理系统的成功开发，对任务需求的深入分析是不可或缺的一环。</w:t>
      </w:r>
    </w:p>
    <w:bookmarkEnd w:id="39"/>
    <w:p w14:paraId="2545385B">
      <w:pPr>
        <w:spacing w:line="360" w:lineRule="auto"/>
        <w:ind w:firstLine="480" w:firstLineChars="200"/>
        <w:rPr>
          <w:rFonts w:hint="eastAsia" w:ascii="Times New Roman" w:hAnsi="Times New Roman" w:eastAsia="宋体"/>
          <w:sz w:val="24"/>
          <w:szCs w:val="24"/>
        </w:rPr>
      </w:pPr>
      <w:bookmarkStart w:id="40" w:name="_Toc14220"/>
      <w:r>
        <w:rPr>
          <w:rFonts w:hint="eastAsia" w:ascii="Times New Roman" w:hAnsi="Times New Roman" w:eastAsia="宋体"/>
          <w:sz w:val="24"/>
          <w:szCs w:val="24"/>
        </w:rPr>
        <w:t>（1）用户功能需求</w:t>
      </w:r>
      <w:bookmarkEnd w:id="40"/>
    </w:p>
    <w:p w14:paraId="6B8FCFE0">
      <w:pPr>
        <w:spacing w:line="360" w:lineRule="auto"/>
        <w:ind w:firstLine="480" w:firstLineChars="200"/>
        <w:rPr>
          <w:rFonts w:hint="eastAsia" w:ascii="Times New Roman" w:hAnsi="Times New Roman" w:eastAsia="宋体"/>
          <w:sz w:val="24"/>
          <w:szCs w:val="24"/>
        </w:rPr>
      </w:pPr>
      <w:bookmarkStart w:id="41" w:name="_Toc7040"/>
      <w:r>
        <w:rPr>
          <w:rFonts w:hint="eastAsia" w:ascii="Times New Roman" w:hAnsi="Times New Roman" w:eastAsia="宋体"/>
          <w:sz w:val="24"/>
          <w:szCs w:val="24"/>
        </w:rPr>
        <w:t>用户进入系统可以查看首页、</w:t>
      </w:r>
      <w:r>
        <w:rPr>
          <w:rFonts w:hint="eastAsia" w:ascii="Times New Roman" w:hAnsi="Times New Roman" w:eastAsia="宋体"/>
          <w:sz w:val="24"/>
          <w:szCs w:val="24"/>
          <w:lang w:val="en-US"/>
        </w:rPr>
        <w:t>借阅信息管理</w:t>
      </w:r>
      <w:r>
        <w:rPr>
          <w:rFonts w:hint="eastAsia" w:ascii="Times New Roman" w:hAnsi="Times New Roman" w:eastAsia="宋体"/>
          <w:sz w:val="24"/>
          <w:szCs w:val="24"/>
        </w:rPr>
        <w:t>、图书</w:t>
      </w:r>
      <w:r>
        <w:rPr>
          <w:rFonts w:hint="eastAsia" w:ascii="Times New Roman" w:hAnsi="Times New Roman" w:eastAsia="宋体"/>
          <w:sz w:val="24"/>
          <w:szCs w:val="24"/>
          <w:lang w:val="en-US"/>
        </w:rPr>
        <w:t>信息</w:t>
      </w:r>
      <w:r>
        <w:rPr>
          <w:rFonts w:hint="eastAsia" w:ascii="Times New Roman" w:hAnsi="Times New Roman" w:eastAsia="宋体"/>
          <w:sz w:val="24"/>
          <w:szCs w:val="24"/>
        </w:rPr>
        <w:t>管理</w:t>
      </w:r>
      <w:r>
        <w:rPr>
          <w:rFonts w:hint="eastAsia" w:ascii="Times New Roman" w:hAnsi="Times New Roman" w:eastAsia="宋体"/>
          <w:sz w:val="24"/>
          <w:szCs w:val="24"/>
          <w:lang w:val="en-US"/>
        </w:rPr>
        <w:t>密码修改</w:t>
      </w:r>
      <w:r>
        <w:rPr>
          <w:rFonts w:hint="eastAsia" w:ascii="Times New Roman" w:hAnsi="Times New Roman" w:eastAsia="宋体"/>
          <w:sz w:val="24"/>
          <w:szCs w:val="24"/>
        </w:rPr>
        <w:t>等操作。用户用例图如图3.1所示。</w:t>
      </w:r>
    </w:p>
    <w:bookmarkEnd w:id="41"/>
    <w:p w14:paraId="0726B5E5">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pict>
          <v:shape id="_x0000_s1028" o:spid="_x0000_s1028" o:spt="75" type="#_x0000_t75" style="position:absolute;left:0pt;margin-left:59.9pt;margin-top:3.55pt;height:167.45pt;width:342.35pt;z-index:251660288;mso-width-relative:page;mso-height-relative:page;" o:ole="t" filled="f" o:preferrelative="t" stroked="f" coordsize="21600,21600">
            <v:path/>
            <v:fill on="f" focussize="0,0"/>
            <v:stroke on="f"/>
            <v:imagedata r:id="rId10" cropbottom="7754f" o:title=""/>
            <o:lock v:ext="edit" aspectratio="f"/>
          </v:shape>
          <o:OLEObject Type="Embed" ProgID="Visio.Drawing.15" ShapeID="_x0000_s1028" DrawAspect="Content" ObjectID="_1468075725" r:id="rId9">
            <o:LockedField>false</o:LockedField>
          </o:OLEObject>
        </w:pict>
      </w:r>
      <w:bookmarkStart w:id="42" w:name="_Toc8920"/>
    </w:p>
    <w:bookmarkEnd w:id="42"/>
    <w:p w14:paraId="731CCCDC">
      <w:pPr>
        <w:spacing w:line="360" w:lineRule="auto"/>
        <w:ind w:firstLine="480" w:firstLineChars="200"/>
        <w:rPr>
          <w:rFonts w:hint="eastAsia" w:ascii="Times New Roman" w:hAnsi="Times New Roman" w:eastAsia="宋体"/>
          <w:sz w:val="24"/>
          <w:szCs w:val="24"/>
        </w:rPr>
      </w:pPr>
    </w:p>
    <w:p w14:paraId="32EBF661">
      <w:pPr>
        <w:spacing w:line="360" w:lineRule="auto"/>
        <w:ind w:firstLine="480" w:firstLineChars="200"/>
        <w:rPr>
          <w:rFonts w:hint="eastAsia" w:ascii="Times New Roman" w:hAnsi="Times New Roman" w:eastAsia="宋体"/>
          <w:sz w:val="24"/>
          <w:szCs w:val="24"/>
        </w:rPr>
      </w:pPr>
    </w:p>
    <w:p w14:paraId="2157B4CB">
      <w:pPr>
        <w:spacing w:line="360" w:lineRule="auto"/>
        <w:ind w:firstLine="480" w:firstLineChars="200"/>
        <w:rPr>
          <w:rFonts w:hint="eastAsia" w:ascii="Times New Roman" w:hAnsi="Times New Roman" w:eastAsia="宋体"/>
          <w:sz w:val="24"/>
          <w:szCs w:val="24"/>
        </w:rPr>
      </w:pPr>
    </w:p>
    <w:p w14:paraId="3CBF8326">
      <w:pPr>
        <w:spacing w:line="360" w:lineRule="auto"/>
        <w:ind w:firstLine="480" w:firstLineChars="200"/>
        <w:rPr>
          <w:rFonts w:hint="eastAsia" w:ascii="Times New Roman" w:hAnsi="Times New Roman" w:eastAsia="宋体"/>
          <w:sz w:val="24"/>
          <w:szCs w:val="24"/>
        </w:rPr>
      </w:pPr>
    </w:p>
    <w:p w14:paraId="1A171383">
      <w:pPr>
        <w:spacing w:line="360" w:lineRule="auto"/>
        <w:ind w:firstLine="480" w:firstLineChars="200"/>
        <w:rPr>
          <w:rFonts w:hint="eastAsia" w:ascii="Times New Roman" w:hAnsi="Times New Roman" w:eastAsia="宋体"/>
          <w:sz w:val="24"/>
          <w:szCs w:val="24"/>
        </w:rPr>
      </w:pPr>
    </w:p>
    <w:p w14:paraId="02543FBE">
      <w:pPr>
        <w:spacing w:line="360" w:lineRule="auto"/>
        <w:ind w:firstLine="480" w:firstLineChars="200"/>
        <w:rPr>
          <w:rFonts w:hint="eastAsia" w:ascii="Times New Roman" w:hAnsi="Times New Roman" w:eastAsia="宋体"/>
          <w:sz w:val="24"/>
          <w:szCs w:val="24"/>
        </w:rPr>
      </w:pPr>
    </w:p>
    <w:p w14:paraId="751E0382">
      <w:pPr>
        <w:spacing w:line="360" w:lineRule="auto"/>
        <w:ind w:firstLine="480" w:firstLineChars="200"/>
        <w:rPr>
          <w:rFonts w:hint="eastAsia" w:ascii="Times New Roman" w:hAnsi="Times New Roman" w:eastAsia="宋体"/>
          <w:sz w:val="24"/>
          <w:szCs w:val="24"/>
        </w:rPr>
      </w:pPr>
    </w:p>
    <w:p w14:paraId="1B7987DE">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图3.1用户用例图</w:t>
      </w:r>
    </w:p>
    <w:p w14:paraId="205E20F3">
      <w:pPr>
        <w:spacing w:line="360" w:lineRule="auto"/>
        <w:ind w:firstLine="480" w:firstLineChars="200"/>
        <w:rPr>
          <w:rFonts w:hint="eastAsia" w:ascii="Times New Roman" w:hAnsi="Times New Roman" w:eastAsia="宋体"/>
          <w:sz w:val="24"/>
          <w:szCs w:val="24"/>
        </w:rPr>
      </w:pPr>
      <w:bookmarkStart w:id="43" w:name="_Toc3080"/>
      <w:bookmarkStart w:id="44" w:name="_Toc27238"/>
      <w:r>
        <w:rPr>
          <w:rFonts w:hint="eastAsia" w:ascii="Times New Roman" w:hAnsi="Times New Roman" w:eastAsia="宋体"/>
          <w:sz w:val="24"/>
          <w:szCs w:val="24"/>
        </w:rPr>
        <w:t>（2）管理员功能需求</w:t>
      </w:r>
      <w:bookmarkEnd w:id="43"/>
      <w:bookmarkEnd w:id="44"/>
    </w:p>
    <w:p w14:paraId="5622C0D3">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pict>
          <v:shape id="_x0000_s1029" o:spid="_x0000_s1029" o:spt="75" type="#_x0000_t75" style="position:absolute;left:0pt;margin-left:46.7pt;margin-top:36.4pt;height:284.2pt;width:310.8pt;z-index:251659264;mso-width-relative:page;mso-height-relative:page;" o:ole="t" filled="f" o:preferrelative="t" stroked="f" coordsize="21600,21600">
            <v:path/>
            <v:fill on="f" focussize="0,0"/>
            <v:stroke on="f"/>
            <v:imagedata r:id="rId12" o:title=""/>
            <o:lock v:ext="edit" aspectratio="t"/>
          </v:shape>
          <o:OLEObject Type="Embed" ProgID="Visio.Drawing.11" ShapeID="_x0000_s1029" DrawAspect="Content" ObjectID="_1468075726" r:id="rId11">
            <o:LockedField>false</o:LockedField>
          </o:OLEObject>
        </w:pict>
      </w:r>
      <w:bookmarkStart w:id="45" w:name="_Toc21872"/>
      <w:r>
        <w:rPr>
          <w:rFonts w:hint="eastAsia" w:ascii="Times New Roman" w:hAnsi="Times New Roman" w:eastAsia="宋体"/>
          <w:sz w:val="24"/>
          <w:szCs w:val="24"/>
        </w:rPr>
        <w:t>管理员登陆后，主要功能模块包括首页、</w:t>
      </w:r>
      <w:r>
        <w:rPr>
          <w:rFonts w:hint="eastAsia" w:ascii="Times New Roman" w:hAnsi="Times New Roman" w:eastAsia="宋体"/>
          <w:sz w:val="24"/>
          <w:szCs w:val="24"/>
          <w:lang w:val="en-US"/>
        </w:rPr>
        <w:t>图书信息管理</w:t>
      </w:r>
      <w:r>
        <w:rPr>
          <w:rFonts w:hint="eastAsia" w:ascii="Times New Roman" w:hAnsi="Times New Roman" w:eastAsia="宋体"/>
          <w:sz w:val="24"/>
          <w:szCs w:val="24"/>
        </w:rPr>
        <w:t>、</w:t>
      </w:r>
      <w:r>
        <w:rPr>
          <w:rFonts w:hint="eastAsia" w:ascii="Times New Roman" w:hAnsi="Times New Roman" w:eastAsia="宋体"/>
          <w:sz w:val="24"/>
          <w:szCs w:val="24"/>
          <w:lang w:val="en-US"/>
        </w:rPr>
        <w:t>图书类型</w:t>
      </w:r>
      <w:r>
        <w:rPr>
          <w:rFonts w:hint="eastAsia" w:ascii="Times New Roman" w:hAnsi="Times New Roman" w:eastAsia="宋体"/>
          <w:sz w:val="24"/>
          <w:szCs w:val="24"/>
        </w:rPr>
        <w:t>管理、</w:t>
      </w:r>
      <w:r>
        <w:rPr>
          <w:rFonts w:hint="eastAsia" w:ascii="Times New Roman" w:hAnsi="Times New Roman" w:eastAsia="宋体"/>
          <w:sz w:val="24"/>
          <w:szCs w:val="24"/>
          <w:lang w:val="en-US"/>
        </w:rPr>
        <w:t>借阅信息</w:t>
      </w:r>
      <w:r>
        <w:rPr>
          <w:rFonts w:hint="eastAsia" w:ascii="Times New Roman" w:hAnsi="Times New Roman" w:eastAsia="宋体"/>
          <w:sz w:val="24"/>
          <w:szCs w:val="24"/>
        </w:rPr>
        <w:t>管理、</w:t>
      </w:r>
      <w:r>
        <w:rPr>
          <w:rFonts w:hint="eastAsia" w:ascii="Times New Roman" w:hAnsi="Times New Roman" w:eastAsia="宋体"/>
          <w:sz w:val="24"/>
          <w:szCs w:val="24"/>
          <w:lang w:val="en-US"/>
        </w:rPr>
        <w:t>用户</w:t>
      </w:r>
      <w:r>
        <w:rPr>
          <w:rFonts w:hint="eastAsia" w:ascii="Times New Roman" w:hAnsi="Times New Roman" w:eastAsia="宋体"/>
          <w:sz w:val="24"/>
          <w:szCs w:val="24"/>
        </w:rPr>
        <w:t>管理、</w:t>
      </w:r>
      <w:r>
        <w:rPr>
          <w:rFonts w:hint="eastAsia" w:ascii="Times New Roman" w:hAnsi="Times New Roman" w:eastAsia="宋体"/>
          <w:sz w:val="24"/>
          <w:szCs w:val="24"/>
          <w:lang w:val="en-US"/>
        </w:rPr>
        <w:t>密码更改</w:t>
      </w:r>
      <w:r>
        <w:rPr>
          <w:rFonts w:hint="eastAsia" w:ascii="Times New Roman" w:hAnsi="Times New Roman" w:eastAsia="宋体"/>
          <w:sz w:val="24"/>
          <w:szCs w:val="24"/>
        </w:rPr>
        <w:t>等功能。管理员用例图如图3.2所示。</w:t>
      </w:r>
    </w:p>
    <w:bookmarkEnd w:id="45"/>
    <w:p w14:paraId="1E78FBEE">
      <w:pPr>
        <w:spacing w:line="360" w:lineRule="auto"/>
        <w:ind w:firstLine="480" w:firstLineChars="200"/>
        <w:rPr>
          <w:rFonts w:hint="eastAsia" w:ascii="Times New Roman" w:hAnsi="Times New Roman" w:eastAsia="宋体"/>
          <w:sz w:val="24"/>
          <w:szCs w:val="24"/>
        </w:rPr>
      </w:pPr>
    </w:p>
    <w:p w14:paraId="6BA75077">
      <w:pPr>
        <w:spacing w:line="360" w:lineRule="auto"/>
        <w:ind w:firstLine="480" w:firstLineChars="200"/>
        <w:rPr>
          <w:rFonts w:hint="eastAsia" w:ascii="Times New Roman" w:hAnsi="Times New Roman" w:eastAsia="宋体"/>
          <w:sz w:val="24"/>
          <w:szCs w:val="24"/>
        </w:rPr>
      </w:pPr>
    </w:p>
    <w:p w14:paraId="402A3D96">
      <w:pPr>
        <w:spacing w:line="360" w:lineRule="auto"/>
        <w:ind w:firstLine="480" w:firstLineChars="200"/>
        <w:rPr>
          <w:rFonts w:hint="eastAsia" w:ascii="Times New Roman" w:hAnsi="Times New Roman" w:eastAsia="宋体"/>
          <w:sz w:val="24"/>
          <w:szCs w:val="24"/>
        </w:rPr>
      </w:pPr>
    </w:p>
    <w:p w14:paraId="226590AF">
      <w:pPr>
        <w:spacing w:line="360" w:lineRule="auto"/>
        <w:ind w:firstLine="480" w:firstLineChars="200"/>
        <w:rPr>
          <w:rFonts w:hint="eastAsia" w:ascii="Times New Roman" w:hAnsi="Times New Roman" w:eastAsia="宋体"/>
          <w:sz w:val="24"/>
          <w:szCs w:val="24"/>
        </w:rPr>
      </w:pPr>
    </w:p>
    <w:p w14:paraId="2D6C5E65">
      <w:pPr>
        <w:spacing w:line="360" w:lineRule="auto"/>
        <w:ind w:firstLine="480" w:firstLineChars="200"/>
        <w:rPr>
          <w:rFonts w:hint="eastAsia" w:ascii="Times New Roman" w:hAnsi="Times New Roman" w:eastAsia="宋体"/>
          <w:sz w:val="24"/>
          <w:szCs w:val="24"/>
        </w:rPr>
      </w:pPr>
    </w:p>
    <w:p w14:paraId="316E13D8">
      <w:pPr>
        <w:spacing w:line="360" w:lineRule="auto"/>
        <w:ind w:firstLine="480" w:firstLineChars="200"/>
        <w:rPr>
          <w:rFonts w:hint="eastAsia" w:ascii="Times New Roman" w:hAnsi="Times New Roman" w:eastAsia="宋体"/>
          <w:sz w:val="24"/>
          <w:szCs w:val="24"/>
        </w:rPr>
      </w:pPr>
    </w:p>
    <w:p w14:paraId="66FC266D">
      <w:pPr>
        <w:spacing w:line="360" w:lineRule="auto"/>
        <w:ind w:firstLine="480" w:firstLineChars="200"/>
        <w:rPr>
          <w:rFonts w:hint="eastAsia" w:ascii="Times New Roman" w:hAnsi="Times New Roman" w:eastAsia="宋体"/>
          <w:sz w:val="24"/>
          <w:szCs w:val="24"/>
        </w:rPr>
      </w:pPr>
    </w:p>
    <w:p w14:paraId="725AFF15">
      <w:pPr>
        <w:spacing w:line="360" w:lineRule="auto"/>
        <w:ind w:firstLine="480" w:firstLineChars="200"/>
        <w:rPr>
          <w:rFonts w:hint="eastAsia" w:ascii="Times New Roman" w:hAnsi="Times New Roman" w:eastAsia="宋体"/>
          <w:sz w:val="24"/>
          <w:szCs w:val="24"/>
        </w:rPr>
      </w:pPr>
    </w:p>
    <w:p w14:paraId="67EC3E8F">
      <w:pPr>
        <w:spacing w:line="440" w:lineRule="exact"/>
        <w:ind w:firstLine="420" w:firstLineChars="200"/>
        <w:jc w:val="center"/>
        <w:rPr>
          <w:rFonts w:ascii="Times New Roman" w:hAnsi="宋体" w:eastAsia="宋体"/>
          <w:bCs/>
          <w:kern w:val="0"/>
          <w:szCs w:val="21"/>
        </w:rPr>
      </w:pPr>
    </w:p>
    <w:p w14:paraId="5ECD4734">
      <w:pPr>
        <w:spacing w:line="360" w:lineRule="auto"/>
        <w:jc w:val="both"/>
      </w:pPr>
    </w:p>
    <w:p w14:paraId="6AF563F9">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图3.2管理员用例图</w:t>
      </w:r>
    </w:p>
    <w:p w14:paraId="63094748">
      <w:pPr>
        <w:rPr>
          <w:rStyle w:val="40"/>
          <w:rFonts w:ascii="Times New Roman" w:hAnsi="Times New Roman" w:eastAsia="宋体"/>
          <w:b w:val="0"/>
          <w:sz w:val="24"/>
          <w:szCs w:val="24"/>
        </w:rPr>
      </w:pPr>
      <w:r>
        <w:rPr>
          <w:rStyle w:val="40"/>
          <w:rFonts w:ascii="Times New Roman" w:hAnsi="Times New Roman" w:eastAsia="宋体"/>
          <w:b w:val="0"/>
          <w:sz w:val="24"/>
          <w:szCs w:val="24"/>
        </w:rPr>
        <w:br w:type="page"/>
      </w:r>
    </w:p>
    <w:p w14:paraId="760090DC">
      <w:pPr>
        <w:spacing w:line="440" w:lineRule="exact"/>
        <w:jc w:val="center"/>
        <w:outlineLvl w:val="0"/>
        <w:rPr>
          <w:rStyle w:val="52"/>
          <w:rFonts w:ascii="Times New Roman" w:hAnsi="Times New Roman" w:eastAsia="黑体"/>
          <w:b w:val="0"/>
          <w:sz w:val="32"/>
          <w:szCs w:val="32"/>
        </w:rPr>
      </w:pPr>
      <w:bookmarkStart w:id="46" w:name="_Toc6480"/>
      <w:r>
        <w:rPr>
          <w:rStyle w:val="52"/>
          <w:rFonts w:hint="eastAsia" w:ascii="Times New Roman" w:hAnsi="Times New Roman" w:eastAsia="黑体"/>
          <w:b w:val="0"/>
          <w:sz w:val="32"/>
          <w:szCs w:val="32"/>
        </w:rPr>
        <w:t>4</w:t>
      </w:r>
      <w:r>
        <w:rPr>
          <w:rStyle w:val="52"/>
          <w:rFonts w:ascii="Times New Roman" w:hAnsi="Times New Roman" w:eastAsia="黑体"/>
          <w:b w:val="0"/>
          <w:sz w:val="32"/>
          <w:szCs w:val="32"/>
        </w:rPr>
        <w:t xml:space="preserve"> </w:t>
      </w:r>
      <w:r>
        <w:rPr>
          <w:rStyle w:val="52"/>
          <w:rFonts w:hint="eastAsia" w:ascii="Times New Roman" w:hAnsi="Times New Roman" w:eastAsia="黑体"/>
          <w:b w:val="0"/>
          <w:sz w:val="32"/>
          <w:szCs w:val="32"/>
        </w:rPr>
        <w:t>系统设计</w:t>
      </w:r>
      <w:bookmarkEnd w:id="46"/>
    </w:p>
    <w:p w14:paraId="0EC243DB">
      <w:pPr>
        <w:spacing w:line="440" w:lineRule="exact"/>
        <w:jc w:val="center"/>
        <w:rPr>
          <w:rStyle w:val="52"/>
          <w:rFonts w:ascii="Times New Roman" w:hAnsi="Times New Roman" w:eastAsia="黑体"/>
          <w:b w:val="0"/>
          <w:sz w:val="32"/>
          <w:szCs w:val="32"/>
        </w:rPr>
      </w:pPr>
    </w:p>
    <w:p w14:paraId="4DB1ECD1">
      <w:pPr>
        <w:numPr>
          <w:ilvl w:val="1"/>
          <w:numId w:val="0"/>
        </w:numPr>
        <w:spacing w:line="440" w:lineRule="exact"/>
        <w:jc w:val="left"/>
        <w:outlineLvl w:val="1"/>
        <w:rPr>
          <w:rStyle w:val="40"/>
          <w:rFonts w:ascii="Times New Roman" w:hAnsi="Times New Roman"/>
          <w:b w:val="0"/>
          <w:sz w:val="30"/>
          <w:szCs w:val="30"/>
        </w:rPr>
      </w:pPr>
      <w:bookmarkStart w:id="47" w:name="_Toc11617"/>
      <w:r>
        <w:rPr>
          <w:rFonts w:hint="eastAsia" w:ascii="Times New Roman" w:hAnsi="Times New Roman" w:eastAsia="黑体"/>
          <w:bCs/>
          <w:sz w:val="30"/>
          <w:szCs w:val="30"/>
        </w:rPr>
        <w:t>4</w:t>
      </w:r>
      <w:r>
        <w:rPr>
          <w:rFonts w:ascii="Times New Roman" w:hAnsi="Times New Roman" w:eastAsia="黑体"/>
          <w:bCs/>
          <w:sz w:val="30"/>
          <w:szCs w:val="30"/>
        </w:rPr>
        <w:t>.1</w:t>
      </w:r>
      <w:r>
        <w:rPr>
          <w:rFonts w:hint="eastAsia" w:ascii="Times New Roman" w:hAnsi="Times New Roman" w:eastAsia="黑体"/>
          <w:bCs/>
          <w:sz w:val="30"/>
          <w:szCs w:val="30"/>
        </w:rPr>
        <w:t xml:space="preserve"> 系统</w:t>
      </w:r>
      <w:r>
        <w:rPr>
          <w:rFonts w:hint="eastAsia" w:ascii="Times New Roman" w:hAnsi="Times New Roman" w:eastAsia="黑体"/>
          <w:bCs/>
          <w:sz w:val="30"/>
          <w:szCs w:val="30"/>
          <w:lang w:val="en-US" w:eastAsia="zh-CN"/>
        </w:rPr>
        <w:t>概要</w:t>
      </w:r>
      <w:r>
        <w:rPr>
          <w:rFonts w:hint="eastAsia" w:ascii="Times New Roman" w:hAnsi="Times New Roman" w:eastAsia="黑体"/>
          <w:bCs/>
          <w:sz w:val="30"/>
          <w:szCs w:val="30"/>
        </w:rPr>
        <w:t>设计</w:t>
      </w:r>
      <w:bookmarkEnd w:id="47"/>
    </w:p>
    <w:p w14:paraId="3DD6F9F9">
      <w:pPr>
        <w:spacing w:line="360" w:lineRule="auto"/>
        <w:ind w:firstLine="480" w:firstLineChars="200"/>
        <w:rPr>
          <w:rFonts w:hint="eastAsia" w:ascii="Times New Roman" w:hAnsi="Times New Roman" w:eastAsia="宋体"/>
          <w:sz w:val="24"/>
          <w:szCs w:val="24"/>
        </w:rPr>
      </w:pPr>
      <w:bookmarkStart w:id="48" w:name="_Toc7355"/>
      <w:r>
        <w:rPr>
          <w:rFonts w:hint="eastAsia" w:ascii="Times New Roman" w:hAnsi="Times New Roman" w:eastAsia="宋体"/>
          <w:sz w:val="24"/>
          <w:szCs w:val="24"/>
        </w:rPr>
        <w:t>在系统结构设计方面，图书管理系统采用了模块化的设计思想，将整个系统划分为多个功能模块，以确保系统具有高度的内聚性和低耦合性。这种模块化的设计不仅有利于系统的开发和维护，还可以实现不同模块的独立开发和测试，从而提高系统的可维护性和可扩展性。</w:t>
      </w:r>
    </w:p>
    <w:bookmarkEnd w:id="48"/>
    <w:p w14:paraId="78BEBD31">
      <w:pPr>
        <w:spacing w:line="360" w:lineRule="auto"/>
        <w:ind w:firstLine="480" w:firstLineChars="200"/>
        <w:rPr>
          <w:rFonts w:hint="eastAsia" w:ascii="Times New Roman" w:hAnsi="Times New Roman" w:eastAsia="宋体"/>
          <w:sz w:val="24"/>
          <w:szCs w:val="24"/>
        </w:rPr>
      </w:pPr>
      <w:bookmarkStart w:id="49" w:name="_Toc27439"/>
      <w:r>
        <w:rPr>
          <w:rFonts w:hint="eastAsia" w:ascii="Times New Roman" w:hAnsi="Times New Roman" w:eastAsia="宋体"/>
          <w:sz w:val="24"/>
          <w:szCs w:val="24"/>
        </w:rPr>
        <w:t>系统采用B/S架构，用户通过浏览器访问系统，服务器端则负责处理用户请求并返回响应。这种架构使得系统具有良好的跨平台性和易用性，同时也有利于系统的部署和维护。系统前端采用Vue.js框架进行开发，后端则采用Spring Boot框架进行开发，这种前后端分离的设计模式有利于系统的开发和维护。</w:t>
      </w:r>
    </w:p>
    <w:bookmarkEnd w:id="49"/>
    <w:p w14:paraId="486D03B3">
      <w:pPr>
        <w:spacing w:line="360" w:lineRule="auto"/>
        <w:ind w:firstLine="480" w:firstLineChars="200"/>
        <w:rPr>
          <w:rFonts w:hint="eastAsia" w:ascii="Times New Roman" w:hAnsi="Times New Roman" w:eastAsia="宋体"/>
          <w:sz w:val="24"/>
          <w:szCs w:val="24"/>
        </w:rPr>
      </w:pPr>
      <w:bookmarkStart w:id="50" w:name="_Toc5842"/>
      <w:r>
        <w:rPr>
          <w:rFonts w:hint="eastAsia" w:ascii="Times New Roman" w:hAnsi="Times New Roman" w:eastAsia="宋体"/>
          <w:sz w:val="24"/>
          <w:szCs w:val="24"/>
        </w:rPr>
        <w:t>在数据库方面，系统采用MySQL数据库进行数据存储。数据库中包含多个表，如用户表、图书表、借阅表等，这些表之间通过外键等关系进行关联，以确保数据的完整性和一致性。系统采用Spring Data JPA作为ORM框架，实现了对象与数据库表的映射，简化了数据库的操作。</w:t>
      </w:r>
    </w:p>
    <w:bookmarkEnd w:id="50"/>
    <w:p w14:paraId="3D7C4642">
      <w:pPr>
        <w:numPr>
          <w:ilvl w:val="1"/>
          <w:numId w:val="0"/>
        </w:numPr>
        <w:spacing w:line="440" w:lineRule="exact"/>
        <w:jc w:val="left"/>
        <w:outlineLvl w:val="1"/>
        <w:rPr>
          <w:rStyle w:val="40"/>
          <w:rFonts w:ascii="Times New Roman" w:hAnsi="Times New Roman"/>
          <w:b w:val="0"/>
          <w:sz w:val="30"/>
          <w:szCs w:val="30"/>
        </w:rPr>
      </w:pPr>
      <w:bookmarkStart w:id="51" w:name="_Toc23968"/>
      <w:bookmarkStart w:id="52" w:name="_Toc2019"/>
      <w:r>
        <w:rPr>
          <w:rFonts w:hint="eastAsia" w:ascii="Times New Roman" w:hAnsi="Times New Roman" w:eastAsia="黑体"/>
          <w:bCs/>
          <w:sz w:val="30"/>
          <w:szCs w:val="30"/>
        </w:rPr>
        <w:t>4</w:t>
      </w:r>
      <w:r>
        <w:rPr>
          <w:rFonts w:ascii="Times New Roman" w:hAnsi="Times New Roman" w:eastAsia="黑体"/>
          <w:bCs/>
          <w:sz w:val="30"/>
          <w:szCs w:val="30"/>
        </w:rPr>
        <w:t>.</w:t>
      </w:r>
      <w:r>
        <w:rPr>
          <w:rFonts w:hint="eastAsia" w:ascii="Times New Roman" w:hAnsi="Times New Roman" w:eastAsia="黑体"/>
          <w:bCs/>
          <w:sz w:val="30"/>
          <w:szCs w:val="30"/>
          <w:lang w:val="en-US" w:eastAsia="zh-CN"/>
        </w:rPr>
        <w:t>2</w:t>
      </w:r>
      <w:r>
        <w:rPr>
          <w:rFonts w:hint="eastAsia" w:ascii="Times New Roman" w:hAnsi="Times New Roman" w:eastAsia="黑体"/>
          <w:bCs/>
          <w:sz w:val="30"/>
          <w:szCs w:val="30"/>
        </w:rPr>
        <w:t xml:space="preserve"> 系统</w:t>
      </w:r>
      <w:r>
        <w:rPr>
          <w:rFonts w:hint="eastAsia" w:ascii="Times New Roman" w:hAnsi="Times New Roman" w:eastAsia="黑体"/>
          <w:bCs/>
          <w:sz w:val="30"/>
          <w:szCs w:val="30"/>
          <w:lang w:val="en-US" w:eastAsia="zh-CN"/>
        </w:rPr>
        <w:t>详细</w:t>
      </w:r>
      <w:r>
        <w:rPr>
          <w:rFonts w:hint="eastAsia" w:ascii="Times New Roman" w:hAnsi="Times New Roman" w:eastAsia="黑体"/>
          <w:bCs/>
          <w:sz w:val="30"/>
          <w:szCs w:val="30"/>
        </w:rPr>
        <w:t>设计</w:t>
      </w:r>
      <w:bookmarkEnd w:id="51"/>
    </w:p>
    <w:p w14:paraId="2498F3FC">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系统的主要功能模块包括用户管理模块、图书</w:t>
      </w:r>
      <w:r>
        <w:rPr>
          <w:rFonts w:hint="eastAsia" w:ascii="Times New Roman" w:hAnsi="Times New Roman" w:eastAsia="宋体"/>
          <w:sz w:val="24"/>
          <w:szCs w:val="24"/>
          <w:lang w:val="en-US"/>
        </w:rPr>
        <w:t>信息</w:t>
      </w:r>
      <w:r>
        <w:rPr>
          <w:rFonts w:hint="eastAsia" w:ascii="Times New Roman" w:hAnsi="Times New Roman" w:eastAsia="宋体"/>
          <w:sz w:val="24"/>
          <w:szCs w:val="24"/>
        </w:rPr>
        <w:t>管理模块、借阅</w:t>
      </w:r>
      <w:r>
        <w:rPr>
          <w:rFonts w:hint="eastAsia" w:ascii="Times New Roman" w:hAnsi="Times New Roman" w:eastAsia="宋体"/>
          <w:sz w:val="24"/>
          <w:szCs w:val="24"/>
          <w:lang w:val="en-US"/>
        </w:rPr>
        <w:t>信息</w:t>
      </w:r>
      <w:r>
        <w:rPr>
          <w:rFonts w:hint="eastAsia" w:ascii="Times New Roman" w:hAnsi="Times New Roman" w:eastAsia="宋体"/>
          <w:sz w:val="24"/>
          <w:szCs w:val="24"/>
        </w:rPr>
        <w:t>管理模块、系统管理模块和前端展示模块。用户管理模块负责用户的注册、登录、信息修改等功能；图书</w:t>
      </w:r>
      <w:r>
        <w:rPr>
          <w:rFonts w:hint="eastAsia" w:ascii="Times New Roman" w:hAnsi="Times New Roman" w:eastAsia="宋体"/>
          <w:sz w:val="24"/>
          <w:szCs w:val="24"/>
          <w:lang w:val="en-US"/>
        </w:rPr>
        <w:t>信息</w:t>
      </w:r>
      <w:r>
        <w:rPr>
          <w:rFonts w:hint="eastAsia" w:ascii="Times New Roman" w:hAnsi="Times New Roman" w:eastAsia="宋体"/>
          <w:sz w:val="24"/>
          <w:szCs w:val="24"/>
        </w:rPr>
        <w:t>管理模块涵盖图书分类、图书信息管理等功能；借阅管理模块负责图书的借阅和归还管理；系统管理模块则包括</w:t>
      </w:r>
      <w:r>
        <w:rPr>
          <w:rFonts w:hint="eastAsia" w:ascii="Times New Roman" w:hAnsi="Times New Roman" w:eastAsia="宋体"/>
          <w:sz w:val="24"/>
          <w:szCs w:val="24"/>
          <w:lang w:val="en-US"/>
        </w:rPr>
        <w:t>用户</w:t>
      </w:r>
      <w:r>
        <w:rPr>
          <w:rFonts w:hint="eastAsia" w:ascii="Times New Roman" w:hAnsi="Times New Roman" w:eastAsia="宋体"/>
          <w:sz w:val="24"/>
          <w:szCs w:val="24"/>
        </w:rPr>
        <w:t>管理、</w:t>
      </w:r>
      <w:r>
        <w:rPr>
          <w:rFonts w:hint="eastAsia" w:ascii="Times New Roman" w:hAnsi="Times New Roman" w:eastAsia="宋体"/>
          <w:sz w:val="24"/>
          <w:szCs w:val="24"/>
          <w:lang w:val="en-US"/>
        </w:rPr>
        <w:t>密码更改</w:t>
      </w:r>
      <w:r>
        <w:rPr>
          <w:rFonts w:hint="eastAsia" w:ascii="Times New Roman" w:hAnsi="Times New Roman" w:eastAsia="宋体"/>
          <w:sz w:val="24"/>
          <w:szCs w:val="24"/>
        </w:rPr>
        <w:t>等功能；前端展示模块则负责系统的界面展示和交互。</w:t>
      </w:r>
    </w:p>
    <w:bookmarkEnd w:id="52"/>
    <w:p w14:paraId="2DAAC226">
      <w:pPr>
        <w:spacing w:line="360" w:lineRule="auto"/>
        <w:ind w:firstLine="480" w:firstLineChars="200"/>
        <w:rPr>
          <w:rFonts w:hint="eastAsia" w:ascii="Times New Roman" w:hAnsi="Times New Roman" w:eastAsia="宋体"/>
          <w:sz w:val="24"/>
          <w:szCs w:val="24"/>
        </w:rPr>
      </w:pPr>
      <w:bookmarkStart w:id="53" w:name="_Toc10547"/>
      <w:r>
        <w:rPr>
          <w:rFonts w:hint="eastAsia" w:ascii="Times New Roman" w:hAnsi="Times New Roman" w:eastAsia="宋体"/>
          <w:sz w:val="24"/>
          <w:szCs w:val="24"/>
        </w:rPr>
        <w:t>图书管理系统的功能结构图4.1所示。</w:t>
      </w:r>
    </w:p>
    <w:p w14:paraId="7AA7EF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hint="eastAsia" w:ascii="Times New Roman" w:hAnsi="Times New Roman" w:eastAsia="宋体"/>
          <w:b w:val="0"/>
          <w:sz w:val="24"/>
          <w:szCs w:val="24"/>
        </w:rPr>
      </w:pPr>
      <w:bookmarkStart w:id="54" w:name="_Toc26368"/>
      <w:r>
        <w:rPr>
          <w:rStyle w:val="40"/>
          <w:rFonts w:hint="eastAsia" w:ascii="Times New Roman" w:hAnsi="Times New Roman" w:eastAsia="宋体"/>
          <w:b w:val="0"/>
          <w:sz w:val="24"/>
          <w:szCs w:val="24"/>
        </w:rPr>
        <w:object>
          <v:shape id="_x0000_i1025" o:spt="75" type="#_x0000_t75" style="height:192pt;width:270.75pt;" o:ole="t" filled="f" o:preferrelative="t" stroked="f" coordsize="21600,21600">
            <v:path/>
            <v:fill on="f" focussize="0,0"/>
            <v:stroke on="f"/>
            <v:imagedata r:id="rId14" o:title=""/>
            <o:lock v:ext="edit" aspectratio="t"/>
            <w10:wrap type="none"/>
            <w10:anchorlock/>
          </v:shape>
          <o:OLEObject Type="Embed" ProgID="Visio.Drawing.15" ShapeID="_x0000_i1025" DrawAspect="Content" ObjectID="_1468075727" r:id="rId13">
            <o:LockedField>false</o:LockedField>
          </o:OLEObject>
        </w:object>
      </w:r>
    </w:p>
    <w:bookmarkEnd w:id="53"/>
    <w:bookmarkEnd w:id="54"/>
    <w:p w14:paraId="585C70D8">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图4.1系统功能结构图</w:t>
      </w:r>
    </w:p>
    <w:p w14:paraId="6D61FFAF">
      <w:pPr>
        <w:numPr>
          <w:ilvl w:val="1"/>
          <w:numId w:val="0"/>
        </w:numPr>
        <w:spacing w:line="440" w:lineRule="exact"/>
        <w:jc w:val="left"/>
        <w:outlineLvl w:val="1"/>
        <w:rPr>
          <w:rStyle w:val="40"/>
          <w:rFonts w:ascii="Times New Roman" w:hAnsi="Times New Roman"/>
          <w:b w:val="0"/>
          <w:sz w:val="30"/>
          <w:szCs w:val="30"/>
        </w:rPr>
      </w:pPr>
      <w:bookmarkStart w:id="55" w:name="_Toc7736"/>
      <w:r>
        <w:rPr>
          <w:rFonts w:hint="eastAsia" w:ascii="Times New Roman" w:hAnsi="Times New Roman" w:eastAsia="黑体"/>
          <w:bCs/>
          <w:sz w:val="30"/>
          <w:szCs w:val="30"/>
        </w:rPr>
        <w:t>4</w:t>
      </w:r>
      <w:r>
        <w:rPr>
          <w:rFonts w:ascii="Times New Roman" w:hAnsi="Times New Roman" w:eastAsia="黑体"/>
          <w:bCs/>
          <w:sz w:val="30"/>
          <w:szCs w:val="30"/>
        </w:rPr>
        <w:t>.</w:t>
      </w:r>
      <w:r>
        <w:rPr>
          <w:rFonts w:hint="eastAsia" w:ascii="Times New Roman" w:hAnsi="Times New Roman" w:eastAsia="黑体"/>
          <w:bCs/>
          <w:sz w:val="30"/>
          <w:szCs w:val="30"/>
          <w:lang w:val="en-US" w:eastAsia="zh-CN"/>
        </w:rPr>
        <w:t>3</w:t>
      </w:r>
      <w:r>
        <w:rPr>
          <w:rFonts w:hint="eastAsia" w:ascii="Times New Roman" w:hAnsi="Times New Roman" w:eastAsia="黑体"/>
          <w:bCs/>
          <w:sz w:val="30"/>
          <w:szCs w:val="30"/>
        </w:rPr>
        <w:t xml:space="preserve"> 数据库设计</w:t>
      </w:r>
      <w:bookmarkEnd w:id="55"/>
    </w:p>
    <w:p w14:paraId="639AC805">
      <w:pPr>
        <w:pStyle w:val="5"/>
        <w:spacing w:before="0" w:after="0" w:line="440" w:lineRule="exact"/>
        <w:rPr>
          <w:rStyle w:val="40"/>
          <w:rFonts w:ascii="Times New Roman" w:hAnsi="Times New Roman"/>
          <w:b w:val="0"/>
          <w:bCs w:val="0"/>
          <w:sz w:val="28"/>
          <w:szCs w:val="28"/>
        </w:rPr>
      </w:pPr>
      <w:bookmarkStart w:id="56" w:name="_Toc22899"/>
      <w:r>
        <w:rPr>
          <w:rStyle w:val="40"/>
          <w:rFonts w:hint="eastAsia" w:ascii="Times New Roman" w:hAnsi="Times New Roman"/>
          <w:b w:val="0"/>
          <w:bCs w:val="0"/>
          <w:sz w:val="28"/>
          <w:szCs w:val="28"/>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lang w:val="en-US"/>
        </w:rPr>
        <w:t>3</w:t>
      </w:r>
      <w:r>
        <w:rPr>
          <w:rStyle w:val="40"/>
          <w:rFonts w:ascii="Times New Roman" w:hAnsi="Times New Roman"/>
          <w:b w:val="0"/>
          <w:bCs w:val="0"/>
          <w:sz w:val="28"/>
          <w:szCs w:val="28"/>
        </w:rPr>
        <w:t xml:space="preserve">.1 </w:t>
      </w:r>
      <w:r>
        <w:rPr>
          <w:rStyle w:val="40"/>
          <w:rFonts w:hint="eastAsia" w:ascii="Times New Roman" w:hAnsi="Times New Roman"/>
          <w:b w:val="0"/>
          <w:bCs w:val="0"/>
          <w:sz w:val="28"/>
          <w:szCs w:val="28"/>
        </w:rPr>
        <w:t>数据库E-R图</w:t>
      </w:r>
      <w:bookmarkEnd w:id="56"/>
    </w:p>
    <w:p w14:paraId="43F853F0">
      <w:pPr>
        <w:spacing w:line="360" w:lineRule="auto"/>
        <w:ind w:firstLine="480" w:firstLineChars="200"/>
        <w:rPr>
          <w:rFonts w:hint="eastAsia" w:ascii="Times New Roman" w:hAnsi="Times New Roman" w:eastAsia="宋体"/>
          <w:sz w:val="24"/>
          <w:szCs w:val="24"/>
        </w:rPr>
      </w:pPr>
      <w:bookmarkStart w:id="57" w:name="_Toc19123"/>
      <w:r>
        <w:rPr>
          <w:rFonts w:hint="eastAsia" w:ascii="Times New Roman" w:hAnsi="Times New Roman" w:eastAsia="宋体"/>
          <w:sz w:val="24"/>
          <w:szCs w:val="24"/>
        </w:rPr>
        <w:t>概念设计阶段是数据库开发的核心，其目的是构建数据库的逻辑结构，这一过程基于概念结构和模式。随后，数据库管理系统（DBMS）将用于实现这一逻辑结构。值得注意的是，此阶段的设计工作并不依赖于特定的计算机系统。</w:t>
      </w:r>
    </w:p>
    <w:bookmarkEnd w:id="57"/>
    <w:p w14:paraId="28B8FC26">
      <w:pPr>
        <w:spacing w:line="360" w:lineRule="auto"/>
        <w:ind w:firstLine="480" w:firstLineChars="200"/>
        <w:rPr>
          <w:rFonts w:hint="eastAsia" w:ascii="Times New Roman" w:hAnsi="Times New Roman" w:eastAsia="宋体"/>
          <w:sz w:val="24"/>
          <w:szCs w:val="24"/>
        </w:rPr>
      </w:pPr>
      <w:bookmarkStart w:id="58" w:name="_Toc9159"/>
      <w:r>
        <w:rPr>
          <w:rFonts w:hint="eastAsia" w:ascii="Times New Roman" w:hAnsi="Times New Roman" w:eastAsia="宋体"/>
          <w:sz w:val="24"/>
          <w:szCs w:val="24"/>
        </w:rPr>
        <w:t>从宏观角度看，概念设计不仅涉及数据库的建立，还包括对其执行管理、组织和更新等一系列操作。数据库在系统中扮演着至关重要的角色，其性能和功能直接关系到整个系统的性能和效率。因此，每个系统的开发都依赖于数据库的支持。通过对系统进行细致的分析，可以对系统中的关键实体进行有效的规划和设计。</w:t>
      </w:r>
    </w:p>
    <w:bookmarkEnd w:id="58"/>
    <w:p w14:paraId="5BAE0F1A">
      <w:pPr>
        <w:spacing w:line="360" w:lineRule="auto"/>
        <w:ind w:firstLine="480" w:firstLineChars="200"/>
        <w:rPr>
          <w:rFonts w:hint="eastAsia" w:ascii="Times New Roman" w:hAnsi="Times New Roman" w:eastAsia="宋体"/>
          <w:sz w:val="24"/>
          <w:szCs w:val="24"/>
        </w:rPr>
      </w:pPr>
      <w:bookmarkStart w:id="59" w:name="_Toc32214"/>
      <w:r>
        <w:rPr>
          <w:rFonts w:hint="eastAsia" w:ascii="Times New Roman" w:hAnsi="Times New Roman" w:eastAsia="宋体"/>
          <w:sz w:val="24"/>
          <w:szCs w:val="24"/>
        </w:rPr>
        <w:t>以下展示了一些关键实体及其相互关系的实体关系图（E</w:t>
      </w:r>
      <w:r>
        <w:rPr>
          <w:rFonts w:hint="eastAsia" w:ascii="Times New Roman" w:hAnsi="Times New Roman" w:eastAsia="宋体"/>
          <w:sz w:val="24"/>
          <w:szCs w:val="24"/>
          <w:lang w:val="en-US"/>
        </w:rPr>
        <w:t>-</w:t>
      </w:r>
      <w:r>
        <w:rPr>
          <w:rFonts w:hint="eastAsia" w:ascii="Times New Roman" w:hAnsi="Times New Roman" w:eastAsia="宋体"/>
          <w:sz w:val="24"/>
          <w:szCs w:val="24"/>
        </w:rPr>
        <w:t>R图），这些实体是系统分析后确定的，它们对于理解系统的数据结构和操作逻辑至关重要。</w:t>
      </w:r>
    </w:p>
    <w:bookmarkEnd w:id="59"/>
    <w:p w14:paraId="3F86355B">
      <w:pPr>
        <w:spacing w:line="360" w:lineRule="auto"/>
        <w:ind w:firstLine="480" w:firstLineChars="200"/>
        <w:rPr>
          <w:rFonts w:hint="eastAsia" w:ascii="Times New Roman" w:hAnsi="Times New Roman" w:eastAsia="宋体"/>
          <w:sz w:val="24"/>
          <w:szCs w:val="24"/>
        </w:rPr>
      </w:pPr>
      <w:bookmarkStart w:id="60" w:name="_Toc21239"/>
      <w:r>
        <w:rPr>
          <w:rFonts w:hint="eastAsia" w:ascii="Times New Roman" w:hAnsi="Times New Roman" w:eastAsia="宋体"/>
          <w:sz w:val="24"/>
          <w:szCs w:val="24"/>
          <w:lang w:val="en-US" w:eastAsia="zh-CN"/>
        </w:rPr>
        <w:t>(1)</w:t>
      </w:r>
      <w:r>
        <w:rPr>
          <w:rFonts w:hint="eastAsia" w:ascii="Times New Roman" w:hAnsi="Times New Roman" w:eastAsia="宋体"/>
          <w:sz w:val="24"/>
          <w:szCs w:val="24"/>
        </w:rPr>
        <w:t>用户实体E-R图如图4.2所示。</w:t>
      </w:r>
    </w:p>
    <w:bookmarkEnd w:id="60"/>
    <w:p w14:paraId="3723CA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ascii="Times New Roman" w:hAnsi="Times New Roman" w:eastAsia="宋体"/>
          <w:b w:val="0"/>
          <w:sz w:val="24"/>
          <w:szCs w:val="24"/>
        </w:rPr>
      </w:pPr>
      <w:bookmarkStart w:id="61" w:name="_Toc13389"/>
      <w:r>
        <w:rPr>
          <w:rStyle w:val="40"/>
          <w:rFonts w:ascii="Times New Roman" w:hAnsi="Times New Roman" w:eastAsia="宋体"/>
          <w:b w:val="0"/>
          <w:sz w:val="24"/>
          <w:szCs w:val="24"/>
        </w:rPr>
        <w:object>
          <v:shape id="_x0000_i1026" o:spt="75" type="#_x0000_t75" style="height:124.55pt;width:231.75pt;" o:ole="t" filled="f" o:preferrelative="t" stroked="f" coordsize="21600,21600">
            <v:path/>
            <v:fill on="f" focussize="0,0"/>
            <v:stroke on="f"/>
            <v:imagedata r:id="rId16" o:title=""/>
            <o:lock v:ext="edit" aspectratio="t"/>
            <w10:wrap type="none"/>
            <w10:anchorlock/>
          </v:shape>
          <o:OLEObject Type="Embed" ProgID="Visio.Drawing.15" ShapeID="_x0000_i1026" DrawAspect="Content" ObjectID="_1468075728" r:id="rId15">
            <o:LockedField>false</o:LockedField>
          </o:OLEObject>
        </w:object>
      </w:r>
    </w:p>
    <w:bookmarkEnd w:id="61"/>
    <w:p w14:paraId="551FCA1F">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图4.2用户E-R图</w:t>
      </w:r>
    </w:p>
    <w:p w14:paraId="3F99D9AF">
      <w:pPr>
        <w:spacing w:line="360" w:lineRule="auto"/>
        <w:ind w:firstLine="480" w:firstLineChars="200"/>
        <w:rPr>
          <w:rFonts w:hint="eastAsia" w:ascii="Times New Roman" w:hAnsi="Times New Roman" w:eastAsia="宋体"/>
          <w:sz w:val="24"/>
          <w:szCs w:val="24"/>
        </w:rPr>
      </w:pPr>
      <w:bookmarkStart w:id="62" w:name="_Toc12249"/>
      <w:r>
        <w:rPr>
          <w:rFonts w:hint="eastAsia" w:ascii="Times New Roman" w:hAnsi="Times New Roman" w:eastAsia="宋体"/>
          <w:sz w:val="24"/>
          <w:szCs w:val="24"/>
        </w:rPr>
        <w:t xml:space="preserve">(2) </w:t>
      </w:r>
      <w:r>
        <w:rPr>
          <w:rFonts w:hint="eastAsia" w:ascii="Times New Roman" w:hAnsi="Times New Roman" w:eastAsia="宋体"/>
          <w:sz w:val="24"/>
          <w:szCs w:val="24"/>
          <w:lang w:val="en-US"/>
        </w:rPr>
        <w:t>管理员</w:t>
      </w:r>
      <w:r>
        <w:rPr>
          <w:rFonts w:hint="eastAsia" w:ascii="Times New Roman" w:hAnsi="Times New Roman" w:eastAsia="宋体"/>
          <w:sz w:val="24"/>
          <w:szCs w:val="24"/>
        </w:rPr>
        <w:t>实体E-R图如图4.3所示。</w:t>
      </w:r>
    </w:p>
    <w:bookmarkEnd w:id="62"/>
    <w:p w14:paraId="05897B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ascii="Times New Roman" w:hAnsi="Times New Roman" w:eastAsia="宋体"/>
          <w:b w:val="0"/>
          <w:sz w:val="24"/>
          <w:szCs w:val="24"/>
        </w:rPr>
      </w:pPr>
      <w:bookmarkStart w:id="63" w:name="_Toc12432"/>
      <w:r>
        <w:rPr>
          <w:rStyle w:val="40"/>
          <w:rFonts w:ascii="Times New Roman" w:hAnsi="Times New Roman" w:eastAsia="宋体"/>
          <w:b w:val="0"/>
          <w:sz w:val="24"/>
          <w:szCs w:val="24"/>
        </w:rPr>
        <w:object>
          <v:shape id="_x0000_i1027" o:spt="75" type="#_x0000_t75" style="height:118.5pt;width:220.5pt;" o:ole="t" filled="f" o:preferrelative="t" stroked="f" coordsize="21600,21600">
            <v:path/>
            <v:fill on="f" focussize="0,0"/>
            <v:stroke on="f"/>
            <v:imagedata r:id="rId18" o:title=""/>
            <o:lock v:ext="edit" aspectratio="t"/>
            <w10:wrap type="none"/>
            <w10:anchorlock/>
          </v:shape>
          <o:OLEObject Type="Embed" ProgID="Visio.Drawing.15" ShapeID="_x0000_i1027" DrawAspect="Content" ObjectID="_1468075729" r:id="rId17">
            <o:LockedField>false</o:LockedField>
          </o:OLEObject>
        </w:object>
      </w:r>
    </w:p>
    <w:bookmarkEnd w:id="63"/>
    <w:p w14:paraId="06474AC9">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图4.3</w:t>
      </w:r>
      <w:r>
        <w:rPr>
          <w:rFonts w:hint="eastAsia" w:ascii="Times New Roman" w:hAnsi="Times New Roman" w:eastAsia="宋体" w:cs="宋体"/>
          <w:b/>
          <w:bCs/>
          <w:szCs w:val="21"/>
          <w:lang w:val="en-US" w:eastAsia="zh-CN"/>
        </w:rPr>
        <w:t>管理员</w:t>
      </w:r>
      <w:r>
        <w:rPr>
          <w:rFonts w:hint="eastAsia" w:ascii="Times New Roman" w:hAnsi="Times New Roman" w:eastAsia="宋体" w:cs="宋体"/>
          <w:b/>
          <w:bCs/>
          <w:szCs w:val="21"/>
        </w:rPr>
        <w:t>E-R图</w:t>
      </w:r>
    </w:p>
    <w:p w14:paraId="41A1C4C4">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Times New Roman" w:eastAsia="宋体"/>
          <w:sz w:val="24"/>
          <w:szCs w:val="24"/>
          <w:lang w:val="en-US"/>
        </w:rPr>
        <w:t>3</w:t>
      </w:r>
      <w:r>
        <w:rPr>
          <w:rFonts w:hint="eastAsia" w:ascii="Times New Roman" w:hAnsi="Times New Roman" w:eastAsia="宋体"/>
          <w:sz w:val="24"/>
          <w:szCs w:val="24"/>
        </w:rPr>
        <w:t xml:space="preserve">) </w:t>
      </w:r>
      <w:r>
        <w:rPr>
          <w:rFonts w:hint="eastAsia" w:ascii="Times New Roman" w:hAnsi="Times New Roman" w:eastAsia="宋体"/>
          <w:sz w:val="24"/>
          <w:szCs w:val="24"/>
          <w:lang w:val="en-US"/>
        </w:rPr>
        <w:t>图书类型</w:t>
      </w:r>
      <w:r>
        <w:rPr>
          <w:rFonts w:hint="eastAsia" w:ascii="Times New Roman" w:hAnsi="Times New Roman" w:eastAsia="宋体"/>
          <w:sz w:val="24"/>
          <w:szCs w:val="24"/>
        </w:rPr>
        <w:t>实体E-R图如图4.</w:t>
      </w:r>
      <w:r>
        <w:rPr>
          <w:rFonts w:hint="eastAsia" w:ascii="Times New Roman" w:hAnsi="Times New Roman" w:eastAsia="宋体"/>
          <w:sz w:val="24"/>
          <w:szCs w:val="24"/>
          <w:lang w:val="en-US"/>
        </w:rPr>
        <w:t>4</w:t>
      </w:r>
      <w:r>
        <w:rPr>
          <w:rFonts w:hint="eastAsia" w:ascii="Times New Roman" w:hAnsi="Times New Roman" w:eastAsia="宋体"/>
          <w:sz w:val="24"/>
          <w:szCs w:val="24"/>
        </w:rPr>
        <w:t>所示。</w:t>
      </w:r>
    </w:p>
    <w:p w14:paraId="0BED7E4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ascii="Times New Roman" w:hAnsi="Times New Roman" w:eastAsia="宋体"/>
          <w:b w:val="0"/>
          <w:sz w:val="24"/>
          <w:szCs w:val="24"/>
        </w:rPr>
      </w:pPr>
      <w:bookmarkStart w:id="64" w:name="_Toc15871"/>
      <w:r>
        <w:rPr>
          <w:rStyle w:val="40"/>
          <w:rFonts w:ascii="Times New Roman" w:hAnsi="Times New Roman" w:eastAsia="宋体"/>
          <w:b w:val="0"/>
          <w:sz w:val="24"/>
          <w:szCs w:val="24"/>
        </w:rPr>
        <w:object>
          <v:shape id="_x0000_i1028" o:spt="75" type="#_x0000_t75" style="height:139.7pt;width:276.25pt;" o:ole="t" filled="f" o:preferrelative="t" stroked="f" coordsize="21600,21600">
            <v:path/>
            <v:fill on="f" focussize="0,0"/>
            <v:stroke on="f"/>
            <v:imagedata r:id="rId20" o:title=""/>
            <o:lock v:ext="edit" aspectratio="t"/>
            <w10:wrap type="none"/>
            <w10:anchorlock/>
          </v:shape>
          <o:OLEObject Type="Embed" ProgID="Visio.Drawing.15" ShapeID="_x0000_i1028" DrawAspect="Content" ObjectID="_1468075730" r:id="rId19">
            <o:LockedField>false</o:LockedField>
          </o:OLEObject>
        </w:object>
      </w:r>
    </w:p>
    <w:bookmarkEnd w:id="64"/>
    <w:p w14:paraId="1784A7B7">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4图书类型</w:t>
      </w:r>
      <w:r>
        <w:rPr>
          <w:rFonts w:hint="eastAsia" w:ascii="Times New Roman" w:hAnsi="Times New Roman" w:eastAsia="宋体" w:cs="宋体"/>
          <w:b/>
          <w:bCs/>
          <w:szCs w:val="21"/>
        </w:rPr>
        <w:t>E-R图</w:t>
      </w:r>
    </w:p>
    <w:p w14:paraId="6859B532">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Times New Roman" w:eastAsia="宋体"/>
          <w:sz w:val="24"/>
          <w:szCs w:val="24"/>
          <w:lang w:val="en-US"/>
        </w:rPr>
        <w:t>4</w:t>
      </w:r>
      <w:r>
        <w:rPr>
          <w:rFonts w:hint="eastAsia" w:ascii="Times New Roman" w:hAnsi="Times New Roman" w:eastAsia="宋体"/>
          <w:sz w:val="24"/>
          <w:szCs w:val="24"/>
        </w:rPr>
        <w:t xml:space="preserve">) </w:t>
      </w:r>
      <w:r>
        <w:rPr>
          <w:rFonts w:hint="eastAsia" w:ascii="Times New Roman" w:hAnsi="Times New Roman" w:eastAsia="宋体"/>
          <w:sz w:val="24"/>
          <w:szCs w:val="24"/>
          <w:lang w:val="en-US"/>
        </w:rPr>
        <w:t>图书信息</w:t>
      </w:r>
      <w:r>
        <w:rPr>
          <w:rFonts w:hint="eastAsia" w:ascii="Times New Roman" w:hAnsi="Times New Roman" w:eastAsia="宋体"/>
          <w:sz w:val="24"/>
          <w:szCs w:val="24"/>
        </w:rPr>
        <w:t>实体E-R图如图4.</w:t>
      </w:r>
      <w:r>
        <w:rPr>
          <w:rFonts w:hint="eastAsia" w:ascii="Times New Roman" w:hAnsi="Times New Roman" w:eastAsia="宋体"/>
          <w:sz w:val="24"/>
          <w:szCs w:val="24"/>
          <w:lang w:val="en-US"/>
        </w:rPr>
        <w:t>5</w:t>
      </w:r>
      <w:r>
        <w:rPr>
          <w:rFonts w:hint="eastAsia" w:ascii="Times New Roman" w:hAnsi="Times New Roman" w:eastAsia="宋体"/>
          <w:sz w:val="24"/>
          <w:szCs w:val="24"/>
        </w:rPr>
        <w:t>所示。</w:t>
      </w:r>
    </w:p>
    <w:p w14:paraId="16997B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ascii="Times New Roman" w:hAnsi="Times New Roman" w:eastAsia="宋体"/>
          <w:b w:val="0"/>
          <w:sz w:val="24"/>
          <w:szCs w:val="24"/>
        </w:rPr>
      </w:pPr>
      <w:bookmarkStart w:id="65" w:name="_Toc21753"/>
      <w:r>
        <w:rPr>
          <w:rStyle w:val="40"/>
          <w:rFonts w:ascii="Times New Roman" w:hAnsi="Times New Roman" w:eastAsia="宋体"/>
          <w:b w:val="0"/>
          <w:sz w:val="24"/>
          <w:szCs w:val="24"/>
        </w:rPr>
        <w:object>
          <v:shape id="_x0000_i1029" o:spt="75" type="#_x0000_t75" style="height:150pt;width:237pt;" o:ole="t" filled="f" o:preferrelative="t" stroked="f" coordsize="21600,21600">
            <v:path/>
            <v:fill on="f" focussize="0,0"/>
            <v:stroke on="f"/>
            <v:imagedata r:id="rId22" o:title=""/>
            <o:lock v:ext="edit" aspectratio="t"/>
            <w10:wrap type="none"/>
            <w10:anchorlock/>
          </v:shape>
          <o:OLEObject Type="Embed" ProgID="Visio.Drawing.15" ShapeID="_x0000_i1029" DrawAspect="Content" ObjectID="_1468075731" r:id="rId21">
            <o:LockedField>false</o:LockedField>
          </o:OLEObject>
        </w:object>
      </w:r>
    </w:p>
    <w:bookmarkEnd w:id="65"/>
    <w:p w14:paraId="2A6B7573">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5图书信息</w:t>
      </w:r>
      <w:r>
        <w:rPr>
          <w:rFonts w:hint="eastAsia" w:ascii="Times New Roman" w:hAnsi="Times New Roman" w:eastAsia="宋体" w:cs="宋体"/>
          <w:b/>
          <w:bCs/>
          <w:szCs w:val="21"/>
        </w:rPr>
        <w:t>E-R图</w:t>
      </w:r>
    </w:p>
    <w:p w14:paraId="04577020">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Times New Roman" w:eastAsia="宋体"/>
          <w:sz w:val="24"/>
          <w:szCs w:val="24"/>
          <w:lang w:val="en-US"/>
        </w:rPr>
        <w:t>5</w:t>
      </w:r>
      <w:r>
        <w:rPr>
          <w:rFonts w:hint="eastAsia" w:ascii="Times New Roman" w:hAnsi="Times New Roman" w:eastAsia="宋体"/>
          <w:sz w:val="24"/>
          <w:szCs w:val="24"/>
        </w:rPr>
        <w:t xml:space="preserve">) </w:t>
      </w:r>
      <w:r>
        <w:rPr>
          <w:rFonts w:hint="eastAsia" w:ascii="Times New Roman" w:hAnsi="Times New Roman" w:eastAsia="宋体"/>
          <w:sz w:val="24"/>
          <w:szCs w:val="24"/>
          <w:lang w:val="en-US"/>
        </w:rPr>
        <w:t>图书借阅</w:t>
      </w:r>
      <w:r>
        <w:rPr>
          <w:rFonts w:hint="eastAsia" w:ascii="Times New Roman" w:hAnsi="Times New Roman" w:eastAsia="宋体"/>
          <w:sz w:val="24"/>
          <w:szCs w:val="24"/>
        </w:rPr>
        <w:t>实体E-R图如图4.</w:t>
      </w:r>
      <w:r>
        <w:rPr>
          <w:rFonts w:hint="eastAsia" w:ascii="Times New Roman" w:hAnsi="Times New Roman" w:eastAsia="宋体"/>
          <w:sz w:val="24"/>
          <w:szCs w:val="24"/>
          <w:lang w:val="en-US"/>
        </w:rPr>
        <w:t>6</w:t>
      </w:r>
      <w:r>
        <w:rPr>
          <w:rFonts w:hint="eastAsia" w:ascii="Times New Roman" w:hAnsi="Times New Roman" w:eastAsia="宋体"/>
          <w:sz w:val="24"/>
          <w:szCs w:val="24"/>
        </w:rPr>
        <w:t>所示。</w:t>
      </w:r>
    </w:p>
    <w:p w14:paraId="069E17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ascii="Times New Roman" w:hAnsi="Times New Roman" w:eastAsia="宋体"/>
          <w:b w:val="0"/>
          <w:sz w:val="24"/>
          <w:szCs w:val="24"/>
        </w:rPr>
      </w:pPr>
      <w:bookmarkStart w:id="66" w:name="_Toc16490"/>
      <w:r>
        <w:rPr>
          <w:rStyle w:val="40"/>
          <w:rFonts w:ascii="Times New Roman" w:hAnsi="Times New Roman" w:eastAsia="宋体"/>
          <w:b w:val="0"/>
          <w:sz w:val="24"/>
          <w:szCs w:val="24"/>
        </w:rPr>
        <w:object>
          <v:shape id="_x0000_i1030" o:spt="75" type="#_x0000_t75" style="height:118.5pt;width:220.5pt;" o:ole="t" filled="f" o:preferrelative="t" stroked="f" coordsize="21600,21600">
            <v:path/>
            <v:fill on="f" focussize="0,0"/>
            <v:stroke on="f"/>
            <v:imagedata r:id="rId24" o:title=""/>
            <o:lock v:ext="edit" aspectratio="t"/>
            <w10:wrap type="none"/>
            <w10:anchorlock/>
          </v:shape>
          <o:OLEObject Type="Embed" ProgID="Visio.Drawing.15" ShapeID="_x0000_i1030" DrawAspect="Content" ObjectID="_1468075732" r:id="rId23">
            <o:LockedField>false</o:LockedField>
          </o:OLEObject>
        </w:object>
      </w:r>
    </w:p>
    <w:bookmarkEnd w:id="66"/>
    <w:p w14:paraId="2F3CA21B">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6图书借阅</w:t>
      </w:r>
      <w:r>
        <w:rPr>
          <w:rFonts w:hint="eastAsia" w:ascii="Times New Roman" w:hAnsi="Times New Roman" w:eastAsia="宋体" w:cs="宋体"/>
          <w:b/>
          <w:bCs/>
          <w:szCs w:val="21"/>
        </w:rPr>
        <w:t>E-R图</w:t>
      </w:r>
    </w:p>
    <w:p w14:paraId="2FF22599">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lang w:val="en-US" w:eastAsia="zh-CN"/>
        </w:rPr>
        <w:t>（6）</w:t>
      </w:r>
      <w:r>
        <w:rPr>
          <w:rFonts w:hint="eastAsia" w:ascii="Times New Roman" w:hAnsi="Times New Roman" w:eastAsia="宋体"/>
          <w:sz w:val="24"/>
          <w:szCs w:val="24"/>
          <w:lang w:val="en-US"/>
        </w:rPr>
        <w:t>系统</w:t>
      </w:r>
      <w:r>
        <w:rPr>
          <w:rFonts w:hint="eastAsia" w:ascii="Times New Roman" w:hAnsi="Times New Roman" w:eastAsia="宋体"/>
          <w:sz w:val="24"/>
          <w:szCs w:val="24"/>
        </w:rPr>
        <w:t>E-R图如图4.</w:t>
      </w:r>
      <w:r>
        <w:rPr>
          <w:rFonts w:hint="eastAsia" w:ascii="Times New Roman" w:hAnsi="Times New Roman" w:eastAsia="宋体"/>
          <w:sz w:val="24"/>
          <w:szCs w:val="24"/>
          <w:lang w:val="en-US"/>
        </w:rPr>
        <w:t>7</w:t>
      </w:r>
      <w:r>
        <w:rPr>
          <w:rFonts w:hint="eastAsia" w:ascii="Times New Roman" w:hAnsi="Times New Roman" w:eastAsia="宋体"/>
          <w:sz w:val="24"/>
          <w:szCs w:val="24"/>
        </w:rPr>
        <w:t>所示。</w:t>
      </w:r>
    </w:p>
    <w:p w14:paraId="4A0FFC0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Times New Roman" w:hAnsi="宋体" w:eastAsia="宋体"/>
          <w:bCs/>
          <w:kern w:val="0"/>
          <w:szCs w:val="21"/>
          <w:lang w:eastAsia="zh-CN"/>
        </w:rPr>
      </w:pPr>
      <w:r>
        <w:rPr>
          <w:rFonts w:hint="eastAsia" w:ascii="Times New Roman" w:hAnsi="宋体" w:eastAsia="宋体"/>
          <w:bCs/>
          <w:kern w:val="0"/>
          <w:szCs w:val="21"/>
          <w:lang w:eastAsia="zh-CN"/>
        </w:rPr>
        <w:object>
          <v:shape id="_x0000_i1031" o:spt="75" type="#_x0000_t75" style="height:179.4pt;width:413.1pt;" o:ole="t" filled="f" o:preferrelative="t" stroked="f" coordsize="21600,21600">
            <v:path/>
            <v:fill on="f" focussize="0,0"/>
            <v:stroke on="f"/>
            <v:imagedata r:id="rId26" o:title=""/>
            <o:lock v:ext="edit" aspectratio="t"/>
            <w10:wrap type="none"/>
            <w10:anchorlock/>
          </v:shape>
          <o:OLEObject Type="Embed" ProgID="Visio.Drawing.15" ShapeID="_x0000_i1031" DrawAspect="Content" ObjectID="_1468075733" r:id="rId25">
            <o:LockedField>false</o:LockedField>
          </o:OLEObject>
        </w:object>
      </w:r>
    </w:p>
    <w:p w14:paraId="5104D4B2">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7系统</w:t>
      </w:r>
      <w:r>
        <w:rPr>
          <w:rFonts w:hint="eastAsia" w:ascii="Times New Roman" w:hAnsi="Times New Roman" w:eastAsia="宋体" w:cs="宋体"/>
          <w:b/>
          <w:bCs/>
          <w:szCs w:val="21"/>
        </w:rPr>
        <w:t>E-R图</w:t>
      </w:r>
    </w:p>
    <w:p w14:paraId="2008A23F">
      <w:pPr>
        <w:pStyle w:val="5"/>
        <w:spacing w:before="0" w:after="0" w:line="440" w:lineRule="exact"/>
        <w:rPr>
          <w:rStyle w:val="40"/>
          <w:rFonts w:ascii="Times New Roman" w:hAnsi="Times New Roman"/>
          <w:b w:val="0"/>
          <w:bCs w:val="0"/>
          <w:sz w:val="28"/>
          <w:szCs w:val="28"/>
        </w:rPr>
      </w:pPr>
      <w:bookmarkStart w:id="67" w:name="_Toc25196"/>
      <w:r>
        <w:rPr>
          <w:rStyle w:val="40"/>
          <w:rFonts w:hint="eastAsia" w:ascii="Times New Roman" w:hAnsi="Times New Roman"/>
          <w:b w:val="0"/>
          <w:bCs w:val="0"/>
          <w:sz w:val="28"/>
          <w:szCs w:val="28"/>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rPr>
        <w:t>2</w:t>
      </w:r>
      <w:r>
        <w:rPr>
          <w:rStyle w:val="40"/>
          <w:rFonts w:ascii="Times New Roman" w:hAnsi="Times New Roman"/>
          <w:b w:val="0"/>
          <w:bCs w:val="0"/>
          <w:sz w:val="28"/>
          <w:szCs w:val="28"/>
        </w:rPr>
        <w:t>.</w:t>
      </w:r>
      <w:r>
        <w:rPr>
          <w:rStyle w:val="40"/>
          <w:rFonts w:hint="eastAsia" w:ascii="Times New Roman" w:hAnsi="Times New Roman"/>
          <w:b w:val="0"/>
          <w:bCs w:val="0"/>
          <w:sz w:val="28"/>
          <w:szCs w:val="28"/>
        </w:rPr>
        <w:t>2</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rPr>
        <w:t>数据库表</w:t>
      </w:r>
      <w:bookmarkEnd w:id="67"/>
    </w:p>
    <w:p w14:paraId="06451751">
      <w:pPr>
        <w:spacing w:line="360" w:lineRule="auto"/>
        <w:ind w:firstLine="480" w:firstLineChars="200"/>
        <w:rPr>
          <w:rFonts w:hint="eastAsia" w:ascii="Times New Roman" w:hAnsi="Times New Roman" w:eastAsia="宋体"/>
          <w:sz w:val="24"/>
          <w:szCs w:val="24"/>
        </w:rPr>
      </w:pPr>
      <w:bookmarkStart w:id="68" w:name="_Toc23852"/>
      <w:r>
        <w:rPr>
          <w:rFonts w:hint="eastAsia" w:ascii="Times New Roman" w:hAnsi="Times New Roman" w:eastAsia="宋体"/>
          <w:sz w:val="24"/>
          <w:szCs w:val="24"/>
        </w:rPr>
        <w:t>数据库的核心作用在于对关键信息进行有效存储和组织。它通过计算过程实现数据的有序存储，确保数据的系统性和条理性。此外，数据库中的数据被赋予了独立性与安全性，保障了信息的完整性和保密性。在图书管理系统的功能设计和模块规划阶段，设计团队综合考虑了系统需求，从而设计并实现了多个数据表。以下是对数据库表设计结构和功能的详细说明，这些设计旨在构建一个结构合理、功能完善的数据库系统。</w:t>
      </w:r>
    </w:p>
    <w:bookmarkEnd w:id="68"/>
    <w:p w14:paraId="239C3C65">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 xml:space="preserve">表4.1  </w:t>
      </w:r>
      <w:r>
        <w:rPr>
          <w:rFonts w:hint="eastAsia" w:ascii="Times New Roman" w:hAnsi="Times New Roman" w:eastAsia="宋体" w:cs="宋体"/>
          <w:b/>
          <w:bCs/>
          <w:szCs w:val="21"/>
          <w:lang w:val="en-US" w:eastAsia="zh-CN"/>
        </w:rPr>
        <w:t>用户</w:t>
      </w:r>
      <w:r>
        <w:rPr>
          <w:rFonts w:hint="eastAsia" w:ascii="Times New Roman" w:hAnsi="Times New Roman" w:eastAsia="宋体" w:cs="宋体"/>
          <w:b/>
          <w:bCs/>
          <w:szCs w:val="21"/>
        </w:rPr>
        <w:t>表</w:t>
      </w:r>
    </w:p>
    <w:tbl>
      <w:tblPr>
        <w:tblStyle w:val="3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1716"/>
        <w:gridCol w:w="1031"/>
        <w:gridCol w:w="1775"/>
        <w:gridCol w:w="1775"/>
      </w:tblGrid>
      <w:tr w14:paraId="468F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pct"/>
            <w:tcBorders>
              <w:top w:val="single" w:color="000000" w:sz="12" w:space="0"/>
              <w:left w:val="nil"/>
              <w:bottom w:val="single" w:color="000000" w:sz="4" w:space="0"/>
              <w:right w:val="nil"/>
              <w:tl2br w:val="nil"/>
            </w:tcBorders>
            <w:shd w:val="clear" w:color="auto" w:fill="FFFFFF"/>
          </w:tcPr>
          <w:p w14:paraId="3BC5AA7C">
            <w:pPr>
              <w:tabs>
                <w:tab w:val="left" w:pos="377"/>
              </w:tabs>
              <w:spacing w:before="20" w:after="20"/>
              <w:jc w:val="center"/>
              <w:rPr>
                <w:rFonts w:ascii="Times New Roman" w:hAnsi="Times New Roman" w:eastAsia="宋体"/>
                <w:b w:val="0"/>
                <w:bCs/>
                <w:color w:val="000000"/>
                <w:szCs w:val="21"/>
              </w:rPr>
            </w:pPr>
            <w:r>
              <w:rPr>
                <w:rFonts w:ascii="Times New Roman" w:hAnsi="Times New Roman" w:eastAsia="宋体"/>
                <w:b w:val="0"/>
                <w:bCs/>
                <w:color w:val="000000"/>
                <w:szCs w:val="21"/>
              </w:rPr>
              <w:t>列名</w:t>
            </w:r>
          </w:p>
        </w:tc>
        <w:tc>
          <w:tcPr>
            <w:tcW w:w="924" w:type="pct"/>
            <w:tcBorders>
              <w:top w:val="single" w:color="000000" w:sz="12" w:space="0"/>
              <w:left w:val="nil"/>
              <w:bottom w:val="single" w:color="000000" w:sz="4" w:space="0"/>
              <w:right w:val="nil"/>
            </w:tcBorders>
            <w:shd w:val="clear" w:color="auto" w:fill="FFFFFF"/>
          </w:tcPr>
          <w:p w14:paraId="292A2EF1">
            <w:pPr>
              <w:tabs>
                <w:tab w:val="left" w:pos="377"/>
              </w:tabs>
              <w:spacing w:before="20" w:after="20"/>
              <w:jc w:val="center"/>
              <w:rPr>
                <w:rFonts w:ascii="Times New Roman" w:hAnsi="Times New Roman" w:eastAsia="宋体"/>
                <w:b w:val="0"/>
                <w:bCs/>
                <w:color w:val="000000"/>
                <w:szCs w:val="21"/>
              </w:rPr>
            </w:pPr>
            <w:r>
              <w:rPr>
                <w:rFonts w:ascii="Times New Roman" w:hAnsi="Times New Roman" w:eastAsia="宋体"/>
                <w:b w:val="0"/>
                <w:bCs/>
                <w:color w:val="000000"/>
                <w:szCs w:val="21"/>
              </w:rPr>
              <w:t>数据类型</w:t>
            </w:r>
          </w:p>
        </w:tc>
        <w:tc>
          <w:tcPr>
            <w:tcW w:w="555" w:type="pct"/>
            <w:tcBorders>
              <w:top w:val="single" w:color="000000" w:sz="12" w:space="0"/>
              <w:left w:val="nil"/>
              <w:bottom w:val="single" w:color="000000" w:sz="4" w:space="0"/>
              <w:right w:val="nil"/>
            </w:tcBorders>
            <w:shd w:val="clear" w:color="auto" w:fill="FFFFFF"/>
          </w:tcPr>
          <w:p w14:paraId="52578980">
            <w:pPr>
              <w:tabs>
                <w:tab w:val="left" w:pos="377"/>
              </w:tabs>
              <w:spacing w:before="20" w:after="20"/>
              <w:jc w:val="center"/>
              <w:rPr>
                <w:rFonts w:ascii="Times New Roman" w:hAnsi="Times New Roman" w:eastAsia="宋体"/>
                <w:b w:val="0"/>
                <w:bCs/>
                <w:color w:val="000000"/>
                <w:szCs w:val="21"/>
              </w:rPr>
            </w:pPr>
            <w:r>
              <w:rPr>
                <w:rFonts w:ascii="Times New Roman" w:hAnsi="Times New Roman" w:eastAsia="宋体"/>
                <w:b w:val="0"/>
                <w:bCs/>
                <w:color w:val="000000"/>
                <w:szCs w:val="21"/>
              </w:rPr>
              <w:t>长度</w:t>
            </w:r>
          </w:p>
        </w:tc>
        <w:tc>
          <w:tcPr>
            <w:tcW w:w="956" w:type="pct"/>
            <w:tcBorders>
              <w:top w:val="single" w:color="000000" w:sz="12" w:space="0"/>
              <w:left w:val="nil"/>
              <w:bottom w:val="single" w:color="000000" w:sz="4" w:space="0"/>
              <w:right w:val="nil"/>
            </w:tcBorders>
            <w:shd w:val="clear" w:color="auto" w:fill="FFFFFF"/>
          </w:tcPr>
          <w:p w14:paraId="0342C4F3">
            <w:pPr>
              <w:tabs>
                <w:tab w:val="left" w:pos="377"/>
              </w:tabs>
              <w:spacing w:before="20" w:after="20"/>
              <w:jc w:val="center"/>
              <w:rPr>
                <w:rFonts w:ascii="Times New Roman" w:hAnsi="Times New Roman" w:eastAsia="宋体"/>
                <w:b w:val="0"/>
                <w:bCs/>
                <w:color w:val="000000"/>
                <w:szCs w:val="21"/>
              </w:rPr>
            </w:pPr>
            <w:r>
              <w:rPr>
                <w:rFonts w:ascii="Times New Roman" w:hAnsi="Times New Roman" w:eastAsia="宋体"/>
                <w:b w:val="0"/>
                <w:bCs/>
                <w:color w:val="000000"/>
                <w:szCs w:val="21"/>
              </w:rPr>
              <w:t>说明</w:t>
            </w:r>
          </w:p>
        </w:tc>
        <w:tc>
          <w:tcPr>
            <w:tcW w:w="956" w:type="pct"/>
            <w:tcBorders>
              <w:top w:val="single" w:color="000000" w:sz="12" w:space="0"/>
              <w:left w:val="nil"/>
              <w:bottom w:val="single" w:color="000000" w:sz="4" w:space="0"/>
              <w:right w:val="nil"/>
            </w:tcBorders>
            <w:shd w:val="clear" w:color="auto" w:fill="FFFFFF"/>
          </w:tcPr>
          <w:p w14:paraId="5F61A73E">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是否主键</w:t>
            </w:r>
          </w:p>
        </w:tc>
      </w:tr>
      <w:tr w14:paraId="4E21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pct"/>
            <w:tcBorders>
              <w:top w:val="single" w:color="000000" w:sz="4" w:space="0"/>
              <w:left w:val="nil"/>
              <w:bottom w:val="nil"/>
              <w:right w:val="nil"/>
            </w:tcBorders>
            <w:shd w:val="clear" w:color="auto" w:fill="FFFFFF"/>
            <w:vAlign w:val="center"/>
          </w:tcPr>
          <w:p w14:paraId="5EFBAD6E">
            <w:pPr>
              <w:tabs>
                <w:tab w:val="left" w:pos="377"/>
              </w:tabs>
              <w:spacing w:before="20" w:after="20"/>
              <w:jc w:val="center"/>
              <w:rPr>
                <w:rFonts w:hint="default" w:ascii="Times New Roman" w:hAnsi="Times New Roman" w:eastAsia="宋体"/>
                <w:b w:val="0"/>
                <w:bCs/>
                <w:color w:val="000000"/>
                <w:szCs w:val="21"/>
                <w:lang w:val="en-US" w:eastAsia="zh-CN"/>
              </w:rPr>
            </w:pPr>
            <w:r>
              <w:rPr>
                <w:rFonts w:hint="default" w:ascii="Times New Roman" w:hAnsi="Times New Roman" w:eastAsia="宋体"/>
                <w:b w:val="0"/>
                <w:bCs/>
                <w:color w:val="000000"/>
                <w:szCs w:val="21"/>
                <w:lang w:val="en-US" w:eastAsia="zh-CN"/>
              </w:rPr>
              <w:t>user_id</w:t>
            </w:r>
          </w:p>
        </w:tc>
        <w:tc>
          <w:tcPr>
            <w:tcW w:w="924" w:type="pct"/>
            <w:tcBorders>
              <w:top w:val="single" w:color="000000" w:sz="4" w:space="0"/>
              <w:left w:val="nil"/>
              <w:bottom w:val="nil"/>
              <w:right w:val="nil"/>
            </w:tcBorders>
            <w:shd w:val="clear" w:color="auto" w:fill="FFFFFF"/>
            <w:vAlign w:val="center"/>
          </w:tcPr>
          <w:p w14:paraId="78393697">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int</w:t>
            </w:r>
          </w:p>
        </w:tc>
        <w:tc>
          <w:tcPr>
            <w:tcW w:w="555" w:type="pct"/>
            <w:tcBorders>
              <w:top w:val="single" w:color="000000" w:sz="4" w:space="0"/>
              <w:left w:val="nil"/>
              <w:bottom w:val="nil"/>
              <w:right w:val="nil"/>
            </w:tcBorders>
            <w:shd w:val="clear" w:color="auto" w:fill="FFFFFF"/>
            <w:vAlign w:val="center"/>
          </w:tcPr>
          <w:p w14:paraId="45F032B2">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20</w:t>
            </w:r>
          </w:p>
        </w:tc>
        <w:tc>
          <w:tcPr>
            <w:tcW w:w="956" w:type="pct"/>
            <w:tcBorders>
              <w:top w:val="single" w:color="000000" w:sz="4" w:space="0"/>
              <w:left w:val="nil"/>
              <w:bottom w:val="nil"/>
              <w:right w:val="nil"/>
            </w:tcBorders>
            <w:shd w:val="clear" w:color="auto" w:fill="FFFFFF"/>
            <w:vAlign w:val="center"/>
          </w:tcPr>
          <w:p w14:paraId="2AD5A99C">
            <w:pPr>
              <w:tabs>
                <w:tab w:val="left" w:pos="377"/>
              </w:tabs>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用户名</w:t>
            </w:r>
          </w:p>
        </w:tc>
        <w:tc>
          <w:tcPr>
            <w:tcW w:w="956" w:type="pct"/>
            <w:tcBorders>
              <w:top w:val="single" w:color="000000" w:sz="4" w:space="0"/>
              <w:left w:val="nil"/>
              <w:bottom w:val="nil"/>
              <w:right w:val="nil"/>
            </w:tcBorders>
            <w:shd w:val="clear" w:color="auto" w:fill="FFFFFF"/>
            <w:vAlign w:val="center"/>
          </w:tcPr>
          <w:p w14:paraId="2195825A">
            <w:pPr>
              <w:tabs>
                <w:tab w:val="left" w:pos="377"/>
              </w:tabs>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是</w:t>
            </w:r>
          </w:p>
        </w:tc>
      </w:tr>
      <w:tr w14:paraId="0F98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607" w:type="pct"/>
            <w:tcBorders>
              <w:top w:val="nil"/>
              <w:left w:val="nil"/>
              <w:bottom w:val="nil"/>
              <w:right w:val="nil"/>
            </w:tcBorders>
            <w:shd w:val="clear" w:color="auto" w:fill="FFFFFF"/>
            <w:vAlign w:val="center"/>
          </w:tcPr>
          <w:p w14:paraId="4EDC5138">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 xml:space="preserve">user_name </w:t>
            </w:r>
          </w:p>
        </w:tc>
        <w:tc>
          <w:tcPr>
            <w:tcW w:w="924" w:type="pct"/>
            <w:tcBorders>
              <w:top w:val="nil"/>
              <w:left w:val="nil"/>
              <w:bottom w:val="nil"/>
              <w:right w:val="nil"/>
            </w:tcBorders>
            <w:shd w:val="clear" w:color="auto" w:fill="FFFFFF"/>
            <w:vAlign w:val="center"/>
          </w:tcPr>
          <w:p w14:paraId="7524A376">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5" w:type="pct"/>
            <w:tcBorders>
              <w:top w:val="nil"/>
              <w:left w:val="nil"/>
              <w:bottom w:val="nil"/>
              <w:right w:val="nil"/>
            </w:tcBorders>
            <w:shd w:val="clear" w:color="auto" w:fill="FFFFFF"/>
            <w:vAlign w:val="center"/>
          </w:tcPr>
          <w:p w14:paraId="199FE912">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50</w:t>
            </w:r>
          </w:p>
        </w:tc>
        <w:tc>
          <w:tcPr>
            <w:tcW w:w="956" w:type="pct"/>
            <w:tcBorders>
              <w:top w:val="nil"/>
              <w:left w:val="nil"/>
              <w:bottom w:val="nil"/>
              <w:right w:val="nil"/>
            </w:tcBorders>
            <w:shd w:val="clear" w:color="auto" w:fill="FFFFFF"/>
            <w:vAlign w:val="center"/>
          </w:tcPr>
          <w:p w14:paraId="26BD0D1D">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姓名</w:t>
            </w:r>
          </w:p>
        </w:tc>
        <w:tc>
          <w:tcPr>
            <w:tcW w:w="956" w:type="pct"/>
            <w:tcBorders>
              <w:top w:val="nil"/>
              <w:left w:val="nil"/>
              <w:bottom w:val="nil"/>
              <w:right w:val="nil"/>
            </w:tcBorders>
            <w:shd w:val="clear" w:color="auto" w:fill="FFFFFF"/>
            <w:vAlign w:val="center"/>
          </w:tcPr>
          <w:p w14:paraId="6F4692C5">
            <w:pPr>
              <w:tabs>
                <w:tab w:val="left" w:pos="377"/>
              </w:tabs>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否</w:t>
            </w:r>
          </w:p>
        </w:tc>
      </w:tr>
      <w:tr w14:paraId="4623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2D13BBF4">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 xml:space="preserve">gender </w:t>
            </w:r>
          </w:p>
        </w:tc>
        <w:tc>
          <w:tcPr>
            <w:tcW w:w="924" w:type="pct"/>
            <w:tcBorders>
              <w:top w:val="nil"/>
              <w:left w:val="nil"/>
              <w:bottom w:val="nil"/>
              <w:right w:val="nil"/>
            </w:tcBorders>
            <w:shd w:val="clear" w:color="auto" w:fill="FFFFFF"/>
            <w:vAlign w:val="center"/>
          </w:tcPr>
          <w:p w14:paraId="691E585B">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enum</w:t>
            </w:r>
          </w:p>
        </w:tc>
        <w:tc>
          <w:tcPr>
            <w:tcW w:w="555" w:type="pct"/>
            <w:tcBorders>
              <w:top w:val="nil"/>
              <w:left w:val="nil"/>
              <w:bottom w:val="nil"/>
              <w:right w:val="nil"/>
            </w:tcBorders>
            <w:shd w:val="clear" w:color="auto" w:fill="FFFFFF"/>
            <w:vAlign w:val="center"/>
          </w:tcPr>
          <w:p w14:paraId="4C30774B">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20</w:t>
            </w:r>
          </w:p>
        </w:tc>
        <w:tc>
          <w:tcPr>
            <w:tcW w:w="956" w:type="pct"/>
            <w:tcBorders>
              <w:top w:val="nil"/>
              <w:left w:val="nil"/>
              <w:bottom w:val="nil"/>
              <w:right w:val="nil"/>
            </w:tcBorders>
            <w:shd w:val="clear" w:color="auto" w:fill="FFFFFF"/>
            <w:vAlign w:val="center"/>
          </w:tcPr>
          <w:p w14:paraId="7A5D6916">
            <w:pPr>
              <w:tabs>
                <w:tab w:val="left" w:pos="377"/>
              </w:tabs>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性别</w:t>
            </w:r>
          </w:p>
        </w:tc>
        <w:tc>
          <w:tcPr>
            <w:tcW w:w="956" w:type="pct"/>
            <w:tcBorders>
              <w:top w:val="nil"/>
              <w:left w:val="nil"/>
              <w:bottom w:val="nil"/>
              <w:right w:val="nil"/>
            </w:tcBorders>
            <w:shd w:val="clear" w:color="auto" w:fill="FFFFFF"/>
            <w:vAlign w:val="center"/>
          </w:tcPr>
          <w:p w14:paraId="42B4CBC2">
            <w:pPr>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r w14:paraId="5E75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398F3AA8">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 xml:space="preserve">phone </w:t>
            </w:r>
          </w:p>
        </w:tc>
        <w:tc>
          <w:tcPr>
            <w:tcW w:w="924" w:type="pct"/>
            <w:tcBorders>
              <w:top w:val="nil"/>
              <w:left w:val="nil"/>
              <w:bottom w:val="nil"/>
              <w:right w:val="nil"/>
            </w:tcBorders>
            <w:shd w:val="clear" w:color="auto" w:fill="FFFFFF"/>
            <w:vAlign w:val="center"/>
          </w:tcPr>
          <w:p w14:paraId="46CA143A">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5" w:type="pct"/>
            <w:tcBorders>
              <w:top w:val="nil"/>
              <w:left w:val="nil"/>
              <w:bottom w:val="nil"/>
              <w:right w:val="nil"/>
            </w:tcBorders>
            <w:shd w:val="clear" w:color="auto" w:fill="FFFFFF"/>
            <w:vAlign w:val="center"/>
          </w:tcPr>
          <w:p w14:paraId="5176BCB3">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20</w:t>
            </w:r>
          </w:p>
        </w:tc>
        <w:tc>
          <w:tcPr>
            <w:tcW w:w="956" w:type="pct"/>
            <w:tcBorders>
              <w:top w:val="nil"/>
              <w:left w:val="nil"/>
              <w:bottom w:val="nil"/>
              <w:right w:val="nil"/>
            </w:tcBorders>
            <w:shd w:val="clear" w:color="auto" w:fill="FFFFFF"/>
            <w:vAlign w:val="center"/>
          </w:tcPr>
          <w:p w14:paraId="533211BE">
            <w:pPr>
              <w:tabs>
                <w:tab w:val="left" w:pos="377"/>
              </w:tabs>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手机号</w:t>
            </w:r>
          </w:p>
        </w:tc>
        <w:tc>
          <w:tcPr>
            <w:tcW w:w="956" w:type="pct"/>
            <w:tcBorders>
              <w:top w:val="nil"/>
              <w:left w:val="nil"/>
              <w:bottom w:val="nil"/>
              <w:right w:val="nil"/>
            </w:tcBorders>
            <w:shd w:val="clear" w:color="auto" w:fill="FFFFFF"/>
            <w:vAlign w:val="center"/>
          </w:tcPr>
          <w:p w14:paraId="4E7D18F6">
            <w:pPr>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r w14:paraId="719D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13C02CE2">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card</w:t>
            </w:r>
          </w:p>
        </w:tc>
        <w:tc>
          <w:tcPr>
            <w:tcW w:w="924" w:type="pct"/>
            <w:tcBorders>
              <w:top w:val="nil"/>
              <w:left w:val="nil"/>
              <w:bottom w:val="nil"/>
              <w:right w:val="nil"/>
            </w:tcBorders>
            <w:shd w:val="clear" w:color="auto" w:fill="FFFFFF"/>
            <w:vAlign w:val="center"/>
          </w:tcPr>
          <w:p w14:paraId="4E868B41">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5" w:type="pct"/>
            <w:tcBorders>
              <w:top w:val="nil"/>
              <w:left w:val="nil"/>
              <w:bottom w:val="nil"/>
              <w:right w:val="nil"/>
            </w:tcBorders>
            <w:shd w:val="clear" w:color="auto" w:fill="FFFFFF"/>
            <w:vAlign w:val="center"/>
          </w:tcPr>
          <w:p w14:paraId="1A991C73">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18</w:t>
            </w:r>
          </w:p>
        </w:tc>
        <w:tc>
          <w:tcPr>
            <w:tcW w:w="956" w:type="pct"/>
            <w:tcBorders>
              <w:top w:val="nil"/>
              <w:left w:val="nil"/>
              <w:bottom w:val="nil"/>
              <w:right w:val="nil"/>
            </w:tcBorders>
            <w:shd w:val="clear" w:color="auto" w:fill="FFFFFF"/>
            <w:vAlign w:val="center"/>
          </w:tcPr>
          <w:p w14:paraId="7EE52776">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身份证号</w:t>
            </w:r>
          </w:p>
        </w:tc>
        <w:tc>
          <w:tcPr>
            <w:tcW w:w="956" w:type="pct"/>
            <w:tcBorders>
              <w:top w:val="nil"/>
              <w:left w:val="nil"/>
              <w:bottom w:val="nil"/>
              <w:right w:val="nil"/>
            </w:tcBorders>
            <w:shd w:val="clear" w:color="auto" w:fill="FFFFFF"/>
            <w:vAlign w:val="center"/>
          </w:tcPr>
          <w:p w14:paraId="6F4C9DAA">
            <w:pPr>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r w14:paraId="2351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single" w:color="000000" w:sz="12" w:space="0"/>
              <w:right w:val="nil"/>
            </w:tcBorders>
            <w:shd w:val="clear" w:color="auto" w:fill="FFFFFF"/>
            <w:vAlign w:val="center"/>
          </w:tcPr>
          <w:p w14:paraId="6E2A5C29">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 xml:space="preserve">avatar </w:t>
            </w:r>
          </w:p>
        </w:tc>
        <w:tc>
          <w:tcPr>
            <w:tcW w:w="924" w:type="pct"/>
            <w:tcBorders>
              <w:top w:val="nil"/>
              <w:left w:val="nil"/>
              <w:bottom w:val="single" w:color="000000" w:sz="12" w:space="0"/>
              <w:right w:val="nil"/>
            </w:tcBorders>
            <w:shd w:val="clear" w:color="auto" w:fill="FFFFFF"/>
            <w:vAlign w:val="center"/>
          </w:tcPr>
          <w:p w14:paraId="6A1E7CCA">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5" w:type="pct"/>
            <w:tcBorders>
              <w:top w:val="nil"/>
              <w:left w:val="nil"/>
              <w:bottom w:val="single" w:color="000000" w:sz="12" w:space="0"/>
              <w:right w:val="nil"/>
            </w:tcBorders>
            <w:shd w:val="clear" w:color="auto" w:fill="FFFFFF"/>
            <w:vAlign w:val="center"/>
          </w:tcPr>
          <w:p w14:paraId="2EA640CD">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255</w:t>
            </w:r>
          </w:p>
        </w:tc>
        <w:tc>
          <w:tcPr>
            <w:tcW w:w="956" w:type="pct"/>
            <w:tcBorders>
              <w:top w:val="nil"/>
              <w:left w:val="nil"/>
              <w:bottom w:val="single" w:color="000000" w:sz="12" w:space="0"/>
              <w:right w:val="nil"/>
            </w:tcBorders>
            <w:shd w:val="clear" w:color="auto" w:fill="FFFFFF"/>
            <w:vAlign w:val="center"/>
          </w:tcPr>
          <w:p w14:paraId="3B10D622">
            <w:pPr>
              <w:tabs>
                <w:tab w:val="left" w:pos="377"/>
              </w:tabs>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头像</w:t>
            </w:r>
          </w:p>
        </w:tc>
        <w:tc>
          <w:tcPr>
            <w:tcW w:w="956" w:type="pct"/>
            <w:tcBorders>
              <w:top w:val="nil"/>
              <w:left w:val="nil"/>
              <w:bottom w:val="single" w:color="000000" w:sz="12" w:space="0"/>
              <w:right w:val="nil"/>
            </w:tcBorders>
            <w:shd w:val="clear" w:color="auto" w:fill="FFFFFF"/>
            <w:vAlign w:val="center"/>
          </w:tcPr>
          <w:p w14:paraId="64B7B79B">
            <w:pPr>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bl>
    <w:p w14:paraId="798748F3">
      <w:pPr>
        <w:spacing w:line="360" w:lineRule="auto"/>
        <w:ind w:firstLine="480" w:firstLineChars="200"/>
        <w:rPr>
          <w:rFonts w:hint="eastAsia" w:ascii="Times New Roman" w:hAnsi="Times New Roman" w:eastAsia="宋体"/>
          <w:sz w:val="24"/>
          <w:szCs w:val="24"/>
        </w:rPr>
      </w:pPr>
      <w:bookmarkStart w:id="69" w:name="_Toc74"/>
      <w:r>
        <w:rPr>
          <w:rFonts w:hint="eastAsia" w:ascii="Times New Roman" w:hAnsi="Times New Roman" w:eastAsia="宋体"/>
          <w:sz w:val="24"/>
          <w:szCs w:val="24"/>
        </w:rPr>
        <w:t>此表用于存储</w:t>
      </w:r>
      <w:r>
        <w:rPr>
          <w:rFonts w:hint="eastAsia" w:ascii="Times New Roman" w:hAnsi="Times New Roman" w:eastAsia="宋体"/>
          <w:sz w:val="24"/>
          <w:szCs w:val="24"/>
          <w:lang w:val="en-US"/>
        </w:rPr>
        <w:t>用户</w:t>
      </w:r>
      <w:r>
        <w:rPr>
          <w:rFonts w:hint="eastAsia" w:ascii="Times New Roman" w:hAnsi="Times New Roman" w:eastAsia="宋体"/>
          <w:sz w:val="24"/>
          <w:szCs w:val="24"/>
        </w:rPr>
        <w:t>的基本信息，包括</w:t>
      </w:r>
      <w:r>
        <w:rPr>
          <w:rFonts w:hint="eastAsia" w:ascii="Times New Roman" w:hAnsi="Times New Roman" w:eastAsia="宋体"/>
          <w:sz w:val="24"/>
          <w:szCs w:val="24"/>
          <w:lang w:val="en-US"/>
        </w:rPr>
        <w:t>用户名、姓名、性别、手机号、身份证号以及头像</w:t>
      </w:r>
      <w:r>
        <w:rPr>
          <w:rFonts w:hint="eastAsia" w:ascii="Times New Roman" w:hAnsi="Times New Roman" w:eastAsia="宋体"/>
          <w:sz w:val="24"/>
          <w:szCs w:val="24"/>
        </w:rPr>
        <w:t>等字段。该表通过</w:t>
      </w:r>
      <w:r>
        <w:rPr>
          <w:rFonts w:hint="eastAsia" w:ascii="Times New Roman" w:hAnsi="Times New Roman" w:eastAsia="宋体"/>
          <w:sz w:val="24"/>
          <w:szCs w:val="24"/>
          <w:lang w:val="en-US"/>
        </w:rPr>
        <w:t>用户名</w:t>
      </w:r>
      <w:r>
        <w:rPr>
          <w:rFonts w:hint="eastAsia" w:ascii="Times New Roman" w:hAnsi="Times New Roman" w:eastAsia="宋体"/>
          <w:sz w:val="24"/>
          <w:szCs w:val="24"/>
        </w:rPr>
        <w:t>与其他表建立关联，确保</w:t>
      </w:r>
      <w:r>
        <w:rPr>
          <w:rFonts w:hint="eastAsia" w:ascii="Times New Roman" w:hAnsi="Times New Roman" w:eastAsia="宋体"/>
          <w:sz w:val="24"/>
          <w:szCs w:val="24"/>
          <w:lang w:val="en-US"/>
        </w:rPr>
        <w:t>用户</w:t>
      </w:r>
      <w:r>
        <w:rPr>
          <w:rFonts w:hint="eastAsia" w:ascii="Times New Roman" w:hAnsi="Times New Roman" w:eastAsia="宋体"/>
          <w:sz w:val="24"/>
          <w:szCs w:val="24"/>
        </w:rPr>
        <w:t>信息的一致性和完整性。</w:t>
      </w:r>
    </w:p>
    <w:bookmarkEnd w:id="69"/>
    <w:p w14:paraId="5606910E">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 xml:space="preserve">表4.2  </w:t>
      </w:r>
      <w:r>
        <w:rPr>
          <w:rFonts w:hint="eastAsia" w:ascii="Times New Roman" w:hAnsi="Times New Roman" w:eastAsia="宋体" w:cs="宋体"/>
          <w:b/>
          <w:bCs/>
          <w:szCs w:val="21"/>
          <w:lang w:val="en-US" w:eastAsia="zh-CN"/>
        </w:rPr>
        <w:t>管理员</w:t>
      </w:r>
      <w:r>
        <w:rPr>
          <w:rFonts w:hint="eastAsia" w:ascii="Times New Roman" w:hAnsi="Times New Roman" w:eastAsia="宋体" w:cs="宋体"/>
          <w:b/>
          <w:bCs/>
          <w:szCs w:val="21"/>
        </w:rPr>
        <w:t>表</w:t>
      </w:r>
    </w:p>
    <w:tbl>
      <w:tblPr>
        <w:tblStyle w:val="3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1712"/>
        <w:gridCol w:w="1029"/>
        <w:gridCol w:w="1775"/>
        <w:gridCol w:w="1781"/>
      </w:tblGrid>
      <w:tr w14:paraId="3883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pct"/>
            <w:tcBorders>
              <w:top w:val="single" w:color="000000" w:sz="12" w:space="0"/>
              <w:left w:val="nil"/>
              <w:bottom w:val="single" w:color="000000" w:sz="4" w:space="0"/>
              <w:right w:val="nil"/>
              <w:tl2br w:val="nil"/>
            </w:tcBorders>
            <w:shd w:val="clear" w:color="auto" w:fill="FFFFFF"/>
          </w:tcPr>
          <w:p w14:paraId="54F7ACD0">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列名</w:t>
            </w:r>
          </w:p>
        </w:tc>
        <w:tc>
          <w:tcPr>
            <w:tcW w:w="922" w:type="pct"/>
            <w:tcBorders>
              <w:top w:val="single" w:color="000000" w:sz="12" w:space="0"/>
              <w:left w:val="nil"/>
              <w:bottom w:val="single" w:color="000000" w:sz="4" w:space="0"/>
              <w:right w:val="nil"/>
            </w:tcBorders>
            <w:shd w:val="clear" w:color="auto" w:fill="FFFFFF"/>
          </w:tcPr>
          <w:p w14:paraId="3CAD8287">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数据类型</w:t>
            </w:r>
          </w:p>
        </w:tc>
        <w:tc>
          <w:tcPr>
            <w:tcW w:w="554" w:type="pct"/>
            <w:tcBorders>
              <w:top w:val="single" w:color="000000" w:sz="12" w:space="0"/>
              <w:left w:val="nil"/>
              <w:bottom w:val="single" w:color="000000" w:sz="4" w:space="0"/>
              <w:right w:val="nil"/>
            </w:tcBorders>
            <w:shd w:val="clear" w:color="auto" w:fill="FFFFFF"/>
          </w:tcPr>
          <w:p w14:paraId="67753C26">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长度</w:t>
            </w:r>
          </w:p>
        </w:tc>
        <w:tc>
          <w:tcPr>
            <w:tcW w:w="956" w:type="pct"/>
            <w:tcBorders>
              <w:top w:val="single" w:color="000000" w:sz="12" w:space="0"/>
              <w:left w:val="nil"/>
              <w:bottom w:val="single" w:color="000000" w:sz="4" w:space="0"/>
              <w:right w:val="nil"/>
            </w:tcBorders>
            <w:shd w:val="clear" w:color="auto" w:fill="FFFFFF"/>
          </w:tcPr>
          <w:p w14:paraId="1791661C">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说明</w:t>
            </w:r>
          </w:p>
        </w:tc>
        <w:tc>
          <w:tcPr>
            <w:tcW w:w="959" w:type="pct"/>
            <w:tcBorders>
              <w:top w:val="single" w:color="000000" w:sz="12" w:space="0"/>
              <w:left w:val="nil"/>
              <w:bottom w:val="single" w:color="000000" w:sz="4" w:space="0"/>
              <w:right w:val="nil"/>
            </w:tcBorders>
            <w:shd w:val="clear" w:color="auto" w:fill="FFFFFF"/>
            <w:vAlign w:val="top"/>
          </w:tcPr>
          <w:p w14:paraId="6E0EBFFE">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是否主键</w:t>
            </w:r>
          </w:p>
        </w:tc>
      </w:tr>
      <w:tr w14:paraId="1A6B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pct"/>
            <w:tcBorders>
              <w:top w:val="single" w:color="000000" w:sz="4" w:space="0"/>
              <w:left w:val="nil"/>
              <w:bottom w:val="nil"/>
              <w:right w:val="nil"/>
            </w:tcBorders>
            <w:shd w:val="clear" w:color="auto" w:fill="FFFFFF"/>
            <w:vAlign w:val="center"/>
          </w:tcPr>
          <w:p w14:paraId="64D80352">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admin_id</w:t>
            </w:r>
          </w:p>
        </w:tc>
        <w:tc>
          <w:tcPr>
            <w:tcW w:w="922" w:type="pct"/>
            <w:tcBorders>
              <w:top w:val="single" w:color="000000" w:sz="4" w:space="0"/>
              <w:left w:val="nil"/>
              <w:bottom w:val="nil"/>
              <w:right w:val="nil"/>
            </w:tcBorders>
            <w:shd w:val="clear" w:color="auto" w:fill="FFFFFF"/>
            <w:vAlign w:val="center"/>
          </w:tcPr>
          <w:p w14:paraId="4E0450F5">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bigint</w:t>
            </w:r>
          </w:p>
        </w:tc>
        <w:tc>
          <w:tcPr>
            <w:tcW w:w="554" w:type="pct"/>
            <w:tcBorders>
              <w:top w:val="single" w:color="000000" w:sz="4" w:space="0"/>
              <w:left w:val="nil"/>
              <w:bottom w:val="nil"/>
              <w:right w:val="nil"/>
            </w:tcBorders>
            <w:shd w:val="clear" w:color="auto" w:fill="FFFFFF"/>
            <w:vAlign w:val="center"/>
          </w:tcPr>
          <w:p w14:paraId="16A29DA0">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20</w:t>
            </w:r>
          </w:p>
        </w:tc>
        <w:tc>
          <w:tcPr>
            <w:tcW w:w="956" w:type="pct"/>
            <w:tcBorders>
              <w:top w:val="single" w:color="000000" w:sz="4" w:space="0"/>
              <w:left w:val="nil"/>
              <w:bottom w:val="nil"/>
              <w:right w:val="nil"/>
            </w:tcBorders>
            <w:shd w:val="clear" w:color="auto" w:fill="FFFFFF"/>
            <w:vAlign w:val="center"/>
          </w:tcPr>
          <w:p w14:paraId="7785B5B3">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账号</w:t>
            </w:r>
          </w:p>
        </w:tc>
        <w:tc>
          <w:tcPr>
            <w:tcW w:w="959" w:type="pct"/>
            <w:tcBorders>
              <w:top w:val="single" w:color="000000" w:sz="4" w:space="0"/>
              <w:left w:val="nil"/>
              <w:bottom w:val="nil"/>
              <w:right w:val="nil"/>
            </w:tcBorders>
            <w:shd w:val="clear" w:color="auto" w:fill="FFFFFF"/>
            <w:vAlign w:val="center"/>
          </w:tcPr>
          <w:p w14:paraId="1AABBA93">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是</w:t>
            </w:r>
          </w:p>
        </w:tc>
      </w:tr>
      <w:tr w14:paraId="3C0A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606" w:type="pct"/>
            <w:tcBorders>
              <w:top w:val="nil"/>
              <w:left w:val="nil"/>
              <w:bottom w:val="nil"/>
              <w:right w:val="nil"/>
            </w:tcBorders>
            <w:shd w:val="clear" w:color="auto" w:fill="FFFFFF"/>
            <w:vAlign w:val="center"/>
          </w:tcPr>
          <w:p w14:paraId="7939A73F">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password</w:t>
            </w:r>
          </w:p>
        </w:tc>
        <w:tc>
          <w:tcPr>
            <w:tcW w:w="922" w:type="pct"/>
            <w:tcBorders>
              <w:top w:val="nil"/>
              <w:left w:val="nil"/>
              <w:bottom w:val="nil"/>
              <w:right w:val="nil"/>
            </w:tcBorders>
            <w:shd w:val="clear" w:color="auto" w:fill="FFFFFF"/>
            <w:vAlign w:val="center"/>
          </w:tcPr>
          <w:p w14:paraId="33D219EB">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4" w:type="pct"/>
            <w:tcBorders>
              <w:top w:val="nil"/>
              <w:left w:val="nil"/>
              <w:bottom w:val="nil"/>
              <w:right w:val="nil"/>
            </w:tcBorders>
            <w:shd w:val="clear" w:color="auto" w:fill="FFFFFF"/>
            <w:vAlign w:val="center"/>
          </w:tcPr>
          <w:p w14:paraId="1E3913EE">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15</w:t>
            </w:r>
          </w:p>
        </w:tc>
        <w:tc>
          <w:tcPr>
            <w:tcW w:w="956" w:type="pct"/>
            <w:tcBorders>
              <w:top w:val="nil"/>
              <w:left w:val="nil"/>
              <w:bottom w:val="nil"/>
              <w:right w:val="nil"/>
            </w:tcBorders>
            <w:shd w:val="clear" w:color="auto" w:fill="FFFFFF"/>
            <w:vAlign w:val="center"/>
          </w:tcPr>
          <w:p w14:paraId="0EBE56D9">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密码</w:t>
            </w:r>
          </w:p>
        </w:tc>
        <w:tc>
          <w:tcPr>
            <w:tcW w:w="959" w:type="pct"/>
            <w:tcBorders>
              <w:top w:val="nil"/>
              <w:left w:val="nil"/>
              <w:bottom w:val="nil"/>
              <w:right w:val="nil"/>
            </w:tcBorders>
            <w:shd w:val="clear" w:color="auto" w:fill="FFFFFF"/>
            <w:vAlign w:val="center"/>
          </w:tcPr>
          <w:p w14:paraId="28F77B95">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r w14:paraId="299E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nil"/>
              <w:right w:val="nil"/>
            </w:tcBorders>
            <w:shd w:val="clear" w:color="auto" w:fill="FFFFFF"/>
            <w:vAlign w:val="center"/>
          </w:tcPr>
          <w:p w14:paraId="74EAB92D">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username</w:t>
            </w:r>
          </w:p>
        </w:tc>
        <w:tc>
          <w:tcPr>
            <w:tcW w:w="922" w:type="pct"/>
            <w:tcBorders>
              <w:top w:val="nil"/>
              <w:left w:val="nil"/>
              <w:bottom w:val="nil"/>
              <w:right w:val="nil"/>
            </w:tcBorders>
            <w:shd w:val="clear" w:color="auto" w:fill="FFFFFF"/>
            <w:vAlign w:val="center"/>
          </w:tcPr>
          <w:p w14:paraId="6BCEF4BF">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4" w:type="pct"/>
            <w:tcBorders>
              <w:top w:val="nil"/>
              <w:left w:val="nil"/>
              <w:bottom w:val="nil"/>
              <w:right w:val="nil"/>
            </w:tcBorders>
            <w:shd w:val="clear" w:color="auto" w:fill="FFFFFF"/>
            <w:vAlign w:val="center"/>
          </w:tcPr>
          <w:p w14:paraId="7D9037E6">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15</w:t>
            </w:r>
          </w:p>
        </w:tc>
        <w:tc>
          <w:tcPr>
            <w:tcW w:w="956" w:type="pct"/>
            <w:tcBorders>
              <w:top w:val="nil"/>
              <w:left w:val="nil"/>
              <w:bottom w:val="nil"/>
              <w:right w:val="nil"/>
            </w:tcBorders>
            <w:shd w:val="clear" w:color="auto" w:fill="FFFFFF"/>
            <w:vAlign w:val="center"/>
          </w:tcPr>
          <w:p w14:paraId="20BD5DC8">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用户名</w:t>
            </w:r>
          </w:p>
        </w:tc>
        <w:tc>
          <w:tcPr>
            <w:tcW w:w="959" w:type="pct"/>
            <w:tcBorders>
              <w:top w:val="nil"/>
              <w:left w:val="nil"/>
              <w:bottom w:val="nil"/>
              <w:right w:val="nil"/>
            </w:tcBorders>
            <w:shd w:val="clear" w:color="auto" w:fill="FFFFFF"/>
            <w:vAlign w:val="center"/>
          </w:tcPr>
          <w:p w14:paraId="5086D19E">
            <w:pPr>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r w14:paraId="5825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nil"/>
              <w:right w:val="nil"/>
            </w:tcBorders>
            <w:shd w:val="clear" w:color="auto" w:fill="FFFFFF"/>
            <w:vAlign w:val="center"/>
          </w:tcPr>
          <w:p w14:paraId="3CC42D49">
            <w:pPr>
              <w:tabs>
                <w:tab w:val="left" w:pos="377"/>
              </w:tabs>
              <w:spacing w:before="20" w:after="20"/>
              <w:jc w:val="center"/>
              <w:rPr>
                <w:rFonts w:hint="eastAsia" w:ascii="Times New Roman" w:hAnsi="Times New Roman" w:eastAsia="宋体"/>
                <w:b w:val="0"/>
                <w:bCs/>
                <w:color w:val="000000"/>
                <w:szCs w:val="21"/>
              </w:rPr>
            </w:pPr>
            <w:bookmarkStart w:id="70" w:name="_Toc32417"/>
            <w:r>
              <w:rPr>
                <w:rFonts w:hint="eastAsia" w:ascii="Times New Roman" w:hAnsi="Times New Roman" w:eastAsia="宋体"/>
                <w:b w:val="0"/>
                <w:bCs/>
                <w:color w:val="000000"/>
                <w:szCs w:val="21"/>
              </w:rPr>
              <w:t xml:space="preserve">phone </w:t>
            </w:r>
          </w:p>
        </w:tc>
        <w:tc>
          <w:tcPr>
            <w:tcW w:w="922" w:type="pct"/>
            <w:tcBorders>
              <w:top w:val="nil"/>
              <w:left w:val="nil"/>
              <w:bottom w:val="nil"/>
              <w:right w:val="nil"/>
            </w:tcBorders>
            <w:shd w:val="clear" w:color="auto" w:fill="FFFFFF"/>
            <w:vAlign w:val="center"/>
          </w:tcPr>
          <w:p w14:paraId="5F4E3933">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4" w:type="pct"/>
            <w:tcBorders>
              <w:top w:val="nil"/>
              <w:left w:val="nil"/>
              <w:bottom w:val="nil"/>
              <w:right w:val="nil"/>
            </w:tcBorders>
            <w:shd w:val="clear" w:color="auto" w:fill="FFFFFF"/>
            <w:vAlign w:val="center"/>
          </w:tcPr>
          <w:p w14:paraId="14C61174">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20</w:t>
            </w:r>
          </w:p>
        </w:tc>
        <w:tc>
          <w:tcPr>
            <w:tcW w:w="956" w:type="pct"/>
            <w:tcBorders>
              <w:top w:val="nil"/>
              <w:left w:val="nil"/>
              <w:bottom w:val="nil"/>
              <w:right w:val="nil"/>
            </w:tcBorders>
            <w:shd w:val="clear" w:color="auto" w:fill="FFFFFF"/>
            <w:vAlign w:val="center"/>
          </w:tcPr>
          <w:p w14:paraId="0E13B1DE">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手机号</w:t>
            </w:r>
          </w:p>
        </w:tc>
        <w:tc>
          <w:tcPr>
            <w:tcW w:w="959" w:type="pct"/>
            <w:tcBorders>
              <w:top w:val="nil"/>
              <w:left w:val="nil"/>
              <w:bottom w:val="nil"/>
              <w:right w:val="nil"/>
            </w:tcBorders>
            <w:shd w:val="clear" w:color="auto" w:fill="FFFFFF"/>
            <w:vAlign w:val="center"/>
          </w:tcPr>
          <w:p w14:paraId="510122FA">
            <w:pPr>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否</w:t>
            </w:r>
          </w:p>
        </w:tc>
      </w:tr>
      <w:tr w14:paraId="4369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nil"/>
              <w:right w:val="nil"/>
            </w:tcBorders>
            <w:shd w:val="clear" w:color="auto" w:fill="FFFFFF"/>
            <w:vAlign w:val="center"/>
          </w:tcPr>
          <w:p w14:paraId="0F5C2E4D">
            <w:pPr>
              <w:tabs>
                <w:tab w:val="left" w:pos="377"/>
              </w:tabs>
              <w:spacing w:before="20" w:after="20"/>
              <w:jc w:val="center"/>
              <w:rPr>
                <w:rFonts w:hint="eastAsia" w:ascii="Times New Roman" w:hAnsi="Times New Roman" w:eastAsia="宋体" w:cs="Times New Roman"/>
                <w:b w:val="0"/>
                <w:bCs/>
                <w:color w:val="000000"/>
                <w:kern w:val="2"/>
                <w:sz w:val="21"/>
                <w:szCs w:val="21"/>
                <w:lang w:val="en-US" w:eastAsia="zh-CN" w:bidi="ar-SA"/>
              </w:rPr>
            </w:pPr>
            <w:r>
              <w:rPr>
                <w:rFonts w:hint="eastAsia" w:ascii="Times New Roman" w:hAnsi="Times New Roman" w:eastAsia="宋体"/>
                <w:b w:val="0"/>
                <w:bCs/>
                <w:color w:val="000000"/>
                <w:szCs w:val="21"/>
              </w:rPr>
              <w:t xml:space="preserve">avatar </w:t>
            </w:r>
          </w:p>
        </w:tc>
        <w:tc>
          <w:tcPr>
            <w:tcW w:w="922" w:type="pct"/>
            <w:tcBorders>
              <w:top w:val="nil"/>
              <w:left w:val="nil"/>
              <w:bottom w:val="nil"/>
              <w:right w:val="nil"/>
            </w:tcBorders>
            <w:shd w:val="clear" w:color="auto" w:fill="FFFFFF"/>
            <w:vAlign w:val="center"/>
          </w:tcPr>
          <w:p w14:paraId="3F7B62D4">
            <w:pPr>
              <w:tabs>
                <w:tab w:val="left" w:pos="377"/>
              </w:tabs>
              <w:spacing w:before="20" w:after="20"/>
              <w:jc w:val="center"/>
              <w:rPr>
                <w:rFonts w:hint="eastAsia" w:ascii="Times New Roman" w:hAnsi="Times New Roman" w:eastAsia="宋体" w:cs="Times New Roman"/>
                <w:b w:val="0"/>
                <w:bCs/>
                <w:color w:val="000000"/>
                <w:kern w:val="2"/>
                <w:sz w:val="21"/>
                <w:szCs w:val="21"/>
                <w:lang w:val="en-US" w:eastAsia="zh-CN" w:bidi="ar-SA"/>
              </w:rPr>
            </w:pPr>
            <w:r>
              <w:rPr>
                <w:rFonts w:hint="eastAsia" w:ascii="Times New Roman" w:hAnsi="Times New Roman" w:eastAsia="宋体"/>
                <w:b w:val="0"/>
                <w:bCs/>
                <w:color w:val="000000"/>
                <w:szCs w:val="21"/>
              </w:rPr>
              <w:t>varchar</w:t>
            </w:r>
          </w:p>
        </w:tc>
        <w:tc>
          <w:tcPr>
            <w:tcW w:w="554" w:type="pct"/>
            <w:tcBorders>
              <w:top w:val="nil"/>
              <w:left w:val="nil"/>
              <w:bottom w:val="nil"/>
              <w:right w:val="nil"/>
            </w:tcBorders>
            <w:shd w:val="clear" w:color="auto" w:fill="FFFFFF"/>
            <w:vAlign w:val="center"/>
          </w:tcPr>
          <w:p w14:paraId="361C62E8">
            <w:pPr>
              <w:tabs>
                <w:tab w:val="left" w:pos="377"/>
              </w:tabs>
              <w:spacing w:before="20" w:after="20"/>
              <w:jc w:val="center"/>
              <w:rPr>
                <w:rFonts w:hint="eastAsia" w:ascii="Times New Roman" w:hAnsi="Times New Roman" w:eastAsia="宋体" w:cs="Times New Roman"/>
                <w:b w:val="0"/>
                <w:bCs/>
                <w:color w:val="000000"/>
                <w:kern w:val="2"/>
                <w:sz w:val="21"/>
                <w:szCs w:val="21"/>
                <w:lang w:val="en-US" w:eastAsia="zh-CN" w:bidi="ar-SA"/>
              </w:rPr>
            </w:pPr>
            <w:r>
              <w:rPr>
                <w:rFonts w:hint="eastAsia" w:ascii="Times New Roman" w:hAnsi="Times New Roman" w:eastAsia="宋体"/>
                <w:b w:val="0"/>
                <w:bCs/>
                <w:color w:val="000000"/>
                <w:szCs w:val="21"/>
                <w:lang w:val="en-US" w:eastAsia="zh-CN"/>
              </w:rPr>
              <w:t>255</w:t>
            </w:r>
          </w:p>
        </w:tc>
        <w:tc>
          <w:tcPr>
            <w:tcW w:w="956" w:type="pct"/>
            <w:tcBorders>
              <w:top w:val="nil"/>
              <w:left w:val="nil"/>
              <w:bottom w:val="nil"/>
              <w:right w:val="nil"/>
            </w:tcBorders>
            <w:shd w:val="clear" w:color="auto" w:fill="FFFFFF"/>
            <w:vAlign w:val="center"/>
          </w:tcPr>
          <w:p w14:paraId="56725B79">
            <w:pPr>
              <w:tabs>
                <w:tab w:val="left" w:pos="377"/>
              </w:tabs>
              <w:spacing w:before="20" w:after="20"/>
              <w:jc w:val="center"/>
              <w:rPr>
                <w:rFonts w:hint="eastAsia" w:ascii="Times New Roman" w:hAnsi="Times New Roman" w:eastAsia="宋体" w:cs="Times New Roman"/>
                <w:b w:val="0"/>
                <w:bCs/>
                <w:color w:val="000000"/>
                <w:kern w:val="2"/>
                <w:sz w:val="21"/>
                <w:szCs w:val="21"/>
                <w:lang w:val="en-US" w:eastAsia="zh-CN" w:bidi="ar-SA"/>
              </w:rPr>
            </w:pPr>
            <w:r>
              <w:rPr>
                <w:rFonts w:hint="eastAsia" w:ascii="Times New Roman" w:hAnsi="Times New Roman" w:eastAsia="宋体"/>
                <w:b w:val="0"/>
                <w:bCs/>
                <w:color w:val="000000"/>
                <w:szCs w:val="21"/>
                <w:lang w:val="en-US" w:eastAsia="zh-CN"/>
              </w:rPr>
              <w:t>头像</w:t>
            </w:r>
          </w:p>
        </w:tc>
        <w:tc>
          <w:tcPr>
            <w:tcW w:w="959" w:type="pct"/>
            <w:tcBorders>
              <w:top w:val="nil"/>
              <w:left w:val="nil"/>
              <w:bottom w:val="nil"/>
              <w:right w:val="nil"/>
            </w:tcBorders>
            <w:shd w:val="clear" w:color="auto" w:fill="FFFFFF"/>
            <w:vAlign w:val="center"/>
          </w:tcPr>
          <w:p w14:paraId="6AC5804B">
            <w:pPr>
              <w:spacing w:before="20" w:after="20"/>
              <w:jc w:val="center"/>
              <w:rPr>
                <w:rFonts w:hint="eastAsia" w:ascii="Times New Roman" w:hAnsi="Times New Roman" w:eastAsia="宋体" w:cs="Times New Roman"/>
                <w:b w:val="0"/>
                <w:bCs/>
                <w:color w:val="000000"/>
                <w:kern w:val="2"/>
                <w:sz w:val="21"/>
                <w:szCs w:val="21"/>
                <w:lang w:val="en-US" w:eastAsia="zh-CN" w:bidi="ar-SA"/>
              </w:rPr>
            </w:pPr>
            <w:r>
              <w:rPr>
                <w:rFonts w:hint="eastAsia" w:ascii="Times New Roman" w:hAnsi="Times New Roman" w:eastAsia="宋体"/>
                <w:b w:val="0"/>
                <w:bCs/>
                <w:color w:val="000000"/>
                <w:szCs w:val="21"/>
                <w:lang w:val="en-US" w:eastAsia="zh-CN"/>
              </w:rPr>
              <w:t>否</w:t>
            </w:r>
          </w:p>
        </w:tc>
      </w:tr>
      <w:tr w14:paraId="12C0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single" w:color="000000" w:sz="12" w:space="0"/>
              <w:right w:val="nil"/>
            </w:tcBorders>
            <w:shd w:val="clear" w:color="auto" w:fill="FFFFFF"/>
            <w:vAlign w:val="center"/>
          </w:tcPr>
          <w:p w14:paraId="6B5E15E1">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last_login_time</w:t>
            </w:r>
          </w:p>
        </w:tc>
        <w:tc>
          <w:tcPr>
            <w:tcW w:w="922" w:type="pct"/>
            <w:tcBorders>
              <w:top w:val="nil"/>
              <w:left w:val="nil"/>
              <w:bottom w:val="single" w:color="000000" w:sz="12" w:space="0"/>
              <w:right w:val="nil"/>
            </w:tcBorders>
            <w:shd w:val="clear" w:color="auto" w:fill="FFFFFF"/>
            <w:vAlign w:val="center"/>
          </w:tcPr>
          <w:p w14:paraId="54874CFE">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 xml:space="preserve">timestamp </w:t>
            </w:r>
          </w:p>
        </w:tc>
        <w:tc>
          <w:tcPr>
            <w:tcW w:w="554" w:type="pct"/>
            <w:tcBorders>
              <w:top w:val="nil"/>
              <w:left w:val="nil"/>
              <w:bottom w:val="single" w:color="000000" w:sz="12" w:space="0"/>
              <w:right w:val="nil"/>
            </w:tcBorders>
            <w:shd w:val="clear" w:color="auto" w:fill="FFFFFF"/>
            <w:vAlign w:val="center"/>
          </w:tcPr>
          <w:p w14:paraId="715A5400">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30</w:t>
            </w:r>
          </w:p>
        </w:tc>
        <w:tc>
          <w:tcPr>
            <w:tcW w:w="956" w:type="pct"/>
            <w:tcBorders>
              <w:top w:val="nil"/>
              <w:left w:val="nil"/>
              <w:bottom w:val="single" w:color="000000" w:sz="12" w:space="0"/>
              <w:right w:val="nil"/>
            </w:tcBorders>
            <w:shd w:val="clear" w:color="auto" w:fill="FFFFFF"/>
            <w:vAlign w:val="center"/>
          </w:tcPr>
          <w:p w14:paraId="1B928F19">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最近登录时间</w:t>
            </w:r>
          </w:p>
        </w:tc>
        <w:tc>
          <w:tcPr>
            <w:tcW w:w="959" w:type="pct"/>
            <w:tcBorders>
              <w:top w:val="nil"/>
              <w:left w:val="nil"/>
              <w:bottom w:val="single" w:color="000000" w:sz="12" w:space="0"/>
              <w:right w:val="nil"/>
            </w:tcBorders>
            <w:shd w:val="clear" w:color="auto" w:fill="FFFFFF"/>
            <w:vAlign w:val="center"/>
          </w:tcPr>
          <w:p w14:paraId="6853B75D">
            <w:pPr>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否</w:t>
            </w:r>
          </w:p>
        </w:tc>
      </w:tr>
    </w:tbl>
    <w:p w14:paraId="3409EFAE">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此表用于存储管理员账号信息，包括管理员账号、密码、用户名等字段。该表通过管理员账号与其他表建立关联，实现对管理员账号的有效管理。</w:t>
      </w:r>
    </w:p>
    <w:bookmarkEnd w:id="70"/>
    <w:p w14:paraId="7C3CBA80">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 xml:space="preserve">表4.3  </w:t>
      </w:r>
      <w:r>
        <w:rPr>
          <w:rFonts w:hint="eastAsia" w:ascii="Times New Roman" w:hAnsi="Times New Roman" w:eastAsia="宋体" w:cs="宋体"/>
          <w:b/>
          <w:bCs/>
          <w:szCs w:val="21"/>
          <w:lang w:val="en-US" w:eastAsia="zh-CN"/>
        </w:rPr>
        <w:t>图书类型</w:t>
      </w:r>
      <w:r>
        <w:rPr>
          <w:rFonts w:hint="eastAsia" w:ascii="Times New Roman" w:hAnsi="Times New Roman" w:eastAsia="宋体" w:cs="宋体"/>
          <w:b/>
          <w:bCs/>
          <w:szCs w:val="21"/>
        </w:rPr>
        <w:t>表</w:t>
      </w:r>
    </w:p>
    <w:tbl>
      <w:tblPr>
        <w:tblStyle w:val="3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1712"/>
        <w:gridCol w:w="1029"/>
        <w:gridCol w:w="1775"/>
        <w:gridCol w:w="1781"/>
      </w:tblGrid>
      <w:tr w14:paraId="78E8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pct"/>
            <w:tcBorders>
              <w:top w:val="single" w:color="000000" w:sz="12" w:space="0"/>
              <w:left w:val="nil"/>
              <w:bottom w:val="single" w:color="000000" w:sz="4" w:space="0"/>
              <w:right w:val="nil"/>
              <w:tl2br w:val="nil"/>
            </w:tcBorders>
            <w:shd w:val="clear" w:color="auto" w:fill="FFFFFF"/>
          </w:tcPr>
          <w:p w14:paraId="40CBCDF7">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列名</w:t>
            </w:r>
          </w:p>
        </w:tc>
        <w:tc>
          <w:tcPr>
            <w:tcW w:w="922" w:type="pct"/>
            <w:tcBorders>
              <w:top w:val="single" w:color="000000" w:sz="12" w:space="0"/>
              <w:left w:val="nil"/>
              <w:bottom w:val="single" w:color="000000" w:sz="4" w:space="0"/>
              <w:right w:val="nil"/>
            </w:tcBorders>
            <w:shd w:val="clear" w:color="auto" w:fill="FFFFFF"/>
          </w:tcPr>
          <w:p w14:paraId="65A9542B">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数据类型</w:t>
            </w:r>
          </w:p>
        </w:tc>
        <w:tc>
          <w:tcPr>
            <w:tcW w:w="554" w:type="pct"/>
            <w:tcBorders>
              <w:top w:val="single" w:color="000000" w:sz="12" w:space="0"/>
              <w:left w:val="nil"/>
              <w:bottom w:val="single" w:color="000000" w:sz="4" w:space="0"/>
              <w:right w:val="nil"/>
            </w:tcBorders>
            <w:shd w:val="clear" w:color="auto" w:fill="FFFFFF"/>
          </w:tcPr>
          <w:p w14:paraId="2C0EF4DA">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长度</w:t>
            </w:r>
          </w:p>
        </w:tc>
        <w:tc>
          <w:tcPr>
            <w:tcW w:w="956" w:type="pct"/>
            <w:tcBorders>
              <w:top w:val="single" w:color="000000" w:sz="12" w:space="0"/>
              <w:left w:val="nil"/>
              <w:bottom w:val="single" w:color="000000" w:sz="4" w:space="0"/>
              <w:right w:val="nil"/>
            </w:tcBorders>
            <w:shd w:val="clear" w:color="auto" w:fill="FFFFFF"/>
          </w:tcPr>
          <w:p w14:paraId="54D41301">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说明</w:t>
            </w:r>
          </w:p>
        </w:tc>
        <w:tc>
          <w:tcPr>
            <w:tcW w:w="959" w:type="pct"/>
            <w:tcBorders>
              <w:top w:val="single" w:color="000000" w:sz="12" w:space="0"/>
              <w:left w:val="nil"/>
              <w:bottom w:val="single" w:color="000000" w:sz="4" w:space="0"/>
              <w:right w:val="nil"/>
            </w:tcBorders>
            <w:shd w:val="clear" w:color="auto" w:fill="FFFFFF"/>
            <w:vAlign w:val="top"/>
          </w:tcPr>
          <w:p w14:paraId="419B7840">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是否主键</w:t>
            </w:r>
          </w:p>
        </w:tc>
      </w:tr>
      <w:tr w14:paraId="1144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pct"/>
            <w:tcBorders>
              <w:top w:val="single" w:color="000000" w:sz="4" w:space="0"/>
              <w:left w:val="nil"/>
              <w:bottom w:val="nil"/>
              <w:right w:val="nil"/>
            </w:tcBorders>
            <w:shd w:val="clear" w:color="auto" w:fill="FFFFFF"/>
            <w:vAlign w:val="center"/>
          </w:tcPr>
          <w:p w14:paraId="388DCE16">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type_id</w:t>
            </w:r>
          </w:p>
        </w:tc>
        <w:tc>
          <w:tcPr>
            <w:tcW w:w="922" w:type="pct"/>
            <w:tcBorders>
              <w:top w:val="single" w:color="000000" w:sz="4" w:space="0"/>
              <w:left w:val="nil"/>
              <w:bottom w:val="nil"/>
              <w:right w:val="nil"/>
            </w:tcBorders>
            <w:shd w:val="clear" w:color="auto" w:fill="FFFFFF"/>
            <w:vAlign w:val="center"/>
          </w:tcPr>
          <w:p w14:paraId="3327F52A">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 xml:space="preserve">int </w:t>
            </w:r>
          </w:p>
        </w:tc>
        <w:tc>
          <w:tcPr>
            <w:tcW w:w="554" w:type="pct"/>
            <w:tcBorders>
              <w:top w:val="single" w:color="000000" w:sz="4" w:space="0"/>
              <w:left w:val="nil"/>
              <w:bottom w:val="nil"/>
              <w:right w:val="nil"/>
            </w:tcBorders>
            <w:shd w:val="clear" w:color="auto" w:fill="FFFFFF"/>
            <w:vAlign w:val="center"/>
          </w:tcPr>
          <w:p w14:paraId="1EF51790">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20</w:t>
            </w:r>
          </w:p>
        </w:tc>
        <w:tc>
          <w:tcPr>
            <w:tcW w:w="956" w:type="pct"/>
            <w:tcBorders>
              <w:top w:val="single" w:color="000000" w:sz="4" w:space="0"/>
              <w:left w:val="nil"/>
              <w:bottom w:val="nil"/>
              <w:right w:val="nil"/>
            </w:tcBorders>
            <w:shd w:val="clear" w:color="auto" w:fill="FFFFFF"/>
            <w:vAlign w:val="center"/>
          </w:tcPr>
          <w:p w14:paraId="3B95B7D8">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主键</w:t>
            </w:r>
          </w:p>
        </w:tc>
        <w:tc>
          <w:tcPr>
            <w:tcW w:w="959" w:type="pct"/>
            <w:tcBorders>
              <w:top w:val="single" w:color="000000" w:sz="4" w:space="0"/>
              <w:left w:val="nil"/>
              <w:bottom w:val="nil"/>
              <w:right w:val="nil"/>
            </w:tcBorders>
            <w:shd w:val="clear" w:color="auto" w:fill="FFFFFF"/>
            <w:vAlign w:val="center"/>
          </w:tcPr>
          <w:p w14:paraId="76ABDD89">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是</w:t>
            </w:r>
          </w:p>
        </w:tc>
      </w:tr>
      <w:tr w14:paraId="09F3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nil"/>
              <w:right w:val="nil"/>
            </w:tcBorders>
            <w:shd w:val="clear" w:color="auto" w:fill="FFFFFF"/>
            <w:vAlign w:val="center"/>
          </w:tcPr>
          <w:p w14:paraId="0980BAC1">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type_name</w:t>
            </w:r>
          </w:p>
        </w:tc>
        <w:tc>
          <w:tcPr>
            <w:tcW w:w="922" w:type="pct"/>
            <w:tcBorders>
              <w:top w:val="nil"/>
              <w:left w:val="nil"/>
              <w:bottom w:val="nil"/>
              <w:right w:val="nil"/>
            </w:tcBorders>
            <w:shd w:val="clear" w:color="auto" w:fill="FFFFFF"/>
            <w:vAlign w:val="center"/>
          </w:tcPr>
          <w:p w14:paraId="2A8942AD">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4" w:type="pct"/>
            <w:tcBorders>
              <w:top w:val="nil"/>
              <w:left w:val="nil"/>
              <w:bottom w:val="nil"/>
              <w:right w:val="nil"/>
            </w:tcBorders>
            <w:shd w:val="clear" w:color="auto" w:fill="FFFFFF"/>
            <w:vAlign w:val="center"/>
          </w:tcPr>
          <w:p w14:paraId="6ECFA20A">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50</w:t>
            </w:r>
          </w:p>
        </w:tc>
        <w:tc>
          <w:tcPr>
            <w:tcW w:w="956" w:type="pct"/>
            <w:tcBorders>
              <w:top w:val="nil"/>
              <w:left w:val="nil"/>
              <w:bottom w:val="nil"/>
              <w:right w:val="nil"/>
            </w:tcBorders>
            <w:shd w:val="clear" w:color="auto" w:fill="FFFFFF"/>
            <w:vAlign w:val="center"/>
          </w:tcPr>
          <w:p w14:paraId="2E884681">
            <w:pPr>
              <w:tabs>
                <w:tab w:val="left" w:pos="377"/>
              </w:tabs>
              <w:spacing w:before="20" w:after="20"/>
              <w:jc w:val="center"/>
              <w:rPr>
                <w:rFonts w:ascii="Times New Roman" w:hAnsi="Times New Roman" w:eastAsia="宋体"/>
                <w:b w:val="0"/>
                <w:bCs/>
                <w:color w:val="000000"/>
                <w:szCs w:val="21"/>
              </w:rPr>
            </w:pPr>
            <w:r>
              <w:rPr>
                <w:rFonts w:hint="eastAsia" w:ascii="Times New Roman" w:hAnsi="Times New Roman" w:eastAsia="宋体"/>
                <w:b w:val="0"/>
                <w:bCs/>
                <w:color w:val="000000"/>
                <w:szCs w:val="21"/>
              </w:rPr>
              <w:t>类型名称</w:t>
            </w:r>
          </w:p>
        </w:tc>
        <w:tc>
          <w:tcPr>
            <w:tcW w:w="959" w:type="pct"/>
            <w:tcBorders>
              <w:top w:val="nil"/>
              <w:left w:val="nil"/>
              <w:bottom w:val="nil"/>
              <w:right w:val="nil"/>
            </w:tcBorders>
            <w:shd w:val="clear" w:color="auto" w:fill="FFFFFF"/>
            <w:vAlign w:val="center"/>
          </w:tcPr>
          <w:p w14:paraId="0FB82A9E">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lang w:val="en-US" w:eastAsia="zh-CN"/>
              </w:rPr>
              <w:t>否</w:t>
            </w:r>
          </w:p>
        </w:tc>
      </w:tr>
      <w:tr w14:paraId="25CB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nil"/>
              <w:right w:val="nil"/>
            </w:tcBorders>
            <w:shd w:val="clear" w:color="auto" w:fill="FFFFFF"/>
            <w:vAlign w:val="center"/>
          </w:tcPr>
          <w:p w14:paraId="04C6DC25">
            <w:pPr>
              <w:tabs>
                <w:tab w:val="left" w:pos="377"/>
              </w:tabs>
              <w:spacing w:before="20" w:after="20"/>
              <w:jc w:val="center"/>
              <w:rPr>
                <w:rFonts w:hint="eastAsia" w:ascii="Times New Roman" w:hAnsi="Times New Roman" w:eastAsia="宋体"/>
                <w:b w:val="0"/>
                <w:bCs/>
                <w:color w:val="000000"/>
                <w:szCs w:val="21"/>
              </w:rPr>
            </w:pPr>
            <w:bookmarkStart w:id="71" w:name="_Toc5939"/>
            <w:r>
              <w:rPr>
                <w:rFonts w:hint="eastAsia" w:ascii="Times New Roman" w:hAnsi="Times New Roman" w:eastAsia="宋体"/>
                <w:b w:val="0"/>
                <w:bCs/>
                <w:color w:val="000000"/>
                <w:szCs w:val="21"/>
              </w:rPr>
              <w:t>remark</w:t>
            </w:r>
          </w:p>
        </w:tc>
        <w:tc>
          <w:tcPr>
            <w:tcW w:w="922" w:type="pct"/>
            <w:tcBorders>
              <w:top w:val="nil"/>
              <w:left w:val="nil"/>
              <w:bottom w:val="nil"/>
              <w:right w:val="nil"/>
            </w:tcBorders>
            <w:shd w:val="clear" w:color="auto" w:fill="FFFFFF"/>
            <w:vAlign w:val="center"/>
          </w:tcPr>
          <w:p w14:paraId="0C8E8F5F">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varchar</w:t>
            </w:r>
          </w:p>
        </w:tc>
        <w:tc>
          <w:tcPr>
            <w:tcW w:w="554" w:type="pct"/>
            <w:tcBorders>
              <w:top w:val="nil"/>
              <w:left w:val="nil"/>
              <w:bottom w:val="nil"/>
              <w:right w:val="nil"/>
            </w:tcBorders>
            <w:shd w:val="clear" w:color="auto" w:fill="FFFFFF"/>
            <w:vAlign w:val="center"/>
          </w:tcPr>
          <w:p w14:paraId="420B33B7">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255</w:t>
            </w:r>
          </w:p>
        </w:tc>
        <w:tc>
          <w:tcPr>
            <w:tcW w:w="956" w:type="pct"/>
            <w:tcBorders>
              <w:top w:val="nil"/>
              <w:left w:val="nil"/>
              <w:bottom w:val="nil"/>
              <w:right w:val="nil"/>
            </w:tcBorders>
            <w:shd w:val="clear" w:color="auto" w:fill="FFFFFF"/>
            <w:vAlign w:val="center"/>
          </w:tcPr>
          <w:p w14:paraId="4F675406">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备注信息</w:t>
            </w:r>
          </w:p>
        </w:tc>
        <w:tc>
          <w:tcPr>
            <w:tcW w:w="959" w:type="pct"/>
            <w:tcBorders>
              <w:top w:val="nil"/>
              <w:left w:val="nil"/>
              <w:bottom w:val="nil"/>
              <w:right w:val="nil"/>
            </w:tcBorders>
            <w:shd w:val="clear" w:color="auto" w:fill="FFFFFF"/>
            <w:vAlign w:val="center"/>
          </w:tcPr>
          <w:p w14:paraId="73F2E136">
            <w:pPr>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否</w:t>
            </w:r>
          </w:p>
        </w:tc>
      </w:tr>
      <w:tr w14:paraId="27B38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6" w:type="pct"/>
            <w:tcBorders>
              <w:top w:val="nil"/>
              <w:left w:val="nil"/>
              <w:bottom w:val="single" w:color="000000" w:sz="12" w:space="0"/>
              <w:right w:val="nil"/>
            </w:tcBorders>
            <w:shd w:val="clear" w:color="auto" w:fill="FFFFFF"/>
            <w:vAlign w:val="center"/>
          </w:tcPr>
          <w:p w14:paraId="74240C3E">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create_time</w:t>
            </w:r>
          </w:p>
        </w:tc>
        <w:tc>
          <w:tcPr>
            <w:tcW w:w="922" w:type="pct"/>
            <w:tcBorders>
              <w:top w:val="nil"/>
              <w:left w:val="nil"/>
              <w:bottom w:val="single" w:color="000000" w:sz="12" w:space="0"/>
              <w:right w:val="nil"/>
            </w:tcBorders>
            <w:shd w:val="clear" w:color="auto" w:fill="FFFFFF"/>
            <w:vAlign w:val="center"/>
          </w:tcPr>
          <w:p w14:paraId="7D968BE4">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datetime</w:t>
            </w:r>
          </w:p>
        </w:tc>
        <w:tc>
          <w:tcPr>
            <w:tcW w:w="554" w:type="pct"/>
            <w:tcBorders>
              <w:top w:val="nil"/>
              <w:left w:val="nil"/>
              <w:bottom w:val="single" w:color="000000" w:sz="12" w:space="0"/>
              <w:right w:val="nil"/>
            </w:tcBorders>
            <w:shd w:val="clear" w:color="auto" w:fill="FFFFFF"/>
            <w:vAlign w:val="center"/>
          </w:tcPr>
          <w:p w14:paraId="22F6C4D7">
            <w:pPr>
              <w:tabs>
                <w:tab w:val="left" w:pos="377"/>
              </w:tabs>
              <w:spacing w:before="20" w:after="20"/>
              <w:jc w:val="center"/>
              <w:rPr>
                <w:rFonts w:hint="default"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30</w:t>
            </w:r>
          </w:p>
        </w:tc>
        <w:tc>
          <w:tcPr>
            <w:tcW w:w="956" w:type="pct"/>
            <w:tcBorders>
              <w:top w:val="nil"/>
              <w:left w:val="nil"/>
              <w:bottom w:val="single" w:color="000000" w:sz="12" w:space="0"/>
              <w:right w:val="nil"/>
            </w:tcBorders>
            <w:shd w:val="clear" w:color="auto" w:fill="FFFFFF"/>
            <w:vAlign w:val="center"/>
          </w:tcPr>
          <w:p w14:paraId="2CB26DC0">
            <w:pPr>
              <w:tabs>
                <w:tab w:val="left" w:pos="377"/>
              </w:tabs>
              <w:spacing w:before="20" w:after="20"/>
              <w:jc w:val="center"/>
              <w:rPr>
                <w:rFonts w:hint="eastAsia" w:ascii="Times New Roman" w:hAnsi="Times New Roman" w:eastAsia="宋体"/>
                <w:b w:val="0"/>
                <w:bCs/>
                <w:color w:val="000000"/>
                <w:szCs w:val="21"/>
              </w:rPr>
            </w:pPr>
            <w:r>
              <w:rPr>
                <w:rFonts w:hint="eastAsia" w:ascii="Times New Roman" w:hAnsi="Times New Roman" w:eastAsia="宋体"/>
                <w:b w:val="0"/>
                <w:bCs/>
                <w:color w:val="000000"/>
                <w:szCs w:val="21"/>
              </w:rPr>
              <w:t>创建时间</w:t>
            </w:r>
          </w:p>
        </w:tc>
        <w:tc>
          <w:tcPr>
            <w:tcW w:w="959" w:type="pct"/>
            <w:tcBorders>
              <w:top w:val="nil"/>
              <w:left w:val="nil"/>
              <w:bottom w:val="single" w:color="000000" w:sz="12" w:space="0"/>
              <w:right w:val="nil"/>
            </w:tcBorders>
            <w:shd w:val="clear" w:color="auto" w:fill="FFFFFF"/>
            <w:vAlign w:val="center"/>
          </w:tcPr>
          <w:p w14:paraId="401E1DCE">
            <w:pPr>
              <w:spacing w:before="20" w:after="20"/>
              <w:jc w:val="center"/>
              <w:rPr>
                <w:rFonts w:hint="eastAsia" w:ascii="Times New Roman" w:hAnsi="Times New Roman" w:eastAsia="宋体"/>
                <w:b w:val="0"/>
                <w:bCs/>
                <w:color w:val="000000"/>
                <w:szCs w:val="21"/>
                <w:lang w:val="en-US" w:eastAsia="zh-CN"/>
              </w:rPr>
            </w:pPr>
            <w:r>
              <w:rPr>
                <w:rFonts w:hint="eastAsia" w:ascii="Times New Roman" w:hAnsi="Times New Roman" w:eastAsia="宋体"/>
                <w:b w:val="0"/>
                <w:bCs/>
                <w:color w:val="000000"/>
                <w:szCs w:val="21"/>
                <w:lang w:val="en-US" w:eastAsia="zh-CN"/>
              </w:rPr>
              <w:t>否</w:t>
            </w:r>
          </w:p>
        </w:tc>
      </w:tr>
    </w:tbl>
    <w:p w14:paraId="1AEC3BFB">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此表用于存储图书</w:t>
      </w:r>
      <w:r>
        <w:rPr>
          <w:rFonts w:hint="eastAsia" w:ascii="Times New Roman" w:hAnsi="Times New Roman" w:eastAsia="宋体"/>
          <w:sz w:val="24"/>
          <w:szCs w:val="24"/>
          <w:lang w:val="en-US"/>
        </w:rPr>
        <w:t>类型</w:t>
      </w:r>
      <w:r>
        <w:rPr>
          <w:rFonts w:hint="eastAsia" w:ascii="Times New Roman" w:hAnsi="Times New Roman" w:eastAsia="宋体"/>
          <w:sz w:val="24"/>
          <w:szCs w:val="24"/>
        </w:rPr>
        <w:t>信息，包括</w:t>
      </w:r>
      <w:r>
        <w:rPr>
          <w:rFonts w:hint="eastAsia" w:ascii="Times New Roman" w:hAnsi="Times New Roman" w:eastAsia="宋体"/>
          <w:sz w:val="24"/>
          <w:szCs w:val="24"/>
          <w:lang w:val="en-US"/>
        </w:rPr>
        <w:t>类别名称</w:t>
      </w:r>
      <w:r>
        <w:rPr>
          <w:rFonts w:hint="eastAsia" w:ascii="Times New Roman" w:hAnsi="Times New Roman" w:eastAsia="宋体"/>
          <w:sz w:val="24"/>
          <w:szCs w:val="24"/>
        </w:rPr>
        <w:t>、</w:t>
      </w:r>
      <w:r>
        <w:rPr>
          <w:rFonts w:hint="eastAsia" w:ascii="Times New Roman" w:hAnsi="Times New Roman" w:eastAsia="宋体"/>
          <w:sz w:val="24"/>
          <w:szCs w:val="24"/>
          <w:lang w:val="en-US"/>
        </w:rPr>
        <w:t>备注信息</w:t>
      </w:r>
      <w:r>
        <w:rPr>
          <w:rFonts w:hint="eastAsia" w:ascii="Times New Roman" w:hAnsi="Times New Roman" w:eastAsia="宋体"/>
          <w:sz w:val="24"/>
          <w:szCs w:val="24"/>
        </w:rPr>
        <w:t>等字段。该表通过类别号与其他表建立关联，实现对图书分类的有效管理。</w:t>
      </w:r>
    </w:p>
    <w:bookmarkEnd w:id="71"/>
    <w:p w14:paraId="73C5C25B">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 xml:space="preserve">表4.4  </w:t>
      </w:r>
      <w:r>
        <w:rPr>
          <w:rFonts w:hint="eastAsia" w:ascii="Times New Roman" w:hAnsi="Times New Roman" w:eastAsia="宋体" w:cs="宋体"/>
          <w:b/>
          <w:bCs/>
          <w:szCs w:val="21"/>
          <w:lang w:val="en-US" w:eastAsia="zh-CN"/>
        </w:rPr>
        <w:t>图书信息</w:t>
      </w:r>
      <w:r>
        <w:rPr>
          <w:rFonts w:hint="eastAsia" w:ascii="Times New Roman" w:hAnsi="Times New Roman" w:eastAsia="宋体" w:cs="宋体"/>
          <w:b/>
          <w:bCs/>
          <w:szCs w:val="21"/>
        </w:rPr>
        <w:t>表</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1713"/>
        <w:gridCol w:w="1030"/>
        <w:gridCol w:w="1775"/>
        <w:gridCol w:w="1781"/>
      </w:tblGrid>
      <w:tr w14:paraId="71F6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pct"/>
            <w:tcBorders>
              <w:top w:val="single" w:color="000000" w:sz="4" w:space="0"/>
              <w:left w:val="nil"/>
              <w:bottom w:val="single" w:color="000000" w:sz="4" w:space="0"/>
              <w:right w:val="nil"/>
            </w:tcBorders>
            <w:shd w:val="clear" w:color="auto" w:fill="FFFFFF"/>
          </w:tcPr>
          <w:p w14:paraId="04BE036A">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列名</w:t>
            </w:r>
          </w:p>
        </w:tc>
        <w:tc>
          <w:tcPr>
            <w:tcW w:w="923" w:type="pct"/>
            <w:tcBorders>
              <w:top w:val="single" w:color="000000" w:sz="4" w:space="0"/>
              <w:left w:val="nil"/>
              <w:bottom w:val="single" w:color="000000" w:sz="4" w:space="0"/>
              <w:right w:val="nil"/>
            </w:tcBorders>
            <w:shd w:val="clear" w:color="auto" w:fill="FFFFFF"/>
          </w:tcPr>
          <w:p w14:paraId="0895B1C8">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数据类型</w:t>
            </w:r>
          </w:p>
        </w:tc>
        <w:tc>
          <w:tcPr>
            <w:tcW w:w="555" w:type="pct"/>
            <w:tcBorders>
              <w:top w:val="single" w:color="000000" w:sz="4" w:space="0"/>
              <w:left w:val="nil"/>
              <w:bottom w:val="single" w:color="000000" w:sz="4" w:space="0"/>
              <w:right w:val="nil"/>
            </w:tcBorders>
            <w:shd w:val="clear" w:color="auto" w:fill="FFFFFF"/>
          </w:tcPr>
          <w:p w14:paraId="71D208F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长度</w:t>
            </w:r>
          </w:p>
        </w:tc>
        <w:tc>
          <w:tcPr>
            <w:tcW w:w="956" w:type="pct"/>
            <w:tcBorders>
              <w:top w:val="single" w:color="000000" w:sz="4" w:space="0"/>
              <w:left w:val="nil"/>
              <w:bottom w:val="single" w:color="000000" w:sz="4" w:space="0"/>
              <w:right w:val="nil"/>
            </w:tcBorders>
            <w:shd w:val="clear" w:color="auto" w:fill="FFFFFF"/>
          </w:tcPr>
          <w:p w14:paraId="21ADE3BD">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说明</w:t>
            </w:r>
          </w:p>
        </w:tc>
        <w:tc>
          <w:tcPr>
            <w:tcW w:w="1776" w:type="dxa"/>
            <w:tcBorders>
              <w:top w:val="single" w:color="000000" w:sz="4" w:space="0"/>
              <w:left w:val="nil"/>
              <w:bottom w:val="single" w:color="000000" w:sz="4" w:space="0"/>
              <w:right w:val="nil"/>
            </w:tcBorders>
            <w:shd w:val="clear" w:color="auto" w:fill="FFFFFF"/>
            <w:vAlign w:val="top"/>
          </w:tcPr>
          <w:p w14:paraId="5F78B51C">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是否主键</w:t>
            </w:r>
          </w:p>
        </w:tc>
      </w:tr>
      <w:tr w14:paraId="6498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pct"/>
            <w:tcBorders>
              <w:top w:val="single" w:color="000000" w:sz="4" w:space="0"/>
              <w:left w:val="nil"/>
              <w:bottom w:val="nil"/>
              <w:right w:val="nil"/>
            </w:tcBorders>
            <w:shd w:val="clear" w:color="auto" w:fill="FFFFFF"/>
            <w:vAlign w:val="center"/>
          </w:tcPr>
          <w:p w14:paraId="40D8A3EB">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book_id</w:t>
            </w:r>
          </w:p>
        </w:tc>
        <w:tc>
          <w:tcPr>
            <w:tcW w:w="923" w:type="pct"/>
            <w:tcBorders>
              <w:top w:val="single" w:color="000000" w:sz="4" w:space="0"/>
              <w:left w:val="nil"/>
              <w:bottom w:val="nil"/>
              <w:right w:val="nil"/>
            </w:tcBorders>
            <w:shd w:val="clear" w:color="auto" w:fill="FFFFFF"/>
            <w:vAlign w:val="center"/>
          </w:tcPr>
          <w:p w14:paraId="52154E34">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 xml:space="preserve">int </w:t>
            </w:r>
          </w:p>
        </w:tc>
        <w:tc>
          <w:tcPr>
            <w:tcW w:w="555" w:type="pct"/>
            <w:tcBorders>
              <w:top w:val="single" w:color="000000" w:sz="4" w:space="0"/>
              <w:left w:val="nil"/>
              <w:bottom w:val="nil"/>
              <w:right w:val="nil"/>
            </w:tcBorders>
            <w:shd w:val="clear" w:color="auto" w:fill="FFFFFF"/>
            <w:vAlign w:val="center"/>
          </w:tcPr>
          <w:p w14:paraId="166606F2">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20</w:t>
            </w:r>
          </w:p>
        </w:tc>
        <w:tc>
          <w:tcPr>
            <w:tcW w:w="956" w:type="pct"/>
            <w:tcBorders>
              <w:top w:val="single" w:color="000000" w:sz="4" w:space="0"/>
              <w:left w:val="nil"/>
              <w:bottom w:val="nil"/>
              <w:right w:val="nil"/>
            </w:tcBorders>
            <w:shd w:val="clear" w:color="auto" w:fill="FFFFFF"/>
            <w:vAlign w:val="center"/>
          </w:tcPr>
          <w:p w14:paraId="63253486">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图书ID</w:t>
            </w:r>
          </w:p>
        </w:tc>
        <w:tc>
          <w:tcPr>
            <w:tcW w:w="1776" w:type="dxa"/>
            <w:tcBorders>
              <w:top w:val="single" w:color="000000" w:sz="4" w:space="0"/>
              <w:left w:val="nil"/>
              <w:bottom w:val="nil"/>
              <w:right w:val="nil"/>
            </w:tcBorders>
            <w:shd w:val="clear" w:color="auto" w:fill="FFFFFF"/>
            <w:vAlign w:val="center"/>
          </w:tcPr>
          <w:p w14:paraId="5EA3D9D8">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是</w:t>
            </w:r>
          </w:p>
        </w:tc>
      </w:tr>
      <w:tr w14:paraId="2D3B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607" w:type="pct"/>
            <w:tcBorders>
              <w:top w:val="nil"/>
              <w:left w:val="nil"/>
              <w:bottom w:val="nil"/>
              <w:right w:val="nil"/>
            </w:tcBorders>
            <w:shd w:val="clear" w:color="auto" w:fill="FFFFFF"/>
            <w:vAlign w:val="center"/>
          </w:tcPr>
          <w:p w14:paraId="77C54A4D">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book_name</w:t>
            </w:r>
          </w:p>
        </w:tc>
        <w:tc>
          <w:tcPr>
            <w:tcW w:w="923" w:type="pct"/>
            <w:tcBorders>
              <w:top w:val="nil"/>
              <w:left w:val="nil"/>
              <w:bottom w:val="nil"/>
              <w:right w:val="nil"/>
            </w:tcBorders>
            <w:shd w:val="clear" w:color="auto" w:fill="FFFFFF"/>
            <w:vAlign w:val="center"/>
          </w:tcPr>
          <w:p w14:paraId="66C05F8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varchar</w:t>
            </w:r>
          </w:p>
        </w:tc>
        <w:tc>
          <w:tcPr>
            <w:tcW w:w="555" w:type="pct"/>
            <w:tcBorders>
              <w:top w:val="nil"/>
              <w:left w:val="nil"/>
              <w:bottom w:val="nil"/>
              <w:right w:val="nil"/>
            </w:tcBorders>
            <w:shd w:val="clear" w:color="auto" w:fill="FFFFFF"/>
            <w:vAlign w:val="center"/>
          </w:tcPr>
          <w:p w14:paraId="7D1D0206">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100</w:t>
            </w:r>
          </w:p>
        </w:tc>
        <w:tc>
          <w:tcPr>
            <w:tcW w:w="956" w:type="pct"/>
            <w:tcBorders>
              <w:top w:val="nil"/>
              <w:left w:val="nil"/>
              <w:bottom w:val="nil"/>
              <w:right w:val="nil"/>
            </w:tcBorders>
            <w:shd w:val="clear" w:color="auto" w:fill="FFFFFF"/>
            <w:vAlign w:val="center"/>
          </w:tcPr>
          <w:p w14:paraId="5CE38D6C">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图书名称</w:t>
            </w:r>
          </w:p>
        </w:tc>
        <w:tc>
          <w:tcPr>
            <w:tcW w:w="1776" w:type="dxa"/>
            <w:tcBorders>
              <w:top w:val="nil"/>
              <w:left w:val="nil"/>
              <w:bottom w:val="nil"/>
              <w:right w:val="nil"/>
            </w:tcBorders>
            <w:shd w:val="clear" w:color="auto" w:fill="FFFFFF"/>
            <w:vAlign w:val="center"/>
          </w:tcPr>
          <w:p w14:paraId="07B57CBB">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否</w:t>
            </w:r>
          </w:p>
        </w:tc>
      </w:tr>
      <w:tr w14:paraId="5454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6982ED38">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author</w:t>
            </w:r>
          </w:p>
        </w:tc>
        <w:tc>
          <w:tcPr>
            <w:tcW w:w="923" w:type="pct"/>
            <w:tcBorders>
              <w:top w:val="nil"/>
              <w:left w:val="nil"/>
              <w:bottom w:val="nil"/>
              <w:right w:val="nil"/>
            </w:tcBorders>
            <w:shd w:val="clear" w:color="auto" w:fill="FFFFFF"/>
            <w:vAlign w:val="center"/>
          </w:tcPr>
          <w:p w14:paraId="5ED37DFE">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varchar</w:t>
            </w:r>
          </w:p>
        </w:tc>
        <w:tc>
          <w:tcPr>
            <w:tcW w:w="555" w:type="pct"/>
            <w:tcBorders>
              <w:top w:val="nil"/>
              <w:left w:val="nil"/>
              <w:bottom w:val="nil"/>
              <w:right w:val="nil"/>
            </w:tcBorders>
            <w:shd w:val="clear" w:color="auto" w:fill="FFFFFF"/>
            <w:vAlign w:val="center"/>
          </w:tcPr>
          <w:p w14:paraId="729574C1">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50</w:t>
            </w:r>
          </w:p>
        </w:tc>
        <w:tc>
          <w:tcPr>
            <w:tcW w:w="956" w:type="pct"/>
            <w:tcBorders>
              <w:top w:val="nil"/>
              <w:left w:val="nil"/>
              <w:bottom w:val="nil"/>
              <w:right w:val="nil"/>
            </w:tcBorders>
            <w:shd w:val="clear" w:color="auto" w:fill="FFFFFF"/>
            <w:vAlign w:val="center"/>
          </w:tcPr>
          <w:p w14:paraId="6AACF72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作者</w:t>
            </w:r>
          </w:p>
        </w:tc>
        <w:tc>
          <w:tcPr>
            <w:tcW w:w="1776" w:type="dxa"/>
            <w:tcBorders>
              <w:top w:val="nil"/>
              <w:left w:val="nil"/>
              <w:bottom w:val="nil"/>
              <w:right w:val="nil"/>
            </w:tcBorders>
            <w:shd w:val="clear" w:color="auto" w:fill="FFFFFF"/>
            <w:vAlign w:val="center"/>
          </w:tcPr>
          <w:p w14:paraId="422C6241">
            <w:pPr>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否</w:t>
            </w:r>
          </w:p>
        </w:tc>
      </w:tr>
      <w:tr w14:paraId="1A94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61C90E14">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publisher</w:t>
            </w:r>
          </w:p>
        </w:tc>
        <w:tc>
          <w:tcPr>
            <w:tcW w:w="923" w:type="pct"/>
            <w:tcBorders>
              <w:top w:val="nil"/>
              <w:left w:val="nil"/>
              <w:bottom w:val="nil"/>
              <w:right w:val="nil"/>
            </w:tcBorders>
            <w:shd w:val="clear" w:color="auto" w:fill="FFFFFF"/>
            <w:vAlign w:val="center"/>
          </w:tcPr>
          <w:p w14:paraId="792DFAF1">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varchar</w:t>
            </w:r>
          </w:p>
        </w:tc>
        <w:tc>
          <w:tcPr>
            <w:tcW w:w="555" w:type="pct"/>
            <w:tcBorders>
              <w:top w:val="nil"/>
              <w:left w:val="nil"/>
              <w:bottom w:val="nil"/>
              <w:right w:val="nil"/>
            </w:tcBorders>
            <w:shd w:val="clear" w:color="auto" w:fill="FFFFFF"/>
            <w:vAlign w:val="center"/>
          </w:tcPr>
          <w:p w14:paraId="7400DC0B">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50</w:t>
            </w:r>
          </w:p>
        </w:tc>
        <w:tc>
          <w:tcPr>
            <w:tcW w:w="956" w:type="pct"/>
            <w:tcBorders>
              <w:top w:val="nil"/>
              <w:left w:val="nil"/>
              <w:bottom w:val="nil"/>
              <w:right w:val="nil"/>
            </w:tcBorders>
            <w:shd w:val="clear" w:color="auto" w:fill="FFFFFF"/>
            <w:vAlign w:val="center"/>
          </w:tcPr>
          <w:p w14:paraId="600692CC">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出版社</w:t>
            </w:r>
          </w:p>
        </w:tc>
        <w:tc>
          <w:tcPr>
            <w:tcW w:w="1776" w:type="dxa"/>
            <w:tcBorders>
              <w:top w:val="nil"/>
              <w:left w:val="nil"/>
              <w:bottom w:val="nil"/>
              <w:right w:val="nil"/>
            </w:tcBorders>
            <w:shd w:val="clear" w:color="auto" w:fill="FFFFFF"/>
            <w:vAlign w:val="center"/>
          </w:tcPr>
          <w:p w14:paraId="563C55E4">
            <w:pPr>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否</w:t>
            </w:r>
          </w:p>
        </w:tc>
      </w:tr>
      <w:tr w14:paraId="652C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1A302CEA">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type_id</w:t>
            </w:r>
          </w:p>
        </w:tc>
        <w:tc>
          <w:tcPr>
            <w:tcW w:w="923" w:type="pct"/>
            <w:tcBorders>
              <w:top w:val="nil"/>
              <w:left w:val="nil"/>
              <w:bottom w:val="nil"/>
              <w:right w:val="nil"/>
            </w:tcBorders>
            <w:shd w:val="clear" w:color="auto" w:fill="FFFFFF"/>
            <w:vAlign w:val="center"/>
          </w:tcPr>
          <w:p w14:paraId="4537DA42">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int</w:t>
            </w:r>
          </w:p>
        </w:tc>
        <w:tc>
          <w:tcPr>
            <w:tcW w:w="555" w:type="pct"/>
            <w:tcBorders>
              <w:top w:val="nil"/>
              <w:left w:val="nil"/>
              <w:bottom w:val="nil"/>
              <w:right w:val="nil"/>
            </w:tcBorders>
            <w:shd w:val="clear" w:color="auto" w:fill="FFFFFF"/>
            <w:vAlign w:val="center"/>
          </w:tcPr>
          <w:p w14:paraId="0ABCFA3C">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30</w:t>
            </w:r>
          </w:p>
        </w:tc>
        <w:tc>
          <w:tcPr>
            <w:tcW w:w="956" w:type="pct"/>
            <w:tcBorders>
              <w:top w:val="nil"/>
              <w:left w:val="nil"/>
              <w:bottom w:val="nil"/>
              <w:right w:val="nil"/>
            </w:tcBorders>
            <w:shd w:val="clear" w:color="auto" w:fill="FFFFFF"/>
            <w:vAlign w:val="center"/>
          </w:tcPr>
          <w:p w14:paraId="0ED884A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图书类型ID</w:t>
            </w:r>
          </w:p>
        </w:tc>
        <w:tc>
          <w:tcPr>
            <w:tcW w:w="1776" w:type="dxa"/>
            <w:tcBorders>
              <w:top w:val="nil"/>
              <w:left w:val="nil"/>
              <w:bottom w:val="nil"/>
              <w:right w:val="nil"/>
            </w:tcBorders>
            <w:shd w:val="clear" w:color="auto" w:fill="FFFFFF"/>
            <w:vAlign w:val="center"/>
          </w:tcPr>
          <w:p w14:paraId="050B44D3">
            <w:pPr>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否</w:t>
            </w:r>
          </w:p>
        </w:tc>
      </w:tr>
      <w:tr w14:paraId="4E50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68E92C8E">
            <w:pPr>
              <w:tabs>
                <w:tab w:val="left" w:pos="377"/>
              </w:tabs>
              <w:spacing w:before="20" w:after="20"/>
              <w:jc w:val="center"/>
              <w:rPr>
                <w:rFonts w:ascii="Times New Roman" w:hAnsi="Times New Roman" w:eastAsia="宋体"/>
                <w:bCs/>
                <w:szCs w:val="21"/>
              </w:rPr>
            </w:pPr>
            <w:bookmarkStart w:id="72" w:name="_Toc29352"/>
            <w:r>
              <w:rPr>
                <w:rFonts w:hint="eastAsia" w:ascii="Times New Roman" w:hAnsi="Times New Roman" w:eastAsia="宋体"/>
                <w:bCs/>
                <w:szCs w:val="21"/>
              </w:rPr>
              <w:t>price</w:t>
            </w:r>
          </w:p>
        </w:tc>
        <w:tc>
          <w:tcPr>
            <w:tcW w:w="923" w:type="pct"/>
            <w:tcBorders>
              <w:top w:val="nil"/>
              <w:left w:val="nil"/>
              <w:bottom w:val="nil"/>
              <w:right w:val="nil"/>
            </w:tcBorders>
            <w:shd w:val="clear" w:color="auto" w:fill="FFFFFF"/>
            <w:vAlign w:val="center"/>
          </w:tcPr>
          <w:p w14:paraId="42DF72E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decimal</w:t>
            </w:r>
          </w:p>
        </w:tc>
        <w:tc>
          <w:tcPr>
            <w:tcW w:w="555" w:type="pct"/>
            <w:tcBorders>
              <w:top w:val="nil"/>
              <w:left w:val="nil"/>
              <w:bottom w:val="nil"/>
              <w:right w:val="nil"/>
            </w:tcBorders>
            <w:shd w:val="clear" w:color="auto" w:fill="FFFFFF"/>
            <w:vAlign w:val="center"/>
          </w:tcPr>
          <w:p w14:paraId="234C133A">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20</w:t>
            </w:r>
          </w:p>
        </w:tc>
        <w:tc>
          <w:tcPr>
            <w:tcW w:w="956" w:type="pct"/>
            <w:tcBorders>
              <w:top w:val="nil"/>
              <w:left w:val="nil"/>
              <w:bottom w:val="nil"/>
              <w:right w:val="nil"/>
            </w:tcBorders>
            <w:shd w:val="clear" w:color="auto" w:fill="FFFFFF"/>
            <w:vAlign w:val="center"/>
          </w:tcPr>
          <w:p w14:paraId="7903B36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价格</w:t>
            </w:r>
          </w:p>
        </w:tc>
        <w:tc>
          <w:tcPr>
            <w:tcW w:w="1776" w:type="dxa"/>
            <w:tcBorders>
              <w:top w:val="nil"/>
              <w:left w:val="nil"/>
              <w:bottom w:val="nil"/>
              <w:right w:val="nil"/>
            </w:tcBorders>
            <w:shd w:val="clear" w:color="auto" w:fill="FFFFFF"/>
            <w:vAlign w:val="center"/>
          </w:tcPr>
          <w:p w14:paraId="36D31671">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r w14:paraId="0823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479DEEDA">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introduction</w:t>
            </w:r>
          </w:p>
        </w:tc>
        <w:tc>
          <w:tcPr>
            <w:tcW w:w="923" w:type="pct"/>
            <w:tcBorders>
              <w:top w:val="nil"/>
              <w:left w:val="nil"/>
              <w:bottom w:val="nil"/>
              <w:right w:val="nil"/>
            </w:tcBorders>
            <w:shd w:val="clear" w:color="auto" w:fill="FFFFFF"/>
            <w:vAlign w:val="center"/>
          </w:tcPr>
          <w:p w14:paraId="3BD0695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text</w:t>
            </w:r>
          </w:p>
        </w:tc>
        <w:tc>
          <w:tcPr>
            <w:tcW w:w="555" w:type="pct"/>
            <w:tcBorders>
              <w:top w:val="nil"/>
              <w:left w:val="nil"/>
              <w:bottom w:val="nil"/>
              <w:right w:val="nil"/>
            </w:tcBorders>
            <w:shd w:val="clear" w:color="auto" w:fill="FFFFFF"/>
            <w:vAlign w:val="center"/>
          </w:tcPr>
          <w:p w14:paraId="1D8C852C">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100</w:t>
            </w:r>
          </w:p>
        </w:tc>
        <w:tc>
          <w:tcPr>
            <w:tcW w:w="956" w:type="pct"/>
            <w:tcBorders>
              <w:top w:val="nil"/>
              <w:left w:val="nil"/>
              <w:bottom w:val="nil"/>
              <w:right w:val="nil"/>
            </w:tcBorders>
            <w:shd w:val="clear" w:color="auto" w:fill="FFFFFF"/>
            <w:vAlign w:val="center"/>
          </w:tcPr>
          <w:p w14:paraId="57C867C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图书简介</w:t>
            </w:r>
          </w:p>
        </w:tc>
        <w:tc>
          <w:tcPr>
            <w:tcW w:w="1776" w:type="dxa"/>
            <w:tcBorders>
              <w:top w:val="nil"/>
              <w:left w:val="nil"/>
              <w:bottom w:val="nil"/>
              <w:right w:val="nil"/>
            </w:tcBorders>
            <w:shd w:val="clear" w:color="auto" w:fill="FFFFFF"/>
            <w:vAlign w:val="center"/>
          </w:tcPr>
          <w:p w14:paraId="0BBB86AC">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r w14:paraId="0B97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7B183BB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cover_image</w:t>
            </w:r>
          </w:p>
        </w:tc>
        <w:tc>
          <w:tcPr>
            <w:tcW w:w="923" w:type="pct"/>
            <w:tcBorders>
              <w:top w:val="nil"/>
              <w:left w:val="nil"/>
              <w:bottom w:val="nil"/>
              <w:right w:val="nil"/>
            </w:tcBorders>
            <w:shd w:val="clear" w:color="auto" w:fill="FFFFFF"/>
            <w:vAlign w:val="center"/>
          </w:tcPr>
          <w:p w14:paraId="638647B2">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varchar</w:t>
            </w:r>
          </w:p>
        </w:tc>
        <w:tc>
          <w:tcPr>
            <w:tcW w:w="555" w:type="pct"/>
            <w:tcBorders>
              <w:top w:val="nil"/>
              <w:left w:val="nil"/>
              <w:bottom w:val="nil"/>
              <w:right w:val="nil"/>
            </w:tcBorders>
            <w:shd w:val="clear" w:color="auto" w:fill="FFFFFF"/>
            <w:vAlign w:val="center"/>
          </w:tcPr>
          <w:p w14:paraId="2F2CE3F5">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255</w:t>
            </w:r>
          </w:p>
        </w:tc>
        <w:tc>
          <w:tcPr>
            <w:tcW w:w="956" w:type="pct"/>
            <w:tcBorders>
              <w:top w:val="nil"/>
              <w:left w:val="nil"/>
              <w:bottom w:val="nil"/>
              <w:right w:val="nil"/>
            </w:tcBorders>
            <w:shd w:val="clear" w:color="auto" w:fill="FFFFFF"/>
            <w:vAlign w:val="center"/>
          </w:tcPr>
          <w:p w14:paraId="1A9358EB">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封面图片</w:t>
            </w:r>
          </w:p>
        </w:tc>
        <w:tc>
          <w:tcPr>
            <w:tcW w:w="1776" w:type="dxa"/>
            <w:tcBorders>
              <w:top w:val="nil"/>
              <w:left w:val="nil"/>
              <w:bottom w:val="nil"/>
              <w:right w:val="nil"/>
            </w:tcBorders>
            <w:shd w:val="clear" w:color="auto" w:fill="FFFFFF"/>
            <w:vAlign w:val="center"/>
          </w:tcPr>
          <w:p w14:paraId="3904DDD1">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r w14:paraId="6137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single" w:color="000000" w:sz="4" w:space="0"/>
              <w:right w:val="nil"/>
            </w:tcBorders>
            <w:shd w:val="clear" w:color="auto" w:fill="FFFFFF"/>
            <w:vAlign w:val="center"/>
          </w:tcPr>
          <w:p w14:paraId="572EC840">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create_time</w:t>
            </w:r>
          </w:p>
        </w:tc>
        <w:tc>
          <w:tcPr>
            <w:tcW w:w="923" w:type="pct"/>
            <w:tcBorders>
              <w:top w:val="nil"/>
              <w:left w:val="nil"/>
              <w:bottom w:val="single" w:color="000000" w:sz="4" w:space="0"/>
              <w:right w:val="nil"/>
            </w:tcBorders>
            <w:shd w:val="clear" w:color="auto" w:fill="FFFFFF"/>
            <w:vAlign w:val="center"/>
          </w:tcPr>
          <w:p w14:paraId="3BDF8C0D">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datetime</w:t>
            </w:r>
          </w:p>
        </w:tc>
        <w:tc>
          <w:tcPr>
            <w:tcW w:w="555" w:type="pct"/>
            <w:tcBorders>
              <w:top w:val="nil"/>
              <w:left w:val="nil"/>
              <w:bottom w:val="single" w:color="000000" w:sz="4" w:space="0"/>
              <w:right w:val="nil"/>
            </w:tcBorders>
            <w:shd w:val="clear" w:color="auto" w:fill="FFFFFF"/>
            <w:vAlign w:val="center"/>
          </w:tcPr>
          <w:p w14:paraId="69BC2135">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100</w:t>
            </w:r>
          </w:p>
        </w:tc>
        <w:tc>
          <w:tcPr>
            <w:tcW w:w="956" w:type="pct"/>
            <w:tcBorders>
              <w:top w:val="nil"/>
              <w:left w:val="nil"/>
              <w:bottom w:val="single" w:color="000000" w:sz="4" w:space="0"/>
              <w:right w:val="nil"/>
            </w:tcBorders>
            <w:shd w:val="clear" w:color="auto" w:fill="FFFFFF"/>
            <w:vAlign w:val="center"/>
          </w:tcPr>
          <w:p w14:paraId="7F5F2ACD">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入库时间</w:t>
            </w:r>
          </w:p>
        </w:tc>
        <w:tc>
          <w:tcPr>
            <w:tcW w:w="1776" w:type="dxa"/>
            <w:tcBorders>
              <w:top w:val="nil"/>
              <w:left w:val="nil"/>
              <w:bottom w:val="single" w:color="000000" w:sz="4" w:space="0"/>
              <w:right w:val="nil"/>
            </w:tcBorders>
            <w:shd w:val="clear" w:color="auto" w:fill="FFFFFF"/>
            <w:vAlign w:val="center"/>
          </w:tcPr>
          <w:p w14:paraId="70BC3FCE">
            <w:pPr>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bl>
    <w:p w14:paraId="66EBBEDD">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此表用于存储图书借阅信息，包括</w:t>
      </w:r>
      <w:r>
        <w:rPr>
          <w:rFonts w:hint="eastAsia" w:ascii="Times New Roman" w:hAnsi="Times New Roman" w:eastAsia="宋体"/>
          <w:sz w:val="24"/>
          <w:szCs w:val="24"/>
          <w:lang w:val="en-US"/>
        </w:rPr>
        <w:t>图书号</w:t>
      </w:r>
      <w:r>
        <w:rPr>
          <w:rFonts w:hint="eastAsia" w:ascii="Times New Roman" w:hAnsi="Times New Roman" w:eastAsia="宋体"/>
          <w:sz w:val="24"/>
          <w:szCs w:val="24"/>
        </w:rPr>
        <w:t>、图书</w:t>
      </w:r>
      <w:r>
        <w:rPr>
          <w:rFonts w:hint="eastAsia" w:ascii="Times New Roman" w:hAnsi="Times New Roman" w:eastAsia="宋体"/>
          <w:sz w:val="24"/>
          <w:szCs w:val="24"/>
          <w:lang w:val="en-US"/>
        </w:rPr>
        <w:t>名称</w:t>
      </w:r>
      <w:r>
        <w:rPr>
          <w:rFonts w:hint="eastAsia" w:ascii="Times New Roman" w:hAnsi="Times New Roman" w:eastAsia="宋体"/>
          <w:sz w:val="24"/>
          <w:szCs w:val="24"/>
        </w:rPr>
        <w:t>、</w:t>
      </w:r>
      <w:r>
        <w:rPr>
          <w:rFonts w:hint="eastAsia" w:ascii="Times New Roman" w:hAnsi="Times New Roman" w:eastAsia="宋体"/>
          <w:sz w:val="24"/>
          <w:szCs w:val="24"/>
          <w:lang w:val="en-US"/>
        </w:rPr>
        <w:t>作者</w:t>
      </w:r>
      <w:r>
        <w:rPr>
          <w:rFonts w:hint="eastAsia" w:ascii="Times New Roman" w:hAnsi="Times New Roman" w:eastAsia="宋体"/>
          <w:sz w:val="24"/>
          <w:szCs w:val="24"/>
        </w:rPr>
        <w:t>、</w:t>
      </w:r>
      <w:r>
        <w:rPr>
          <w:rFonts w:hint="eastAsia" w:ascii="Times New Roman" w:hAnsi="Times New Roman" w:eastAsia="宋体"/>
          <w:sz w:val="24"/>
          <w:szCs w:val="24"/>
          <w:lang w:val="en-US"/>
        </w:rPr>
        <w:t>出版社</w:t>
      </w:r>
      <w:r>
        <w:rPr>
          <w:rFonts w:hint="eastAsia" w:ascii="Times New Roman" w:hAnsi="Times New Roman" w:eastAsia="宋体"/>
          <w:sz w:val="24"/>
          <w:szCs w:val="24"/>
        </w:rPr>
        <w:t>、</w:t>
      </w:r>
      <w:r>
        <w:rPr>
          <w:rFonts w:hint="eastAsia" w:ascii="Times New Roman" w:hAnsi="Times New Roman" w:eastAsia="宋体"/>
          <w:sz w:val="24"/>
          <w:szCs w:val="24"/>
          <w:lang w:val="en-US"/>
        </w:rPr>
        <w:t>价格</w:t>
      </w:r>
      <w:r>
        <w:rPr>
          <w:rFonts w:hint="eastAsia" w:ascii="Times New Roman" w:hAnsi="Times New Roman" w:eastAsia="宋体"/>
          <w:sz w:val="24"/>
          <w:szCs w:val="24"/>
        </w:rPr>
        <w:t>等字段。该表通过图书号与其他表建立关联，实现对图书信息的管理。</w:t>
      </w:r>
    </w:p>
    <w:bookmarkEnd w:id="72"/>
    <w:p w14:paraId="7D061F9D">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 xml:space="preserve">表4.5  </w:t>
      </w:r>
      <w:r>
        <w:rPr>
          <w:rFonts w:hint="eastAsia" w:ascii="Times New Roman" w:hAnsi="Times New Roman" w:eastAsia="宋体" w:cs="宋体"/>
          <w:b/>
          <w:bCs/>
          <w:szCs w:val="21"/>
          <w:lang w:val="en-US" w:eastAsia="zh-CN"/>
        </w:rPr>
        <w:t>图书借阅</w:t>
      </w:r>
      <w:r>
        <w:rPr>
          <w:rFonts w:hint="eastAsia" w:ascii="Times New Roman" w:hAnsi="Times New Roman" w:eastAsia="宋体" w:cs="宋体"/>
          <w:b/>
          <w:bCs/>
          <w:szCs w:val="21"/>
        </w:rPr>
        <w:t>表</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1713"/>
        <w:gridCol w:w="1030"/>
        <w:gridCol w:w="1775"/>
        <w:gridCol w:w="1781"/>
      </w:tblGrid>
      <w:tr w14:paraId="136B8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pct"/>
            <w:tcBorders>
              <w:top w:val="single" w:color="000000" w:sz="4" w:space="0"/>
              <w:left w:val="nil"/>
              <w:bottom w:val="single" w:color="000000" w:sz="4" w:space="0"/>
              <w:right w:val="nil"/>
            </w:tcBorders>
            <w:shd w:val="clear" w:color="auto" w:fill="FFFFFF"/>
          </w:tcPr>
          <w:p w14:paraId="6EF7C97C">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列名</w:t>
            </w:r>
          </w:p>
        </w:tc>
        <w:tc>
          <w:tcPr>
            <w:tcW w:w="923" w:type="pct"/>
            <w:tcBorders>
              <w:top w:val="single" w:color="000000" w:sz="4" w:space="0"/>
              <w:left w:val="nil"/>
              <w:bottom w:val="single" w:color="000000" w:sz="4" w:space="0"/>
              <w:right w:val="nil"/>
            </w:tcBorders>
            <w:shd w:val="clear" w:color="auto" w:fill="FFFFFF"/>
          </w:tcPr>
          <w:p w14:paraId="32F99934">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数据类型</w:t>
            </w:r>
          </w:p>
        </w:tc>
        <w:tc>
          <w:tcPr>
            <w:tcW w:w="555" w:type="pct"/>
            <w:tcBorders>
              <w:top w:val="single" w:color="000000" w:sz="4" w:space="0"/>
              <w:left w:val="nil"/>
              <w:bottom w:val="single" w:color="000000" w:sz="4" w:space="0"/>
              <w:right w:val="nil"/>
            </w:tcBorders>
            <w:shd w:val="clear" w:color="auto" w:fill="FFFFFF"/>
          </w:tcPr>
          <w:p w14:paraId="2C771CCF">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长度</w:t>
            </w:r>
          </w:p>
        </w:tc>
        <w:tc>
          <w:tcPr>
            <w:tcW w:w="956" w:type="pct"/>
            <w:tcBorders>
              <w:top w:val="single" w:color="000000" w:sz="4" w:space="0"/>
              <w:left w:val="nil"/>
              <w:bottom w:val="single" w:color="000000" w:sz="4" w:space="0"/>
              <w:right w:val="nil"/>
            </w:tcBorders>
            <w:shd w:val="clear" w:color="auto" w:fill="FFFFFF"/>
          </w:tcPr>
          <w:p w14:paraId="7098FE86">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说明</w:t>
            </w:r>
          </w:p>
        </w:tc>
        <w:tc>
          <w:tcPr>
            <w:tcW w:w="1776" w:type="dxa"/>
            <w:tcBorders>
              <w:top w:val="single" w:color="000000" w:sz="4" w:space="0"/>
              <w:left w:val="nil"/>
              <w:bottom w:val="single" w:color="000000" w:sz="4" w:space="0"/>
              <w:right w:val="nil"/>
            </w:tcBorders>
            <w:shd w:val="clear" w:color="auto" w:fill="FFFFFF"/>
            <w:vAlign w:val="top"/>
          </w:tcPr>
          <w:p w14:paraId="6D81AEC9">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是否主键</w:t>
            </w:r>
          </w:p>
        </w:tc>
      </w:tr>
      <w:tr w14:paraId="5141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pct"/>
            <w:tcBorders>
              <w:top w:val="single" w:color="000000" w:sz="4" w:space="0"/>
              <w:left w:val="nil"/>
              <w:bottom w:val="nil"/>
              <w:right w:val="nil"/>
            </w:tcBorders>
            <w:shd w:val="clear" w:color="auto" w:fill="FFFFFF"/>
            <w:vAlign w:val="center"/>
          </w:tcPr>
          <w:p w14:paraId="39AB860F">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borrow_id</w:t>
            </w:r>
          </w:p>
        </w:tc>
        <w:tc>
          <w:tcPr>
            <w:tcW w:w="923" w:type="pct"/>
            <w:tcBorders>
              <w:top w:val="single" w:color="000000" w:sz="4" w:space="0"/>
              <w:left w:val="nil"/>
              <w:bottom w:val="nil"/>
              <w:right w:val="nil"/>
            </w:tcBorders>
            <w:shd w:val="clear" w:color="auto" w:fill="FFFFFF"/>
            <w:vAlign w:val="center"/>
          </w:tcPr>
          <w:p w14:paraId="0442D0CF">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 xml:space="preserve">int </w:t>
            </w:r>
          </w:p>
        </w:tc>
        <w:tc>
          <w:tcPr>
            <w:tcW w:w="555" w:type="pct"/>
            <w:tcBorders>
              <w:top w:val="single" w:color="000000" w:sz="4" w:space="0"/>
              <w:left w:val="nil"/>
              <w:bottom w:val="nil"/>
              <w:right w:val="nil"/>
            </w:tcBorders>
            <w:shd w:val="clear" w:color="auto" w:fill="FFFFFF"/>
            <w:vAlign w:val="center"/>
          </w:tcPr>
          <w:p w14:paraId="12514322">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20</w:t>
            </w:r>
          </w:p>
        </w:tc>
        <w:tc>
          <w:tcPr>
            <w:tcW w:w="956" w:type="pct"/>
            <w:tcBorders>
              <w:top w:val="single" w:color="000000" w:sz="4" w:space="0"/>
              <w:left w:val="nil"/>
              <w:bottom w:val="nil"/>
              <w:right w:val="nil"/>
            </w:tcBorders>
            <w:shd w:val="clear" w:color="auto" w:fill="FFFFFF"/>
            <w:vAlign w:val="center"/>
          </w:tcPr>
          <w:p w14:paraId="52893017">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借阅ID</w:t>
            </w:r>
          </w:p>
        </w:tc>
        <w:tc>
          <w:tcPr>
            <w:tcW w:w="1776" w:type="dxa"/>
            <w:tcBorders>
              <w:top w:val="single" w:color="000000" w:sz="4" w:space="0"/>
              <w:left w:val="nil"/>
              <w:bottom w:val="nil"/>
              <w:right w:val="nil"/>
            </w:tcBorders>
            <w:shd w:val="clear" w:color="auto" w:fill="FFFFFF"/>
            <w:vAlign w:val="center"/>
          </w:tcPr>
          <w:p w14:paraId="424B1991">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是</w:t>
            </w:r>
          </w:p>
        </w:tc>
      </w:tr>
      <w:tr w14:paraId="35CD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607" w:type="pct"/>
            <w:tcBorders>
              <w:top w:val="nil"/>
              <w:left w:val="nil"/>
              <w:bottom w:val="nil"/>
              <w:right w:val="nil"/>
            </w:tcBorders>
            <w:shd w:val="clear" w:color="auto" w:fill="FFFFFF"/>
            <w:vAlign w:val="center"/>
          </w:tcPr>
          <w:p w14:paraId="41129FF9">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user_id</w:t>
            </w:r>
          </w:p>
        </w:tc>
        <w:tc>
          <w:tcPr>
            <w:tcW w:w="923" w:type="pct"/>
            <w:tcBorders>
              <w:top w:val="nil"/>
              <w:left w:val="nil"/>
              <w:bottom w:val="nil"/>
              <w:right w:val="nil"/>
            </w:tcBorders>
            <w:shd w:val="clear" w:color="auto" w:fill="FFFFFF"/>
            <w:vAlign w:val="center"/>
          </w:tcPr>
          <w:p w14:paraId="028FFDC9">
            <w:pPr>
              <w:spacing w:before="20" w:after="20"/>
              <w:jc w:val="center"/>
              <w:rPr>
                <w:rFonts w:ascii="Times New Roman" w:hAnsi="Times New Roman" w:eastAsia="宋体"/>
                <w:bCs/>
                <w:szCs w:val="21"/>
              </w:rPr>
            </w:pPr>
            <w:r>
              <w:rPr>
                <w:rFonts w:hint="eastAsia"/>
              </w:rPr>
              <w:t xml:space="preserve">int </w:t>
            </w:r>
          </w:p>
        </w:tc>
        <w:tc>
          <w:tcPr>
            <w:tcW w:w="555" w:type="pct"/>
            <w:tcBorders>
              <w:top w:val="nil"/>
              <w:left w:val="nil"/>
              <w:bottom w:val="nil"/>
              <w:right w:val="nil"/>
            </w:tcBorders>
            <w:shd w:val="clear" w:color="auto" w:fill="FFFFFF"/>
            <w:vAlign w:val="center"/>
          </w:tcPr>
          <w:p w14:paraId="6907B1D4">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20</w:t>
            </w:r>
          </w:p>
        </w:tc>
        <w:tc>
          <w:tcPr>
            <w:tcW w:w="956" w:type="pct"/>
            <w:tcBorders>
              <w:top w:val="nil"/>
              <w:left w:val="nil"/>
              <w:bottom w:val="nil"/>
              <w:right w:val="nil"/>
            </w:tcBorders>
            <w:shd w:val="clear" w:color="auto" w:fill="FFFFFF"/>
            <w:vAlign w:val="center"/>
          </w:tcPr>
          <w:p w14:paraId="673DF97E">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用户ID</w:t>
            </w:r>
          </w:p>
        </w:tc>
        <w:tc>
          <w:tcPr>
            <w:tcW w:w="1776" w:type="dxa"/>
            <w:tcBorders>
              <w:top w:val="nil"/>
              <w:left w:val="nil"/>
              <w:bottom w:val="nil"/>
              <w:right w:val="nil"/>
            </w:tcBorders>
            <w:shd w:val="clear" w:color="auto" w:fill="FFFFFF"/>
            <w:vAlign w:val="center"/>
          </w:tcPr>
          <w:p w14:paraId="39240E2C">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否</w:t>
            </w:r>
          </w:p>
        </w:tc>
      </w:tr>
      <w:tr w14:paraId="44598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457A2B38">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book_id</w:t>
            </w:r>
          </w:p>
        </w:tc>
        <w:tc>
          <w:tcPr>
            <w:tcW w:w="923" w:type="pct"/>
            <w:tcBorders>
              <w:top w:val="nil"/>
              <w:left w:val="nil"/>
              <w:bottom w:val="nil"/>
              <w:right w:val="nil"/>
            </w:tcBorders>
            <w:shd w:val="clear" w:color="auto" w:fill="FFFFFF"/>
            <w:vAlign w:val="center"/>
          </w:tcPr>
          <w:p w14:paraId="7AD8F036">
            <w:pPr>
              <w:spacing w:before="20" w:after="20"/>
              <w:jc w:val="center"/>
              <w:rPr>
                <w:rFonts w:ascii="Times New Roman" w:hAnsi="Times New Roman" w:eastAsia="宋体"/>
                <w:bCs/>
                <w:szCs w:val="21"/>
              </w:rPr>
            </w:pPr>
            <w:r>
              <w:rPr>
                <w:rFonts w:hint="eastAsia"/>
              </w:rPr>
              <w:t xml:space="preserve">int </w:t>
            </w:r>
          </w:p>
        </w:tc>
        <w:tc>
          <w:tcPr>
            <w:tcW w:w="555" w:type="pct"/>
            <w:tcBorders>
              <w:top w:val="nil"/>
              <w:left w:val="nil"/>
              <w:bottom w:val="nil"/>
              <w:right w:val="nil"/>
            </w:tcBorders>
            <w:shd w:val="clear" w:color="auto" w:fill="FFFFFF"/>
            <w:vAlign w:val="center"/>
          </w:tcPr>
          <w:p w14:paraId="6F8444E5">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30</w:t>
            </w:r>
          </w:p>
        </w:tc>
        <w:tc>
          <w:tcPr>
            <w:tcW w:w="956" w:type="pct"/>
            <w:tcBorders>
              <w:top w:val="nil"/>
              <w:left w:val="nil"/>
              <w:bottom w:val="nil"/>
              <w:right w:val="nil"/>
            </w:tcBorders>
            <w:shd w:val="clear" w:color="auto" w:fill="FFFFFF"/>
            <w:vAlign w:val="center"/>
          </w:tcPr>
          <w:p w14:paraId="4053FA01">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图书ID</w:t>
            </w:r>
          </w:p>
        </w:tc>
        <w:tc>
          <w:tcPr>
            <w:tcW w:w="1776" w:type="dxa"/>
            <w:tcBorders>
              <w:top w:val="nil"/>
              <w:left w:val="nil"/>
              <w:bottom w:val="nil"/>
              <w:right w:val="nil"/>
            </w:tcBorders>
            <w:shd w:val="clear" w:color="auto" w:fill="FFFFFF"/>
            <w:vAlign w:val="center"/>
          </w:tcPr>
          <w:p w14:paraId="1EDC79D7">
            <w:pPr>
              <w:spacing w:before="20" w:after="20"/>
              <w:jc w:val="center"/>
              <w:rPr>
                <w:rFonts w:hint="eastAsia" w:ascii="Times New Roman" w:hAnsi="Times New Roman" w:eastAsia="宋体"/>
                <w:bCs/>
                <w:szCs w:val="21"/>
              </w:rPr>
            </w:pPr>
            <w:r>
              <w:rPr>
                <w:rFonts w:hint="eastAsia" w:ascii="Times New Roman" w:hAnsi="Times New Roman" w:eastAsia="宋体"/>
                <w:bCs/>
                <w:szCs w:val="21"/>
                <w:lang w:val="en-US" w:eastAsia="zh-CN"/>
              </w:rPr>
              <w:t>否</w:t>
            </w:r>
          </w:p>
        </w:tc>
      </w:tr>
      <w:tr w14:paraId="3277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73639FCB">
            <w:pPr>
              <w:tabs>
                <w:tab w:val="left" w:pos="377"/>
              </w:tabs>
              <w:spacing w:before="20" w:after="20"/>
              <w:jc w:val="center"/>
              <w:rPr>
                <w:rFonts w:ascii="Times New Roman" w:hAnsi="Times New Roman" w:eastAsia="宋体"/>
                <w:bCs/>
                <w:szCs w:val="21"/>
              </w:rPr>
            </w:pPr>
            <w:bookmarkStart w:id="73" w:name="_Toc4347"/>
            <w:r>
              <w:rPr>
                <w:rFonts w:hint="eastAsia" w:ascii="Times New Roman" w:hAnsi="Times New Roman" w:eastAsia="宋体"/>
                <w:bCs/>
                <w:szCs w:val="21"/>
              </w:rPr>
              <w:t>borrow_time</w:t>
            </w:r>
          </w:p>
        </w:tc>
        <w:tc>
          <w:tcPr>
            <w:tcW w:w="923" w:type="pct"/>
            <w:tcBorders>
              <w:top w:val="nil"/>
              <w:left w:val="nil"/>
              <w:bottom w:val="nil"/>
              <w:right w:val="nil"/>
            </w:tcBorders>
            <w:shd w:val="clear" w:color="auto" w:fill="FFFFFF"/>
            <w:vAlign w:val="center"/>
          </w:tcPr>
          <w:p w14:paraId="5FF85277">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datetime</w:t>
            </w:r>
          </w:p>
        </w:tc>
        <w:tc>
          <w:tcPr>
            <w:tcW w:w="555" w:type="pct"/>
            <w:tcBorders>
              <w:top w:val="nil"/>
              <w:left w:val="nil"/>
              <w:bottom w:val="nil"/>
              <w:right w:val="nil"/>
            </w:tcBorders>
            <w:shd w:val="clear" w:color="auto" w:fill="FFFFFF"/>
            <w:vAlign w:val="center"/>
          </w:tcPr>
          <w:p w14:paraId="13052CE4">
            <w:pPr>
              <w:tabs>
                <w:tab w:val="left" w:pos="377"/>
              </w:tabs>
              <w:spacing w:before="20" w:after="20"/>
              <w:jc w:val="center"/>
              <w:rPr>
                <w:rFonts w:hint="default" w:ascii="Times New Roman" w:hAnsi="Times New Roman" w:eastAsia="宋体"/>
                <w:bCs/>
                <w:szCs w:val="21"/>
                <w:lang w:val="en-US" w:eastAsia="zh-CN"/>
              </w:rPr>
            </w:pPr>
            <w:r>
              <w:rPr>
                <w:rFonts w:hint="eastAsia" w:ascii="Times New Roman" w:hAnsi="Times New Roman" w:eastAsia="宋体"/>
                <w:bCs/>
                <w:szCs w:val="21"/>
                <w:lang w:val="en-US" w:eastAsia="zh-CN"/>
              </w:rPr>
              <w:t>100</w:t>
            </w:r>
          </w:p>
        </w:tc>
        <w:tc>
          <w:tcPr>
            <w:tcW w:w="956" w:type="pct"/>
            <w:tcBorders>
              <w:top w:val="nil"/>
              <w:left w:val="nil"/>
              <w:bottom w:val="nil"/>
              <w:right w:val="nil"/>
            </w:tcBorders>
            <w:shd w:val="clear" w:color="auto" w:fill="FFFFFF"/>
            <w:vAlign w:val="center"/>
          </w:tcPr>
          <w:p w14:paraId="790DF9B7">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借出时间</w:t>
            </w:r>
          </w:p>
        </w:tc>
        <w:tc>
          <w:tcPr>
            <w:tcW w:w="1776" w:type="dxa"/>
            <w:tcBorders>
              <w:top w:val="nil"/>
              <w:left w:val="nil"/>
              <w:bottom w:val="nil"/>
              <w:right w:val="nil"/>
            </w:tcBorders>
            <w:shd w:val="clear" w:color="auto" w:fill="FFFFFF"/>
            <w:vAlign w:val="center"/>
          </w:tcPr>
          <w:p w14:paraId="71B94807">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r w14:paraId="3F43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10F625E4">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due_time</w:t>
            </w:r>
          </w:p>
        </w:tc>
        <w:tc>
          <w:tcPr>
            <w:tcW w:w="1713" w:type="dxa"/>
            <w:tcBorders>
              <w:top w:val="nil"/>
              <w:left w:val="nil"/>
              <w:bottom w:val="nil"/>
              <w:right w:val="nil"/>
            </w:tcBorders>
            <w:shd w:val="clear" w:color="auto" w:fill="FFFFFF"/>
            <w:vAlign w:val="center"/>
          </w:tcPr>
          <w:p w14:paraId="39E3028B">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datetime</w:t>
            </w:r>
          </w:p>
        </w:tc>
        <w:tc>
          <w:tcPr>
            <w:tcW w:w="1030" w:type="dxa"/>
            <w:tcBorders>
              <w:top w:val="nil"/>
              <w:left w:val="nil"/>
              <w:bottom w:val="nil"/>
              <w:right w:val="nil"/>
            </w:tcBorders>
            <w:shd w:val="clear" w:color="auto" w:fill="FFFFFF"/>
            <w:vAlign w:val="center"/>
          </w:tcPr>
          <w:p w14:paraId="3163FA45">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lang w:val="en-US" w:eastAsia="zh-CN"/>
              </w:rPr>
              <w:t>100</w:t>
            </w:r>
          </w:p>
        </w:tc>
        <w:tc>
          <w:tcPr>
            <w:tcW w:w="956" w:type="pct"/>
            <w:tcBorders>
              <w:top w:val="nil"/>
              <w:left w:val="nil"/>
              <w:bottom w:val="nil"/>
              <w:right w:val="nil"/>
            </w:tcBorders>
            <w:shd w:val="clear" w:color="auto" w:fill="FFFFFF"/>
            <w:vAlign w:val="center"/>
          </w:tcPr>
          <w:p w14:paraId="708B3204">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应还日期</w:t>
            </w:r>
          </w:p>
        </w:tc>
        <w:tc>
          <w:tcPr>
            <w:tcW w:w="1776" w:type="dxa"/>
            <w:tcBorders>
              <w:top w:val="nil"/>
              <w:left w:val="nil"/>
              <w:bottom w:val="nil"/>
              <w:right w:val="nil"/>
            </w:tcBorders>
            <w:shd w:val="clear" w:color="auto" w:fill="FFFFFF"/>
            <w:vAlign w:val="center"/>
          </w:tcPr>
          <w:p w14:paraId="5EB5E8BC">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r w14:paraId="0E51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nil"/>
              <w:right w:val="nil"/>
            </w:tcBorders>
            <w:shd w:val="clear" w:color="auto" w:fill="FFFFFF"/>
            <w:vAlign w:val="center"/>
          </w:tcPr>
          <w:p w14:paraId="094BE096">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return_time</w:t>
            </w:r>
          </w:p>
        </w:tc>
        <w:tc>
          <w:tcPr>
            <w:tcW w:w="1713" w:type="dxa"/>
            <w:tcBorders>
              <w:top w:val="nil"/>
              <w:left w:val="nil"/>
              <w:bottom w:val="nil"/>
              <w:right w:val="nil"/>
            </w:tcBorders>
            <w:shd w:val="clear" w:color="auto" w:fill="FFFFFF"/>
            <w:vAlign w:val="center"/>
          </w:tcPr>
          <w:p w14:paraId="4105BAAA">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datetime</w:t>
            </w:r>
          </w:p>
        </w:tc>
        <w:tc>
          <w:tcPr>
            <w:tcW w:w="1030" w:type="dxa"/>
            <w:tcBorders>
              <w:top w:val="nil"/>
              <w:left w:val="nil"/>
              <w:bottom w:val="nil"/>
              <w:right w:val="nil"/>
            </w:tcBorders>
            <w:shd w:val="clear" w:color="auto" w:fill="FFFFFF"/>
            <w:vAlign w:val="center"/>
          </w:tcPr>
          <w:p w14:paraId="7429E57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lang w:val="en-US" w:eastAsia="zh-CN"/>
              </w:rPr>
              <w:t>100</w:t>
            </w:r>
          </w:p>
        </w:tc>
        <w:tc>
          <w:tcPr>
            <w:tcW w:w="956" w:type="pct"/>
            <w:tcBorders>
              <w:top w:val="nil"/>
              <w:left w:val="nil"/>
              <w:bottom w:val="nil"/>
              <w:right w:val="nil"/>
            </w:tcBorders>
            <w:shd w:val="clear" w:color="auto" w:fill="FFFFFF"/>
            <w:vAlign w:val="center"/>
          </w:tcPr>
          <w:p w14:paraId="529293D4">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实际归还时间</w:t>
            </w:r>
          </w:p>
        </w:tc>
        <w:tc>
          <w:tcPr>
            <w:tcW w:w="1776" w:type="dxa"/>
            <w:tcBorders>
              <w:top w:val="nil"/>
              <w:left w:val="nil"/>
              <w:bottom w:val="nil"/>
              <w:right w:val="nil"/>
            </w:tcBorders>
            <w:shd w:val="clear" w:color="auto" w:fill="FFFFFF"/>
            <w:vAlign w:val="center"/>
          </w:tcPr>
          <w:p w14:paraId="29EACA0B">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r w14:paraId="5FDD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607" w:type="pct"/>
            <w:tcBorders>
              <w:top w:val="nil"/>
              <w:left w:val="nil"/>
              <w:bottom w:val="single" w:color="000000" w:sz="4" w:space="0"/>
              <w:right w:val="nil"/>
            </w:tcBorders>
            <w:shd w:val="clear" w:color="auto" w:fill="FFFFFF"/>
            <w:vAlign w:val="center"/>
          </w:tcPr>
          <w:p w14:paraId="58114E9E">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create_time</w:t>
            </w:r>
          </w:p>
        </w:tc>
        <w:tc>
          <w:tcPr>
            <w:tcW w:w="1713" w:type="dxa"/>
            <w:tcBorders>
              <w:top w:val="nil"/>
              <w:left w:val="nil"/>
              <w:bottom w:val="single" w:color="000000" w:sz="4" w:space="0"/>
              <w:right w:val="nil"/>
            </w:tcBorders>
            <w:shd w:val="clear" w:color="auto" w:fill="FFFFFF"/>
            <w:vAlign w:val="center"/>
          </w:tcPr>
          <w:p w14:paraId="2BA4AAD4">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datetime</w:t>
            </w:r>
          </w:p>
        </w:tc>
        <w:tc>
          <w:tcPr>
            <w:tcW w:w="1030" w:type="dxa"/>
            <w:tcBorders>
              <w:top w:val="nil"/>
              <w:left w:val="nil"/>
              <w:bottom w:val="single" w:color="000000" w:sz="4" w:space="0"/>
              <w:right w:val="nil"/>
            </w:tcBorders>
            <w:shd w:val="clear" w:color="auto" w:fill="FFFFFF"/>
            <w:vAlign w:val="center"/>
          </w:tcPr>
          <w:p w14:paraId="2467041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lang w:val="en-US" w:eastAsia="zh-CN"/>
              </w:rPr>
              <w:t>100</w:t>
            </w:r>
          </w:p>
        </w:tc>
        <w:tc>
          <w:tcPr>
            <w:tcW w:w="956" w:type="pct"/>
            <w:tcBorders>
              <w:top w:val="nil"/>
              <w:left w:val="nil"/>
              <w:bottom w:val="single" w:color="000000" w:sz="4" w:space="0"/>
              <w:right w:val="nil"/>
            </w:tcBorders>
            <w:shd w:val="clear" w:color="auto" w:fill="FFFFFF"/>
            <w:vAlign w:val="center"/>
          </w:tcPr>
          <w:p w14:paraId="7AC06F14">
            <w:pPr>
              <w:tabs>
                <w:tab w:val="left" w:pos="377"/>
              </w:tabs>
              <w:spacing w:before="20" w:after="20"/>
              <w:jc w:val="center"/>
              <w:rPr>
                <w:rFonts w:hint="eastAsia" w:ascii="Times New Roman" w:hAnsi="Times New Roman" w:eastAsia="宋体"/>
                <w:bCs/>
                <w:szCs w:val="21"/>
              </w:rPr>
            </w:pPr>
            <w:r>
              <w:rPr>
                <w:rFonts w:hint="eastAsia" w:ascii="Times New Roman" w:hAnsi="Times New Roman" w:eastAsia="宋体"/>
                <w:bCs/>
                <w:szCs w:val="21"/>
              </w:rPr>
              <w:t>创建时间</w:t>
            </w:r>
          </w:p>
        </w:tc>
        <w:tc>
          <w:tcPr>
            <w:tcW w:w="1776" w:type="dxa"/>
            <w:tcBorders>
              <w:top w:val="nil"/>
              <w:left w:val="nil"/>
              <w:bottom w:val="single" w:color="000000" w:sz="4" w:space="0"/>
              <w:right w:val="nil"/>
            </w:tcBorders>
            <w:shd w:val="clear" w:color="auto" w:fill="FFFFFF"/>
            <w:vAlign w:val="center"/>
          </w:tcPr>
          <w:p w14:paraId="1566708E">
            <w:pPr>
              <w:spacing w:before="20" w:after="20"/>
              <w:jc w:val="center"/>
              <w:rPr>
                <w:rFonts w:hint="eastAsia" w:ascii="Times New Roman" w:hAnsi="Times New Roman" w:eastAsia="宋体"/>
                <w:bCs/>
                <w:szCs w:val="21"/>
                <w:lang w:val="en-US" w:eastAsia="zh-CN"/>
              </w:rPr>
            </w:pPr>
            <w:r>
              <w:rPr>
                <w:rFonts w:hint="eastAsia" w:ascii="Times New Roman" w:hAnsi="Times New Roman" w:eastAsia="宋体"/>
                <w:bCs/>
                <w:szCs w:val="21"/>
                <w:lang w:val="en-US" w:eastAsia="zh-CN"/>
              </w:rPr>
              <w:t>否</w:t>
            </w:r>
          </w:p>
        </w:tc>
      </w:tr>
    </w:tbl>
    <w:p w14:paraId="65575AAA">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此表用于存储</w:t>
      </w:r>
      <w:r>
        <w:rPr>
          <w:rFonts w:hint="eastAsia" w:ascii="Times New Roman" w:hAnsi="Times New Roman" w:eastAsia="宋体"/>
          <w:sz w:val="24"/>
          <w:szCs w:val="24"/>
          <w:lang w:val="en-US"/>
        </w:rPr>
        <w:t>图书借阅</w:t>
      </w:r>
      <w:r>
        <w:rPr>
          <w:rFonts w:hint="eastAsia" w:ascii="Times New Roman" w:hAnsi="Times New Roman" w:eastAsia="宋体"/>
          <w:sz w:val="24"/>
          <w:szCs w:val="24"/>
        </w:rPr>
        <w:t>信息，包括借阅ID、用户ID、图书ID</w:t>
      </w:r>
      <w:r>
        <w:rPr>
          <w:rFonts w:hint="eastAsia" w:ascii="Times New Roman" w:hAnsi="Times New Roman" w:eastAsia="宋体"/>
          <w:sz w:val="24"/>
          <w:szCs w:val="24"/>
          <w:lang w:eastAsia="zh-CN"/>
        </w:rPr>
        <w:t>、</w:t>
      </w:r>
      <w:r>
        <w:rPr>
          <w:rFonts w:hint="eastAsia" w:ascii="Times New Roman" w:hAnsi="Times New Roman" w:eastAsia="宋体"/>
          <w:sz w:val="24"/>
          <w:szCs w:val="24"/>
        </w:rPr>
        <w:t>借出时间</w:t>
      </w:r>
      <w:r>
        <w:rPr>
          <w:rFonts w:hint="eastAsia" w:ascii="Times New Roman" w:hAnsi="Times New Roman" w:eastAsia="宋体"/>
          <w:sz w:val="24"/>
          <w:szCs w:val="24"/>
          <w:lang w:eastAsia="zh-CN"/>
        </w:rPr>
        <w:t>、</w:t>
      </w:r>
      <w:r>
        <w:rPr>
          <w:rFonts w:hint="eastAsia" w:ascii="Times New Roman" w:hAnsi="Times New Roman" w:eastAsia="宋体"/>
          <w:sz w:val="24"/>
          <w:szCs w:val="24"/>
        </w:rPr>
        <w:t>应还日期等字段。该表通过读者证号与其他表建立关联，实现对读者证信息的管理。</w:t>
      </w:r>
    </w:p>
    <w:bookmarkEnd w:id="73"/>
    <w:p w14:paraId="4E8B90E6">
      <w:pPr>
        <w:rPr>
          <w:rFonts w:hint="eastAsia" w:ascii="Times New Roman" w:hAnsi="宋体" w:eastAsia="宋体"/>
          <w:bCs/>
          <w:szCs w:val="21"/>
        </w:rPr>
      </w:pPr>
      <w:r>
        <w:rPr>
          <w:rFonts w:hint="eastAsia" w:ascii="Times New Roman" w:hAnsi="宋体" w:eastAsia="宋体"/>
          <w:bCs/>
          <w:szCs w:val="21"/>
        </w:rPr>
        <w:br w:type="page"/>
      </w:r>
    </w:p>
    <w:p w14:paraId="09C573A0">
      <w:pPr>
        <w:rPr>
          <w:rFonts w:hint="eastAsia" w:ascii="Times New Roman" w:hAnsi="宋体" w:eastAsia="宋体"/>
          <w:sz w:val="24"/>
          <w:szCs w:val="24"/>
        </w:rPr>
      </w:pPr>
    </w:p>
    <w:p w14:paraId="517E3EE5">
      <w:pPr>
        <w:numPr>
          <w:ilvl w:val="1"/>
          <w:numId w:val="0"/>
        </w:numPr>
        <w:spacing w:line="440" w:lineRule="exact"/>
        <w:jc w:val="left"/>
        <w:outlineLvl w:val="1"/>
        <w:rPr>
          <w:rStyle w:val="40"/>
          <w:rFonts w:ascii="Times New Roman" w:hAnsi="Times New Roman"/>
          <w:b w:val="0"/>
          <w:sz w:val="30"/>
          <w:szCs w:val="30"/>
        </w:rPr>
      </w:pPr>
      <w:bookmarkStart w:id="74" w:name="_Toc12058"/>
      <w:r>
        <w:rPr>
          <w:rFonts w:hint="eastAsia" w:ascii="Times New Roman" w:hAnsi="Times New Roman" w:eastAsia="黑体"/>
          <w:bCs/>
          <w:sz w:val="30"/>
          <w:szCs w:val="30"/>
        </w:rPr>
        <w:t>4</w:t>
      </w:r>
      <w:r>
        <w:rPr>
          <w:rFonts w:ascii="Times New Roman" w:hAnsi="Times New Roman" w:eastAsia="黑体"/>
          <w:bCs/>
          <w:sz w:val="30"/>
          <w:szCs w:val="30"/>
        </w:rPr>
        <w:t>.</w:t>
      </w:r>
      <w:r>
        <w:rPr>
          <w:rFonts w:hint="eastAsia" w:ascii="Times New Roman" w:hAnsi="Times New Roman" w:eastAsia="黑体"/>
          <w:bCs/>
          <w:sz w:val="30"/>
          <w:szCs w:val="30"/>
          <w:lang w:val="en-US" w:eastAsia="zh-CN"/>
        </w:rPr>
        <w:t>4</w:t>
      </w:r>
      <w:r>
        <w:rPr>
          <w:rFonts w:hint="eastAsia" w:ascii="Times New Roman" w:hAnsi="Times New Roman" w:eastAsia="黑体"/>
          <w:bCs/>
          <w:sz w:val="30"/>
          <w:szCs w:val="30"/>
        </w:rPr>
        <w:t xml:space="preserve"> 数据库</w:t>
      </w:r>
      <w:r>
        <w:rPr>
          <w:rFonts w:hint="eastAsia" w:ascii="Times New Roman" w:hAnsi="Times New Roman" w:eastAsia="黑体"/>
          <w:bCs/>
          <w:sz w:val="30"/>
          <w:szCs w:val="30"/>
          <w:lang w:val="en-US" w:eastAsia="zh-CN"/>
        </w:rPr>
        <w:t>流程</w:t>
      </w:r>
      <w:r>
        <w:rPr>
          <w:rFonts w:hint="eastAsia" w:ascii="Times New Roman" w:hAnsi="Times New Roman" w:eastAsia="黑体"/>
          <w:bCs/>
          <w:sz w:val="30"/>
          <w:szCs w:val="30"/>
        </w:rPr>
        <w:t>设计</w:t>
      </w:r>
      <w:bookmarkEnd w:id="74"/>
    </w:p>
    <w:p w14:paraId="0E40CC30">
      <w:pPr>
        <w:pStyle w:val="5"/>
        <w:spacing w:before="0" w:after="0" w:line="440" w:lineRule="exact"/>
        <w:rPr>
          <w:rStyle w:val="40"/>
          <w:rFonts w:ascii="Times New Roman" w:hAnsi="Times New Roman"/>
          <w:b w:val="0"/>
          <w:bCs w:val="0"/>
          <w:sz w:val="28"/>
          <w:szCs w:val="28"/>
        </w:rPr>
      </w:pPr>
      <w:bookmarkStart w:id="75" w:name="_Toc20965"/>
      <w:r>
        <w:rPr>
          <w:rStyle w:val="40"/>
          <w:rFonts w:hint="eastAsia" w:ascii="Times New Roman" w:hAnsi="Times New Roman"/>
          <w:b w:val="0"/>
          <w:bCs w:val="0"/>
          <w:sz w:val="28"/>
          <w:szCs w:val="28"/>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lang w:val="en-US"/>
        </w:rPr>
        <w:t>4</w:t>
      </w:r>
      <w:r>
        <w:rPr>
          <w:rStyle w:val="40"/>
          <w:rFonts w:ascii="Times New Roman" w:hAnsi="Times New Roman"/>
          <w:b w:val="0"/>
          <w:bCs w:val="0"/>
          <w:sz w:val="28"/>
          <w:szCs w:val="28"/>
        </w:rPr>
        <w:t xml:space="preserve">.1 </w:t>
      </w:r>
      <w:r>
        <w:rPr>
          <w:rStyle w:val="40"/>
          <w:rFonts w:hint="eastAsia" w:ascii="Times New Roman" w:hAnsi="Times New Roman"/>
          <w:b w:val="0"/>
          <w:bCs w:val="0"/>
          <w:sz w:val="28"/>
          <w:szCs w:val="28"/>
          <w:lang w:val="en-US"/>
        </w:rPr>
        <w:t>系统登录流程</w:t>
      </w:r>
      <w:bookmarkEnd w:id="75"/>
    </w:p>
    <w:p w14:paraId="734C7EA4">
      <w:pPr>
        <w:spacing w:line="360" w:lineRule="auto"/>
        <w:ind w:firstLine="480" w:firstLineChars="200"/>
        <w:rPr>
          <w:rFonts w:hint="default" w:ascii="Times New Roman" w:hAnsi="Times New Roman" w:eastAsia="宋体"/>
          <w:sz w:val="24"/>
          <w:szCs w:val="24"/>
          <w:lang w:val="en-US"/>
        </w:rPr>
      </w:pPr>
      <w:r>
        <w:rPr>
          <w:rFonts w:hint="eastAsia" w:ascii="Times New Roman" w:hAnsi="Times New Roman" w:eastAsia="宋体"/>
          <w:sz w:val="24"/>
          <w:szCs w:val="24"/>
        </w:rPr>
        <w:drawing>
          <wp:anchor distT="0" distB="0" distL="114300" distR="114300" simplePos="0" relativeHeight="251661312" behindDoc="0" locked="0" layoutInCell="1" allowOverlap="1">
            <wp:simplePos x="0" y="0"/>
            <wp:positionH relativeFrom="column">
              <wp:posOffset>1286510</wp:posOffset>
            </wp:positionH>
            <wp:positionV relativeFrom="paragraph">
              <wp:posOffset>1928495</wp:posOffset>
            </wp:positionV>
            <wp:extent cx="3187065" cy="3688715"/>
            <wp:effectExtent l="0" t="0" r="0" b="6985"/>
            <wp:wrapNone/>
            <wp:docPr id="14" name="ECB019B1-382A-4266-B25C-5B523AA43C14-1" descr="C:/Users/yuanxin/AppData/Local/Temp/wps.BICdO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1" descr="C:/Users/yuanxin/AppData/Local/Temp/wps.BICdOuwps"/>
                    <pic:cNvPicPr>
                      <a:picLocks noChangeAspect="1"/>
                    </pic:cNvPicPr>
                  </pic:nvPicPr>
                  <pic:blipFill>
                    <a:blip r:embed="rId27"/>
                    <a:srcRect t="2324" b="2602"/>
                    <a:stretch>
                      <a:fillRect/>
                    </a:stretch>
                  </pic:blipFill>
                  <pic:spPr>
                    <a:xfrm>
                      <a:off x="0" y="0"/>
                      <a:ext cx="3187065" cy="3688715"/>
                    </a:xfrm>
                    <a:prstGeom prst="rect">
                      <a:avLst/>
                    </a:prstGeom>
                  </pic:spPr>
                </pic:pic>
              </a:graphicData>
            </a:graphic>
          </wp:anchor>
        </w:drawing>
      </w:r>
      <w:r>
        <w:rPr>
          <w:rFonts w:hint="eastAsia" w:ascii="Times New Roman" w:hAnsi="Times New Roman" w:eastAsia="宋体"/>
          <w:sz w:val="24"/>
          <w:szCs w:val="24"/>
        </w:rPr>
        <w:t>用户在登录系统时，用户需判断自己是否已有账号。若已有账号，就进入登录环节，在该环节中键入账号信息；若没有账号，则进入注册环节，同样需要键入注册信息。接下来，无论是登录时键入的账号信息，还是注册时键入的注册信息，都会进入服务端验证阶段。若服务端验证未通过，对于登录情况，用户需重新回到登录环节再次尝试；对于注册情况，用户要返回注册环节重新操作。只有当服务端验证通过后，系统才会进行存储session操作，即创建并存储用户会话信息，以便在用户后续操作中识别身份。随后，系统会更新user表。</w:t>
      </w:r>
      <w:r>
        <w:rPr>
          <w:rFonts w:hint="eastAsia" w:ascii="Times New Roman" w:hAnsi="Times New Roman" w:eastAsia="宋体"/>
          <w:sz w:val="24"/>
          <w:szCs w:val="24"/>
          <w:lang w:val="en-US"/>
        </w:rPr>
        <w:t>系统登录流程图如图4.6所示。</w:t>
      </w:r>
    </w:p>
    <w:p w14:paraId="1FDE4CDE">
      <w:pPr>
        <w:spacing w:line="360" w:lineRule="auto"/>
        <w:ind w:firstLine="480" w:firstLineChars="200"/>
        <w:rPr>
          <w:rFonts w:hint="eastAsia" w:ascii="Times New Roman" w:hAnsi="Times New Roman" w:eastAsia="宋体"/>
          <w:sz w:val="24"/>
          <w:szCs w:val="24"/>
        </w:rPr>
      </w:pPr>
    </w:p>
    <w:p w14:paraId="2E2EAE7C">
      <w:pPr>
        <w:spacing w:line="360" w:lineRule="auto"/>
        <w:ind w:firstLine="480" w:firstLineChars="200"/>
        <w:rPr>
          <w:rFonts w:hint="eastAsia" w:ascii="Times New Roman" w:hAnsi="Times New Roman" w:eastAsia="宋体"/>
          <w:sz w:val="24"/>
          <w:szCs w:val="24"/>
        </w:rPr>
      </w:pPr>
    </w:p>
    <w:p w14:paraId="47E77D3C">
      <w:pPr>
        <w:spacing w:line="360" w:lineRule="auto"/>
        <w:ind w:firstLine="480" w:firstLineChars="200"/>
        <w:rPr>
          <w:rFonts w:hint="eastAsia" w:ascii="Times New Roman" w:hAnsi="Times New Roman" w:eastAsia="宋体"/>
          <w:sz w:val="24"/>
          <w:szCs w:val="24"/>
        </w:rPr>
      </w:pPr>
    </w:p>
    <w:p w14:paraId="089A37BD">
      <w:pPr>
        <w:spacing w:line="360" w:lineRule="auto"/>
        <w:ind w:firstLine="480" w:firstLineChars="200"/>
        <w:rPr>
          <w:rFonts w:hint="eastAsia" w:ascii="Times New Roman" w:hAnsi="Times New Roman" w:eastAsia="宋体"/>
          <w:sz w:val="24"/>
          <w:szCs w:val="24"/>
        </w:rPr>
      </w:pPr>
    </w:p>
    <w:p w14:paraId="18ABB268">
      <w:pPr>
        <w:spacing w:line="360" w:lineRule="auto"/>
        <w:ind w:firstLine="480" w:firstLineChars="200"/>
        <w:rPr>
          <w:rFonts w:hint="eastAsia" w:ascii="Times New Roman" w:hAnsi="Times New Roman" w:eastAsia="宋体"/>
          <w:sz w:val="24"/>
          <w:szCs w:val="24"/>
        </w:rPr>
      </w:pPr>
    </w:p>
    <w:p w14:paraId="3292371F">
      <w:pPr>
        <w:spacing w:line="360" w:lineRule="auto"/>
        <w:ind w:firstLine="480" w:firstLineChars="200"/>
        <w:rPr>
          <w:rFonts w:hint="eastAsia" w:ascii="Times New Roman" w:hAnsi="Times New Roman" w:eastAsia="宋体"/>
          <w:sz w:val="24"/>
          <w:szCs w:val="24"/>
        </w:rPr>
      </w:pPr>
    </w:p>
    <w:p w14:paraId="797B0B8F">
      <w:pPr>
        <w:spacing w:line="360" w:lineRule="auto"/>
        <w:ind w:firstLine="480" w:firstLineChars="200"/>
        <w:rPr>
          <w:rFonts w:hint="eastAsia" w:ascii="Times New Roman" w:hAnsi="Times New Roman" w:eastAsia="宋体"/>
          <w:sz w:val="24"/>
          <w:szCs w:val="24"/>
        </w:rPr>
      </w:pPr>
    </w:p>
    <w:p w14:paraId="57B0F3B7">
      <w:pPr>
        <w:spacing w:line="360" w:lineRule="auto"/>
        <w:ind w:firstLine="480" w:firstLineChars="200"/>
        <w:rPr>
          <w:rFonts w:hint="eastAsia" w:ascii="Times New Roman" w:hAnsi="Times New Roman" w:eastAsia="宋体"/>
          <w:sz w:val="24"/>
          <w:szCs w:val="24"/>
        </w:rPr>
      </w:pPr>
    </w:p>
    <w:p w14:paraId="4A2ADA7D">
      <w:pPr>
        <w:spacing w:line="360" w:lineRule="auto"/>
        <w:ind w:firstLine="480" w:firstLineChars="200"/>
        <w:rPr>
          <w:rFonts w:hint="eastAsia" w:ascii="Times New Roman" w:hAnsi="Times New Roman" w:eastAsia="宋体"/>
          <w:sz w:val="24"/>
          <w:szCs w:val="24"/>
        </w:rPr>
      </w:pPr>
    </w:p>
    <w:p w14:paraId="569EA652">
      <w:pPr>
        <w:spacing w:line="360" w:lineRule="auto"/>
        <w:ind w:firstLine="480" w:firstLineChars="200"/>
        <w:rPr>
          <w:rFonts w:hint="eastAsia" w:ascii="Times New Roman" w:hAnsi="Times New Roman" w:eastAsia="宋体"/>
          <w:sz w:val="24"/>
          <w:szCs w:val="24"/>
        </w:rPr>
      </w:pPr>
    </w:p>
    <w:p w14:paraId="50E1A154">
      <w:pPr>
        <w:spacing w:line="360" w:lineRule="auto"/>
        <w:ind w:firstLine="480" w:firstLineChars="200"/>
        <w:rPr>
          <w:rFonts w:hint="eastAsia" w:ascii="Times New Roman" w:hAnsi="Times New Roman" w:eastAsia="宋体"/>
          <w:sz w:val="24"/>
          <w:szCs w:val="24"/>
        </w:rPr>
      </w:pPr>
    </w:p>
    <w:p w14:paraId="3FB91AD9">
      <w:pPr>
        <w:spacing w:line="360" w:lineRule="auto"/>
        <w:jc w:val="center"/>
        <w:rPr>
          <w:rFonts w:hint="eastAsia" w:ascii="Times New Roman" w:hAnsi="Times New Roman" w:eastAsia="宋体"/>
          <w:sz w:val="24"/>
          <w:szCs w:val="24"/>
        </w:rPr>
      </w:pPr>
    </w:p>
    <w:p w14:paraId="67B9D2BC">
      <w:pPr>
        <w:spacing w:line="360" w:lineRule="auto"/>
        <w:ind w:firstLine="480" w:firstLineChars="200"/>
        <w:rPr>
          <w:rFonts w:hint="eastAsia" w:ascii="Times New Roman" w:hAnsi="Times New Roman" w:eastAsia="宋体"/>
          <w:sz w:val="24"/>
          <w:szCs w:val="24"/>
        </w:rPr>
      </w:pPr>
    </w:p>
    <w:p w14:paraId="69534921">
      <w:pPr>
        <w:spacing w:line="360" w:lineRule="auto"/>
        <w:ind w:firstLine="480" w:firstLineChars="200"/>
        <w:rPr>
          <w:rFonts w:hint="eastAsia" w:ascii="Times New Roman" w:hAnsi="Times New Roman" w:eastAsia="宋体"/>
          <w:sz w:val="24"/>
          <w:szCs w:val="24"/>
        </w:rPr>
      </w:pPr>
    </w:p>
    <w:p w14:paraId="1CE3D63E">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6系统登录流程</w:t>
      </w:r>
      <w:r>
        <w:rPr>
          <w:rFonts w:hint="eastAsia" w:ascii="Times New Roman" w:hAnsi="Times New Roman" w:eastAsia="宋体" w:cs="宋体"/>
          <w:b/>
          <w:bCs/>
          <w:szCs w:val="21"/>
        </w:rPr>
        <w:t>图</w:t>
      </w:r>
    </w:p>
    <w:p w14:paraId="7D6B1EF2">
      <w:pPr>
        <w:pStyle w:val="5"/>
        <w:spacing w:before="0" w:after="0" w:line="440" w:lineRule="exact"/>
        <w:rPr>
          <w:rStyle w:val="40"/>
          <w:rFonts w:ascii="Times New Roman" w:hAnsi="Times New Roman"/>
          <w:b w:val="0"/>
          <w:bCs w:val="0"/>
          <w:sz w:val="28"/>
          <w:szCs w:val="28"/>
        </w:rPr>
      </w:pPr>
      <w:bookmarkStart w:id="76" w:name="_Toc11316"/>
      <w:r>
        <w:rPr>
          <w:rStyle w:val="40"/>
          <w:rFonts w:hint="eastAsia" w:ascii="Times New Roman" w:hAnsi="Times New Roman"/>
          <w:b w:val="0"/>
          <w:bCs w:val="0"/>
          <w:sz w:val="28"/>
          <w:szCs w:val="28"/>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lang w:val="en-US"/>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lang w:val="en-US"/>
        </w:rPr>
        <w:t>2</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lang w:val="en-US"/>
        </w:rPr>
        <w:t>用户归还图书流程</w:t>
      </w:r>
      <w:bookmarkEnd w:id="76"/>
    </w:p>
    <w:p w14:paraId="1292A0E3">
      <w:pPr>
        <w:spacing w:line="360" w:lineRule="auto"/>
        <w:ind w:firstLine="480" w:firstLineChars="200"/>
        <w:rPr>
          <w:rFonts w:hint="default" w:ascii="Times New Roman" w:hAnsi="Times New Roman" w:eastAsia="宋体"/>
          <w:sz w:val="24"/>
          <w:szCs w:val="24"/>
          <w:lang w:val="en-US"/>
        </w:rPr>
      </w:pPr>
      <w:r>
        <w:rPr>
          <w:rFonts w:hint="eastAsia" w:ascii="Times New Roman" w:hAnsi="Times New Roman" w:eastAsia="宋体"/>
          <w:sz w:val="24"/>
          <w:szCs w:val="24"/>
        </w:rPr>
        <w:t>图书归还流程从用户进入图书归还界面开始。系统首先检查图书是否超期。如果图书超期，用户需要缴纳罚金，之后才能继续进行还书操作。对于未超期的图书，用户可以直接确认还书。确认后，系统将更新图书状态，完成归还过程，并同步更新系统数据，确保信息的准确性。整个流程简洁高效，确保了图书归还的顺利进行，同时对超期情况也做了相应的处理，有助于图书馆资源的管理和维护。</w:t>
      </w:r>
      <w:r>
        <w:rPr>
          <w:rFonts w:hint="eastAsia" w:ascii="Times New Roman" w:hAnsi="Times New Roman" w:eastAsia="宋体"/>
          <w:sz w:val="24"/>
          <w:szCs w:val="24"/>
          <w:lang w:val="en-US"/>
        </w:rPr>
        <w:t>归还图书流程图如图4.7所示。</w:t>
      </w:r>
    </w:p>
    <w:p w14:paraId="1C464850">
      <w:pPr>
        <w:spacing w:line="360" w:lineRule="auto"/>
        <w:ind w:firstLine="480" w:firstLineChars="200"/>
        <w:rPr>
          <w:rFonts w:hint="eastAsia" w:ascii="Times New Roman" w:hAnsi="Times New Roman" w:eastAsia="宋体"/>
          <w:sz w:val="24"/>
          <w:szCs w:val="24"/>
        </w:rPr>
      </w:pPr>
    </w:p>
    <w:p w14:paraId="6C4E0D66">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drawing>
          <wp:anchor distT="0" distB="0" distL="114300" distR="114300" simplePos="0" relativeHeight="251662336" behindDoc="0" locked="0" layoutInCell="1" allowOverlap="1">
            <wp:simplePos x="0" y="0"/>
            <wp:positionH relativeFrom="column">
              <wp:posOffset>1370965</wp:posOffset>
            </wp:positionH>
            <wp:positionV relativeFrom="paragraph">
              <wp:posOffset>205105</wp:posOffset>
            </wp:positionV>
            <wp:extent cx="2784475" cy="4591050"/>
            <wp:effectExtent l="0" t="0" r="0" b="0"/>
            <wp:wrapNone/>
            <wp:docPr id="15" name="ECB019B1-382A-4266-B25C-5B523AA43C14-2" descr="C:/Users/yuanxin/AppData/Local/Temp/wps.RYVgf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B019B1-382A-4266-B25C-5B523AA43C14-2" descr="C:/Users/yuanxin/AppData/Local/Temp/wps.RYVgfowps"/>
                    <pic:cNvPicPr>
                      <a:picLocks noChangeAspect="1"/>
                    </pic:cNvPicPr>
                  </pic:nvPicPr>
                  <pic:blipFill>
                    <a:blip r:embed="rId28"/>
                    <a:stretch>
                      <a:fillRect/>
                    </a:stretch>
                  </pic:blipFill>
                  <pic:spPr>
                    <a:xfrm>
                      <a:off x="0" y="0"/>
                      <a:ext cx="2784475" cy="4591050"/>
                    </a:xfrm>
                    <a:prstGeom prst="rect">
                      <a:avLst/>
                    </a:prstGeom>
                  </pic:spPr>
                </pic:pic>
              </a:graphicData>
            </a:graphic>
          </wp:anchor>
        </w:drawing>
      </w:r>
    </w:p>
    <w:p w14:paraId="549A8475">
      <w:pPr>
        <w:spacing w:line="360" w:lineRule="auto"/>
        <w:ind w:firstLine="480" w:firstLineChars="200"/>
        <w:rPr>
          <w:rFonts w:hint="eastAsia" w:ascii="Times New Roman" w:hAnsi="Times New Roman" w:eastAsia="宋体"/>
          <w:sz w:val="24"/>
          <w:szCs w:val="24"/>
        </w:rPr>
      </w:pPr>
    </w:p>
    <w:p w14:paraId="6E5A83D8">
      <w:pPr>
        <w:spacing w:line="360" w:lineRule="auto"/>
        <w:ind w:firstLine="480" w:firstLineChars="200"/>
        <w:rPr>
          <w:rFonts w:hint="eastAsia" w:ascii="Times New Roman" w:hAnsi="Times New Roman" w:eastAsia="宋体"/>
          <w:sz w:val="24"/>
          <w:szCs w:val="24"/>
        </w:rPr>
      </w:pPr>
    </w:p>
    <w:p w14:paraId="1BAF2AC0">
      <w:pPr>
        <w:spacing w:line="360" w:lineRule="auto"/>
        <w:ind w:firstLine="480" w:firstLineChars="200"/>
        <w:rPr>
          <w:rFonts w:hint="eastAsia" w:ascii="Times New Roman" w:hAnsi="Times New Roman" w:eastAsia="宋体"/>
          <w:sz w:val="24"/>
          <w:szCs w:val="24"/>
        </w:rPr>
      </w:pPr>
    </w:p>
    <w:p w14:paraId="7805A121">
      <w:pPr>
        <w:spacing w:line="360" w:lineRule="auto"/>
        <w:ind w:firstLine="480" w:firstLineChars="200"/>
        <w:rPr>
          <w:rFonts w:hint="eastAsia" w:ascii="Times New Roman" w:hAnsi="Times New Roman" w:eastAsia="宋体"/>
          <w:sz w:val="24"/>
          <w:szCs w:val="24"/>
        </w:rPr>
      </w:pPr>
    </w:p>
    <w:p w14:paraId="21BE9D3E">
      <w:pPr>
        <w:spacing w:line="360" w:lineRule="auto"/>
        <w:ind w:firstLine="480" w:firstLineChars="200"/>
        <w:rPr>
          <w:rFonts w:hint="eastAsia" w:ascii="Times New Roman" w:hAnsi="Times New Roman" w:eastAsia="宋体"/>
          <w:sz w:val="24"/>
          <w:szCs w:val="24"/>
        </w:rPr>
      </w:pPr>
    </w:p>
    <w:p w14:paraId="43FFEA2C">
      <w:pPr>
        <w:spacing w:line="360" w:lineRule="auto"/>
        <w:ind w:firstLine="480" w:firstLineChars="200"/>
        <w:rPr>
          <w:rFonts w:hint="eastAsia" w:ascii="Times New Roman" w:hAnsi="Times New Roman" w:eastAsia="宋体"/>
          <w:sz w:val="24"/>
          <w:szCs w:val="24"/>
        </w:rPr>
      </w:pPr>
    </w:p>
    <w:p w14:paraId="4E7E69EA">
      <w:pPr>
        <w:spacing w:line="360" w:lineRule="auto"/>
        <w:ind w:firstLine="480" w:firstLineChars="200"/>
        <w:rPr>
          <w:rFonts w:hint="eastAsia" w:ascii="Times New Roman" w:hAnsi="Times New Roman" w:eastAsia="宋体"/>
          <w:sz w:val="24"/>
          <w:szCs w:val="24"/>
        </w:rPr>
      </w:pPr>
    </w:p>
    <w:p w14:paraId="037FF7B4">
      <w:pPr>
        <w:spacing w:line="360" w:lineRule="auto"/>
        <w:ind w:firstLine="480" w:firstLineChars="200"/>
        <w:rPr>
          <w:rFonts w:hint="eastAsia" w:ascii="Times New Roman" w:hAnsi="Times New Roman" w:eastAsia="宋体"/>
          <w:sz w:val="24"/>
          <w:szCs w:val="24"/>
        </w:rPr>
      </w:pPr>
    </w:p>
    <w:p w14:paraId="62DA5CE5">
      <w:pPr>
        <w:spacing w:line="360" w:lineRule="auto"/>
        <w:ind w:firstLine="480" w:firstLineChars="200"/>
        <w:rPr>
          <w:rFonts w:hint="eastAsia" w:ascii="Times New Roman" w:hAnsi="Times New Roman" w:eastAsia="宋体"/>
          <w:sz w:val="24"/>
          <w:szCs w:val="24"/>
        </w:rPr>
      </w:pPr>
    </w:p>
    <w:p w14:paraId="5F3EC65B">
      <w:pPr>
        <w:spacing w:line="360" w:lineRule="auto"/>
        <w:ind w:firstLine="480" w:firstLineChars="200"/>
        <w:rPr>
          <w:rFonts w:hint="eastAsia" w:ascii="Times New Roman" w:hAnsi="Times New Roman" w:eastAsia="宋体"/>
          <w:sz w:val="24"/>
          <w:szCs w:val="24"/>
        </w:rPr>
      </w:pPr>
    </w:p>
    <w:p w14:paraId="0CEFD93D">
      <w:pPr>
        <w:spacing w:line="360" w:lineRule="auto"/>
        <w:ind w:firstLine="480" w:firstLineChars="200"/>
        <w:rPr>
          <w:rFonts w:hint="eastAsia" w:ascii="Times New Roman" w:hAnsi="Times New Roman" w:eastAsia="宋体"/>
          <w:sz w:val="24"/>
          <w:szCs w:val="24"/>
        </w:rPr>
      </w:pPr>
    </w:p>
    <w:p w14:paraId="45006069">
      <w:pPr>
        <w:spacing w:line="360" w:lineRule="auto"/>
        <w:ind w:firstLine="480" w:firstLineChars="200"/>
        <w:rPr>
          <w:rFonts w:hint="eastAsia" w:ascii="Times New Roman" w:hAnsi="Times New Roman" w:eastAsia="宋体"/>
          <w:sz w:val="24"/>
          <w:szCs w:val="24"/>
        </w:rPr>
      </w:pPr>
    </w:p>
    <w:p w14:paraId="77555371">
      <w:pPr>
        <w:spacing w:line="360" w:lineRule="auto"/>
        <w:ind w:firstLine="480" w:firstLineChars="200"/>
        <w:rPr>
          <w:rFonts w:hint="eastAsia" w:ascii="Times New Roman" w:hAnsi="Times New Roman" w:eastAsia="宋体"/>
          <w:sz w:val="24"/>
          <w:szCs w:val="24"/>
        </w:rPr>
      </w:pPr>
    </w:p>
    <w:p w14:paraId="22E2940A">
      <w:pPr>
        <w:spacing w:line="360" w:lineRule="auto"/>
        <w:ind w:firstLine="480" w:firstLineChars="200"/>
        <w:rPr>
          <w:rFonts w:hint="eastAsia" w:ascii="Times New Roman" w:hAnsi="Times New Roman" w:eastAsia="宋体"/>
          <w:sz w:val="24"/>
          <w:szCs w:val="24"/>
        </w:rPr>
      </w:pPr>
    </w:p>
    <w:p w14:paraId="5A891E40">
      <w:pPr>
        <w:spacing w:line="360" w:lineRule="auto"/>
        <w:ind w:firstLine="480" w:firstLineChars="200"/>
        <w:rPr>
          <w:rFonts w:hint="eastAsia" w:ascii="Times New Roman" w:hAnsi="Times New Roman" w:eastAsia="宋体"/>
          <w:sz w:val="24"/>
          <w:szCs w:val="24"/>
        </w:rPr>
      </w:pPr>
    </w:p>
    <w:p w14:paraId="7233BF4D">
      <w:pPr>
        <w:spacing w:line="360" w:lineRule="auto"/>
        <w:ind w:firstLine="480" w:firstLineChars="200"/>
        <w:rPr>
          <w:rFonts w:hint="eastAsia" w:ascii="Times New Roman" w:hAnsi="Times New Roman" w:eastAsia="宋体"/>
          <w:sz w:val="24"/>
          <w:szCs w:val="24"/>
        </w:rPr>
      </w:pPr>
    </w:p>
    <w:p w14:paraId="7D6CF14C">
      <w:pPr>
        <w:spacing w:line="360" w:lineRule="auto"/>
        <w:ind w:firstLine="480" w:firstLineChars="200"/>
        <w:rPr>
          <w:rFonts w:hint="eastAsia" w:ascii="Times New Roman" w:hAnsi="Times New Roman" w:eastAsia="宋体"/>
          <w:sz w:val="24"/>
          <w:szCs w:val="24"/>
        </w:rPr>
      </w:pPr>
    </w:p>
    <w:p w14:paraId="736D74E2">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7用户归还图书流程</w:t>
      </w:r>
      <w:r>
        <w:rPr>
          <w:rFonts w:hint="eastAsia" w:ascii="Times New Roman" w:hAnsi="Times New Roman" w:eastAsia="宋体" w:cs="宋体"/>
          <w:b/>
          <w:bCs/>
          <w:szCs w:val="21"/>
        </w:rPr>
        <w:t>图</w:t>
      </w:r>
    </w:p>
    <w:p w14:paraId="165B2355">
      <w:pPr>
        <w:pStyle w:val="5"/>
        <w:spacing w:before="0" w:after="0" w:line="440" w:lineRule="exact"/>
        <w:rPr>
          <w:rStyle w:val="40"/>
          <w:rFonts w:ascii="Times New Roman" w:hAnsi="Times New Roman"/>
          <w:b w:val="0"/>
          <w:bCs w:val="0"/>
          <w:sz w:val="28"/>
          <w:szCs w:val="28"/>
        </w:rPr>
      </w:pPr>
      <w:bookmarkStart w:id="77" w:name="_Toc32169"/>
      <w:r>
        <w:rPr>
          <w:rStyle w:val="40"/>
          <w:rFonts w:hint="eastAsia" w:ascii="Times New Roman" w:hAnsi="Times New Roman"/>
          <w:b w:val="0"/>
          <w:bCs w:val="0"/>
          <w:sz w:val="28"/>
          <w:szCs w:val="28"/>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lang w:val="en-US"/>
        </w:rPr>
        <w:t>4</w:t>
      </w:r>
      <w:r>
        <w:rPr>
          <w:rStyle w:val="40"/>
          <w:rFonts w:ascii="Times New Roman" w:hAnsi="Times New Roman"/>
          <w:b w:val="0"/>
          <w:bCs w:val="0"/>
          <w:sz w:val="28"/>
          <w:szCs w:val="28"/>
        </w:rPr>
        <w:t>.</w:t>
      </w:r>
      <w:r>
        <w:rPr>
          <w:rStyle w:val="40"/>
          <w:rFonts w:hint="eastAsia" w:ascii="Times New Roman" w:hAnsi="Times New Roman"/>
          <w:b w:val="0"/>
          <w:bCs w:val="0"/>
          <w:sz w:val="28"/>
          <w:szCs w:val="28"/>
          <w:lang w:val="en-US"/>
        </w:rPr>
        <w:t>3</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lang w:val="en-US"/>
        </w:rPr>
        <w:t>管理员管理系统流程</w:t>
      </w:r>
      <w:bookmarkEnd w:id="77"/>
    </w:p>
    <w:p w14:paraId="593CF5FE">
      <w:pPr>
        <w:spacing w:line="360" w:lineRule="auto"/>
        <w:ind w:firstLine="480" w:firstLineChars="200"/>
        <w:rPr>
          <w:rFonts w:hint="default" w:ascii="Times New Roman" w:hAnsi="Times New Roman" w:eastAsia="宋体"/>
          <w:sz w:val="24"/>
          <w:szCs w:val="24"/>
          <w:lang w:val="en-US"/>
        </w:rPr>
      </w:pPr>
      <w:r>
        <w:rPr>
          <w:rFonts w:hint="eastAsia" w:ascii="Times New Roman" w:hAnsi="Times New Roman" w:eastAsia="宋体"/>
          <w:sz w:val="24"/>
          <w:szCs w:val="24"/>
        </w:rPr>
        <w:t>管理员管理系统的流程首先要求管理员登录系统。在输入账号和密码后，系统会验证这些信息是否正确。如果账号密码验证失败，管理员需要重新输入正确的信息。一旦验证成功，管理员将进入功能选择页面。在这个页面，管理员可以浏览并选择他们想要执行的管理功能。选择相应的功能后，管理员就可以进行具体的管理操作了。整个流程设计确保了只有经过验证的管理员才能访问和管理系统功能，从而保障了系统的安全性和操作的准确性。通过这样的设计，管理员可以高效地完成他们的管理工作。</w:t>
      </w:r>
      <w:r>
        <w:rPr>
          <w:rFonts w:hint="eastAsia" w:ascii="Times New Roman" w:hAnsi="Times New Roman" w:eastAsia="宋体"/>
          <w:sz w:val="24"/>
          <w:szCs w:val="24"/>
          <w:lang w:val="en-US"/>
        </w:rPr>
        <w:t>管理员管理系统流程图如图4.8所示</w:t>
      </w:r>
    </w:p>
    <w:p w14:paraId="76B736FE">
      <w:pPr>
        <w:spacing w:line="360" w:lineRule="auto"/>
        <w:ind w:firstLine="480" w:firstLineChars="200"/>
        <w:rPr>
          <w:rFonts w:hint="eastAsia" w:ascii="Times New Roman" w:hAnsi="Times New Roman" w:eastAsia="宋体"/>
          <w:sz w:val="24"/>
          <w:szCs w:val="24"/>
        </w:rPr>
      </w:pPr>
    </w:p>
    <w:p w14:paraId="036F97B4">
      <w:pPr>
        <w:spacing w:line="360" w:lineRule="auto"/>
        <w:ind w:firstLine="480" w:firstLineChars="200"/>
        <w:rPr>
          <w:rFonts w:hint="eastAsia" w:ascii="Times New Roman" w:hAnsi="Times New Roman" w:eastAsia="宋体"/>
          <w:sz w:val="24"/>
          <w:szCs w:val="24"/>
        </w:rPr>
      </w:pPr>
    </w:p>
    <w:p w14:paraId="4A5B988F">
      <w:pPr>
        <w:spacing w:line="360" w:lineRule="auto"/>
        <w:ind w:firstLine="480" w:firstLineChars="200"/>
        <w:rPr>
          <w:rFonts w:hint="eastAsia" w:ascii="Times New Roman" w:hAnsi="Times New Roman" w:eastAsia="宋体"/>
          <w:sz w:val="24"/>
          <w:szCs w:val="24"/>
        </w:rPr>
      </w:pPr>
    </w:p>
    <w:p w14:paraId="0AD4C000">
      <w:pPr>
        <w:spacing w:line="360" w:lineRule="auto"/>
        <w:ind w:firstLine="480" w:firstLineChars="200"/>
        <w:rPr>
          <w:rFonts w:hint="eastAsia" w:ascii="Times New Roman" w:hAnsi="Times New Roman" w:eastAsia="宋体"/>
          <w:sz w:val="24"/>
          <w:szCs w:val="24"/>
        </w:rPr>
      </w:pPr>
    </w:p>
    <w:p w14:paraId="7229A598">
      <w:pPr>
        <w:spacing w:line="360" w:lineRule="auto"/>
        <w:ind w:firstLine="480" w:firstLineChars="200"/>
        <w:rPr>
          <w:rFonts w:hint="eastAsia" w:ascii="Times New Roman" w:hAnsi="Times New Roman" w:eastAsia="宋体"/>
          <w:sz w:val="24"/>
          <w:szCs w:val="24"/>
        </w:rPr>
      </w:pPr>
    </w:p>
    <w:p w14:paraId="499C7537">
      <w:pPr>
        <w:spacing w:line="360" w:lineRule="auto"/>
        <w:ind w:firstLine="480" w:firstLineChars="200"/>
        <w:rPr>
          <w:rFonts w:hint="eastAsia" w:ascii="Times New Roman" w:hAnsi="Times New Roman" w:eastAsia="宋体"/>
          <w:sz w:val="24"/>
          <w:szCs w:val="24"/>
        </w:rPr>
      </w:pPr>
    </w:p>
    <w:p w14:paraId="3797FF7F">
      <w:pPr>
        <w:spacing w:line="360" w:lineRule="auto"/>
        <w:ind w:firstLine="480" w:firstLineChars="200"/>
        <w:rPr>
          <w:rFonts w:hint="eastAsia" w:ascii="Times New Roman" w:hAnsi="Times New Roman" w:eastAsia="宋体"/>
          <w:sz w:val="24"/>
          <w:szCs w:val="24"/>
        </w:rPr>
      </w:pPr>
    </w:p>
    <w:p w14:paraId="402B5777">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drawing>
          <wp:anchor distT="0" distB="0" distL="114300" distR="114300" simplePos="0" relativeHeight="251663360" behindDoc="0" locked="0" layoutInCell="1" allowOverlap="1">
            <wp:simplePos x="0" y="0"/>
            <wp:positionH relativeFrom="column">
              <wp:posOffset>2366645</wp:posOffset>
            </wp:positionH>
            <wp:positionV relativeFrom="paragraph">
              <wp:posOffset>-15240</wp:posOffset>
            </wp:positionV>
            <wp:extent cx="1224915" cy="3557905"/>
            <wp:effectExtent l="0" t="0" r="0" b="0"/>
            <wp:wrapNone/>
            <wp:docPr id="16" name="ECB019B1-382A-4266-B25C-5B523AA43C14-3" descr="C:/Users/yuanxin/AppData/Local/Temp/wps.IFAVW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3" descr="C:/Users/yuanxin/AppData/Local/Temp/wps.IFAVWewps"/>
                    <pic:cNvPicPr>
                      <a:picLocks noChangeAspect="1"/>
                    </pic:cNvPicPr>
                  </pic:nvPicPr>
                  <pic:blipFill>
                    <a:blip r:embed="rId29"/>
                    <a:stretch>
                      <a:fillRect/>
                    </a:stretch>
                  </pic:blipFill>
                  <pic:spPr>
                    <a:xfrm>
                      <a:off x="0" y="0"/>
                      <a:ext cx="1224915" cy="3557905"/>
                    </a:xfrm>
                    <a:prstGeom prst="rect">
                      <a:avLst/>
                    </a:prstGeom>
                  </pic:spPr>
                </pic:pic>
              </a:graphicData>
            </a:graphic>
          </wp:anchor>
        </w:drawing>
      </w:r>
    </w:p>
    <w:p w14:paraId="324A63D4">
      <w:pPr>
        <w:spacing w:line="360" w:lineRule="auto"/>
        <w:ind w:firstLine="480" w:firstLineChars="200"/>
        <w:rPr>
          <w:rFonts w:hint="eastAsia" w:ascii="Times New Roman" w:hAnsi="Times New Roman" w:eastAsia="宋体"/>
          <w:sz w:val="24"/>
          <w:szCs w:val="24"/>
        </w:rPr>
      </w:pPr>
    </w:p>
    <w:p w14:paraId="502592F2">
      <w:pPr>
        <w:spacing w:line="360" w:lineRule="auto"/>
        <w:ind w:firstLine="480" w:firstLineChars="200"/>
        <w:rPr>
          <w:rFonts w:hint="eastAsia" w:ascii="Times New Roman" w:hAnsi="Times New Roman" w:eastAsia="宋体"/>
          <w:sz w:val="24"/>
          <w:szCs w:val="24"/>
        </w:rPr>
      </w:pPr>
    </w:p>
    <w:p w14:paraId="351F748D">
      <w:pPr>
        <w:spacing w:line="360" w:lineRule="auto"/>
        <w:ind w:firstLine="480" w:firstLineChars="200"/>
        <w:rPr>
          <w:rFonts w:hint="eastAsia" w:ascii="Times New Roman" w:hAnsi="Times New Roman" w:eastAsia="宋体"/>
          <w:sz w:val="24"/>
          <w:szCs w:val="24"/>
        </w:rPr>
      </w:pPr>
    </w:p>
    <w:p w14:paraId="57E54BB6">
      <w:pPr>
        <w:spacing w:line="360" w:lineRule="auto"/>
        <w:ind w:firstLine="480" w:firstLineChars="200"/>
        <w:rPr>
          <w:rFonts w:hint="eastAsia" w:ascii="Times New Roman" w:hAnsi="Times New Roman" w:eastAsia="宋体"/>
          <w:sz w:val="24"/>
          <w:szCs w:val="24"/>
        </w:rPr>
      </w:pPr>
    </w:p>
    <w:p w14:paraId="0742649C">
      <w:pPr>
        <w:spacing w:line="360" w:lineRule="auto"/>
        <w:ind w:firstLine="480" w:firstLineChars="200"/>
        <w:rPr>
          <w:rFonts w:hint="eastAsia" w:ascii="Times New Roman" w:hAnsi="Times New Roman" w:eastAsia="宋体"/>
          <w:sz w:val="24"/>
          <w:szCs w:val="24"/>
        </w:rPr>
      </w:pPr>
    </w:p>
    <w:p w14:paraId="5F3972FF">
      <w:pPr>
        <w:spacing w:line="360" w:lineRule="auto"/>
        <w:ind w:firstLine="480" w:firstLineChars="200"/>
        <w:rPr>
          <w:rFonts w:hint="eastAsia" w:ascii="Times New Roman" w:hAnsi="Times New Roman" w:eastAsia="宋体"/>
          <w:sz w:val="24"/>
          <w:szCs w:val="24"/>
        </w:rPr>
      </w:pPr>
    </w:p>
    <w:p w14:paraId="5491E1FA">
      <w:pPr>
        <w:spacing w:line="360" w:lineRule="auto"/>
        <w:ind w:firstLine="480" w:firstLineChars="200"/>
        <w:rPr>
          <w:rFonts w:hint="eastAsia" w:ascii="Times New Roman" w:hAnsi="Times New Roman" w:eastAsia="宋体"/>
          <w:sz w:val="24"/>
          <w:szCs w:val="24"/>
        </w:rPr>
      </w:pPr>
    </w:p>
    <w:p w14:paraId="4DD09813">
      <w:pPr>
        <w:spacing w:line="360" w:lineRule="auto"/>
        <w:ind w:firstLine="480" w:firstLineChars="200"/>
        <w:rPr>
          <w:rFonts w:hint="eastAsia" w:ascii="Times New Roman" w:hAnsi="Times New Roman" w:eastAsia="宋体"/>
          <w:sz w:val="24"/>
          <w:szCs w:val="24"/>
        </w:rPr>
      </w:pPr>
    </w:p>
    <w:p w14:paraId="45C73786">
      <w:pPr>
        <w:spacing w:line="360" w:lineRule="auto"/>
        <w:ind w:firstLine="480" w:firstLineChars="200"/>
        <w:rPr>
          <w:rFonts w:hint="eastAsia" w:ascii="Times New Roman" w:hAnsi="Times New Roman" w:eastAsia="宋体"/>
          <w:sz w:val="24"/>
          <w:szCs w:val="24"/>
        </w:rPr>
      </w:pPr>
    </w:p>
    <w:p w14:paraId="1A650751">
      <w:pPr>
        <w:spacing w:line="360" w:lineRule="auto"/>
        <w:ind w:firstLine="480" w:firstLineChars="200"/>
        <w:rPr>
          <w:rFonts w:hint="eastAsia" w:ascii="Times New Roman" w:hAnsi="Times New Roman" w:eastAsia="宋体"/>
          <w:sz w:val="24"/>
          <w:szCs w:val="24"/>
        </w:rPr>
      </w:pPr>
    </w:p>
    <w:p w14:paraId="0FE9DF75">
      <w:pPr>
        <w:spacing w:line="360" w:lineRule="auto"/>
        <w:ind w:firstLine="480" w:firstLineChars="200"/>
        <w:rPr>
          <w:rFonts w:hint="eastAsia" w:ascii="Times New Roman" w:hAnsi="Times New Roman" w:eastAsia="宋体"/>
          <w:sz w:val="24"/>
          <w:szCs w:val="24"/>
        </w:rPr>
      </w:pPr>
    </w:p>
    <w:p w14:paraId="10B449FA">
      <w:pPr>
        <w:spacing w:line="360" w:lineRule="auto"/>
        <w:ind w:firstLine="480" w:firstLineChars="200"/>
        <w:rPr>
          <w:rFonts w:hint="eastAsia" w:ascii="Times New Roman" w:hAnsi="Times New Roman" w:eastAsia="宋体"/>
          <w:sz w:val="24"/>
          <w:szCs w:val="24"/>
        </w:rPr>
      </w:pPr>
    </w:p>
    <w:p w14:paraId="01DAC479">
      <w:pPr>
        <w:spacing w:line="360" w:lineRule="auto"/>
        <w:ind w:firstLine="480" w:firstLineChars="200"/>
        <w:rPr>
          <w:rFonts w:hint="eastAsia" w:ascii="Times New Roman" w:hAnsi="Times New Roman" w:eastAsia="宋体"/>
          <w:sz w:val="24"/>
          <w:szCs w:val="24"/>
        </w:rPr>
      </w:pPr>
    </w:p>
    <w:p w14:paraId="4D22CC83">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图4.</w:t>
      </w:r>
      <w:r>
        <w:rPr>
          <w:rFonts w:hint="eastAsia" w:ascii="Times New Roman" w:hAnsi="Times New Roman" w:eastAsia="宋体" w:cs="宋体"/>
          <w:b/>
          <w:bCs/>
          <w:szCs w:val="21"/>
          <w:lang w:val="en-US" w:eastAsia="zh-CN"/>
        </w:rPr>
        <w:t>8管理员管理系统流程</w:t>
      </w:r>
      <w:r>
        <w:rPr>
          <w:rFonts w:hint="eastAsia" w:ascii="Times New Roman" w:hAnsi="Times New Roman" w:eastAsia="宋体" w:cs="宋体"/>
          <w:b/>
          <w:bCs/>
          <w:szCs w:val="21"/>
        </w:rPr>
        <w:t>图</w:t>
      </w:r>
    </w:p>
    <w:p w14:paraId="46E180B6">
      <w:pPr>
        <w:rPr>
          <w:rFonts w:hint="eastAsia" w:ascii="Times New Roman" w:hAnsi="宋体" w:eastAsia="宋体"/>
          <w:bCs/>
          <w:szCs w:val="21"/>
        </w:rPr>
      </w:pPr>
      <w:r>
        <w:rPr>
          <w:rFonts w:hint="eastAsia" w:ascii="Times New Roman" w:hAnsi="宋体" w:eastAsia="宋体"/>
          <w:bCs/>
          <w:szCs w:val="21"/>
        </w:rPr>
        <w:br w:type="page"/>
      </w:r>
    </w:p>
    <w:p w14:paraId="1F781CA0">
      <w:pPr>
        <w:spacing w:line="440" w:lineRule="exact"/>
        <w:jc w:val="center"/>
        <w:outlineLvl w:val="0"/>
        <w:rPr>
          <w:rStyle w:val="52"/>
          <w:rFonts w:ascii="Times New Roman" w:hAnsi="Times New Roman" w:eastAsia="黑体"/>
          <w:b w:val="0"/>
          <w:sz w:val="32"/>
          <w:szCs w:val="32"/>
        </w:rPr>
      </w:pPr>
      <w:bookmarkStart w:id="78" w:name="_Toc11988"/>
      <w:r>
        <w:rPr>
          <w:rStyle w:val="52"/>
          <w:rFonts w:hint="eastAsia" w:ascii="Times New Roman" w:hAnsi="Times New Roman" w:eastAsia="黑体"/>
          <w:b w:val="0"/>
          <w:sz w:val="32"/>
          <w:szCs w:val="32"/>
        </w:rPr>
        <w:t>5</w:t>
      </w:r>
      <w:r>
        <w:rPr>
          <w:rStyle w:val="52"/>
          <w:rFonts w:ascii="Times New Roman" w:hAnsi="Times New Roman" w:eastAsia="黑体"/>
          <w:b w:val="0"/>
          <w:sz w:val="32"/>
          <w:szCs w:val="32"/>
        </w:rPr>
        <w:t xml:space="preserve"> </w:t>
      </w:r>
      <w:r>
        <w:rPr>
          <w:rStyle w:val="52"/>
          <w:rFonts w:hint="eastAsia" w:ascii="Times New Roman" w:hAnsi="Times New Roman" w:eastAsia="黑体"/>
          <w:b w:val="0"/>
          <w:sz w:val="32"/>
          <w:szCs w:val="32"/>
        </w:rPr>
        <w:t>系统实现</w:t>
      </w:r>
      <w:bookmarkEnd w:id="78"/>
    </w:p>
    <w:p w14:paraId="5DEED63A">
      <w:pPr>
        <w:spacing w:line="440" w:lineRule="exact"/>
        <w:jc w:val="center"/>
        <w:rPr>
          <w:rStyle w:val="52"/>
          <w:rFonts w:ascii="Times New Roman" w:hAnsi="Times New Roman" w:eastAsia="黑体"/>
          <w:b w:val="0"/>
          <w:sz w:val="32"/>
          <w:szCs w:val="32"/>
        </w:rPr>
      </w:pPr>
    </w:p>
    <w:p w14:paraId="2E9D6070">
      <w:pPr>
        <w:numPr>
          <w:ilvl w:val="1"/>
          <w:numId w:val="0"/>
        </w:numPr>
        <w:spacing w:line="440" w:lineRule="exact"/>
        <w:jc w:val="left"/>
        <w:outlineLvl w:val="1"/>
        <w:rPr>
          <w:rStyle w:val="40"/>
          <w:rFonts w:ascii="Times New Roman" w:hAnsi="Times New Roman"/>
          <w:b w:val="0"/>
          <w:sz w:val="30"/>
          <w:szCs w:val="30"/>
        </w:rPr>
      </w:pPr>
      <w:bookmarkStart w:id="79" w:name="_Toc5796"/>
      <w:r>
        <w:rPr>
          <w:rFonts w:hint="eastAsia" w:ascii="Times New Roman" w:hAnsi="Times New Roman" w:eastAsia="黑体"/>
          <w:bCs/>
          <w:sz w:val="30"/>
          <w:szCs w:val="30"/>
        </w:rPr>
        <w:t>5</w:t>
      </w:r>
      <w:r>
        <w:rPr>
          <w:rFonts w:ascii="Times New Roman" w:hAnsi="Times New Roman" w:eastAsia="黑体"/>
          <w:bCs/>
          <w:sz w:val="30"/>
          <w:szCs w:val="30"/>
        </w:rPr>
        <w:t>.1</w:t>
      </w:r>
      <w:r>
        <w:rPr>
          <w:rFonts w:hint="eastAsia" w:ascii="Times New Roman" w:hAnsi="Times New Roman" w:eastAsia="黑体"/>
          <w:bCs/>
          <w:sz w:val="30"/>
          <w:szCs w:val="30"/>
        </w:rPr>
        <w:t xml:space="preserve"> 管理员功能模块</w:t>
      </w:r>
      <w:bookmarkEnd w:id="79"/>
    </w:p>
    <w:p w14:paraId="66897BB5">
      <w:pPr>
        <w:pStyle w:val="5"/>
        <w:spacing w:before="0" w:after="0" w:line="440" w:lineRule="exact"/>
        <w:rPr>
          <w:rStyle w:val="40"/>
          <w:rFonts w:ascii="Times New Roman" w:hAnsi="Times New Roman"/>
          <w:b w:val="0"/>
          <w:bCs w:val="0"/>
          <w:sz w:val="28"/>
          <w:szCs w:val="28"/>
        </w:rPr>
      </w:pPr>
      <w:bookmarkStart w:id="80" w:name="_Toc26992"/>
      <w:r>
        <w:rPr>
          <w:rStyle w:val="40"/>
          <w:rFonts w:hint="eastAsia" w:ascii="Times New Roman" w:hAnsi="Times New Roman"/>
          <w:b w:val="0"/>
          <w:bCs w:val="0"/>
          <w:sz w:val="28"/>
          <w:szCs w:val="28"/>
        </w:rPr>
        <w:t>5</w:t>
      </w:r>
      <w:r>
        <w:rPr>
          <w:rStyle w:val="40"/>
          <w:rFonts w:ascii="Times New Roman" w:hAnsi="Times New Roman"/>
          <w:b w:val="0"/>
          <w:bCs w:val="0"/>
          <w:sz w:val="28"/>
          <w:szCs w:val="28"/>
        </w:rPr>
        <w:t xml:space="preserve">.1.1 </w:t>
      </w:r>
      <w:r>
        <w:rPr>
          <w:rStyle w:val="40"/>
          <w:rFonts w:hint="eastAsia" w:ascii="Times New Roman" w:hAnsi="Times New Roman"/>
          <w:b w:val="0"/>
          <w:bCs w:val="0"/>
          <w:sz w:val="28"/>
          <w:szCs w:val="28"/>
        </w:rPr>
        <w:t>登录界面实现</w:t>
      </w:r>
      <w:bookmarkEnd w:id="80"/>
    </w:p>
    <w:p w14:paraId="435BB27C">
      <w:pPr>
        <w:spacing w:line="360" w:lineRule="auto"/>
        <w:ind w:firstLine="480" w:firstLineChars="200"/>
        <w:rPr>
          <w:rFonts w:hint="eastAsia" w:ascii="Times New Roman" w:hAnsi="Times New Roman" w:eastAsia="宋体"/>
          <w:sz w:val="24"/>
          <w:szCs w:val="24"/>
        </w:rPr>
      </w:pPr>
      <w:bookmarkStart w:id="81" w:name="_Toc4226"/>
      <w:r>
        <w:rPr>
          <w:rFonts w:hint="eastAsia" w:ascii="Times New Roman" w:hAnsi="Times New Roman" w:eastAsia="宋体"/>
          <w:sz w:val="24"/>
          <w:szCs w:val="24"/>
        </w:rPr>
        <w:t>管理员登录时，需要通过输入用户名、密码和角色信息进行身份验证。管理员在登录界面中首先需要填写正确的用户名，这是管理员在系统中唯一的标识。然后，管理员需要输入正确的密码，这是管理员登录系统的重要凭证，确保了管理员身份的安全性。最后，管理员还需要选择正确的角色，这是根据管理员在系统中的职责和权限所设定的。根据角色的不同，管理员将拥有不同的操作权限和访问范围。通过输入用户名、密码和角色信息，管理员可以成功登录系统，并开始进行相应的管理工作。这种登录方式既简单又安全，可以确保管理员能够安全地进入系统，并有效地进行管理工作。如图5.1所示。</w:t>
      </w:r>
    </w:p>
    <w:bookmarkEnd w:id="81"/>
    <w:p w14:paraId="2FDB0FD2">
      <w:pPr>
        <w:jc w:val="center"/>
        <w:rPr>
          <w:rStyle w:val="40"/>
          <w:rFonts w:ascii="Times New Roman" w:hAnsi="Times New Roman" w:eastAsia="宋体"/>
          <w:b w:val="0"/>
          <w:sz w:val="24"/>
          <w:szCs w:val="24"/>
        </w:rPr>
      </w:pPr>
      <w:bookmarkStart w:id="155" w:name="_GoBack"/>
      <w:bookmarkStart w:id="82" w:name="_Toc7622"/>
      <w:bookmarkStart w:id="83" w:name="_Toc12764"/>
      <w:r>
        <w:rPr>
          <w:rStyle w:val="40"/>
          <w:rFonts w:ascii="Times New Roman" w:hAnsi="Times New Roman" w:eastAsia="宋体"/>
          <w:b w:val="0"/>
          <w:sz w:val="24"/>
          <w:szCs w:val="24"/>
        </w:rPr>
        <w:drawing>
          <wp:inline distT="0" distB="0" distL="114300" distR="114300">
            <wp:extent cx="5759450" cy="3331845"/>
            <wp:effectExtent l="0" t="0" r="12700" b="1905"/>
            <wp:docPr id="9" name="图片 9"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登录"/>
                    <pic:cNvPicPr>
                      <a:picLocks noChangeAspect="1"/>
                    </pic:cNvPicPr>
                  </pic:nvPicPr>
                  <pic:blipFill>
                    <a:blip r:embed="rId30"/>
                    <a:stretch>
                      <a:fillRect/>
                    </a:stretch>
                  </pic:blipFill>
                  <pic:spPr>
                    <a:xfrm>
                      <a:off x="0" y="0"/>
                      <a:ext cx="5759450" cy="3331845"/>
                    </a:xfrm>
                    <a:prstGeom prst="rect">
                      <a:avLst/>
                    </a:prstGeom>
                  </pic:spPr>
                </pic:pic>
              </a:graphicData>
            </a:graphic>
          </wp:inline>
        </w:drawing>
      </w:r>
      <w:bookmarkEnd w:id="155"/>
    </w:p>
    <w:bookmarkEnd w:id="82"/>
    <w:bookmarkEnd w:id="83"/>
    <w:p w14:paraId="01FABDCA">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图5.1登录界面图</w:t>
      </w:r>
    </w:p>
    <w:p w14:paraId="7C6470E2">
      <w:pPr>
        <w:pStyle w:val="5"/>
        <w:spacing w:before="0" w:after="0" w:line="440" w:lineRule="exact"/>
        <w:rPr>
          <w:rStyle w:val="40"/>
          <w:rFonts w:ascii="Times New Roman" w:hAnsi="Times New Roman"/>
          <w:b w:val="0"/>
          <w:bCs w:val="0"/>
          <w:sz w:val="28"/>
          <w:szCs w:val="28"/>
        </w:rPr>
      </w:pPr>
      <w:bookmarkStart w:id="84" w:name="_Toc22595"/>
      <w:r>
        <w:rPr>
          <w:rStyle w:val="40"/>
          <w:rFonts w:hint="eastAsia" w:ascii="Times New Roman" w:hAnsi="Times New Roman"/>
          <w:b w:val="0"/>
          <w:bCs w:val="0"/>
          <w:sz w:val="28"/>
          <w:szCs w:val="28"/>
        </w:rPr>
        <w:t>5</w:t>
      </w:r>
      <w:r>
        <w:rPr>
          <w:rStyle w:val="40"/>
          <w:rFonts w:ascii="Times New Roman" w:hAnsi="Times New Roman"/>
          <w:b w:val="0"/>
          <w:bCs w:val="0"/>
          <w:sz w:val="28"/>
          <w:szCs w:val="28"/>
        </w:rPr>
        <w:t>.1.</w:t>
      </w:r>
      <w:r>
        <w:rPr>
          <w:rStyle w:val="40"/>
          <w:rFonts w:hint="eastAsia" w:ascii="Times New Roman" w:hAnsi="Times New Roman"/>
          <w:b w:val="0"/>
          <w:bCs w:val="0"/>
          <w:sz w:val="28"/>
          <w:szCs w:val="28"/>
        </w:rPr>
        <w:t>2</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rPr>
        <w:t>用户管理实现</w:t>
      </w:r>
      <w:bookmarkEnd w:id="84"/>
    </w:p>
    <w:p w14:paraId="344B9B0B">
      <w:pPr>
        <w:spacing w:line="360" w:lineRule="auto"/>
        <w:ind w:firstLine="480" w:firstLineChars="200"/>
        <w:rPr>
          <w:rFonts w:hint="eastAsia" w:ascii="Times New Roman" w:hAnsi="Times New Roman" w:eastAsia="宋体"/>
          <w:sz w:val="24"/>
          <w:szCs w:val="24"/>
        </w:rPr>
      </w:pPr>
      <w:bookmarkStart w:id="85" w:name="_Toc13351"/>
      <w:r>
        <w:rPr>
          <w:rFonts w:hint="eastAsia" w:ascii="Times New Roman" w:hAnsi="Times New Roman" w:eastAsia="宋体"/>
          <w:sz w:val="24"/>
          <w:szCs w:val="24"/>
        </w:rPr>
        <w:t>用户管理模块为管理员提供了查看和维护用户列表的强大功能，如图5.</w:t>
      </w:r>
      <w:r>
        <w:rPr>
          <w:rFonts w:hint="eastAsia" w:ascii="Times New Roman" w:hAnsi="Times New Roman" w:eastAsia="宋体"/>
          <w:sz w:val="24"/>
          <w:szCs w:val="24"/>
          <w:lang w:val="en-US"/>
        </w:rPr>
        <w:t>2</w:t>
      </w:r>
      <w:r>
        <w:rPr>
          <w:rFonts w:hint="eastAsia" w:ascii="Times New Roman" w:hAnsi="Times New Roman" w:eastAsia="宋体"/>
          <w:sz w:val="24"/>
          <w:szCs w:val="24"/>
        </w:rPr>
        <w:t>所示。在这个模块中，管理员可以轻松地浏览和管理所有注册用户的详细信息。用户列表以表格形式展示，其中包含了每位用户的个人信息，包括用户名、姓名、性别等核心字段。管理员可以根据需要，快速定位到特定用户的信息，以便进行查看、编辑或删除操作。</w:t>
      </w:r>
    </w:p>
    <w:bookmarkEnd w:id="85"/>
    <w:p w14:paraId="5387C219">
      <w:pPr>
        <w:spacing w:line="360" w:lineRule="auto"/>
        <w:ind w:firstLine="480" w:firstLineChars="200"/>
        <w:rPr>
          <w:rFonts w:hint="eastAsia" w:ascii="Times New Roman" w:hAnsi="Times New Roman" w:eastAsia="宋体"/>
          <w:sz w:val="24"/>
          <w:szCs w:val="24"/>
        </w:rPr>
      </w:pPr>
      <w:bookmarkStart w:id="86" w:name="_Toc11143"/>
      <w:r>
        <w:rPr>
          <w:rFonts w:hint="eastAsia" w:ascii="Times New Roman" w:hAnsi="Times New Roman" w:eastAsia="宋体"/>
          <w:sz w:val="24"/>
          <w:szCs w:val="24"/>
        </w:rPr>
        <w:t>管理员可以通过用户名、姓名等关键字进行搜索，快速找到目标用户，提高了工作效率。在查看用户信息时，管理员可以清晰地看到每位用户的详细资料，包括用户名、姓名、性别、头像、联系电话等，以便全面了解用户情况。</w:t>
      </w:r>
    </w:p>
    <w:bookmarkEnd w:id="86"/>
    <w:p w14:paraId="1A2E0F67">
      <w:pPr>
        <w:spacing w:line="360" w:lineRule="auto"/>
        <w:ind w:firstLine="480" w:firstLineChars="200"/>
        <w:rPr>
          <w:rFonts w:hint="eastAsia" w:ascii="Times New Roman" w:hAnsi="Times New Roman" w:eastAsia="宋体"/>
          <w:sz w:val="24"/>
          <w:szCs w:val="24"/>
        </w:rPr>
      </w:pPr>
      <w:bookmarkStart w:id="87" w:name="_Toc5997"/>
      <w:r>
        <w:rPr>
          <w:rFonts w:hint="eastAsia" w:ascii="Times New Roman" w:hAnsi="Times New Roman" w:eastAsia="宋体"/>
          <w:sz w:val="24"/>
          <w:szCs w:val="24"/>
        </w:rPr>
        <w:t>此外，管理员可以根据需要对用户信息进行编辑或删除操作。编辑功能允许管理员对用户的基本信息进行修改，如姓名、性别、联系电话等，确保用户资料的准确性和最新性。删除功能则允许管理员移除无效或违规的用户账号，维护了系统的健康运行。</w:t>
      </w:r>
    </w:p>
    <w:bookmarkEnd w:id="87"/>
    <w:p w14:paraId="74119F7B">
      <w:pPr>
        <w:spacing w:line="360" w:lineRule="auto"/>
        <w:ind w:firstLine="480" w:firstLineChars="200"/>
        <w:rPr>
          <w:rFonts w:hint="eastAsia" w:ascii="Times New Roman" w:hAnsi="Times New Roman" w:eastAsia="宋体"/>
          <w:sz w:val="24"/>
          <w:szCs w:val="24"/>
        </w:rPr>
      </w:pPr>
      <w:bookmarkStart w:id="88" w:name="_Toc15388"/>
      <w:r>
        <w:rPr>
          <w:rFonts w:hint="eastAsia" w:ascii="Times New Roman" w:hAnsi="Times New Roman" w:eastAsia="宋体"/>
          <w:sz w:val="24"/>
          <w:szCs w:val="24"/>
        </w:rPr>
        <w:t>总之，用户管理模块为管理员提供了一个高效、便捷的用户信息管理平台，有助于管理员更好地了解用户需求，优化用户体验，确保用户数据的准确性和最新性，为网上商城购物系统的顺利运行提供了有力保障。</w:t>
      </w:r>
    </w:p>
    <w:bookmarkEnd w:id="88"/>
    <w:p w14:paraId="6320334F">
      <w:pPr>
        <w:jc w:val="center"/>
        <w:rPr>
          <w:rStyle w:val="40"/>
          <w:rFonts w:ascii="Times New Roman" w:hAnsi="Times New Roman" w:eastAsia="宋体"/>
          <w:b w:val="0"/>
          <w:sz w:val="24"/>
          <w:szCs w:val="24"/>
        </w:rPr>
      </w:pPr>
      <w:bookmarkStart w:id="89" w:name="_Toc18757"/>
      <w:bookmarkStart w:id="90" w:name="_Toc14745"/>
      <w:r>
        <w:rPr>
          <w:rStyle w:val="40"/>
          <w:rFonts w:ascii="Times New Roman" w:hAnsi="Times New Roman" w:eastAsia="宋体"/>
          <w:b w:val="0"/>
          <w:sz w:val="24"/>
          <w:szCs w:val="24"/>
        </w:rPr>
        <w:drawing>
          <wp:inline distT="0" distB="0" distL="114300" distR="114300">
            <wp:extent cx="5756910" cy="3585845"/>
            <wp:effectExtent l="0" t="0" r="15240" b="14605"/>
            <wp:docPr id="2" name="图片 2" descr="其他管理-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其他管理-用户管理"/>
                    <pic:cNvPicPr>
                      <a:picLocks noChangeAspect="1"/>
                    </pic:cNvPicPr>
                  </pic:nvPicPr>
                  <pic:blipFill>
                    <a:blip r:embed="rId31"/>
                    <a:stretch>
                      <a:fillRect/>
                    </a:stretch>
                  </pic:blipFill>
                  <pic:spPr>
                    <a:xfrm>
                      <a:off x="0" y="0"/>
                      <a:ext cx="5756910" cy="3585845"/>
                    </a:xfrm>
                    <a:prstGeom prst="rect">
                      <a:avLst/>
                    </a:prstGeom>
                  </pic:spPr>
                </pic:pic>
              </a:graphicData>
            </a:graphic>
          </wp:inline>
        </w:drawing>
      </w:r>
    </w:p>
    <w:bookmarkEnd w:id="89"/>
    <w:bookmarkEnd w:id="90"/>
    <w:p w14:paraId="655D40D4">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图5.</w:t>
      </w:r>
      <w:r>
        <w:rPr>
          <w:rFonts w:hint="eastAsia" w:ascii="Times New Roman" w:hAnsi="Times New Roman" w:eastAsia="宋体" w:cs="宋体"/>
          <w:b/>
          <w:bCs/>
          <w:szCs w:val="21"/>
          <w:lang w:val="en-US" w:eastAsia="zh-CN"/>
        </w:rPr>
        <w:t>2</w:t>
      </w:r>
      <w:r>
        <w:rPr>
          <w:rFonts w:hint="eastAsia" w:ascii="Times New Roman" w:hAnsi="Times New Roman" w:eastAsia="宋体" w:cs="宋体"/>
          <w:b/>
          <w:bCs/>
          <w:szCs w:val="21"/>
        </w:rPr>
        <w:t>用户管理界面图</w:t>
      </w:r>
    </w:p>
    <w:p w14:paraId="2F224561">
      <w:pPr>
        <w:pStyle w:val="5"/>
        <w:spacing w:before="0" w:after="0" w:line="440" w:lineRule="exact"/>
        <w:rPr>
          <w:rStyle w:val="40"/>
          <w:rFonts w:ascii="Times New Roman" w:hAnsi="Times New Roman"/>
          <w:b w:val="0"/>
          <w:bCs w:val="0"/>
          <w:sz w:val="28"/>
          <w:szCs w:val="28"/>
        </w:rPr>
      </w:pPr>
      <w:bookmarkStart w:id="91" w:name="_Toc24578"/>
      <w:r>
        <w:rPr>
          <w:rStyle w:val="40"/>
          <w:rFonts w:hint="eastAsia" w:ascii="Times New Roman" w:hAnsi="Times New Roman"/>
          <w:b w:val="0"/>
          <w:bCs w:val="0"/>
          <w:sz w:val="28"/>
          <w:szCs w:val="28"/>
        </w:rPr>
        <w:t>5</w:t>
      </w:r>
      <w:r>
        <w:rPr>
          <w:rStyle w:val="40"/>
          <w:rFonts w:ascii="Times New Roman" w:hAnsi="Times New Roman"/>
          <w:b w:val="0"/>
          <w:bCs w:val="0"/>
          <w:sz w:val="28"/>
          <w:szCs w:val="28"/>
        </w:rPr>
        <w:t>.1.</w:t>
      </w:r>
      <w:r>
        <w:rPr>
          <w:rStyle w:val="40"/>
          <w:rFonts w:hint="eastAsia" w:ascii="Times New Roman" w:hAnsi="Times New Roman"/>
          <w:b w:val="0"/>
          <w:bCs w:val="0"/>
          <w:sz w:val="28"/>
          <w:szCs w:val="28"/>
        </w:rPr>
        <w:t>3</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rPr>
        <w:t>图书</w:t>
      </w:r>
      <w:r>
        <w:rPr>
          <w:rStyle w:val="40"/>
          <w:rFonts w:hint="eastAsia" w:ascii="Times New Roman" w:hAnsi="Times New Roman"/>
          <w:b w:val="0"/>
          <w:bCs w:val="0"/>
          <w:sz w:val="28"/>
          <w:szCs w:val="28"/>
          <w:lang w:val="en-US"/>
        </w:rPr>
        <w:t>信息</w:t>
      </w:r>
      <w:r>
        <w:rPr>
          <w:rStyle w:val="40"/>
          <w:rFonts w:hint="eastAsia" w:ascii="Times New Roman" w:hAnsi="Times New Roman"/>
          <w:b w:val="0"/>
          <w:bCs w:val="0"/>
          <w:sz w:val="28"/>
          <w:szCs w:val="28"/>
        </w:rPr>
        <w:t>管理实现</w:t>
      </w:r>
      <w:bookmarkEnd w:id="91"/>
    </w:p>
    <w:p w14:paraId="67268878">
      <w:pPr>
        <w:spacing w:line="360" w:lineRule="auto"/>
        <w:ind w:firstLine="480" w:firstLineChars="200"/>
        <w:rPr>
          <w:rFonts w:hint="default" w:ascii="Times New Roman" w:hAnsi="Times New Roman" w:eastAsia="宋体"/>
          <w:sz w:val="24"/>
          <w:szCs w:val="24"/>
          <w:lang w:val="en-US"/>
        </w:rPr>
      </w:pPr>
      <w:bookmarkStart w:id="92" w:name="_Toc9884"/>
      <w:r>
        <w:rPr>
          <w:rFonts w:hint="eastAsia" w:ascii="Times New Roman" w:hAnsi="Times New Roman" w:eastAsia="宋体"/>
          <w:sz w:val="24"/>
          <w:szCs w:val="24"/>
        </w:rPr>
        <w:t>管理员图书信息管理功能可对图书信息进行集中管控。能在列表查看图书的序号、ISBN、名称、作者等信息，搭配封面图直观识别。支持新增图书，便于补充馆藏；对已有图书，可进行编辑修改、删除操作，灵活调整信息或清理无效条目。借助名称、作者等搜索框，能快速定位特定图书，提升管理效率，保障图书信息准确、高效地服务借阅流程。</w:t>
      </w:r>
      <w:r>
        <w:rPr>
          <w:rFonts w:hint="eastAsia" w:ascii="Times New Roman" w:hAnsi="Times New Roman" w:eastAsia="宋体"/>
          <w:sz w:val="24"/>
          <w:szCs w:val="24"/>
          <w:lang w:val="en-US"/>
        </w:rPr>
        <w:t>图书信息管理界面如图5.3所示。</w:t>
      </w:r>
    </w:p>
    <w:bookmarkEnd w:id="92"/>
    <w:p w14:paraId="4C4E417A">
      <w:pPr>
        <w:jc w:val="center"/>
        <w:rPr>
          <w:rStyle w:val="40"/>
          <w:rFonts w:ascii="Times New Roman" w:hAnsi="Times New Roman" w:eastAsia="宋体"/>
          <w:b w:val="0"/>
          <w:sz w:val="24"/>
          <w:szCs w:val="24"/>
        </w:rPr>
      </w:pPr>
      <w:bookmarkStart w:id="93" w:name="_Toc15596"/>
      <w:bookmarkStart w:id="94" w:name="_Toc31642"/>
      <w:r>
        <w:rPr>
          <w:rStyle w:val="40"/>
          <w:rFonts w:ascii="Times New Roman" w:hAnsi="Times New Roman" w:eastAsia="宋体"/>
          <w:b w:val="0"/>
          <w:sz w:val="24"/>
          <w:szCs w:val="24"/>
        </w:rPr>
        <w:drawing>
          <wp:inline distT="0" distB="0" distL="114300" distR="114300">
            <wp:extent cx="5748655" cy="3639820"/>
            <wp:effectExtent l="0" t="0" r="4445" b="17780"/>
            <wp:docPr id="3" name="图片 3" descr="图书管理-图书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书管理-图书信息管理"/>
                    <pic:cNvPicPr>
                      <a:picLocks noChangeAspect="1"/>
                    </pic:cNvPicPr>
                  </pic:nvPicPr>
                  <pic:blipFill>
                    <a:blip r:embed="rId32"/>
                    <a:stretch>
                      <a:fillRect/>
                    </a:stretch>
                  </pic:blipFill>
                  <pic:spPr>
                    <a:xfrm>
                      <a:off x="0" y="0"/>
                      <a:ext cx="5748655" cy="3639820"/>
                    </a:xfrm>
                    <a:prstGeom prst="rect">
                      <a:avLst/>
                    </a:prstGeom>
                  </pic:spPr>
                </pic:pic>
              </a:graphicData>
            </a:graphic>
          </wp:inline>
        </w:drawing>
      </w:r>
    </w:p>
    <w:bookmarkEnd w:id="93"/>
    <w:bookmarkEnd w:id="94"/>
    <w:p w14:paraId="7132D603">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图5.</w:t>
      </w:r>
      <w:r>
        <w:rPr>
          <w:rFonts w:hint="eastAsia" w:ascii="Times New Roman" w:hAnsi="Times New Roman" w:eastAsia="宋体" w:cs="宋体"/>
          <w:b/>
          <w:bCs/>
          <w:szCs w:val="21"/>
          <w:lang w:val="en-US" w:eastAsia="zh-CN"/>
        </w:rPr>
        <w:t>3</w:t>
      </w:r>
      <w:r>
        <w:rPr>
          <w:rFonts w:hint="eastAsia" w:ascii="Times New Roman" w:hAnsi="Times New Roman" w:eastAsia="宋体" w:cs="宋体"/>
          <w:b/>
          <w:bCs/>
          <w:szCs w:val="21"/>
        </w:rPr>
        <w:t>图书</w:t>
      </w:r>
      <w:r>
        <w:rPr>
          <w:rFonts w:hint="eastAsia" w:ascii="Times New Roman" w:hAnsi="Times New Roman" w:eastAsia="宋体" w:cs="宋体"/>
          <w:b/>
          <w:bCs/>
          <w:szCs w:val="21"/>
          <w:lang w:val="en-US" w:eastAsia="zh-CN"/>
        </w:rPr>
        <w:t>信息</w:t>
      </w:r>
      <w:r>
        <w:rPr>
          <w:rFonts w:hint="eastAsia" w:ascii="Times New Roman" w:hAnsi="Times New Roman" w:eastAsia="宋体" w:cs="宋体"/>
          <w:b/>
          <w:bCs/>
          <w:szCs w:val="21"/>
        </w:rPr>
        <w:t>管理界面图</w:t>
      </w:r>
    </w:p>
    <w:p w14:paraId="60A3D36E">
      <w:pPr>
        <w:numPr>
          <w:ilvl w:val="1"/>
          <w:numId w:val="0"/>
        </w:numPr>
        <w:spacing w:line="440" w:lineRule="exact"/>
        <w:jc w:val="left"/>
        <w:outlineLvl w:val="1"/>
        <w:rPr>
          <w:rStyle w:val="40"/>
          <w:rFonts w:ascii="Times New Roman" w:hAnsi="Times New Roman"/>
          <w:b w:val="0"/>
          <w:sz w:val="30"/>
          <w:szCs w:val="30"/>
        </w:rPr>
      </w:pPr>
      <w:bookmarkStart w:id="95" w:name="_Toc26490"/>
      <w:r>
        <w:rPr>
          <w:rFonts w:hint="eastAsia" w:ascii="Times New Roman" w:hAnsi="Times New Roman" w:eastAsia="黑体"/>
          <w:bCs/>
          <w:sz w:val="30"/>
          <w:szCs w:val="30"/>
        </w:rPr>
        <w:t>5</w:t>
      </w:r>
      <w:r>
        <w:rPr>
          <w:rFonts w:ascii="Times New Roman" w:hAnsi="Times New Roman" w:eastAsia="黑体"/>
          <w:bCs/>
          <w:sz w:val="30"/>
          <w:szCs w:val="30"/>
        </w:rPr>
        <w:t>.</w:t>
      </w:r>
      <w:r>
        <w:rPr>
          <w:rFonts w:hint="eastAsia" w:ascii="Times New Roman" w:hAnsi="Times New Roman" w:eastAsia="黑体"/>
          <w:bCs/>
          <w:sz w:val="30"/>
          <w:szCs w:val="30"/>
        </w:rPr>
        <w:t>2 用户功能模块</w:t>
      </w:r>
      <w:bookmarkEnd w:id="95"/>
    </w:p>
    <w:p w14:paraId="07F30EC9">
      <w:pPr>
        <w:pStyle w:val="5"/>
        <w:spacing w:before="0" w:after="0" w:line="440" w:lineRule="exact"/>
        <w:rPr>
          <w:rStyle w:val="40"/>
          <w:rFonts w:ascii="Times New Roman" w:hAnsi="Times New Roman"/>
          <w:b w:val="0"/>
          <w:bCs w:val="0"/>
          <w:sz w:val="28"/>
          <w:szCs w:val="28"/>
        </w:rPr>
      </w:pPr>
      <w:bookmarkStart w:id="96" w:name="_Toc30174"/>
      <w:r>
        <w:rPr>
          <w:rStyle w:val="40"/>
          <w:rFonts w:hint="eastAsia" w:ascii="Times New Roman" w:hAnsi="Times New Roman"/>
          <w:b w:val="0"/>
          <w:bCs w:val="0"/>
          <w:sz w:val="28"/>
          <w:szCs w:val="28"/>
        </w:rPr>
        <w:t>5</w:t>
      </w:r>
      <w:r>
        <w:rPr>
          <w:rStyle w:val="40"/>
          <w:rFonts w:ascii="Times New Roman" w:hAnsi="Times New Roman"/>
          <w:b w:val="0"/>
          <w:bCs w:val="0"/>
          <w:sz w:val="28"/>
          <w:szCs w:val="28"/>
        </w:rPr>
        <w:t>.</w:t>
      </w:r>
      <w:r>
        <w:rPr>
          <w:rStyle w:val="40"/>
          <w:rFonts w:hint="eastAsia" w:ascii="Times New Roman" w:hAnsi="Times New Roman"/>
          <w:b w:val="0"/>
          <w:bCs w:val="0"/>
          <w:sz w:val="28"/>
          <w:szCs w:val="28"/>
        </w:rPr>
        <w:t>2</w:t>
      </w:r>
      <w:r>
        <w:rPr>
          <w:rStyle w:val="40"/>
          <w:rFonts w:ascii="Times New Roman" w:hAnsi="Times New Roman"/>
          <w:b w:val="0"/>
          <w:bCs w:val="0"/>
          <w:sz w:val="28"/>
          <w:szCs w:val="28"/>
        </w:rPr>
        <w:t xml:space="preserve">.1 </w:t>
      </w:r>
      <w:r>
        <w:rPr>
          <w:rStyle w:val="40"/>
          <w:rFonts w:hint="eastAsia" w:ascii="Times New Roman" w:hAnsi="Times New Roman"/>
          <w:b w:val="0"/>
          <w:bCs w:val="0"/>
          <w:sz w:val="28"/>
          <w:szCs w:val="28"/>
          <w:lang w:val="en-US"/>
        </w:rPr>
        <w:t>首页</w:t>
      </w:r>
      <w:r>
        <w:rPr>
          <w:rStyle w:val="40"/>
          <w:rFonts w:hint="eastAsia" w:ascii="Times New Roman" w:hAnsi="Times New Roman"/>
          <w:b w:val="0"/>
          <w:bCs w:val="0"/>
          <w:sz w:val="28"/>
          <w:szCs w:val="28"/>
        </w:rPr>
        <w:t>界面实现</w:t>
      </w:r>
      <w:bookmarkEnd w:id="96"/>
    </w:p>
    <w:p w14:paraId="1379BB48">
      <w:pPr>
        <w:spacing w:line="360" w:lineRule="auto"/>
        <w:ind w:firstLine="480" w:firstLineChars="200"/>
        <w:rPr>
          <w:rFonts w:hint="default" w:ascii="Times New Roman" w:hAnsi="Times New Roman" w:eastAsia="宋体"/>
          <w:sz w:val="24"/>
          <w:szCs w:val="24"/>
          <w:lang w:val="en-US"/>
        </w:rPr>
      </w:pPr>
      <w:bookmarkStart w:id="97" w:name="_Toc14371"/>
      <w:r>
        <w:rPr>
          <w:rFonts w:hint="eastAsia" w:ascii="Times New Roman" w:hAnsi="Times New Roman" w:eastAsia="宋体"/>
          <w:sz w:val="24"/>
          <w:szCs w:val="24"/>
        </w:rPr>
        <w:t>用户首页是进入图书管理系统的直观入口，如图所示。这里展示着欢迎语，传递亲切氛围，还设有 “浏览图书”“借阅管理” 快捷按钮，方便用户快速开展核心操作。页面呈现图书总数、借阅总数等统计数据，以及图书类型分布、借阅状态分布、高价图书排行等统计分析模块，用图表直观呈现图书馆资源与借阅概况，帮助用户快速了解馆藏与借阅动态，为后续图书浏览、借阅等行为提供数据参考与指引，让用户高效开启图书管理系统使用之旅。</w:t>
      </w:r>
      <w:r>
        <w:rPr>
          <w:rFonts w:hint="eastAsia" w:ascii="Times New Roman" w:hAnsi="Times New Roman" w:eastAsia="宋体"/>
          <w:sz w:val="24"/>
          <w:szCs w:val="24"/>
          <w:lang w:val="en-US"/>
        </w:rPr>
        <w:t>用户首页界面如图5.4所示。</w:t>
      </w:r>
    </w:p>
    <w:p w14:paraId="797B5E51">
      <w:pPr>
        <w:spacing w:line="360" w:lineRule="auto"/>
        <w:ind w:firstLine="480" w:firstLineChars="200"/>
        <w:rPr>
          <w:rFonts w:hint="eastAsia" w:ascii="Times New Roman" w:hAnsi="Times New Roman" w:eastAsia="宋体"/>
          <w:sz w:val="24"/>
          <w:szCs w:val="24"/>
        </w:rPr>
      </w:pPr>
    </w:p>
    <w:p w14:paraId="505515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Style w:val="40"/>
          <w:rFonts w:ascii="Times New Roman" w:hAnsi="Times New Roman" w:eastAsia="宋体"/>
          <w:b w:val="0"/>
          <w:sz w:val="24"/>
          <w:szCs w:val="24"/>
        </w:rPr>
      </w:pPr>
      <w:bookmarkStart w:id="98" w:name="_Toc27324"/>
      <w:r>
        <w:rPr>
          <w:rStyle w:val="40"/>
          <w:rFonts w:ascii="Times New Roman" w:hAnsi="Times New Roman" w:eastAsia="宋体"/>
          <w:b w:val="0"/>
          <w:sz w:val="24"/>
          <w:szCs w:val="24"/>
        </w:rPr>
        <w:drawing>
          <wp:inline distT="0" distB="0" distL="114300" distR="114300">
            <wp:extent cx="5752465" cy="3632200"/>
            <wp:effectExtent l="0" t="0" r="635" b="6350"/>
            <wp:docPr id="4" name="图片 4"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首页"/>
                    <pic:cNvPicPr>
                      <a:picLocks noChangeAspect="1"/>
                    </pic:cNvPicPr>
                  </pic:nvPicPr>
                  <pic:blipFill>
                    <a:blip r:embed="rId33"/>
                    <a:stretch>
                      <a:fillRect/>
                    </a:stretch>
                  </pic:blipFill>
                  <pic:spPr>
                    <a:xfrm>
                      <a:off x="0" y="0"/>
                      <a:ext cx="5752465" cy="3632200"/>
                    </a:xfrm>
                    <a:prstGeom prst="rect">
                      <a:avLst/>
                    </a:prstGeom>
                  </pic:spPr>
                </pic:pic>
              </a:graphicData>
            </a:graphic>
          </wp:inline>
        </w:drawing>
      </w:r>
    </w:p>
    <w:bookmarkEnd w:id="97"/>
    <w:bookmarkEnd w:id="98"/>
    <w:p w14:paraId="6B2B4455">
      <w:pPr>
        <w:spacing w:line="360" w:lineRule="auto"/>
        <w:jc w:val="center"/>
        <w:rPr>
          <w:rFonts w:hint="eastAsia" w:ascii="Times New Roman" w:hAnsi="Times New Roman" w:eastAsia="宋体" w:cs="宋体"/>
          <w:b/>
          <w:bCs/>
          <w:szCs w:val="21"/>
          <w:lang w:eastAsia="zh-CN"/>
        </w:rPr>
      </w:pPr>
      <w:r>
        <w:rPr>
          <w:rFonts w:hint="eastAsia" w:ascii="Times New Roman" w:hAnsi="Times New Roman" w:eastAsia="宋体" w:cs="宋体"/>
          <w:b/>
          <w:bCs/>
          <w:szCs w:val="21"/>
        </w:rPr>
        <w:t>图5.</w:t>
      </w:r>
      <w:r>
        <w:rPr>
          <w:rFonts w:hint="eastAsia" w:ascii="Times New Roman" w:hAnsi="Times New Roman" w:eastAsia="宋体" w:cs="宋体"/>
          <w:b/>
          <w:bCs/>
          <w:szCs w:val="21"/>
          <w:lang w:val="en-US" w:eastAsia="zh-CN"/>
        </w:rPr>
        <w:t>4首页</w:t>
      </w:r>
    </w:p>
    <w:p w14:paraId="1AC70D14">
      <w:pPr>
        <w:pStyle w:val="5"/>
        <w:spacing w:before="0" w:after="0" w:line="440" w:lineRule="exact"/>
        <w:rPr>
          <w:rStyle w:val="40"/>
          <w:rFonts w:ascii="Times New Roman" w:hAnsi="Times New Roman"/>
          <w:b w:val="0"/>
          <w:bCs w:val="0"/>
          <w:sz w:val="28"/>
          <w:szCs w:val="28"/>
        </w:rPr>
      </w:pPr>
      <w:bookmarkStart w:id="99" w:name="_Toc3445"/>
      <w:r>
        <w:rPr>
          <w:rStyle w:val="40"/>
          <w:rFonts w:hint="eastAsia" w:ascii="Times New Roman" w:hAnsi="Times New Roman"/>
          <w:b w:val="0"/>
          <w:bCs w:val="0"/>
          <w:sz w:val="28"/>
          <w:szCs w:val="28"/>
        </w:rPr>
        <w:t>5</w:t>
      </w:r>
      <w:r>
        <w:rPr>
          <w:rStyle w:val="40"/>
          <w:rFonts w:ascii="Times New Roman" w:hAnsi="Times New Roman"/>
          <w:b w:val="0"/>
          <w:bCs w:val="0"/>
          <w:sz w:val="28"/>
          <w:szCs w:val="28"/>
        </w:rPr>
        <w:t>.</w:t>
      </w:r>
      <w:r>
        <w:rPr>
          <w:rStyle w:val="40"/>
          <w:rFonts w:hint="eastAsia" w:ascii="Times New Roman" w:hAnsi="Times New Roman"/>
          <w:b w:val="0"/>
          <w:bCs w:val="0"/>
          <w:sz w:val="28"/>
          <w:szCs w:val="28"/>
        </w:rPr>
        <w:t>2</w:t>
      </w:r>
      <w:r>
        <w:rPr>
          <w:rStyle w:val="40"/>
          <w:rFonts w:ascii="Times New Roman" w:hAnsi="Times New Roman"/>
          <w:b w:val="0"/>
          <w:bCs w:val="0"/>
          <w:sz w:val="28"/>
          <w:szCs w:val="28"/>
        </w:rPr>
        <w:t>.</w:t>
      </w:r>
      <w:r>
        <w:rPr>
          <w:rStyle w:val="40"/>
          <w:rFonts w:hint="eastAsia" w:ascii="Times New Roman" w:hAnsi="Times New Roman"/>
          <w:b w:val="0"/>
          <w:bCs w:val="0"/>
          <w:sz w:val="28"/>
          <w:szCs w:val="28"/>
        </w:rPr>
        <w:t>2</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rPr>
        <w:t>图书</w:t>
      </w:r>
      <w:r>
        <w:rPr>
          <w:rStyle w:val="40"/>
          <w:rFonts w:hint="eastAsia" w:ascii="Times New Roman" w:hAnsi="Times New Roman"/>
          <w:b w:val="0"/>
          <w:bCs w:val="0"/>
          <w:sz w:val="28"/>
          <w:szCs w:val="28"/>
          <w:lang w:val="en-US"/>
        </w:rPr>
        <w:t>信息管理</w:t>
      </w:r>
      <w:r>
        <w:rPr>
          <w:rStyle w:val="40"/>
          <w:rFonts w:hint="eastAsia" w:ascii="Times New Roman" w:hAnsi="Times New Roman"/>
          <w:b w:val="0"/>
          <w:bCs w:val="0"/>
          <w:sz w:val="28"/>
          <w:szCs w:val="28"/>
        </w:rPr>
        <w:t>界面实现</w:t>
      </w:r>
      <w:bookmarkEnd w:id="99"/>
    </w:p>
    <w:p w14:paraId="247ED3C2">
      <w:pPr>
        <w:spacing w:line="360" w:lineRule="auto"/>
        <w:ind w:firstLine="480" w:firstLineChars="200"/>
        <w:rPr>
          <w:rFonts w:hint="eastAsia" w:ascii="Times New Roman" w:hAnsi="Times New Roman" w:eastAsia="宋体"/>
          <w:sz w:val="24"/>
          <w:szCs w:val="24"/>
        </w:rPr>
      </w:pPr>
      <w:bookmarkStart w:id="100" w:name="_Toc25917"/>
      <w:r>
        <w:rPr>
          <w:rFonts w:hint="eastAsia" w:ascii="Times New Roman" w:hAnsi="Times New Roman" w:eastAsia="宋体"/>
          <w:sz w:val="24"/>
          <w:szCs w:val="24"/>
        </w:rPr>
        <w:t>用户图书信息管理功能是用户了解馆藏资源的重要窗口，如图</w:t>
      </w:r>
      <w:r>
        <w:rPr>
          <w:rFonts w:hint="eastAsia" w:ascii="Times New Roman" w:hAnsi="Times New Roman" w:eastAsia="宋体"/>
          <w:sz w:val="24"/>
          <w:szCs w:val="24"/>
          <w:lang w:val="en-US"/>
        </w:rPr>
        <w:t>5.5</w:t>
      </w:r>
      <w:r>
        <w:rPr>
          <w:rFonts w:hint="eastAsia" w:ascii="Times New Roman" w:hAnsi="Times New Roman" w:eastAsia="宋体"/>
          <w:sz w:val="24"/>
          <w:szCs w:val="24"/>
        </w:rPr>
        <w:t>所示。在此模块中，用户可通过书名、作者、图书类型等搜索条件，快速查找感兴趣的图书，还能切换表格视图与卡片视图，从不同形式浏览图书序号、封面、名称、作者、价格等信息。系统清晰展示各类图书详情，便于用户掌握资源情况，操作区域的搜索与显示全部功能，助力用户高效定位图书，为借阅等后续行为提供基础支持，让用户便捷管理图书信息查询与浏览需求，提升使用体验。</w:t>
      </w:r>
    </w:p>
    <w:bookmarkEnd w:id="100"/>
    <w:p w14:paraId="308E7CFD">
      <w:pPr>
        <w:jc w:val="center"/>
        <w:rPr>
          <w:rStyle w:val="40"/>
          <w:rFonts w:ascii="Times New Roman" w:hAnsi="Times New Roman" w:eastAsia="宋体"/>
          <w:b w:val="0"/>
          <w:sz w:val="24"/>
          <w:szCs w:val="24"/>
        </w:rPr>
      </w:pPr>
      <w:bookmarkStart w:id="101" w:name="_Toc23673"/>
      <w:bookmarkStart w:id="102" w:name="_Toc15616"/>
      <w:r>
        <w:rPr>
          <w:rStyle w:val="40"/>
          <w:rFonts w:ascii="Times New Roman" w:hAnsi="Times New Roman" w:eastAsia="宋体"/>
          <w:b w:val="0"/>
          <w:sz w:val="24"/>
          <w:szCs w:val="24"/>
        </w:rPr>
        <w:drawing>
          <wp:inline distT="0" distB="0" distL="114300" distR="114300">
            <wp:extent cx="5756275" cy="3655060"/>
            <wp:effectExtent l="0" t="0" r="15875" b="2540"/>
            <wp:docPr id="5" name="图片 5" descr="图书管理-图书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书管理-图书信息管理"/>
                    <pic:cNvPicPr>
                      <a:picLocks noChangeAspect="1"/>
                    </pic:cNvPicPr>
                  </pic:nvPicPr>
                  <pic:blipFill>
                    <a:blip r:embed="rId34"/>
                    <a:stretch>
                      <a:fillRect/>
                    </a:stretch>
                  </pic:blipFill>
                  <pic:spPr>
                    <a:xfrm>
                      <a:off x="0" y="0"/>
                      <a:ext cx="5756275" cy="3655060"/>
                    </a:xfrm>
                    <a:prstGeom prst="rect">
                      <a:avLst/>
                    </a:prstGeom>
                  </pic:spPr>
                </pic:pic>
              </a:graphicData>
            </a:graphic>
          </wp:inline>
        </w:drawing>
      </w:r>
    </w:p>
    <w:bookmarkEnd w:id="101"/>
    <w:bookmarkEnd w:id="102"/>
    <w:p w14:paraId="655DC2A3">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图5.</w:t>
      </w:r>
      <w:r>
        <w:rPr>
          <w:rFonts w:hint="eastAsia" w:ascii="Times New Roman" w:hAnsi="Times New Roman" w:eastAsia="宋体" w:cs="宋体"/>
          <w:b/>
          <w:bCs/>
          <w:szCs w:val="21"/>
          <w:lang w:val="en-US" w:eastAsia="zh-CN"/>
        </w:rPr>
        <w:t>5</w:t>
      </w:r>
      <w:r>
        <w:rPr>
          <w:rFonts w:hint="eastAsia" w:ascii="Times New Roman" w:hAnsi="Times New Roman" w:eastAsia="宋体" w:cs="宋体"/>
          <w:b/>
          <w:bCs/>
          <w:szCs w:val="21"/>
        </w:rPr>
        <w:t>图书</w:t>
      </w:r>
      <w:r>
        <w:rPr>
          <w:rFonts w:hint="eastAsia" w:ascii="Times New Roman" w:hAnsi="Times New Roman" w:eastAsia="宋体" w:cs="宋体"/>
          <w:b/>
          <w:bCs/>
          <w:szCs w:val="21"/>
          <w:lang w:val="en-US" w:eastAsia="zh-CN"/>
        </w:rPr>
        <w:t>信息管理</w:t>
      </w:r>
      <w:r>
        <w:rPr>
          <w:rFonts w:hint="eastAsia" w:ascii="Times New Roman" w:hAnsi="Times New Roman" w:eastAsia="宋体" w:cs="宋体"/>
          <w:b/>
          <w:bCs/>
          <w:szCs w:val="21"/>
        </w:rPr>
        <w:t>界面图</w:t>
      </w:r>
    </w:p>
    <w:p w14:paraId="19178C78">
      <w:pPr>
        <w:pStyle w:val="5"/>
        <w:spacing w:before="0" w:after="0" w:line="440" w:lineRule="exact"/>
        <w:rPr>
          <w:rStyle w:val="40"/>
          <w:rFonts w:ascii="Times New Roman" w:hAnsi="Times New Roman"/>
          <w:b w:val="0"/>
          <w:bCs w:val="0"/>
          <w:sz w:val="28"/>
          <w:szCs w:val="28"/>
        </w:rPr>
      </w:pPr>
      <w:bookmarkStart w:id="103" w:name="_Toc21547"/>
      <w:r>
        <w:rPr>
          <w:rStyle w:val="40"/>
          <w:rFonts w:hint="eastAsia" w:ascii="Times New Roman" w:hAnsi="Times New Roman"/>
          <w:b w:val="0"/>
          <w:bCs w:val="0"/>
          <w:sz w:val="28"/>
          <w:szCs w:val="28"/>
        </w:rPr>
        <w:t>5</w:t>
      </w:r>
      <w:r>
        <w:rPr>
          <w:rStyle w:val="40"/>
          <w:rFonts w:ascii="Times New Roman" w:hAnsi="Times New Roman"/>
          <w:b w:val="0"/>
          <w:bCs w:val="0"/>
          <w:sz w:val="28"/>
          <w:szCs w:val="28"/>
        </w:rPr>
        <w:t>.</w:t>
      </w:r>
      <w:r>
        <w:rPr>
          <w:rStyle w:val="40"/>
          <w:rFonts w:hint="eastAsia" w:ascii="Times New Roman" w:hAnsi="Times New Roman"/>
          <w:b w:val="0"/>
          <w:bCs w:val="0"/>
          <w:sz w:val="28"/>
          <w:szCs w:val="28"/>
        </w:rPr>
        <w:t>2</w:t>
      </w:r>
      <w:r>
        <w:rPr>
          <w:rStyle w:val="40"/>
          <w:rFonts w:ascii="Times New Roman" w:hAnsi="Times New Roman"/>
          <w:b w:val="0"/>
          <w:bCs w:val="0"/>
          <w:sz w:val="28"/>
          <w:szCs w:val="28"/>
        </w:rPr>
        <w:t>.</w:t>
      </w:r>
      <w:r>
        <w:rPr>
          <w:rStyle w:val="40"/>
          <w:rFonts w:hint="eastAsia" w:ascii="Times New Roman" w:hAnsi="Times New Roman"/>
          <w:b w:val="0"/>
          <w:bCs w:val="0"/>
          <w:sz w:val="28"/>
          <w:szCs w:val="28"/>
        </w:rPr>
        <w:t>3</w:t>
      </w:r>
      <w:r>
        <w:rPr>
          <w:rStyle w:val="40"/>
          <w:rFonts w:ascii="Times New Roman" w:hAnsi="Times New Roman"/>
          <w:b w:val="0"/>
          <w:bCs w:val="0"/>
          <w:sz w:val="28"/>
          <w:szCs w:val="28"/>
        </w:rPr>
        <w:t xml:space="preserve"> </w:t>
      </w:r>
      <w:r>
        <w:rPr>
          <w:rStyle w:val="40"/>
          <w:rFonts w:hint="eastAsia" w:ascii="Times New Roman" w:hAnsi="Times New Roman"/>
          <w:b w:val="0"/>
          <w:bCs w:val="0"/>
          <w:sz w:val="28"/>
          <w:szCs w:val="28"/>
          <w:lang w:val="en-US"/>
        </w:rPr>
        <w:t>借阅信息管理</w:t>
      </w:r>
      <w:r>
        <w:rPr>
          <w:rStyle w:val="40"/>
          <w:rFonts w:hint="eastAsia" w:ascii="Times New Roman" w:hAnsi="Times New Roman"/>
          <w:b w:val="0"/>
          <w:bCs w:val="0"/>
          <w:sz w:val="28"/>
          <w:szCs w:val="28"/>
        </w:rPr>
        <w:t>实现</w:t>
      </w:r>
      <w:bookmarkEnd w:id="103"/>
    </w:p>
    <w:p w14:paraId="7F2D2425">
      <w:pPr>
        <w:spacing w:line="360" w:lineRule="auto"/>
        <w:ind w:firstLine="480" w:firstLineChars="200"/>
        <w:rPr>
          <w:rFonts w:hint="eastAsia" w:ascii="Times New Roman" w:hAnsi="Times New Roman" w:eastAsia="宋体"/>
          <w:sz w:val="24"/>
          <w:szCs w:val="24"/>
        </w:rPr>
      </w:pPr>
      <w:bookmarkStart w:id="104" w:name="_Toc7668"/>
      <w:r>
        <w:rPr>
          <w:rFonts w:hint="eastAsia" w:ascii="Times New Roman" w:hAnsi="Times New Roman" w:eastAsia="宋体"/>
          <w:sz w:val="24"/>
          <w:szCs w:val="24"/>
        </w:rPr>
        <w:t>用户图书借阅信息管理功能是用户管理借阅事务的核心模块，如图</w:t>
      </w:r>
      <w:r>
        <w:rPr>
          <w:rFonts w:hint="eastAsia" w:ascii="Times New Roman" w:hAnsi="Times New Roman" w:eastAsia="宋体"/>
          <w:sz w:val="24"/>
          <w:szCs w:val="24"/>
          <w:lang w:val="en-US"/>
        </w:rPr>
        <w:t>5.6</w:t>
      </w:r>
      <w:r>
        <w:rPr>
          <w:rFonts w:hint="eastAsia" w:ascii="Times New Roman" w:hAnsi="Times New Roman" w:eastAsia="宋体"/>
          <w:sz w:val="24"/>
          <w:szCs w:val="24"/>
        </w:rPr>
        <w:t>所示。在此模块中，用户可清晰查看自身借阅记录，涵盖序号、用户名、图书名、借书时间、还书时间等信息，还书状态直观呈现。支持通过图书名搜索快速定位特定借阅记录，方便查找。针对待还图书，设有 “归还” 操作按钮，用户可便捷完成还书流程，系统实时更新还书状态，助力用户高效管理借阅事务，清晰掌握借阅动态，保障图书借阅与归还流程顺畅，提升图书馆借阅服务体验。</w:t>
      </w:r>
    </w:p>
    <w:bookmarkEnd w:id="104"/>
    <w:p w14:paraId="01D0AC76">
      <w:pPr>
        <w:jc w:val="center"/>
        <w:rPr>
          <w:rStyle w:val="40"/>
          <w:rFonts w:ascii="Times New Roman" w:hAnsi="Times New Roman" w:eastAsia="宋体"/>
          <w:b w:val="0"/>
          <w:sz w:val="24"/>
          <w:szCs w:val="24"/>
        </w:rPr>
      </w:pPr>
      <w:bookmarkStart w:id="105" w:name="_Toc5748"/>
      <w:bookmarkStart w:id="106" w:name="_Toc13559"/>
      <w:r>
        <w:rPr>
          <w:rStyle w:val="40"/>
          <w:rFonts w:ascii="Times New Roman" w:hAnsi="Times New Roman" w:eastAsia="宋体"/>
          <w:b w:val="0"/>
          <w:sz w:val="24"/>
          <w:szCs w:val="24"/>
        </w:rPr>
        <w:drawing>
          <wp:inline distT="0" distB="0" distL="114300" distR="114300">
            <wp:extent cx="5758815" cy="3613150"/>
            <wp:effectExtent l="0" t="0" r="13335" b="6350"/>
            <wp:docPr id="6" name="图片 6" descr="图书管理-借阅信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书管理-借阅信息管理"/>
                    <pic:cNvPicPr>
                      <a:picLocks noChangeAspect="1"/>
                    </pic:cNvPicPr>
                  </pic:nvPicPr>
                  <pic:blipFill>
                    <a:blip r:embed="rId35"/>
                    <a:stretch>
                      <a:fillRect/>
                    </a:stretch>
                  </pic:blipFill>
                  <pic:spPr>
                    <a:xfrm>
                      <a:off x="0" y="0"/>
                      <a:ext cx="5758815" cy="3613150"/>
                    </a:xfrm>
                    <a:prstGeom prst="rect">
                      <a:avLst/>
                    </a:prstGeom>
                  </pic:spPr>
                </pic:pic>
              </a:graphicData>
            </a:graphic>
          </wp:inline>
        </w:drawing>
      </w:r>
    </w:p>
    <w:bookmarkEnd w:id="105"/>
    <w:bookmarkEnd w:id="106"/>
    <w:p w14:paraId="3D74D8A6">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图5.</w:t>
      </w:r>
      <w:r>
        <w:rPr>
          <w:rFonts w:hint="eastAsia" w:ascii="Times New Roman" w:hAnsi="Times New Roman" w:eastAsia="宋体" w:cs="宋体"/>
          <w:b/>
          <w:bCs/>
          <w:szCs w:val="21"/>
          <w:lang w:val="en-US" w:eastAsia="zh-CN"/>
        </w:rPr>
        <w:t>6借阅信息管理</w:t>
      </w:r>
      <w:r>
        <w:rPr>
          <w:rFonts w:hint="eastAsia" w:ascii="Times New Roman" w:hAnsi="Times New Roman" w:eastAsia="宋体" w:cs="宋体"/>
          <w:b/>
          <w:bCs/>
          <w:szCs w:val="21"/>
        </w:rPr>
        <w:t>界面图</w:t>
      </w:r>
    </w:p>
    <w:p w14:paraId="57F926E9">
      <w:pPr>
        <w:rPr>
          <w:rStyle w:val="40"/>
          <w:rFonts w:ascii="Times New Roman" w:hAnsi="Times New Roman" w:eastAsia="宋体"/>
          <w:b w:val="0"/>
          <w:sz w:val="24"/>
          <w:szCs w:val="24"/>
        </w:rPr>
      </w:pPr>
      <w:r>
        <w:rPr>
          <w:rStyle w:val="40"/>
          <w:rFonts w:ascii="Times New Roman" w:hAnsi="Times New Roman" w:eastAsia="宋体"/>
          <w:b w:val="0"/>
          <w:sz w:val="24"/>
          <w:szCs w:val="24"/>
        </w:rPr>
        <w:br w:type="page"/>
      </w:r>
    </w:p>
    <w:p w14:paraId="0C569B08">
      <w:pPr>
        <w:spacing w:line="440" w:lineRule="exact"/>
        <w:jc w:val="center"/>
        <w:outlineLvl w:val="0"/>
        <w:rPr>
          <w:rStyle w:val="52"/>
          <w:rFonts w:ascii="Times New Roman" w:hAnsi="Times New Roman" w:eastAsia="黑体"/>
          <w:b w:val="0"/>
          <w:sz w:val="32"/>
          <w:szCs w:val="32"/>
        </w:rPr>
      </w:pPr>
      <w:bookmarkStart w:id="107" w:name="_Toc3244"/>
      <w:r>
        <w:rPr>
          <w:rStyle w:val="52"/>
          <w:rFonts w:hint="eastAsia" w:ascii="Times New Roman" w:hAnsi="Times New Roman" w:eastAsia="黑体"/>
          <w:b w:val="0"/>
          <w:sz w:val="32"/>
          <w:szCs w:val="32"/>
        </w:rPr>
        <w:t>6</w:t>
      </w:r>
      <w:r>
        <w:rPr>
          <w:rStyle w:val="52"/>
          <w:rFonts w:ascii="Times New Roman" w:hAnsi="Times New Roman" w:eastAsia="黑体"/>
          <w:b w:val="0"/>
          <w:sz w:val="32"/>
          <w:szCs w:val="32"/>
        </w:rPr>
        <w:t xml:space="preserve"> </w:t>
      </w:r>
      <w:r>
        <w:rPr>
          <w:rStyle w:val="52"/>
          <w:rFonts w:hint="eastAsia" w:ascii="Times New Roman" w:hAnsi="Times New Roman" w:eastAsia="黑体"/>
          <w:b w:val="0"/>
          <w:sz w:val="32"/>
          <w:szCs w:val="32"/>
        </w:rPr>
        <w:t>系统测试</w:t>
      </w:r>
      <w:bookmarkEnd w:id="107"/>
    </w:p>
    <w:p w14:paraId="71862D70">
      <w:pPr>
        <w:spacing w:line="440" w:lineRule="exact"/>
        <w:jc w:val="center"/>
        <w:rPr>
          <w:rStyle w:val="52"/>
          <w:rFonts w:ascii="Times New Roman" w:hAnsi="Times New Roman" w:eastAsia="黑体"/>
          <w:b w:val="0"/>
          <w:sz w:val="32"/>
          <w:szCs w:val="32"/>
        </w:rPr>
      </w:pPr>
    </w:p>
    <w:p w14:paraId="438A0FFB">
      <w:pPr>
        <w:numPr>
          <w:ilvl w:val="1"/>
          <w:numId w:val="0"/>
        </w:numPr>
        <w:spacing w:line="440" w:lineRule="exact"/>
        <w:jc w:val="left"/>
        <w:outlineLvl w:val="1"/>
        <w:rPr>
          <w:rStyle w:val="40"/>
          <w:rFonts w:ascii="Times New Roman" w:hAnsi="Times New Roman"/>
          <w:b w:val="0"/>
          <w:sz w:val="30"/>
          <w:szCs w:val="30"/>
        </w:rPr>
      </w:pPr>
      <w:bookmarkStart w:id="108" w:name="_Toc13697"/>
      <w:r>
        <w:rPr>
          <w:rFonts w:hint="eastAsia" w:ascii="Times New Roman" w:hAnsi="Times New Roman" w:eastAsia="黑体"/>
          <w:bCs/>
          <w:sz w:val="30"/>
          <w:szCs w:val="30"/>
        </w:rPr>
        <w:t>6</w:t>
      </w:r>
      <w:r>
        <w:rPr>
          <w:rFonts w:ascii="Times New Roman" w:hAnsi="Times New Roman" w:eastAsia="黑体"/>
          <w:bCs/>
          <w:sz w:val="30"/>
          <w:szCs w:val="30"/>
        </w:rPr>
        <w:t>.1</w:t>
      </w:r>
      <w:r>
        <w:rPr>
          <w:rFonts w:hint="eastAsia" w:ascii="Times New Roman" w:hAnsi="Times New Roman" w:eastAsia="黑体"/>
          <w:bCs/>
          <w:sz w:val="30"/>
          <w:szCs w:val="30"/>
        </w:rPr>
        <w:t xml:space="preserve"> 测试内容和结果</w:t>
      </w:r>
      <w:bookmarkEnd w:id="108"/>
    </w:p>
    <w:p w14:paraId="2293F869">
      <w:pPr>
        <w:spacing w:line="360" w:lineRule="auto"/>
        <w:ind w:firstLine="480" w:firstLineChars="200"/>
        <w:rPr>
          <w:rFonts w:hint="eastAsia" w:ascii="Times New Roman" w:hAnsi="Times New Roman" w:eastAsia="宋体"/>
          <w:sz w:val="24"/>
          <w:szCs w:val="24"/>
        </w:rPr>
      </w:pPr>
      <w:bookmarkStart w:id="109" w:name="_Toc843"/>
      <w:r>
        <w:rPr>
          <w:rFonts w:hint="eastAsia" w:ascii="Times New Roman" w:hAnsi="Times New Roman" w:eastAsia="宋体"/>
          <w:sz w:val="24"/>
          <w:szCs w:val="24"/>
        </w:rPr>
        <w:t>黑盒测试方法是一种将测试数据分割成多个部分，并针对程序进行验证的技术。该技术依据不同区域的具体需求，输入相应的测试信息。这种方法不仅增强了测试的效率，同时也降低了必要的测试迭代次数。以下部分将展示如何利用这种分割策略对数据进行测试。</w:t>
      </w:r>
    </w:p>
    <w:bookmarkEnd w:id="109"/>
    <w:p w14:paraId="21ADA106">
      <w:pPr>
        <w:spacing w:line="360" w:lineRule="auto"/>
        <w:ind w:firstLine="480" w:firstLineChars="200"/>
        <w:rPr>
          <w:rFonts w:hint="eastAsia" w:ascii="Times New Roman" w:hAnsi="Times New Roman" w:eastAsia="宋体"/>
          <w:sz w:val="24"/>
          <w:szCs w:val="24"/>
        </w:rPr>
      </w:pPr>
      <w:bookmarkStart w:id="110" w:name="_Toc9771"/>
      <w:r>
        <w:rPr>
          <w:rFonts w:hint="eastAsia" w:ascii="Times New Roman" w:hAnsi="Times New Roman" w:eastAsia="宋体"/>
          <w:sz w:val="24"/>
          <w:szCs w:val="24"/>
        </w:rPr>
        <w:t>1、图书信息管理测试点</w:t>
      </w:r>
      <w:bookmarkEnd w:id="110"/>
    </w:p>
    <w:p w14:paraId="1D072498">
      <w:pPr>
        <w:spacing w:line="360" w:lineRule="auto"/>
        <w:ind w:firstLine="480" w:firstLineChars="200"/>
        <w:rPr>
          <w:rFonts w:hint="eastAsia" w:ascii="Times New Roman" w:hAnsi="Times New Roman" w:eastAsia="宋体"/>
          <w:sz w:val="24"/>
          <w:szCs w:val="24"/>
        </w:rPr>
      </w:pPr>
      <w:bookmarkStart w:id="111" w:name="_Toc24119"/>
      <w:r>
        <w:rPr>
          <w:rFonts w:hint="eastAsia" w:ascii="Times New Roman" w:hAnsi="Times New Roman" w:eastAsia="宋体"/>
          <w:sz w:val="24"/>
          <w:szCs w:val="24"/>
        </w:rPr>
        <w:t>测试点：图书信息管理</w:t>
      </w:r>
    </w:p>
    <w:bookmarkEnd w:id="111"/>
    <w:p w14:paraId="3613A4A6">
      <w:pPr>
        <w:spacing w:line="360" w:lineRule="auto"/>
        <w:ind w:firstLine="480" w:firstLineChars="200"/>
        <w:rPr>
          <w:rFonts w:hint="eastAsia" w:ascii="Times New Roman" w:hAnsi="Times New Roman" w:eastAsia="宋体"/>
          <w:sz w:val="24"/>
          <w:szCs w:val="24"/>
        </w:rPr>
      </w:pPr>
      <w:bookmarkStart w:id="112" w:name="_Toc30462"/>
      <w:r>
        <w:rPr>
          <w:rFonts w:hint="eastAsia" w:ascii="Times New Roman" w:hAnsi="Times New Roman" w:eastAsia="宋体"/>
          <w:sz w:val="24"/>
          <w:szCs w:val="24"/>
        </w:rPr>
        <w:t>测试目标：验证输入的信息是可用。</w:t>
      </w:r>
    </w:p>
    <w:bookmarkEnd w:id="112"/>
    <w:p w14:paraId="2AA04E72">
      <w:pPr>
        <w:spacing w:line="360" w:lineRule="auto"/>
        <w:ind w:firstLine="480" w:firstLineChars="200"/>
        <w:rPr>
          <w:rFonts w:hint="eastAsia" w:ascii="Times New Roman" w:hAnsi="Times New Roman" w:eastAsia="宋体"/>
          <w:sz w:val="24"/>
          <w:szCs w:val="24"/>
        </w:rPr>
      </w:pPr>
      <w:bookmarkStart w:id="113" w:name="_Toc16661"/>
      <w:r>
        <w:rPr>
          <w:rFonts w:hint="eastAsia" w:ascii="Times New Roman" w:hAnsi="Times New Roman" w:eastAsia="宋体"/>
          <w:sz w:val="24"/>
          <w:szCs w:val="24"/>
        </w:rPr>
        <w:t>测试环境：Windows10操作系统和IE11浏览器。</w:t>
      </w:r>
    </w:p>
    <w:bookmarkEnd w:id="113"/>
    <w:p w14:paraId="62EE3298">
      <w:pPr>
        <w:spacing w:line="360" w:lineRule="auto"/>
        <w:ind w:firstLine="480" w:firstLineChars="200"/>
        <w:rPr>
          <w:rFonts w:hint="eastAsia" w:ascii="Times New Roman" w:hAnsi="Times New Roman" w:eastAsia="宋体"/>
          <w:sz w:val="24"/>
          <w:szCs w:val="24"/>
        </w:rPr>
      </w:pPr>
      <w:bookmarkStart w:id="114" w:name="_Toc24573"/>
      <w:r>
        <w:rPr>
          <w:rFonts w:hint="eastAsia" w:ascii="Times New Roman" w:hAnsi="Times New Roman" w:eastAsia="宋体"/>
          <w:sz w:val="24"/>
          <w:szCs w:val="24"/>
        </w:rPr>
        <w:t>输入数据：名称、介绍、图片等内容。</w:t>
      </w:r>
    </w:p>
    <w:bookmarkEnd w:id="114"/>
    <w:p w14:paraId="6717E07C">
      <w:pPr>
        <w:spacing w:line="360" w:lineRule="auto"/>
        <w:ind w:firstLine="480" w:firstLineChars="200"/>
        <w:rPr>
          <w:rFonts w:hint="eastAsia" w:ascii="Times New Roman" w:hAnsi="Times New Roman" w:eastAsia="宋体"/>
          <w:sz w:val="24"/>
          <w:szCs w:val="24"/>
        </w:rPr>
      </w:pPr>
      <w:bookmarkStart w:id="115" w:name="_Toc7279"/>
      <w:r>
        <w:rPr>
          <w:rFonts w:hint="eastAsia" w:ascii="Times New Roman" w:hAnsi="Times New Roman" w:eastAsia="宋体"/>
          <w:sz w:val="24"/>
          <w:szCs w:val="24"/>
        </w:rPr>
        <w:t>步骤：</w:t>
      </w:r>
    </w:p>
    <w:bookmarkEnd w:id="115"/>
    <w:p w14:paraId="1A0BEB23">
      <w:pPr>
        <w:spacing w:line="360" w:lineRule="auto"/>
        <w:ind w:firstLine="480" w:firstLineChars="200"/>
        <w:rPr>
          <w:rFonts w:hint="eastAsia" w:ascii="Times New Roman" w:hAnsi="Times New Roman" w:eastAsia="宋体"/>
          <w:sz w:val="24"/>
          <w:szCs w:val="24"/>
        </w:rPr>
      </w:pPr>
      <w:bookmarkStart w:id="116" w:name="_Toc10634"/>
      <w:r>
        <w:rPr>
          <w:rFonts w:hint="eastAsia" w:ascii="Times New Roman" w:hAnsi="Times New Roman" w:eastAsia="宋体"/>
          <w:sz w:val="24"/>
          <w:szCs w:val="24"/>
        </w:rPr>
        <w:t>(1)打开浏览器，进入图书信息管理。</w:t>
      </w:r>
    </w:p>
    <w:bookmarkEnd w:id="116"/>
    <w:p w14:paraId="56485B61">
      <w:pPr>
        <w:spacing w:line="360" w:lineRule="auto"/>
        <w:ind w:firstLine="480" w:firstLineChars="200"/>
        <w:rPr>
          <w:rFonts w:hint="eastAsia" w:ascii="Times New Roman" w:hAnsi="Times New Roman" w:eastAsia="宋体"/>
          <w:sz w:val="24"/>
          <w:szCs w:val="24"/>
        </w:rPr>
      </w:pPr>
      <w:bookmarkStart w:id="117" w:name="_Toc20760"/>
      <w:r>
        <w:rPr>
          <w:rFonts w:hint="eastAsia" w:ascii="Times New Roman" w:hAnsi="Times New Roman" w:eastAsia="宋体"/>
          <w:sz w:val="24"/>
          <w:szCs w:val="24"/>
        </w:rPr>
        <w:t>(2)点击页面左方的添加按钮，出现添加页面，输入必要信息进行添加。</w:t>
      </w:r>
    </w:p>
    <w:bookmarkEnd w:id="117"/>
    <w:p w14:paraId="30E684E3">
      <w:pPr>
        <w:spacing w:line="360" w:lineRule="auto"/>
        <w:ind w:firstLine="480" w:firstLineChars="200"/>
        <w:rPr>
          <w:rFonts w:hint="eastAsia" w:ascii="Times New Roman" w:hAnsi="Times New Roman" w:eastAsia="宋体"/>
          <w:sz w:val="24"/>
          <w:szCs w:val="24"/>
        </w:rPr>
      </w:pPr>
      <w:bookmarkStart w:id="118" w:name="_Toc27453"/>
      <w:r>
        <w:rPr>
          <w:rFonts w:hint="eastAsia" w:ascii="Times New Roman" w:hAnsi="Times New Roman" w:eastAsia="宋体"/>
          <w:sz w:val="24"/>
          <w:szCs w:val="24"/>
        </w:rPr>
        <w:t>(3) 主要进行图书信息管理的输入，输入情况见表6.1。</w:t>
      </w:r>
    </w:p>
    <w:bookmarkEnd w:id="118"/>
    <w:p w14:paraId="1684BA7B">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表6.1 图书信息管理测试用例表</w:t>
      </w:r>
    </w:p>
    <w:tbl>
      <w:tblPr>
        <w:tblStyle w:val="3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2563"/>
        <w:gridCol w:w="1739"/>
        <w:gridCol w:w="1766"/>
        <w:gridCol w:w="1766"/>
      </w:tblGrid>
      <w:tr w14:paraId="3F4A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6" w:type="pct"/>
            <w:tcBorders>
              <w:top w:val="single" w:color="000000" w:sz="12" w:space="0"/>
              <w:left w:val="nil"/>
              <w:bottom w:val="single" w:color="000000" w:sz="4" w:space="0"/>
              <w:right w:val="nil"/>
              <w:tl2br w:val="nil"/>
            </w:tcBorders>
            <w:shd w:val="clear" w:color="auto" w:fill="FFFFFF"/>
          </w:tcPr>
          <w:p w14:paraId="7CF2B521">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用例编号</w:t>
            </w:r>
          </w:p>
        </w:tc>
        <w:tc>
          <w:tcPr>
            <w:tcW w:w="1399" w:type="pct"/>
            <w:tcBorders>
              <w:top w:val="single" w:color="000000" w:sz="12" w:space="0"/>
              <w:left w:val="nil"/>
              <w:bottom w:val="single" w:color="000000" w:sz="4" w:space="0"/>
              <w:right w:val="nil"/>
            </w:tcBorders>
            <w:shd w:val="clear" w:color="auto" w:fill="FFFFFF"/>
          </w:tcPr>
          <w:p w14:paraId="061BB8E4">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输入数据</w:t>
            </w:r>
          </w:p>
        </w:tc>
        <w:tc>
          <w:tcPr>
            <w:tcW w:w="955" w:type="pct"/>
            <w:tcBorders>
              <w:top w:val="single" w:color="000000" w:sz="12" w:space="0"/>
              <w:left w:val="nil"/>
              <w:bottom w:val="single" w:color="000000" w:sz="4" w:space="0"/>
              <w:right w:val="nil"/>
            </w:tcBorders>
            <w:shd w:val="clear" w:color="auto" w:fill="FFFFFF"/>
          </w:tcPr>
          <w:p w14:paraId="7090A6B7">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测试步骤</w:t>
            </w:r>
          </w:p>
        </w:tc>
        <w:tc>
          <w:tcPr>
            <w:tcW w:w="969" w:type="pct"/>
            <w:tcBorders>
              <w:top w:val="single" w:color="000000" w:sz="12" w:space="0"/>
              <w:left w:val="nil"/>
              <w:bottom w:val="single" w:color="000000" w:sz="4" w:space="0"/>
              <w:right w:val="nil"/>
            </w:tcBorders>
            <w:shd w:val="clear" w:color="auto" w:fill="FFFFFF"/>
          </w:tcPr>
          <w:p w14:paraId="7858BAE8">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期望结果</w:t>
            </w:r>
          </w:p>
        </w:tc>
        <w:tc>
          <w:tcPr>
            <w:tcW w:w="969" w:type="pct"/>
            <w:tcBorders>
              <w:top w:val="single" w:color="000000" w:sz="12" w:space="0"/>
              <w:left w:val="nil"/>
              <w:bottom w:val="single" w:color="000000" w:sz="4" w:space="0"/>
              <w:right w:val="nil"/>
            </w:tcBorders>
            <w:shd w:val="clear" w:color="auto" w:fill="FFFFFF"/>
          </w:tcPr>
          <w:p w14:paraId="68BFE06D">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实际结果</w:t>
            </w:r>
          </w:p>
        </w:tc>
      </w:tr>
      <w:tr w14:paraId="3A85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pct"/>
            <w:tcBorders>
              <w:top w:val="single" w:color="000000" w:sz="4" w:space="0"/>
              <w:left w:val="nil"/>
              <w:bottom w:val="nil"/>
              <w:right w:val="nil"/>
              <w:tl2br w:val="nil"/>
            </w:tcBorders>
            <w:shd w:val="clear" w:color="auto" w:fill="FFFFFF"/>
          </w:tcPr>
          <w:p w14:paraId="3BAE0B67">
            <w:pPr>
              <w:tabs>
                <w:tab w:val="left" w:pos="377"/>
              </w:tabs>
              <w:spacing w:before="20" w:after="20"/>
              <w:jc w:val="center"/>
              <w:rPr>
                <w:rFonts w:hint="eastAsia" w:ascii="Times New Roman" w:hAnsi="Times New Roman" w:eastAsia="宋体" w:cs="Times New Roman"/>
                <w:bCs/>
                <w:szCs w:val="21"/>
                <w:lang w:val="en-US" w:eastAsia="zh-CN"/>
              </w:rPr>
            </w:pPr>
            <w:bookmarkStart w:id="119" w:name="_Toc12819"/>
            <w:r>
              <w:rPr>
                <w:rFonts w:hint="eastAsia" w:ascii="Times New Roman" w:hAnsi="Times New Roman" w:eastAsia="宋体" w:cs="Times New Roman"/>
                <w:bCs/>
                <w:szCs w:val="21"/>
              </w:rPr>
              <w:t>UC-TEST-00</w:t>
            </w:r>
            <w:r>
              <w:rPr>
                <w:rFonts w:hint="eastAsia" w:ascii="Times New Roman" w:hAnsi="Times New Roman" w:eastAsia="宋体" w:cs="Times New Roman"/>
                <w:bCs/>
                <w:szCs w:val="21"/>
                <w:lang w:val="en-US" w:eastAsia="zh-CN"/>
              </w:rPr>
              <w:t>1</w:t>
            </w:r>
          </w:p>
        </w:tc>
        <w:tc>
          <w:tcPr>
            <w:tcW w:w="1399" w:type="pct"/>
            <w:tcBorders>
              <w:top w:val="single" w:color="000000" w:sz="4" w:space="0"/>
              <w:left w:val="nil"/>
              <w:bottom w:val="nil"/>
              <w:right w:val="nil"/>
            </w:tcBorders>
            <w:shd w:val="clear" w:color="auto" w:fill="FFFFFF"/>
          </w:tcPr>
          <w:p w14:paraId="77E6036D">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图书名称、介绍、图片</w:t>
            </w:r>
          </w:p>
        </w:tc>
        <w:tc>
          <w:tcPr>
            <w:tcW w:w="955" w:type="pct"/>
            <w:tcBorders>
              <w:top w:val="single" w:color="000000" w:sz="4" w:space="0"/>
              <w:left w:val="nil"/>
              <w:bottom w:val="nil"/>
              <w:right w:val="nil"/>
            </w:tcBorders>
            <w:shd w:val="clear" w:color="auto" w:fill="FFFFFF"/>
          </w:tcPr>
          <w:p w14:paraId="68F860AC">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打开浏览器，进入图书信息管理页面。2. 点击添加按钮。3. 输入图书名称、介绍、图片等信息。4. 点击保存。</w:t>
            </w:r>
          </w:p>
        </w:tc>
        <w:tc>
          <w:tcPr>
            <w:tcW w:w="969" w:type="pct"/>
            <w:tcBorders>
              <w:top w:val="single" w:color="000000" w:sz="4" w:space="0"/>
              <w:left w:val="nil"/>
              <w:bottom w:val="nil"/>
              <w:right w:val="nil"/>
            </w:tcBorders>
            <w:shd w:val="clear" w:color="auto" w:fill="FFFFFF"/>
          </w:tcPr>
          <w:p w14:paraId="2A955A57">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成功打开图书信息管理页面。2. 添加页面成功出现。3. 图书信息成功保存并显示在列表中。</w:t>
            </w:r>
          </w:p>
        </w:tc>
        <w:tc>
          <w:tcPr>
            <w:tcW w:w="969" w:type="pct"/>
            <w:tcBorders>
              <w:top w:val="single" w:color="000000" w:sz="4" w:space="0"/>
              <w:left w:val="nil"/>
              <w:bottom w:val="nil"/>
              <w:right w:val="nil"/>
            </w:tcBorders>
            <w:shd w:val="clear" w:color="auto" w:fill="FFFFFF"/>
          </w:tcPr>
          <w:p w14:paraId="504361CB">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lang w:val="en-US" w:eastAsia="zh-CN"/>
              </w:rPr>
              <w:t>成功</w:t>
            </w:r>
          </w:p>
        </w:tc>
      </w:tr>
      <w:tr w14:paraId="0120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pct"/>
            <w:tcBorders>
              <w:top w:val="nil"/>
              <w:left w:val="nil"/>
              <w:bottom w:val="nil"/>
              <w:right w:val="nil"/>
              <w:tl2br w:val="nil"/>
            </w:tcBorders>
            <w:shd w:val="clear" w:color="auto" w:fill="FFFFFF"/>
          </w:tcPr>
          <w:p w14:paraId="580B68DF">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rPr>
              <w:t>UC-TEST-00</w:t>
            </w:r>
            <w:r>
              <w:rPr>
                <w:rFonts w:hint="eastAsia" w:ascii="Times New Roman" w:hAnsi="Times New Roman" w:eastAsia="宋体" w:cs="Times New Roman"/>
                <w:bCs/>
                <w:szCs w:val="21"/>
                <w:lang w:val="en-US" w:eastAsia="zh-CN"/>
              </w:rPr>
              <w:t>2</w:t>
            </w:r>
          </w:p>
        </w:tc>
        <w:tc>
          <w:tcPr>
            <w:tcW w:w="1399" w:type="pct"/>
            <w:tcBorders>
              <w:top w:val="nil"/>
              <w:left w:val="nil"/>
              <w:bottom w:val="nil"/>
              <w:right w:val="nil"/>
            </w:tcBorders>
            <w:shd w:val="clear" w:color="auto" w:fill="FFFFFF"/>
          </w:tcPr>
          <w:p w14:paraId="6CD77CC6">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修改后的图书信息</w:t>
            </w:r>
          </w:p>
        </w:tc>
        <w:tc>
          <w:tcPr>
            <w:tcW w:w="955" w:type="pct"/>
            <w:tcBorders>
              <w:top w:val="nil"/>
              <w:left w:val="nil"/>
              <w:bottom w:val="nil"/>
              <w:right w:val="nil"/>
            </w:tcBorders>
            <w:shd w:val="clear" w:color="auto" w:fill="FFFFFF"/>
          </w:tcPr>
          <w:p w14:paraId="1A95505F">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在图书信息列表中选择一条记录。2. 点击编辑按钮。3. 修改图书信息。4. 点击保存。</w:t>
            </w:r>
          </w:p>
        </w:tc>
        <w:tc>
          <w:tcPr>
            <w:tcW w:w="969" w:type="pct"/>
            <w:tcBorders>
              <w:top w:val="nil"/>
              <w:left w:val="nil"/>
              <w:bottom w:val="nil"/>
              <w:right w:val="nil"/>
            </w:tcBorders>
            <w:shd w:val="clear" w:color="auto" w:fill="FFFFFF"/>
          </w:tcPr>
          <w:p w14:paraId="6AE9FF38">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图书信息成功更新并显示在列表中</w:t>
            </w:r>
          </w:p>
        </w:tc>
        <w:tc>
          <w:tcPr>
            <w:tcW w:w="969" w:type="pct"/>
            <w:tcBorders>
              <w:top w:val="nil"/>
              <w:left w:val="nil"/>
              <w:bottom w:val="nil"/>
              <w:right w:val="nil"/>
            </w:tcBorders>
            <w:shd w:val="clear" w:color="auto" w:fill="FFFFFF"/>
          </w:tcPr>
          <w:p w14:paraId="6EC1F691">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lang w:val="en-US" w:eastAsia="zh-CN"/>
              </w:rPr>
              <w:t>成功</w:t>
            </w:r>
          </w:p>
        </w:tc>
      </w:tr>
      <w:tr w14:paraId="7327B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pct"/>
            <w:tcBorders>
              <w:top w:val="nil"/>
              <w:left w:val="nil"/>
              <w:bottom w:val="single" w:color="000000" w:sz="12" w:space="0"/>
              <w:right w:val="nil"/>
              <w:tl2br w:val="nil"/>
            </w:tcBorders>
            <w:shd w:val="clear" w:color="auto" w:fill="FFFFFF"/>
          </w:tcPr>
          <w:p w14:paraId="163DE7DE">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rPr>
              <w:t>UC-TEST-00</w:t>
            </w:r>
            <w:r>
              <w:rPr>
                <w:rFonts w:hint="eastAsia" w:ascii="Times New Roman" w:hAnsi="Times New Roman" w:eastAsia="宋体" w:cs="Times New Roman"/>
                <w:bCs/>
                <w:szCs w:val="21"/>
                <w:lang w:val="en-US" w:eastAsia="zh-CN"/>
              </w:rPr>
              <w:t>3</w:t>
            </w:r>
          </w:p>
        </w:tc>
        <w:tc>
          <w:tcPr>
            <w:tcW w:w="1399" w:type="pct"/>
            <w:tcBorders>
              <w:top w:val="nil"/>
              <w:left w:val="nil"/>
              <w:bottom w:val="single" w:color="000000" w:sz="12" w:space="0"/>
              <w:right w:val="nil"/>
            </w:tcBorders>
            <w:shd w:val="clear" w:color="auto" w:fill="FFFFFF"/>
          </w:tcPr>
          <w:p w14:paraId="561DD1DE">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无</w:t>
            </w:r>
          </w:p>
        </w:tc>
        <w:tc>
          <w:tcPr>
            <w:tcW w:w="955" w:type="pct"/>
            <w:tcBorders>
              <w:top w:val="nil"/>
              <w:left w:val="nil"/>
              <w:bottom w:val="single" w:color="000000" w:sz="12" w:space="0"/>
              <w:right w:val="nil"/>
            </w:tcBorders>
            <w:shd w:val="clear" w:color="auto" w:fill="FFFFFF"/>
          </w:tcPr>
          <w:p w14:paraId="3ECC04BA">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在图书信息列表中选择一条记录。2. 点击删除按钮。3. 确认删除操作。</w:t>
            </w:r>
          </w:p>
        </w:tc>
        <w:tc>
          <w:tcPr>
            <w:tcW w:w="969" w:type="pct"/>
            <w:tcBorders>
              <w:top w:val="nil"/>
              <w:left w:val="nil"/>
              <w:bottom w:val="single" w:color="000000" w:sz="12" w:space="0"/>
              <w:right w:val="nil"/>
            </w:tcBorders>
            <w:shd w:val="clear" w:color="auto" w:fill="FFFFFF"/>
          </w:tcPr>
          <w:p w14:paraId="4A100C9D">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删除确认对话框出现。2. 图书信息从列表中成功删除。</w:t>
            </w:r>
          </w:p>
        </w:tc>
        <w:tc>
          <w:tcPr>
            <w:tcW w:w="969" w:type="pct"/>
            <w:tcBorders>
              <w:top w:val="nil"/>
              <w:left w:val="nil"/>
              <w:bottom w:val="single" w:color="000000" w:sz="12" w:space="0"/>
              <w:right w:val="nil"/>
            </w:tcBorders>
            <w:shd w:val="clear" w:color="auto" w:fill="FFFFFF"/>
          </w:tcPr>
          <w:p w14:paraId="18AC9319">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lang w:val="en-US" w:eastAsia="zh-CN"/>
              </w:rPr>
              <w:t>成功</w:t>
            </w:r>
          </w:p>
        </w:tc>
      </w:tr>
    </w:tbl>
    <w:p w14:paraId="37A17BE7">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2、登录测试点</w:t>
      </w:r>
      <w:bookmarkEnd w:id="119"/>
    </w:p>
    <w:p w14:paraId="491B0C9B">
      <w:pPr>
        <w:spacing w:line="360" w:lineRule="auto"/>
        <w:ind w:firstLine="480" w:firstLineChars="200"/>
        <w:rPr>
          <w:rFonts w:hint="eastAsia" w:ascii="Times New Roman" w:hAnsi="Times New Roman" w:eastAsia="宋体"/>
          <w:sz w:val="24"/>
          <w:szCs w:val="24"/>
        </w:rPr>
      </w:pPr>
      <w:bookmarkStart w:id="120" w:name="_Toc1713"/>
      <w:r>
        <w:rPr>
          <w:rFonts w:hint="eastAsia" w:ascii="Times New Roman" w:hAnsi="Times New Roman" w:eastAsia="宋体"/>
          <w:sz w:val="24"/>
          <w:szCs w:val="24"/>
        </w:rPr>
        <w:t>测试点：登录</w:t>
      </w:r>
    </w:p>
    <w:bookmarkEnd w:id="120"/>
    <w:p w14:paraId="2DBF7F49">
      <w:pPr>
        <w:spacing w:line="360" w:lineRule="auto"/>
        <w:ind w:firstLine="480" w:firstLineChars="200"/>
        <w:rPr>
          <w:rFonts w:hint="eastAsia" w:ascii="Times New Roman" w:hAnsi="Times New Roman" w:eastAsia="宋体"/>
          <w:sz w:val="24"/>
          <w:szCs w:val="24"/>
        </w:rPr>
      </w:pPr>
      <w:bookmarkStart w:id="121" w:name="_Toc4776"/>
      <w:r>
        <w:rPr>
          <w:rFonts w:hint="eastAsia" w:ascii="Times New Roman" w:hAnsi="Times New Roman" w:eastAsia="宋体"/>
          <w:sz w:val="24"/>
          <w:szCs w:val="24"/>
        </w:rPr>
        <w:t>测试的目标：输入账号密码以及验证码后系统会自动进行验证是否正确。</w:t>
      </w:r>
    </w:p>
    <w:bookmarkEnd w:id="121"/>
    <w:p w14:paraId="2682D95B">
      <w:pPr>
        <w:spacing w:line="360" w:lineRule="auto"/>
        <w:ind w:firstLine="480" w:firstLineChars="200"/>
        <w:rPr>
          <w:rFonts w:hint="eastAsia" w:ascii="Times New Roman" w:hAnsi="Times New Roman" w:eastAsia="宋体"/>
          <w:sz w:val="24"/>
          <w:szCs w:val="24"/>
        </w:rPr>
      </w:pPr>
      <w:bookmarkStart w:id="122" w:name="_Toc447"/>
      <w:r>
        <w:rPr>
          <w:rFonts w:hint="eastAsia" w:ascii="Times New Roman" w:hAnsi="Times New Roman" w:eastAsia="宋体"/>
          <w:sz w:val="24"/>
          <w:szCs w:val="24"/>
        </w:rPr>
        <w:t>所用的环境：Windows10和IE浏览器。</w:t>
      </w:r>
    </w:p>
    <w:bookmarkEnd w:id="122"/>
    <w:p w14:paraId="04D936A1">
      <w:pPr>
        <w:spacing w:line="360" w:lineRule="auto"/>
        <w:ind w:firstLine="480" w:firstLineChars="200"/>
        <w:rPr>
          <w:rFonts w:hint="eastAsia" w:ascii="Times New Roman" w:hAnsi="Times New Roman" w:eastAsia="宋体"/>
          <w:sz w:val="24"/>
          <w:szCs w:val="24"/>
        </w:rPr>
      </w:pPr>
      <w:bookmarkStart w:id="123" w:name="_Toc10805"/>
      <w:r>
        <w:rPr>
          <w:rFonts w:hint="eastAsia" w:ascii="Times New Roman" w:hAnsi="Times New Roman" w:eastAsia="宋体"/>
          <w:sz w:val="24"/>
          <w:szCs w:val="24"/>
        </w:rPr>
        <w:t>输入信息：用户名、密码。</w:t>
      </w:r>
    </w:p>
    <w:bookmarkEnd w:id="123"/>
    <w:p w14:paraId="1C11654E">
      <w:pPr>
        <w:spacing w:line="360" w:lineRule="auto"/>
        <w:ind w:firstLine="480" w:firstLineChars="200"/>
        <w:rPr>
          <w:rFonts w:hint="eastAsia" w:ascii="Times New Roman" w:hAnsi="Times New Roman" w:eastAsia="宋体"/>
          <w:sz w:val="24"/>
          <w:szCs w:val="24"/>
        </w:rPr>
      </w:pPr>
      <w:bookmarkStart w:id="124" w:name="_Toc911"/>
      <w:r>
        <w:rPr>
          <w:rFonts w:hint="eastAsia" w:ascii="Times New Roman" w:hAnsi="Times New Roman" w:eastAsia="宋体"/>
          <w:sz w:val="24"/>
          <w:szCs w:val="24"/>
        </w:rPr>
        <w:t>步骤：</w:t>
      </w:r>
    </w:p>
    <w:bookmarkEnd w:id="124"/>
    <w:p w14:paraId="62681842">
      <w:pPr>
        <w:spacing w:line="360" w:lineRule="auto"/>
        <w:ind w:firstLine="480" w:firstLineChars="200"/>
        <w:rPr>
          <w:rFonts w:hint="eastAsia" w:ascii="Times New Roman" w:hAnsi="Times New Roman" w:eastAsia="宋体"/>
          <w:sz w:val="24"/>
          <w:szCs w:val="24"/>
        </w:rPr>
      </w:pPr>
      <w:bookmarkStart w:id="125" w:name="_Toc9089"/>
      <w:r>
        <w:rPr>
          <w:rFonts w:hint="eastAsia" w:ascii="Times New Roman" w:hAnsi="Times New Roman" w:eastAsia="宋体"/>
          <w:sz w:val="24"/>
          <w:szCs w:val="24"/>
        </w:rPr>
        <w:t>（1）首先我们打来浏览器，进入该系统的登录界面。</w:t>
      </w:r>
    </w:p>
    <w:bookmarkEnd w:id="125"/>
    <w:p w14:paraId="4E777B49">
      <w:pPr>
        <w:spacing w:line="360" w:lineRule="auto"/>
        <w:ind w:firstLine="480" w:firstLineChars="200"/>
        <w:rPr>
          <w:rFonts w:hint="eastAsia" w:ascii="Times New Roman" w:hAnsi="Times New Roman" w:eastAsia="宋体"/>
          <w:sz w:val="24"/>
          <w:szCs w:val="24"/>
        </w:rPr>
      </w:pPr>
      <w:bookmarkStart w:id="126" w:name="_Toc4896"/>
      <w:r>
        <w:rPr>
          <w:rFonts w:hint="eastAsia" w:ascii="Times New Roman" w:hAnsi="Times New Roman" w:eastAsia="宋体"/>
          <w:sz w:val="24"/>
          <w:szCs w:val="24"/>
        </w:rPr>
        <w:t>（2）在进入页面登录部分以后可以进行对用户名、密码、验证码进行测试，具体测试输入情况如下表6.2所示。</w:t>
      </w:r>
    </w:p>
    <w:bookmarkEnd w:id="126"/>
    <w:p w14:paraId="58C17B28">
      <w:pPr>
        <w:spacing w:line="360" w:lineRule="auto"/>
        <w:jc w:val="center"/>
        <w:rPr>
          <w:rFonts w:hint="eastAsia" w:ascii="Times New Roman" w:hAnsi="Times New Roman" w:eastAsia="宋体" w:cs="宋体"/>
          <w:b/>
          <w:bCs/>
          <w:szCs w:val="21"/>
        </w:rPr>
      </w:pPr>
      <w:r>
        <w:rPr>
          <w:rFonts w:hint="eastAsia" w:ascii="Times New Roman" w:hAnsi="Times New Roman" w:eastAsia="宋体" w:cs="宋体"/>
          <w:b/>
          <w:bCs/>
          <w:szCs w:val="21"/>
        </w:rPr>
        <w:t>表6.2 登录测试用例表</w:t>
      </w:r>
    </w:p>
    <w:tbl>
      <w:tblPr>
        <w:tblStyle w:val="30"/>
        <w:tblW w:w="79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1418"/>
        <w:gridCol w:w="1417"/>
        <w:gridCol w:w="3801"/>
      </w:tblGrid>
      <w:tr w14:paraId="3FB7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tcBorders>
              <w:top w:val="single" w:color="000000" w:sz="12" w:space="0"/>
              <w:left w:val="nil"/>
              <w:bottom w:val="single" w:color="000000" w:sz="4" w:space="0"/>
              <w:right w:val="nil"/>
              <w:tl2br w:val="nil"/>
            </w:tcBorders>
            <w:shd w:val="clear" w:color="auto" w:fill="FFFFFF"/>
          </w:tcPr>
          <w:p w14:paraId="119E8CFE">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情况</w:t>
            </w:r>
          </w:p>
        </w:tc>
        <w:tc>
          <w:tcPr>
            <w:tcW w:w="1418" w:type="dxa"/>
            <w:tcBorders>
              <w:top w:val="single" w:color="000000" w:sz="12" w:space="0"/>
              <w:left w:val="nil"/>
              <w:bottom w:val="single" w:color="000000" w:sz="4" w:space="0"/>
              <w:right w:val="nil"/>
            </w:tcBorders>
            <w:shd w:val="clear" w:color="auto" w:fill="FFFFFF"/>
          </w:tcPr>
          <w:p w14:paraId="0A93AF7D">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用户名输入</w:t>
            </w:r>
          </w:p>
        </w:tc>
        <w:tc>
          <w:tcPr>
            <w:tcW w:w="1417" w:type="dxa"/>
            <w:tcBorders>
              <w:top w:val="single" w:color="000000" w:sz="12" w:space="0"/>
              <w:left w:val="nil"/>
              <w:bottom w:val="single" w:color="000000" w:sz="4" w:space="0"/>
              <w:right w:val="nil"/>
            </w:tcBorders>
            <w:shd w:val="clear" w:color="auto" w:fill="FFFFFF"/>
          </w:tcPr>
          <w:p w14:paraId="5EBFFF4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密码输入</w:t>
            </w:r>
          </w:p>
        </w:tc>
        <w:tc>
          <w:tcPr>
            <w:tcW w:w="3801" w:type="dxa"/>
            <w:tcBorders>
              <w:top w:val="single" w:color="000000" w:sz="12" w:space="0"/>
              <w:left w:val="nil"/>
              <w:bottom w:val="single" w:color="000000" w:sz="4" w:space="0"/>
              <w:right w:val="nil"/>
            </w:tcBorders>
            <w:shd w:val="clear" w:color="auto" w:fill="FFFFFF"/>
          </w:tcPr>
          <w:p w14:paraId="06B097AB">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期望结果</w:t>
            </w:r>
          </w:p>
        </w:tc>
      </w:tr>
      <w:tr w14:paraId="69A0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tcBorders>
              <w:top w:val="single" w:color="000000" w:sz="4" w:space="0"/>
              <w:left w:val="nil"/>
              <w:bottom w:val="nil"/>
              <w:right w:val="nil"/>
            </w:tcBorders>
            <w:shd w:val="clear" w:color="auto" w:fill="FFFFFF"/>
          </w:tcPr>
          <w:p w14:paraId="7010A5EF">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(1)</w:t>
            </w:r>
          </w:p>
        </w:tc>
        <w:tc>
          <w:tcPr>
            <w:tcW w:w="1418" w:type="dxa"/>
            <w:tcBorders>
              <w:top w:val="single" w:color="000000" w:sz="4" w:space="0"/>
              <w:left w:val="nil"/>
              <w:bottom w:val="nil"/>
              <w:right w:val="nil"/>
            </w:tcBorders>
            <w:shd w:val="clear" w:color="auto" w:fill="FFFFFF"/>
          </w:tcPr>
          <w:p w14:paraId="49BABC1B">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15546219225</w:t>
            </w:r>
          </w:p>
        </w:tc>
        <w:tc>
          <w:tcPr>
            <w:tcW w:w="1417" w:type="dxa"/>
            <w:tcBorders>
              <w:top w:val="single" w:color="000000" w:sz="4" w:space="0"/>
              <w:left w:val="nil"/>
              <w:bottom w:val="nil"/>
              <w:right w:val="nil"/>
            </w:tcBorders>
            <w:shd w:val="clear" w:color="auto" w:fill="FFFFFF"/>
          </w:tcPr>
          <w:p w14:paraId="1BCF426F">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1244566</w:t>
            </w:r>
          </w:p>
        </w:tc>
        <w:tc>
          <w:tcPr>
            <w:tcW w:w="3801" w:type="dxa"/>
            <w:tcBorders>
              <w:top w:val="single" w:color="000000" w:sz="4" w:space="0"/>
              <w:left w:val="nil"/>
              <w:bottom w:val="nil"/>
              <w:right w:val="nil"/>
            </w:tcBorders>
            <w:shd w:val="clear" w:color="auto" w:fill="FFFFFF"/>
          </w:tcPr>
          <w:p w14:paraId="79346201">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提示“用户名或者密码错误，或账号未经审核”</w:t>
            </w:r>
          </w:p>
        </w:tc>
      </w:tr>
      <w:tr w14:paraId="2F99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tcBorders>
              <w:top w:val="nil"/>
              <w:left w:val="nil"/>
              <w:bottom w:val="nil"/>
              <w:right w:val="nil"/>
            </w:tcBorders>
            <w:shd w:val="clear" w:color="auto" w:fill="FFFFFF"/>
          </w:tcPr>
          <w:p w14:paraId="569B1156">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(2)</w:t>
            </w:r>
          </w:p>
        </w:tc>
        <w:tc>
          <w:tcPr>
            <w:tcW w:w="1418" w:type="dxa"/>
            <w:tcBorders>
              <w:top w:val="nil"/>
              <w:left w:val="nil"/>
              <w:bottom w:val="nil"/>
              <w:right w:val="nil"/>
            </w:tcBorders>
            <w:shd w:val="clear" w:color="auto" w:fill="FFFFFF"/>
          </w:tcPr>
          <w:p w14:paraId="15F4F3C0">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aaaaa</w:t>
            </w:r>
          </w:p>
        </w:tc>
        <w:tc>
          <w:tcPr>
            <w:tcW w:w="1417" w:type="dxa"/>
            <w:tcBorders>
              <w:top w:val="nil"/>
              <w:left w:val="nil"/>
              <w:bottom w:val="nil"/>
              <w:right w:val="nil"/>
            </w:tcBorders>
            <w:shd w:val="clear" w:color="auto" w:fill="FFFFFF"/>
          </w:tcPr>
          <w:p w14:paraId="7137C89D">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123456</w:t>
            </w:r>
          </w:p>
        </w:tc>
        <w:tc>
          <w:tcPr>
            <w:tcW w:w="3801" w:type="dxa"/>
            <w:tcBorders>
              <w:top w:val="nil"/>
              <w:left w:val="nil"/>
              <w:bottom w:val="nil"/>
              <w:right w:val="nil"/>
            </w:tcBorders>
            <w:shd w:val="clear" w:color="auto" w:fill="FFFFFF"/>
          </w:tcPr>
          <w:p w14:paraId="0418344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提示“用户名或密码错误，或者账号未经审核”</w:t>
            </w:r>
          </w:p>
        </w:tc>
      </w:tr>
      <w:tr w14:paraId="267D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dxa"/>
            <w:tcBorders>
              <w:top w:val="nil"/>
              <w:left w:val="nil"/>
              <w:bottom w:val="single" w:color="000000" w:sz="12" w:space="0"/>
              <w:right w:val="nil"/>
            </w:tcBorders>
            <w:shd w:val="clear" w:color="auto" w:fill="FFFFFF"/>
          </w:tcPr>
          <w:p w14:paraId="33A8232F">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(3)</w:t>
            </w:r>
          </w:p>
        </w:tc>
        <w:tc>
          <w:tcPr>
            <w:tcW w:w="1418" w:type="dxa"/>
            <w:tcBorders>
              <w:top w:val="nil"/>
              <w:left w:val="nil"/>
              <w:bottom w:val="single" w:color="000000" w:sz="12" w:space="0"/>
              <w:right w:val="nil"/>
            </w:tcBorders>
            <w:shd w:val="clear" w:color="auto" w:fill="FFFFFF"/>
          </w:tcPr>
          <w:p w14:paraId="545AA128">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15546219225</w:t>
            </w:r>
          </w:p>
        </w:tc>
        <w:tc>
          <w:tcPr>
            <w:tcW w:w="1417" w:type="dxa"/>
            <w:tcBorders>
              <w:top w:val="nil"/>
              <w:left w:val="nil"/>
              <w:bottom w:val="single" w:color="000000" w:sz="12" w:space="0"/>
              <w:right w:val="nil"/>
            </w:tcBorders>
            <w:shd w:val="clear" w:color="auto" w:fill="FFFFFF"/>
          </w:tcPr>
          <w:p w14:paraId="33E568A1">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hangguowei</w:t>
            </w:r>
          </w:p>
        </w:tc>
        <w:tc>
          <w:tcPr>
            <w:tcW w:w="3801" w:type="dxa"/>
            <w:tcBorders>
              <w:top w:val="nil"/>
              <w:left w:val="nil"/>
              <w:bottom w:val="single" w:color="000000" w:sz="12" w:space="0"/>
              <w:right w:val="nil"/>
            </w:tcBorders>
            <w:shd w:val="clear" w:color="auto" w:fill="FFFFFF"/>
          </w:tcPr>
          <w:p w14:paraId="02EBADF3">
            <w:pPr>
              <w:tabs>
                <w:tab w:val="left" w:pos="377"/>
              </w:tabs>
              <w:spacing w:before="20" w:after="20"/>
              <w:jc w:val="center"/>
              <w:rPr>
                <w:rFonts w:ascii="Times New Roman" w:hAnsi="Times New Roman" w:eastAsia="宋体"/>
                <w:bCs/>
                <w:szCs w:val="21"/>
              </w:rPr>
            </w:pPr>
            <w:r>
              <w:rPr>
                <w:rFonts w:hint="eastAsia" w:ascii="Times New Roman" w:hAnsi="Times New Roman" w:eastAsia="宋体"/>
                <w:bCs/>
                <w:szCs w:val="21"/>
              </w:rPr>
              <w:t>登录成功</w:t>
            </w:r>
          </w:p>
        </w:tc>
      </w:tr>
    </w:tbl>
    <w:p w14:paraId="7E23AF10">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lang w:val="en-US"/>
        </w:rPr>
        <w:t>3</w:t>
      </w:r>
      <w:r>
        <w:rPr>
          <w:rFonts w:hint="eastAsia" w:ascii="Times New Roman" w:hAnsi="Times New Roman" w:eastAsia="宋体"/>
          <w:sz w:val="24"/>
          <w:szCs w:val="24"/>
        </w:rPr>
        <w:t>、</w:t>
      </w:r>
      <w:r>
        <w:rPr>
          <w:rFonts w:hint="eastAsia" w:ascii="Times New Roman" w:hAnsi="Times New Roman" w:eastAsia="宋体"/>
          <w:sz w:val="24"/>
          <w:szCs w:val="24"/>
          <w:lang w:val="en-US"/>
        </w:rPr>
        <w:t>用户管理</w:t>
      </w:r>
      <w:r>
        <w:rPr>
          <w:rFonts w:hint="eastAsia" w:ascii="Times New Roman" w:hAnsi="Times New Roman" w:eastAsia="宋体"/>
          <w:sz w:val="24"/>
          <w:szCs w:val="24"/>
        </w:rPr>
        <w:t>测试点</w:t>
      </w:r>
    </w:p>
    <w:p w14:paraId="09315C54">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测试点：登录</w:t>
      </w:r>
    </w:p>
    <w:p w14:paraId="34A9566D">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测试的目标：输入账号密码以及验证码后系统会自动进行验证是否正确。</w:t>
      </w:r>
    </w:p>
    <w:p w14:paraId="38D5F0AF">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所用的环境：Windows10和IE浏览器。</w:t>
      </w:r>
    </w:p>
    <w:p w14:paraId="76E0711E">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输入信息：用户名、密码。</w:t>
      </w:r>
    </w:p>
    <w:p w14:paraId="53DA5066">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步骤：</w:t>
      </w:r>
    </w:p>
    <w:p w14:paraId="553C32EF">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（1）首先我们打来浏览器，进入该系统的登录界面。</w:t>
      </w:r>
    </w:p>
    <w:p w14:paraId="3D734673">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（2）在进入页面登录部分以后可以进行对用户名、密码、验证码进行测试，具体测试输入情况如下表6.</w:t>
      </w:r>
      <w:r>
        <w:rPr>
          <w:rFonts w:hint="eastAsia" w:ascii="Times New Roman" w:hAnsi="Times New Roman" w:eastAsia="宋体"/>
          <w:sz w:val="24"/>
          <w:szCs w:val="24"/>
          <w:lang w:val="en-US"/>
        </w:rPr>
        <w:t>3</w:t>
      </w:r>
      <w:r>
        <w:rPr>
          <w:rFonts w:hint="eastAsia" w:ascii="Times New Roman" w:hAnsi="Times New Roman" w:eastAsia="宋体"/>
          <w:sz w:val="24"/>
          <w:szCs w:val="24"/>
        </w:rPr>
        <w:t>所示。</w:t>
      </w:r>
    </w:p>
    <w:tbl>
      <w:tblPr>
        <w:tblStyle w:val="3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2563"/>
        <w:gridCol w:w="1739"/>
        <w:gridCol w:w="1766"/>
        <w:gridCol w:w="1766"/>
      </w:tblGrid>
      <w:tr w14:paraId="602CC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06" w:type="pct"/>
            <w:tcBorders>
              <w:top w:val="single" w:color="000000" w:sz="12" w:space="0"/>
              <w:left w:val="nil"/>
              <w:bottom w:val="single" w:color="000000" w:sz="4" w:space="0"/>
              <w:right w:val="nil"/>
              <w:tl2br w:val="nil"/>
            </w:tcBorders>
            <w:shd w:val="clear" w:color="auto" w:fill="FFFFFF"/>
          </w:tcPr>
          <w:p w14:paraId="3182B75C">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宋体"/>
                <w:b/>
                <w:bCs/>
                <w:szCs w:val="21"/>
                <w:lang w:val="en-US" w:eastAsia="zh-CN"/>
              </w:rPr>
              <w:t>1</w:t>
            </w:r>
            <w:r>
              <w:rPr>
                <w:rFonts w:hint="eastAsia" w:ascii="Times New Roman" w:hAnsi="Times New Roman" w:eastAsia="宋体" w:cs="Times New Roman"/>
                <w:bCs/>
                <w:szCs w:val="21"/>
              </w:rPr>
              <w:t>用例编号</w:t>
            </w:r>
          </w:p>
        </w:tc>
        <w:tc>
          <w:tcPr>
            <w:tcW w:w="1399" w:type="pct"/>
            <w:tcBorders>
              <w:top w:val="single" w:color="000000" w:sz="12" w:space="0"/>
              <w:left w:val="nil"/>
              <w:bottom w:val="single" w:color="000000" w:sz="4" w:space="0"/>
              <w:right w:val="nil"/>
            </w:tcBorders>
            <w:shd w:val="clear" w:color="auto" w:fill="FFFFFF"/>
          </w:tcPr>
          <w:p w14:paraId="587C8F6E">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输入数据</w:t>
            </w:r>
          </w:p>
        </w:tc>
        <w:tc>
          <w:tcPr>
            <w:tcW w:w="955" w:type="pct"/>
            <w:tcBorders>
              <w:top w:val="single" w:color="000000" w:sz="12" w:space="0"/>
              <w:left w:val="nil"/>
              <w:bottom w:val="single" w:color="000000" w:sz="4" w:space="0"/>
              <w:right w:val="nil"/>
            </w:tcBorders>
            <w:shd w:val="clear" w:color="auto" w:fill="FFFFFF"/>
          </w:tcPr>
          <w:p w14:paraId="231FFD6C">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测试步骤</w:t>
            </w:r>
          </w:p>
        </w:tc>
        <w:tc>
          <w:tcPr>
            <w:tcW w:w="969" w:type="pct"/>
            <w:tcBorders>
              <w:top w:val="single" w:color="000000" w:sz="12" w:space="0"/>
              <w:left w:val="nil"/>
              <w:bottom w:val="single" w:color="000000" w:sz="4" w:space="0"/>
              <w:right w:val="nil"/>
            </w:tcBorders>
            <w:shd w:val="clear" w:color="auto" w:fill="FFFFFF"/>
          </w:tcPr>
          <w:p w14:paraId="484BF5F7">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期望结果</w:t>
            </w:r>
          </w:p>
        </w:tc>
        <w:tc>
          <w:tcPr>
            <w:tcW w:w="969" w:type="pct"/>
            <w:tcBorders>
              <w:top w:val="single" w:color="000000" w:sz="12" w:space="0"/>
              <w:left w:val="nil"/>
              <w:bottom w:val="single" w:color="000000" w:sz="4" w:space="0"/>
              <w:right w:val="nil"/>
            </w:tcBorders>
            <w:shd w:val="clear" w:color="auto" w:fill="FFFFFF"/>
          </w:tcPr>
          <w:p w14:paraId="74E27D33">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实际结果</w:t>
            </w:r>
          </w:p>
        </w:tc>
      </w:tr>
      <w:tr w14:paraId="51B6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pct"/>
            <w:tcBorders>
              <w:top w:val="single" w:color="000000" w:sz="4" w:space="0"/>
              <w:left w:val="nil"/>
              <w:bottom w:val="nil"/>
              <w:right w:val="nil"/>
              <w:tl2br w:val="nil"/>
            </w:tcBorders>
            <w:shd w:val="clear" w:color="auto" w:fill="FFFFFF"/>
          </w:tcPr>
          <w:p w14:paraId="748F0C3E">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rPr>
              <w:t>UC-TEST-00</w:t>
            </w:r>
            <w:r>
              <w:rPr>
                <w:rFonts w:hint="eastAsia" w:ascii="Times New Roman" w:hAnsi="Times New Roman" w:eastAsia="宋体" w:cs="Times New Roman"/>
                <w:bCs/>
                <w:szCs w:val="21"/>
                <w:lang w:val="en-US" w:eastAsia="zh-CN"/>
              </w:rPr>
              <w:t>1</w:t>
            </w:r>
          </w:p>
        </w:tc>
        <w:tc>
          <w:tcPr>
            <w:tcW w:w="1399" w:type="pct"/>
            <w:tcBorders>
              <w:top w:val="single" w:color="000000" w:sz="4" w:space="0"/>
              <w:left w:val="nil"/>
              <w:bottom w:val="nil"/>
              <w:right w:val="nil"/>
            </w:tcBorders>
            <w:shd w:val="clear" w:color="auto" w:fill="FFFFFF"/>
          </w:tcPr>
          <w:p w14:paraId="187E9A5C">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存在的用户名</w:t>
            </w:r>
          </w:p>
        </w:tc>
        <w:tc>
          <w:tcPr>
            <w:tcW w:w="955" w:type="pct"/>
            <w:tcBorders>
              <w:top w:val="single" w:color="000000" w:sz="4" w:space="0"/>
              <w:left w:val="nil"/>
              <w:bottom w:val="nil"/>
              <w:right w:val="nil"/>
            </w:tcBorders>
            <w:shd w:val="clear" w:color="auto" w:fill="FFFFFF"/>
          </w:tcPr>
          <w:p w14:paraId="14BA1B15">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在用户管理模块中搜索特定用户名</w:t>
            </w:r>
          </w:p>
        </w:tc>
        <w:tc>
          <w:tcPr>
            <w:tcW w:w="969" w:type="pct"/>
            <w:tcBorders>
              <w:top w:val="single" w:color="000000" w:sz="4" w:space="0"/>
              <w:left w:val="nil"/>
              <w:bottom w:val="nil"/>
              <w:right w:val="nil"/>
            </w:tcBorders>
            <w:shd w:val="clear" w:color="auto" w:fill="FFFFFF"/>
          </w:tcPr>
          <w:p w14:paraId="3662F11D">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用户列表中显示该用户名对应的用户信息</w:t>
            </w:r>
          </w:p>
        </w:tc>
        <w:tc>
          <w:tcPr>
            <w:tcW w:w="969" w:type="pct"/>
            <w:tcBorders>
              <w:top w:val="single" w:color="000000" w:sz="4" w:space="0"/>
              <w:left w:val="nil"/>
              <w:bottom w:val="nil"/>
              <w:right w:val="nil"/>
            </w:tcBorders>
            <w:shd w:val="clear" w:color="auto" w:fill="FFFFFF"/>
          </w:tcPr>
          <w:p w14:paraId="5AB7C243">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lang w:val="en-US" w:eastAsia="zh-CN"/>
              </w:rPr>
              <w:t>成功</w:t>
            </w:r>
          </w:p>
        </w:tc>
      </w:tr>
      <w:tr w14:paraId="6249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pct"/>
            <w:tcBorders>
              <w:top w:val="nil"/>
              <w:left w:val="nil"/>
              <w:bottom w:val="nil"/>
              <w:right w:val="nil"/>
              <w:tl2br w:val="nil"/>
            </w:tcBorders>
            <w:shd w:val="clear" w:color="auto" w:fill="FFFFFF"/>
          </w:tcPr>
          <w:p w14:paraId="1FE74D29">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rPr>
              <w:t>UC-TEST-00</w:t>
            </w:r>
            <w:r>
              <w:rPr>
                <w:rFonts w:hint="eastAsia" w:ascii="Times New Roman" w:hAnsi="Times New Roman" w:eastAsia="宋体" w:cs="Times New Roman"/>
                <w:bCs/>
                <w:szCs w:val="21"/>
                <w:lang w:val="en-US" w:eastAsia="zh-CN"/>
              </w:rPr>
              <w:t>2</w:t>
            </w:r>
          </w:p>
        </w:tc>
        <w:tc>
          <w:tcPr>
            <w:tcW w:w="1399" w:type="pct"/>
            <w:tcBorders>
              <w:top w:val="nil"/>
              <w:left w:val="nil"/>
              <w:bottom w:val="nil"/>
              <w:right w:val="nil"/>
            </w:tcBorders>
            <w:shd w:val="clear" w:color="auto" w:fill="FFFFFF"/>
          </w:tcPr>
          <w:p w14:paraId="7A1FF18F">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修改后的用户信息</w:t>
            </w:r>
          </w:p>
        </w:tc>
        <w:tc>
          <w:tcPr>
            <w:tcW w:w="955" w:type="pct"/>
            <w:tcBorders>
              <w:top w:val="nil"/>
              <w:left w:val="nil"/>
              <w:bottom w:val="nil"/>
              <w:right w:val="nil"/>
            </w:tcBorders>
            <w:shd w:val="clear" w:color="auto" w:fill="FFFFFF"/>
          </w:tcPr>
          <w:p w14:paraId="51576999">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在用户管理模块中选择一个用户。2. 点击编辑按钮。3. 修改用户信息。4. 点击保存。</w:t>
            </w:r>
          </w:p>
        </w:tc>
        <w:tc>
          <w:tcPr>
            <w:tcW w:w="969" w:type="pct"/>
            <w:tcBorders>
              <w:top w:val="nil"/>
              <w:left w:val="nil"/>
              <w:bottom w:val="nil"/>
              <w:right w:val="nil"/>
            </w:tcBorders>
            <w:shd w:val="clear" w:color="auto" w:fill="FFFFFF"/>
          </w:tcPr>
          <w:p w14:paraId="240D3DAB">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用户信息成功更新，列表中显示更新后的信息</w:t>
            </w:r>
          </w:p>
        </w:tc>
        <w:tc>
          <w:tcPr>
            <w:tcW w:w="969" w:type="pct"/>
            <w:tcBorders>
              <w:top w:val="nil"/>
              <w:left w:val="nil"/>
              <w:bottom w:val="nil"/>
              <w:right w:val="nil"/>
            </w:tcBorders>
            <w:shd w:val="clear" w:color="auto" w:fill="FFFFFF"/>
          </w:tcPr>
          <w:p w14:paraId="33A6BA4E">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lang w:val="en-US" w:eastAsia="zh-CN"/>
              </w:rPr>
              <w:t>成功</w:t>
            </w:r>
          </w:p>
        </w:tc>
      </w:tr>
      <w:tr w14:paraId="66FA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pct"/>
            <w:tcBorders>
              <w:top w:val="nil"/>
              <w:left w:val="nil"/>
              <w:bottom w:val="single" w:color="000000" w:sz="12" w:space="0"/>
              <w:right w:val="nil"/>
              <w:tl2br w:val="nil"/>
            </w:tcBorders>
            <w:shd w:val="clear" w:color="auto" w:fill="FFFFFF"/>
          </w:tcPr>
          <w:p w14:paraId="1F217C3A">
            <w:pPr>
              <w:tabs>
                <w:tab w:val="left" w:pos="377"/>
              </w:tabs>
              <w:spacing w:before="20" w:after="20"/>
              <w:jc w:val="center"/>
              <w:rPr>
                <w:rFonts w:hint="eastAsia" w:ascii="Times New Roman" w:hAnsi="Times New Roman" w:eastAsia="宋体" w:cs="Times New Roman"/>
                <w:bCs/>
                <w:szCs w:val="21"/>
                <w:lang w:val="en-US" w:eastAsia="zh-CN"/>
              </w:rPr>
            </w:pPr>
            <w:r>
              <w:rPr>
                <w:rFonts w:hint="eastAsia" w:ascii="Times New Roman" w:hAnsi="Times New Roman" w:eastAsia="宋体" w:cs="Times New Roman"/>
                <w:bCs/>
                <w:szCs w:val="21"/>
              </w:rPr>
              <w:t>UC-TEST-00</w:t>
            </w:r>
            <w:r>
              <w:rPr>
                <w:rFonts w:hint="eastAsia" w:ascii="Times New Roman" w:hAnsi="Times New Roman" w:eastAsia="宋体" w:cs="Times New Roman"/>
                <w:bCs/>
                <w:szCs w:val="21"/>
                <w:lang w:val="en-US" w:eastAsia="zh-CN"/>
              </w:rPr>
              <w:t>3</w:t>
            </w:r>
          </w:p>
        </w:tc>
        <w:tc>
          <w:tcPr>
            <w:tcW w:w="1399" w:type="pct"/>
            <w:tcBorders>
              <w:top w:val="nil"/>
              <w:left w:val="nil"/>
              <w:bottom w:val="single" w:color="000000" w:sz="12" w:space="0"/>
              <w:right w:val="nil"/>
            </w:tcBorders>
            <w:shd w:val="clear" w:color="auto" w:fill="FFFFFF"/>
          </w:tcPr>
          <w:p w14:paraId="1EE16A3E">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要删除的用户名</w:t>
            </w:r>
          </w:p>
        </w:tc>
        <w:tc>
          <w:tcPr>
            <w:tcW w:w="955" w:type="pct"/>
            <w:tcBorders>
              <w:top w:val="nil"/>
              <w:left w:val="nil"/>
              <w:bottom w:val="single" w:color="000000" w:sz="12" w:space="0"/>
              <w:right w:val="nil"/>
            </w:tcBorders>
            <w:shd w:val="clear" w:color="auto" w:fill="FFFFFF"/>
          </w:tcPr>
          <w:p w14:paraId="784E7F1C">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1. 在用户管理模块中选择一个用户。2. 点击删除按钮。</w:t>
            </w:r>
          </w:p>
        </w:tc>
        <w:tc>
          <w:tcPr>
            <w:tcW w:w="969" w:type="pct"/>
            <w:tcBorders>
              <w:top w:val="nil"/>
              <w:left w:val="nil"/>
              <w:bottom w:val="single" w:color="000000" w:sz="12" w:space="0"/>
              <w:right w:val="nil"/>
            </w:tcBorders>
            <w:shd w:val="clear" w:color="auto" w:fill="FFFFFF"/>
          </w:tcPr>
          <w:p w14:paraId="33BA0407">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rPr>
              <w:t>用户成功从用户列表中删除</w:t>
            </w:r>
          </w:p>
        </w:tc>
        <w:tc>
          <w:tcPr>
            <w:tcW w:w="969" w:type="pct"/>
            <w:tcBorders>
              <w:top w:val="nil"/>
              <w:left w:val="nil"/>
              <w:bottom w:val="single" w:color="000000" w:sz="12" w:space="0"/>
              <w:right w:val="nil"/>
            </w:tcBorders>
            <w:shd w:val="clear" w:color="auto" w:fill="FFFFFF"/>
          </w:tcPr>
          <w:p w14:paraId="7C6A157D">
            <w:pPr>
              <w:tabs>
                <w:tab w:val="left" w:pos="377"/>
              </w:tabs>
              <w:spacing w:before="20" w:after="20"/>
              <w:jc w:val="center"/>
              <w:rPr>
                <w:rFonts w:hint="eastAsia" w:ascii="Times New Roman" w:hAnsi="Times New Roman" w:eastAsia="宋体" w:cs="Times New Roman"/>
                <w:bCs/>
                <w:szCs w:val="21"/>
              </w:rPr>
            </w:pPr>
            <w:r>
              <w:rPr>
                <w:rFonts w:hint="eastAsia" w:ascii="Times New Roman" w:hAnsi="Times New Roman" w:eastAsia="宋体" w:cs="Times New Roman"/>
                <w:bCs/>
                <w:szCs w:val="21"/>
                <w:lang w:val="en-US" w:eastAsia="zh-CN"/>
              </w:rPr>
              <w:t>成功</w:t>
            </w:r>
          </w:p>
        </w:tc>
      </w:tr>
    </w:tbl>
    <w:p w14:paraId="2543A292">
      <w:pPr>
        <w:numPr>
          <w:ilvl w:val="1"/>
          <w:numId w:val="0"/>
        </w:numPr>
        <w:spacing w:line="440" w:lineRule="exact"/>
        <w:jc w:val="left"/>
        <w:outlineLvl w:val="1"/>
        <w:rPr>
          <w:rStyle w:val="40"/>
          <w:rFonts w:ascii="Times New Roman" w:hAnsi="Times New Roman"/>
          <w:b w:val="0"/>
          <w:sz w:val="30"/>
          <w:szCs w:val="30"/>
        </w:rPr>
      </w:pPr>
      <w:bookmarkStart w:id="127" w:name="_Toc4217"/>
      <w:r>
        <w:rPr>
          <w:rFonts w:hint="eastAsia" w:ascii="Times New Roman" w:hAnsi="Times New Roman" w:eastAsia="黑体"/>
          <w:bCs/>
          <w:sz w:val="30"/>
          <w:szCs w:val="30"/>
        </w:rPr>
        <w:t>6</w:t>
      </w:r>
      <w:r>
        <w:rPr>
          <w:rFonts w:ascii="Times New Roman" w:hAnsi="Times New Roman" w:eastAsia="黑体"/>
          <w:bCs/>
          <w:sz w:val="30"/>
          <w:szCs w:val="30"/>
        </w:rPr>
        <w:t>.</w:t>
      </w:r>
      <w:r>
        <w:rPr>
          <w:rFonts w:hint="eastAsia" w:ascii="Times New Roman" w:hAnsi="Times New Roman" w:eastAsia="黑体"/>
          <w:bCs/>
          <w:sz w:val="30"/>
          <w:szCs w:val="30"/>
        </w:rPr>
        <w:t>2 测试结论</w:t>
      </w:r>
      <w:bookmarkEnd w:id="127"/>
    </w:p>
    <w:p w14:paraId="2EC08718">
      <w:pPr>
        <w:spacing w:line="360" w:lineRule="auto"/>
        <w:ind w:firstLine="480" w:firstLineChars="200"/>
        <w:rPr>
          <w:rFonts w:hint="eastAsia" w:ascii="Times New Roman" w:hAnsi="Times New Roman" w:eastAsia="宋体"/>
          <w:sz w:val="24"/>
          <w:szCs w:val="24"/>
        </w:rPr>
      </w:pPr>
      <w:bookmarkStart w:id="128" w:name="_Toc27456"/>
      <w:r>
        <w:rPr>
          <w:rFonts w:hint="eastAsia" w:ascii="Times New Roman" w:hAnsi="Times New Roman" w:eastAsia="宋体"/>
          <w:sz w:val="24"/>
          <w:szCs w:val="24"/>
        </w:rPr>
        <w:t>图书管理系统以其卓越的稳定性、强大的功能性、用户友好的操作界面和高效的运行表现而著称。本章详尽阐述了系统的测试策略和流程，对每个功能模块执行了细致的测试，旨在最小化测试过程中的潜在错误。测试覆盖了系统的所有功能，并最终形成了完整的测试报告。</w:t>
      </w:r>
    </w:p>
    <w:bookmarkEnd w:id="128"/>
    <w:p w14:paraId="2B0B6535">
      <w:pPr>
        <w:spacing w:line="360" w:lineRule="auto"/>
        <w:ind w:firstLine="480" w:firstLineChars="200"/>
        <w:rPr>
          <w:rFonts w:hint="eastAsia" w:ascii="Times New Roman" w:hAnsi="Times New Roman" w:eastAsia="宋体"/>
          <w:sz w:val="24"/>
          <w:szCs w:val="24"/>
        </w:rPr>
      </w:pPr>
      <w:bookmarkStart w:id="129" w:name="_Toc13403"/>
      <w:r>
        <w:rPr>
          <w:rFonts w:hint="eastAsia" w:ascii="Times New Roman" w:hAnsi="Times New Roman" w:eastAsia="宋体"/>
          <w:sz w:val="24"/>
          <w:szCs w:val="24"/>
        </w:rPr>
        <w:t>为了实现高质量的测试结果，测试计划的制定和执行必须严格而有序。在测试过程中，需要保持耐心，避免急躁，确保时间安排合理，细致检查每一个细节，以确保测试的全面性。在实际操作中，可能会发现由于系统其他部分的修改而引发的连锁问题，这种发现对于后续开发具有重要的指导意义。测试结束后，所有文档和记录都应当妥善保存，以便于未来测试的参考和使用。调试过程是对已知错误的有目的的排查和修正，而测试则是在假设程序正确的前提下，进行全面的验证和检验。良好的初始编码能够显著减少后期开发中的错误，从而增强测试的有效性。</w:t>
      </w:r>
    </w:p>
    <w:bookmarkEnd w:id="129"/>
    <w:p w14:paraId="6F3672A6">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br w:type="page"/>
      </w:r>
      <w:bookmarkEnd w:id="10"/>
      <w:bookmarkStart w:id="130" w:name="_Toc27491"/>
    </w:p>
    <w:p w14:paraId="16D946B0">
      <w:pPr>
        <w:spacing w:line="440" w:lineRule="exact"/>
        <w:jc w:val="center"/>
        <w:outlineLvl w:val="0"/>
        <w:rPr>
          <w:rStyle w:val="52"/>
          <w:rFonts w:ascii="Times New Roman" w:hAnsi="Times New Roman" w:eastAsia="黑体"/>
          <w:b w:val="0"/>
          <w:sz w:val="32"/>
          <w:szCs w:val="32"/>
        </w:rPr>
      </w:pPr>
      <w:bookmarkStart w:id="131" w:name="_Toc22361"/>
      <w:r>
        <w:rPr>
          <w:rStyle w:val="52"/>
          <w:rFonts w:hint="eastAsia" w:ascii="Times New Roman" w:hAnsi="Times New Roman" w:eastAsia="黑体"/>
          <w:b w:val="0"/>
          <w:sz w:val="32"/>
          <w:szCs w:val="32"/>
        </w:rPr>
        <w:t>7</w:t>
      </w:r>
      <w:r>
        <w:rPr>
          <w:rStyle w:val="52"/>
          <w:rFonts w:ascii="Times New Roman" w:hAnsi="Times New Roman" w:eastAsia="黑体"/>
          <w:b w:val="0"/>
          <w:sz w:val="32"/>
          <w:szCs w:val="32"/>
        </w:rPr>
        <w:t xml:space="preserve"> </w:t>
      </w:r>
      <w:r>
        <w:rPr>
          <w:rStyle w:val="52"/>
          <w:rFonts w:ascii="Times New Roman" w:hAnsi="黑体" w:eastAsia="黑体"/>
          <w:b w:val="0"/>
          <w:sz w:val="32"/>
          <w:szCs w:val="32"/>
        </w:rPr>
        <w:t>结</w:t>
      </w:r>
      <w:r>
        <w:rPr>
          <w:rStyle w:val="52"/>
          <w:rFonts w:hint="eastAsia" w:ascii="Times New Roman" w:hAnsi="黑体" w:eastAsia="黑体"/>
          <w:b w:val="0"/>
          <w:sz w:val="32"/>
          <w:szCs w:val="32"/>
        </w:rPr>
        <w:t>论</w:t>
      </w:r>
      <w:bookmarkEnd w:id="131"/>
    </w:p>
    <w:bookmarkEnd w:id="130"/>
    <w:p w14:paraId="2879957F">
      <w:pPr>
        <w:spacing w:line="360" w:lineRule="auto"/>
        <w:ind w:firstLine="480" w:firstLineChars="200"/>
        <w:rPr>
          <w:rFonts w:hint="eastAsia" w:ascii="Times New Roman" w:hAnsi="Times New Roman" w:eastAsia="宋体"/>
          <w:sz w:val="24"/>
          <w:szCs w:val="24"/>
        </w:rPr>
      </w:pPr>
    </w:p>
    <w:p w14:paraId="5B68EE85">
      <w:pPr>
        <w:spacing w:line="360" w:lineRule="auto"/>
        <w:ind w:firstLine="480" w:firstLineChars="200"/>
        <w:rPr>
          <w:rFonts w:hint="eastAsia" w:ascii="Times New Roman" w:hAnsi="Times New Roman" w:eastAsia="宋体"/>
          <w:sz w:val="24"/>
          <w:szCs w:val="24"/>
        </w:rPr>
      </w:pPr>
      <w:bookmarkStart w:id="132" w:name="_Toc16833"/>
      <w:r>
        <w:rPr>
          <w:rFonts w:hint="eastAsia" w:ascii="Times New Roman" w:hAnsi="Times New Roman" w:eastAsia="宋体"/>
          <w:sz w:val="24"/>
          <w:szCs w:val="24"/>
        </w:rPr>
        <w:t>在本毕业设计项目中，起初对于构建一个系统的任务感到无从下手，认为这是一个巨大的挑战。然而，随着对相关资料和网络资源的深入研究，我逐渐对系统开发有了更深刻的理解。我认识到，深入的需求调研和系统分析是开发过程中至关重要的步骤。在导师的悉心指导和所学知识的帮助下，加之自己的勤奋努力，我逐步推进了系统的开发工作。</w:t>
      </w:r>
    </w:p>
    <w:bookmarkEnd w:id="132"/>
    <w:p w14:paraId="639345CC">
      <w:pPr>
        <w:spacing w:line="360" w:lineRule="auto"/>
        <w:ind w:firstLine="480" w:firstLineChars="200"/>
        <w:rPr>
          <w:rFonts w:hint="eastAsia" w:ascii="Times New Roman" w:hAnsi="Times New Roman" w:eastAsia="宋体"/>
          <w:sz w:val="24"/>
          <w:szCs w:val="24"/>
        </w:rPr>
      </w:pPr>
      <w:bookmarkStart w:id="133" w:name="_Toc25416"/>
      <w:r>
        <w:rPr>
          <w:rFonts w:hint="eastAsia" w:ascii="Times New Roman" w:hAnsi="Times New Roman" w:eastAsia="宋体"/>
          <w:sz w:val="24"/>
          <w:szCs w:val="24"/>
        </w:rPr>
        <w:t>通过这个过程，我学习到了坚持和努力的重要性。我学会了如何利用可用的资源进行探索和研究，坚信只要有恒心，所有难题都能得到解决。在开发图书管理系统的过程中，我将大学期间积累的理论知识与实际应用相结合，这不仅提升了我的编程技能，也增强了我的问题解决能力。尽管在开发过程中遇到了不少难题，但在老师和同学的支持下，我成功克服了这些挑战，顺利完成了毕业设计。</w:t>
      </w:r>
    </w:p>
    <w:bookmarkEnd w:id="133"/>
    <w:p w14:paraId="23E98904">
      <w:pPr>
        <w:spacing w:line="360" w:lineRule="auto"/>
        <w:ind w:firstLine="480" w:firstLineChars="200"/>
        <w:rPr>
          <w:rFonts w:hint="eastAsia" w:ascii="Times New Roman" w:hAnsi="Times New Roman" w:eastAsia="宋体"/>
          <w:sz w:val="24"/>
          <w:szCs w:val="24"/>
        </w:rPr>
      </w:pPr>
      <w:bookmarkStart w:id="134" w:name="_Toc3006"/>
      <w:r>
        <w:rPr>
          <w:rFonts w:hint="eastAsia" w:ascii="Times New Roman" w:hAnsi="Times New Roman" w:eastAsia="宋体"/>
          <w:sz w:val="24"/>
          <w:szCs w:val="24"/>
        </w:rPr>
        <w:t>此外，这次设计经历也让我认识到了自己在某些领域的不足，我将在此基础上继续学习和进步，以便未来能够开发出更多实用的系统软件。整个设计过程不仅让我获得了宝贵的知识，也让我意识到了团队合作的重要性，这对于我未来的职业生涯是一个宝贵的经验和坚实的基础。</w:t>
      </w:r>
    </w:p>
    <w:bookmarkEnd w:id="134"/>
    <w:p w14:paraId="513A1321">
      <w:pPr>
        <w:spacing w:line="360" w:lineRule="auto"/>
        <w:ind w:firstLine="480" w:firstLineChars="200"/>
        <w:rPr>
          <w:rFonts w:hint="eastAsia" w:ascii="Times New Roman" w:hAnsi="Times New Roman" w:eastAsia="宋体"/>
          <w:sz w:val="24"/>
          <w:szCs w:val="24"/>
        </w:rPr>
      </w:pPr>
      <w:bookmarkStart w:id="135" w:name="_Toc21673"/>
      <w:r>
        <w:rPr>
          <w:rFonts w:hint="eastAsia" w:ascii="Times New Roman" w:hAnsi="Times New Roman" w:eastAsia="宋体"/>
          <w:sz w:val="24"/>
          <w:szCs w:val="24"/>
        </w:rPr>
        <w:t>最后，在今后相关领域继续开展深入探索与研究时，可以从以下几个方面展开：进一步挖掘已有数据背景下隐藏在其中但尚未被充分利用起来的信息；将当前所使用技术手段推广至更广泛范围内并寻求新型应用场景；积极参与行业交流活动并借鉴他人经验以促进自身科学水平不断提升。</w:t>
      </w:r>
    </w:p>
    <w:bookmarkEnd w:id="135"/>
    <w:p w14:paraId="3BFCA710">
      <w:pPr>
        <w:spacing w:line="480" w:lineRule="auto"/>
        <w:jc w:val="left"/>
        <w:rPr>
          <w:rFonts w:ascii="Times New Roman" w:hAnsi="Times New Roman" w:eastAsia="宋体"/>
        </w:rPr>
      </w:pPr>
    </w:p>
    <w:p w14:paraId="66A1F4FD">
      <w:pPr>
        <w:spacing w:line="480" w:lineRule="auto"/>
        <w:jc w:val="left"/>
        <w:rPr>
          <w:rFonts w:ascii="Times New Roman" w:hAnsi="Times New Roman" w:eastAsia="宋体"/>
        </w:rPr>
        <w:sectPr>
          <w:footerReference r:id="rId7" w:type="default"/>
          <w:pgSz w:w="11906" w:h="16838"/>
          <w:pgMar w:top="1418" w:right="1418" w:bottom="1418" w:left="1418" w:header="907" w:footer="992" w:gutter="0"/>
          <w:pgNumType w:start="1"/>
          <w:cols w:space="720" w:num="1"/>
          <w:docGrid w:linePitch="316" w:charSpace="0"/>
        </w:sectPr>
      </w:pPr>
    </w:p>
    <w:p w14:paraId="6E40887E">
      <w:pPr>
        <w:spacing w:line="440" w:lineRule="exact"/>
        <w:rPr>
          <w:rStyle w:val="52"/>
          <w:rFonts w:ascii="宋体" w:hAnsi="宋体"/>
          <w:b w:val="0"/>
          <w:sz w:val="24"/>
        </w:rPr>
      </w:pPr>
      <w:bookmarkStart w:id="136" w:name="_Toc1506"/>
    </w:p>
    <w:p w14:paraId="3CC129E8">
      <w:pPr>
        <w:spacing w:line="440" w:lineRule="exact"/>
        <w:jc w:val="center"/>
        <w:outlineLvl w:val="0"/>
        <w:rPr>
          <w:rFonts w:ascii="Times New Roman" w:hAnsi="Times New Roman" w:eastAsia="楷体_GB2312"/>
          <w:b/>
          <w:szCs w:val="21"/>
        </w:rPr>
      </w:pPr>
      <w:bookmarkStart w:id="137" w:name="_Toc13011"/>
      <w:r>
        <w:rPr>
          <w:rStyle w:val="52"/>
          <w:rFonts w:ascii="Times New Roman" w:hAnsi="Times New Roman" w:eastAsia="黑体"/>
          <w:b w:val="0"/>
          <w:sz w:val="30"/>
          <w:szCs w:val="30"/>
        </w:rPr>
        <w:t>致</w:t>
      </w:r>
      <w:r>
        <w:rPr>
          <w:rStyle w:val="52"/>
          <w:rFonts w:hint="eastAsia" w:ascii="Times New Roman" w:hAnsi="Times New Roman" w:eastAsia="黑体"/>
          <w:b w:val="0"/>
          <w:sz w:val="30"/>
          <w:szCs w:val="30"/>
        </w:rPr>
        <w:t xml:space="preserve">    </w:t>
      </w:r>
      <w:r>
        <w:rPr>
          <w:rStyle w:val="52"/>
          <w:rFonts w:ascii="Times New Roman" w:hAnsi="Times New Roman" w:eastAsia="黑体"/>
          <w:b w:val="0"/>
          <w:sz w:val="30"/>
          <w:szCs w:val="30"/>
        </w:rPr>
        <w:t>谢</w:t>
      </w:r>
      <w:bookmarkEnd w:id="136"/>
      <w:bookmarkEnd w:id="137"/>
    </w:p>
    <w:p w14:paraId="597184EB">
      <w:pPr>
        <w:spacing w:line="440" w:lineRule="exact"/>
        <w:jc w:val="center"/>
        <w:rPr>
          <w:rFonts w:ascii="Times New Roman" w:hAnsi="Times New Roman" w:eastAsia="宋体"/>
          <w:sz w:val="24"/>
          <w:szCs w:val="24"/>
        </w:rPr>
      </w:pPr>
    </w:p>
    <w:p w14:paraId="73050AD4">
      <w:pPr>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大四即将毕业，我满怀感激之情，向所有给予我支持和帮助的人表达最诚挚的谢意。首先，我要深深感谢我的导师，您的严谨治学、博学多才一直是我学习的榜样。在论文的写作过程中，您给予了我悉心的指导和无私的帮助，让我得以克服种种困难，最终完成这篇论文。同时，我也要感谢我的同学们，我们共同学习、共同进步，你们的陪伴和支持让我感受到了团队的温暖和力量。此外，我要感谢学校提供的优质学术资源和丰富的实践机会，为我的论文写作提供了坚实的基础。最后，我要特别感谢我的家人，是你们的关爱和支持让我能够专心于学业，勇往直前。我将永远铭记你们的恩情，并以此为动力，继续前行。</w:t>
      </w:r>
    </w:p>
    <w:p w14:paraId="237D5097">
      <w:pPr>
        <w:spacing w:line="440" w:lineRule="exact"/>
        <w:jc w:val="center"/>
        <w:rPr>
          <w:rFonts w:ascii="Times New Roman" w:hAnsi="Times New Roman" w:eastAsia="宋体"/>
          <w:sz w:val="24"/>
          <w:szCs w:val="24"/>
        </w:rPr>
      </w:pPr>
    </w:p>
    <w:p w14:paraId="19898826">
      <w:pPr>
        <w:spacing w:before="192" w:beforeLines="80" w:after="120" w:afterLines="50"/>
        <w:jc w:val="center"/>
        <w:rPr>
          <w:rFonts w:ascii="Times New Roman" w:hAnsi="Times New Roman" w:eastAsia="宋体"/>
          <w:sz w:val="24"/>
          <w:szCs w:val="24"/>
        </w:rPr>
      </w:pPr>
    </w:p>
    <w:p w14:paraId="4C38E4BC">
      <w:pPr>
        <w:spacing w:line="480" w:lineRule="auto"/>
        <w:jc w:val="left"/>
        <w:rPr>
          <w:rFonts w:ascii="Times New Roman" w:hAnsi="Times New Roman" w:eastAsia="宋体"/>
        </w:rPr>
      </w:pPr>
    </w:p>
    <w:p w14:paraId="3DABCC59">
      <w:pPr>
        <w:spacing w:line="480" w:lineRule="auto"/>
        <w:jc w:val="left"/>
        <w:rPr>
          <w:rFonts w:ascii="Times New Roman" w:hAnsi="Times New Roman" w:eastAsia="宋体"/>
        </w:rPr>
        <w:sectPr>
          <w:pgSz w:w="11906" w:h="16838"/>
          <w:pgMar w:top="1418" w:right="1418" w:bottom="1418" w:left="1418" w:header="907" w:footer="992" w:gutter="0"/>
          <w:cols w:space="720" w:num="1"/>
          <w:docGrid w:linePitch="316" w:charSpace="0"/>
        </w:sectPr>
      </w:pPr>
    </w:p>
    <w:p w14:paraId="02CB5A30">
      <w:pPr>
        <w:spacing w:line="440" w:lineRule="exact"/>
        <w:rPr>
          <w:rStyle w:val="52"/>
          <w:rFonts w:ascii="宋体" w:hAnsi="宋体"/>
          <w:b w:val="0"/>
          <w:sz w:val="24"/>
        </w:rPr>
      </w:pPr>
      <w:bookmarkStart w:id="138" w:name="_Toc1402"/>
    </w:p>
    <w:p w14:paraId="4E4F8D79">
      <w:pPr>
        <w:spacing w:line="440" w:lineRule="exact"/>
        <w:jc w:val="center"/>
        <w:outlineLvl w:val="0"/>
        <w:rPr>
          <w:rStyle w:val="52"/>
          <w:rFonts w:ascii="Times New Roman" w:hAnsi="Times New Roman" w:eastAsia="黑体"/>
          <w:b w:val="0"/>
          <w:bCs/>
          <w:sz w:val="32"/>
          <w:szCs w:val="32"/>
        </w:rPr>
      </w:pPr>
      <w:bookmarkStart w:id="139" w:name="_Toc10692"/>
      <w:r>
        <w:rPr>
          <w:rStyle w:val="52"/>
          <w:rFonts w:ascii="Times New Roman" w:hAnsi="Times New Roman" w:eastAsia="黑体"/>
          <w:b w:val="0"/>
          <w:sz w:val="32"/>
          <w:szCs w:val="32"/>
        </w:rPr>
        <w:t>参考文献</w:t>
      </w:r>
      <w:bookmarkEnd w:id="139"/>
    </w:p>
    <w:bookmarkEnd w:id="138"/>
    <w:p w14:paraId="5CF330FA">
      <w:pPr>
        <w:spacing w:line="440" w:lineRule="exact"/>
        <w:jc w:val="center"/>
        <w:rPr>
          <w:rFonts w:ascii="Times New Roman" w:hAnsi="Times New Roman" w:eastAsia="宋体"/>
          <w:sz w:val="24"/>
          <w:szCs w:val="24"/>
        </w:rPr>
      </w:pPr>
    </w:p>
    <w:p w14:paraId="78AAC560">
      <w:pPr>
        <w:numPr>
          <w:ilvl w:val="0"/>
          <w:numId w:val="1"/>
        </w:numPr>
        <w:tabs>
          <w:tab w:val="left" w:pos="0"/>
        </w:tabs>
        <w:spacing w:line="400" w:lineRule="exact"/>
        <w:ind w:left="0" w:leftChars="0" w:firstLine="0" w:firstLineChars="0"/>
        <w:rPr>
          <w:rFonts w:hint="default" w:ascii="Times New Roman" w:hAnsi="Times New Roman" w:eastAsia="宋体" w:cs="Times New Roman"/>
          <w:szCs w:val="21"/>
        </w:rPr>
      </w:pPr>
      <w:bookmarkStart w:id="140" w:name="_Ref222"/>
      <w:r>
        <w:rPr>
          <w:rFonts w:hint="default" w:ascii="Times New Roman" w:hAnsi="Times New Roman" w:eastAsia="宋体" w:cs="Times New Roman"/>
          <w:szCs w:val="21"/>
        </w:rPr>
        <w:t>向育程,段元梅.基于Java的网上商城系统[J].电脑编程技巧与维护,2024,(08):32-34.</w:t>
      </w:r>
      <w:bookmarkEnd w:id="140"/>
    </w:p>
    <w:p w14:paraId="3D572701">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1" w:name="_Ref287"/>
      <w:r>
        <w:rPr>
          <w:rFonts w:hint="default" w:ascii="Times New Roman" w:hAnsi="Times New Roman" w:eastAsia="宋体" w:cs="Times New Roman"/>
          <w:szCs w:val="21"/>
        </w:rPr>
        <w:t xml:space="preserve">田雨哲. 基于人工智能的高校图书馆智能咨询系统设计[J]. 电脑编程技巧与维护,2024(1):136-138. </w:t>
      </w:r>
      <w:bookmarkEnd w:id="141"/>
    </w:p>
    <w:p w14:paraId="528DA5C0">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2" w:name="_Ref326"/>
      <w:r>
        <w:rPr>
          <w:rFonts w:hint="default" w:ascii="Times New Roman" w:hAnsi="Times New Roman" w:eastAsia="宋体" w:cs="Times New Roman"/>
          <w:szCs w:val="21"/>
        </w:rPr>
        <w:t xml:space="preserve">张瑜,高博,王娟. 空间再造理论下的高校图书馆导视系统设计[J]. 玩具世界,2024(1):172-174. </w:t>
      </w:r>
      <w:bookmarkEnd w:id="142"/>
    </w:p>
    <w:p w14:paraId="0FB67811">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3" w:name="_Ref398"/>
      <w:r>
        <w:rPr>
          <w:rFonts w:hint="default" w:ascii="Times New Roman" w:hAnsi="Times New Roman" w:eastAsia="宋体" w:cs="Times New Roman"/>
          <w:szCs w:val="21"/>
        </w:rPr>
        <w:t>王钰冰. 基于RFID的图书馆智能管理系统的设计[J]. 信息系统工程,2024(3):16-19.</w:t>
      </w:r>
      <w:bookmarkEnd w:id="143"/>
    </w:p>
    <w:p w14:paraId="0A387BDB">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4" w:name="_Ref434"/>
      <w:r>
        <w:rPr>
          <w:rFonts w:hint="default" w:ascii="Times New Roman" w:hAnsi="Times New Roman" w:eastAsia="宋体" w:cs="Times New Roman"/>
          <w:szCs w:val="21"/>
        </w:rPr>
        <w:t>荀雪莲,姚志强. 基于Windows的无线抢答系统的开发[J]. 北华航天工业学院学报,2024,34(1):15-17.</w:t>
      </w:r>
      <w:bookmarkEnd w:id="144"/>
    </w:p>
    <w:p w14:paraId="294134C6">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5" w:name="_Ref480"/>
      <w:r>
        <w:rPr>
          <w:rFonts w:hint="default" w:ascii="Times New Roman" w:hAnsi="Times New Roman" w:eastAsia="宋体" w:cs="Times New Roman"/>
          <w:szCs w:val="21"/>
        </w:rPr>
        <w:t>范晓玲. 基于Web的毕业生校园离校系统的设计与实现[J]. 河北软件职业技术学院学报,2023,25(1):12-14.</w:t>
      </w:r>
      <w:bookmarkEnd w:id="145"/>
    </w:p>
    <w:p w14:paraId="1E2940C3">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6" w:name="_Ref519"/>
      <w:r>
        <w:rPr>
          <w:rFonts w:hint="default" w:ascii="Times New Roman" w:hAnsi="Times New Roman" w:eastAsia="宋体" w:cs="Times New Roman"/>
          <w:szCs w:val="21"/>
        </w:rPr>
        <w:t>李大志. Java Web在高校图书管理系统中的应用研究[J]. 中国信息化,2023(6):64-65.</w:t>
      </w:r>
      <w:bookmarkEnd w:id="146"/>
    </w:p>
    <w:p w14:paraId="71BF4A07">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7" w:name="_Ref574"/>
      <w:r>
        <w:rPr>
          <w:rFonts w:hint="default" w:ascii="Times New Roman" w:hAnsi="Times New Roman" w:eastAsia="宋体" w:cs="Times New Roman"/>
          <w:szCs w:val="21"/>
        </w:rPr>
        <w:t>杨婷婷. 基于VO Sviewer的图书馆管理系统研究的可视化分析[J]. 现代信息科技,2023,7(3):123-126,130.</w:t>
      </w:r>
      <w:bookmarkEnd w:id="147"/>
    </w:p>
    <w:p w14:paraId="4FAED420">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8" w:name="_Ref617"/>
      <w:r>
        <w:rPr>
          <w:rFonts w:hint="default" w:ascii="Times New Roman" w:hAnsi="Times New Roman" w:eastAsia="宋体" w:cs="Times New Roman"/>
          <w:szCs w:val="21"/>
        </w:rPr>
        <w:t xml:space="preserve">王佳珺. 基于Java的校园图书管理系统程序设计[J]. 电脑知识与技术,2022,18(8):60-61,64. 杨永明,徐海霞. RFID的图书馆自助借阅系统的身份识别实现[J]. 物联网技术,2022,12(3):74-76. </w:t>
      </w:r>
      <w:bookmarkEnd w:id="148"/>
    </w:p>
    <w:p w14:paraId="010CBE13">
      <w:pPr>
        <w:numPr>
          <w:ilvl w:val="0"/>
          <w:numId w:val="1"/>
        </w:numPr>
        <w:tabs>
          <w:tab w:val="left" w:pos="0"/>
        </w:tabs>
        <w:spacing w:line="440" w:lineRule="exact"/>
        <w:ind w:left="0" w:leftChars="0" w:firstLine="0" w:firstLineChars="0"/>
        <w:rPr>
          <w:rFonts w:hint="default" w:ascii="Times New Roman" w:hAnsi="Times New Roman" w:eastAsia="宋体" w:cs="Times New Roman"/>
          <w:szCs w:val="21"/>
        </w:rPr>
      </w:pPr>
      <w:bookmarkStart w:id="149" w:name="_Ref659"/>
      <w:r>
        <w:rPr>
          <w:rFonts w:hint="default" w:ascii="Times New Roman" w:hAnsi="Times New Roman" w:eastAsia="宋体" w:cs="Times New Roman"/>
          <w:szCs w:val="21"/>
        </w:rPr>
        <w:t>施海涛.基于Java的连锁餐饮管理系统设计[J].无线互联科技,2023,20(18):83-85.</w:t>
      </w:r>
      <w:bookmarkEnd w:id="149"/>
    </w:p>
    <w:p w14:paraId="5C4DBB54">
      <w:pPr>
        <w:numPr>
          <w:ilvl w:val="0"/>
          <w:numId w:val="1"/>
        </w:numPr>
        <w:tabs>
          <w:tab w:val="left" w:pos="0"/>
        </w:tabs>
        <w:spacing w:line="400" w:lineRule="exact"/>
        <w:ind w:left="0" w:leftChars="0" w:firstLine="0" w:firstLineChars="0"/>
        <w:rPr>
          <w:rFonts w:hint="default" w:ascii="Times New Roman" w:hAnsi="Times New Roman" w:eastAsia="宋体" w:cs="Times New Roman"/>
          <w:szCs w:val="21"/>
        </w:rPr>
      </w:pPr>
      <w:bookmarkStart w:id="150" w:name="_Ref705"/>
      <w:r>
        <w:rPr>
          <w:rFonts w:hint="default" w:ascii="Times New Roman" w:hAnsi="Times New Roman" w:eastAsia="宋体" w:cs="Times New Roman"/>
          <w:szCs w:val="21"/>
        </w:rPr>
        <w:t>王鑫玮,冯锋.基于Java技术的“物联网技术”课程学习系统设计[J].物联网技术,2025,15(01):153-157.</w:t>
      </w:r>
      <w:bookmarkEnd w:id="150"/>
    </w:p>
    <w:p w14:paraId="4FB0830C">
      <w:pPr>
        <w:numPr>
          <w:ilvl w:val="0"/>
          <w:numId w:val="1"/>
        </w:numPr>
        <w:tabs>
          <w:tab w:val="left" w:pos="0"/>
        </w:tabs>
        <w:spacing w:line="400" w:lineRule="exact"/>
        <w:ind w:left="0" w:leftChars="0" w:firstLine="0" w:firstLineChars="0"/>
        <w:rPr>
          <w:rFonts w:hint="default" w:ascii="Times New Roman" w:hAnsi="Times New Roman" w:eastAsia="宋体" w:cs="Times New Roman"/>
          <w:szCs w:val="21"/>
        </w:rPr>
      </w:pPr>
      <w:bookmarkStart w:id="151" w:name="_Ref760"/>
      <w:r>
        <w:rPr>
          <w:rFonts w:hint="default" w:ascii="Times New Roman" w:hAnsi="Times New Roman" w:eastAsia="宋体" w:cs="Times New Roman"/>
          <w:szCs w:val="21"/>
        </w:rPr>
        <w:t>王晓辉.基于Java语言的高校实验室管理系统设计研究[J].信息记录材料,2024,25(12):191-193.</w:t>
      </w:r>
      <w:bookmarkEnd w:id="151"/>
    </w:p>
    <w:p w14:paraId="7A3DA04B">
      <w:pPr>
        <w:numPr>
          <w:ilvl w:val="0"/>
          <w:numId w:val="1"/>
        </w:numPr>
        <w:tabs>
          <w:tab w:val="left" w:pos="0"/>
        </w:tabs>
        <w:spacing w:line="400" w:lineRule="exact"/>
        <w:ind w:left="0" w:leftChars="0" w:firstLine="0" w:firstLineChars="0"/>
        <w:rPr>
          <w:rFonts w:hint="default" w:ascii="Times New Roman" w:hAnsi="Times New Roman" w:eastAsia="宋体" w:cs="Times New Roman"/>
          <w:szCs w:val="21"/>
        </w:rPr>
      </w:pPr>
      <w:bookmarkStart w:id="152" w:name="_Ref829"/>
      <w:r>
        <w:rPr>
          <w:rFonts w:hint="default" w:ascii="Times New Roman" w:hAnsi="Times New Roman" w:eastAsia="宋体" w:cs="Times New Roman"/>
          <w:szCs w:val="21"/>
        </w:rPr>
        <w:t>王富广.基于Java学生选课系统的设计与实现[J].安阳师范学院学报,2024,26(05):109-113.</w:t>
      </w:r>
      <w:bookmarkEnd w:id="152"/>
    </w:p>
    <w:p w14:paraId="46B8B089">
      <w:pPr>
        <w:numPr>
          <w:ilvl w:val="0"/>
          <w:numId w:val="1"/>
        </w:numPr>
        <w:tabs>
          <w:tab w:val="left" w:pos="0"/>
        </w:tabs>
        <w:spacing w:line="400" w:lineRule="exact"/>
        <w:ind w:left="0" w:leftChars="0" w:firstLine="0" w:firstLineChars="0"/>
        <w:rPr>
          <w:rFonts w:hint="default" w:ascii="Times New Roman" w:hAnsi="Times New Roman" w:eastAsia="宋体" w:cs="Times New Roman"/>
          <w:szCs w:val="21"/>
        </w:rPr>
      </w:pPr>
      <w:bookmarkStart w:id="153" w:name="_Ref881"/>
      <w:r>
        <w:rPr>
          <w:rFonts w:hint="default" w:ascii="Times New Roman" w:hAnsi="Times New Roman" w:eastAsia="宋体" w:cs="Times New Roman"/>
          <w:szCs w:val="21"/>
        </w:rPr>
        <w:t>闵国锋.基于Java的图书馆阅览室座位管理系统设计与实现[J].电脑知识与技术,2024,20(25):48-50.</w:t>
      </w:r>
      <w:bookmarkEnd w:id="153"/>
    </w:p>
    <w:p w14:paraId="31A3A39C">
      <w:pPr>
        <w:numPr>
          <w:ilvl w:val="0"/>
          <w:numId w:val="1"/>
        </w:numPr>
        <w:tabs>
          <w:tab w:val="left" w:pos="0"/>
        </w:tabs>
        <w:spacing w:line="400" w:lineRule="exact"/>
        <w:ind w:left="0" w:leftChars="0" w:firstLine="0" w:firstLineChars="0"/>
        <w:rPr>
          <w:rFonts w:hint="default" w:ascii="Times New Roman" w:hAnsi="Times New Roman" w:eastAsia="宋体" w:cs="Times New Roman"/>
          <w:szCs w:val="21"/>
        </w:rPr>
      </w:pPr>
      <w:bookmarkStart w:id="154" w:name="_Ref920"/>
      <w:r>
        <w:rPr>
          <w:rFonts w:hint="default" w:ascii="Times New Roman" w:hAnsi="Times New Roman" w:eastAsia="宋体" w:cs="Times New Roman"/>
          <w:szCs w:val="21"/>
        </w:rPr>
        <w:t>周亮.计算机软件开发中Java编程语言的应用研究[J].科技资讯,2024,22(13):39-41.</w:t>
      </w:r>
      <w:bookmarkEnd w:id="154"/>
    </w:p>
    <w:sectPr>
      <w:pgSz w:w="11907" w:h="16840"/>
      <w:pgMar w:top="1418" w:right="1418" w:bottom="1418" w:left="1418" w:header="907" w:footer="992"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_GBK">
    <w:altName w:val="微软雅黑"/>
    <w:panose1 w:val="00000000000000000000"/>
    <w:charset w:val="86"/>
    <w:family w:val="script"/>
    <w:pitch w:val="default"/>
    <w:sig w:usb0="00000000" w:usb1="00000000" w:usb2="00000000" w:usb3="00000000" w:csb0="00040000" w:csb1="00000000"/>
  </w:font>
  <w:font w:name="汉仪中宋简">
    <w:altName w:val="宋体"/>
    <w:panose1 w:val="00000000000000000000"/>
    <w:charset w:val="86"/>
    <w:family w:val="modern"/>
    <w:pitch w:val="default"/>
    <w:sig w:usb0="00000000" w:usb1="00000000" w:usb2="00000012"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4DCE8">
    <w:pPr>
      <w:pStyle w:val="17"/>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III</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CAC5F">
    <w:pPr>
      <w:pStyle w:val="17"/>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10</w:t>
    </w:r>
    <w:r>
      <w:rPr>
        <w:rFonts w:ascii="Times New Roman" w:hAnsi="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62F3B">
    <w:pPr>
      <w:pStyle w:val="17"/>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9</w:t>
    </w:r>
    <w:r>
      <w:rPr>
        <w:rFonts w:ascii="Times New Roman" w:hAnsi="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E4C02">
    <w:pPr>
      <w:pStyle w:val="18"/>
      <w:pBdr>
        <w:bottom w:val="single" w:color="auto" w:sz="4" w:space="1"/>
      </w:pBdr>
      <w:tabs>
        <w:tab w:val="left" w:pos="6520"/>
        <w:tab w:val="clear" w:pos="4153"/>
        <w:tab w:val="clear" w:pos="8306"/>
      </w:tabs>
      <w:rPr>
        <w:rFonts w:ascii="宋体" w:hAnsi="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28730">
    <w:pPr>
      <w:pStyle w:val="18"/>
      <w:pBdr>
        <w:bottom w:val="single" w:color="auto" w:sz="4"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09B2BD"/>
    <w:multiLevelType w:val="singleLevel"/>
    <w:tmpl w:val="AD09B2BD"/>
    <w:lvl w:ilvl="0" w:tentative="0">
      <w:start w:val="1"/>
      <w:numFmt w:val="decimal"/>
      <w:suff w:val="nothing"/>
      <w:lvlText w:val="[%1]"/>
      <w:lvlJc w:val="left"/>
      <w:pPr>
        <w:ind w:left="0" w:leftChars="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evenAndOddHeaders w:val="1"/>
  <w:drawingGridHorizontalSpacing w:val="105"/>
  <w:drawingGridVerticalSpacing w:val="158"/>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ZiMzBkOTUzOTQ3NTBjODk4OGNlODdkZGZkYjhjMDcifQ=="/>
  </w:docVars>
  <w:rsids>
    <w:rsidRoot w:val="003B6FD2"/>
    <w:rsid w:val="000012E3"/>
    <w:rsid w:val="00001660"/>
    <w:rsid w:val="00001878"/>
    <w:rsid w:val="00001D59"/>
    <w:rsid w:val="00002908"/>
    <w:rsid w:val="00002B4E"/>
    <w:rsid w:val="000031ED"/>
    <w:rsid w:val="000032CB"/>
    <w:rsid w:val="00003B36"/>
    <w:rsid w:val="000057CB"/>
    <w:rsid w:val="00005BC6"/>
    <w:rsid w:val="000067B1"/>
    <w:rsid w:val="000074B9"/>
    <w:rsid w:val="000074D5"/>
    <w:rsid w:val="0001039E"/>
    <w:rsid w:val="000107C4"/>
    <w:rsid w:val="00010D7F"/>
    <w:rsid w:val="000115F7"/>
    <w:rsid w:val="000119C0"/>
    <w:rsid w:val="000123FF"/>
    <w:rsid w:val="00012E19"/>
    <w:rsid w:val="00013717"/>
    <w:rsid w:val="00013A6F"/>
    <w:rsid w:val="00013B55"/>
    <w:rsid w:val="0001611A"/>
    <w:rsid w:val="000169A4"/>
    <w:rsid w:val="00016D70"/>
    <w:rsid w:val="00016E8A"/>
    <w:rsid w:val="00017576"/>
    <w:rsid w:val="00017955"/>
    <w:rsid w:val="00021887"/>
    <w:rsid w:val="0002261D"/>
    <w:rsid w:val="0002297F"/>
    <w:rsid w:val="0002351C"/>
    <w:rsid w:val="00025D6E"/>
    <w:rsid w:val="00026836"/>
    <w:rsid w:val="00026A8C"/>
    <w:rsid w:val="00026BC0"/>
    <w:rsid w:val="00027CD1"/>
    <w:rsid w:val="00027EF2"/>
    <w:rsid w:val="00027F59"/>
    <w:rsid w:val="000316DC"/>
    <w:rsid w:val="00031A4C"/>
    <w:rsid w:val="00031D1F"/>
    <w:rsid w:val="00031FEE"/>
    <w:rsid w:val="0003216B"/>
    <w:rsid w:val="00033113"/>
    <w:rsid w:val="00034261"/>
    <w:rsid w:val="00034B95"/>
    <w:rsid w:val="00035810"/>
    <w:rsid w:val="00035958"/>
    <w:rsid w:val="00035DB6"/>
    <w:rsid w:val="000362DF"/>
    <w:rsid w:val="000364D1"/>
    <w:rsid w:val="00036515"/>
    <w:rsid w:val="00036DCA"/>
    <w:rsid w:val="00037972"/>
    <w:rsid w:val="000416AA"/>
    <w:rsid w:val="00041B41"/>
    <w:rsid w:val="00041D48"/>
    <w:rsid w:val="000431AF"/>
    <w:rsid w:val="00043595"/>
    <w:rsid w:val="00045303"/>
    <w:rsid w:val="000473B4"/>
    <w:rsid w:val="0004766D"/>
    <w:rsid w:val="00047A4A"/>
    <w:rsid w:val="00047D93"/>
    <w:rsid w:val="00047EA1"/>
    <w:rsid w:val="00050034"/>
    <w:rsid w:val="00050203"/>
    <w:rsid w:val="00050ADC"/>
    <w:rsid w:val="000514E1"/>
    <w:rsid w:val="0005284C"/>
    <w:rsid w:val="000528DC"/>
    <w:rsid w:val="000529FB"/>
    <w:rsid w:val="00053750"/>
    <w:rsid w:val="000541BF"/>
    <w:rsid w:val="000545F5"/>
    <w:rsid w:val="00055933"/>
    <w:rsid w:val="00056412"/>
    <w:rsid w:val="00057364"/>
    <w:rsid w:val="000613E7"/>
    <w:rsid w:val="0006168F"/>
    <w:rsid w:val="00062766"/>
    <w:rsid w:val="0006300E"/>
    <w:rsid w:val="00064595"/>
    <w:rsid w:val="00066CF5"/>
    <w:rsid w:val="00071514"/>
    <w:rsid w:val="00071FA8"/>
    <w:rsid w:val="00072021"/>
    <w:rsid w:val="000720B0"/>
    <w:rsid w:val="000728B0"/>
    <w:rsid w:val="000731F4"/>
    <w:rsid w:val="0007451A"/>
    <w:rsid w:val="00074A96"/>
    <w:rsid w:val="000763C8"/>
    <w:rsid w:val="0007652C"/>
    <w:rsid w:val="000765A2"/>
    <w:rsid w:val="000769ED"/>
    <w:rsid w:val="00076B2E"/>
    <w:rsid w:val="000806E1"/>
    <w:rsid w:val="00080D28"/>
    <w:rsid w:val="000819EF"/>
    <w:rsid w:val="000821E1"/>
    <w:rsid w:val="00082735"/>
    <w:rsid w:val="000839BC"/>
    <w:rsid w:val="00083E1B"/>
    <w:rsid w:val="00084FCD"/>
    <w:rsid w:val="00085585"/>
    <w:rsid w:val="00085B24"/>
    <w:rsid w:val="00085E70"/>
    <w:rsid w:val="000863B4"/>
    <w:rsid w:val="0008680C"/>
    <w:rsid w:val="00086C18"/>
    <w:rsid w:val="00087538"/>
    <w:rsid w:val="000875D9"/>
    <w:rsid w:val="00087B57"/>
    <w:rsid w:val="00087BEB"/>
    <w:rsid w:val="00090B84"/>
    <w:rsid w:val="00090CF5"/>
    <w:rsid w:val="00091720"/>
    <w:rsid w:val="0009325D"/>
    <w:rsid w:val="000935D5"/>
    <w:rsid w:val="000936B1"/>
    <w:rsid w:val="00093897"/>
    <w:rsid w:val="000947BE"/>
    <w:rsid w:val="0009764D"/>
    <w:rsid w:val="000A1488"/>
    <w:rsid w:val="000A1E5F"/>
    <w:rsid w:val="000A25FC"/>
    <w:rsid w:val="000A3923"/>
    <w:rsid w:val="000A3F63"/>
    <w:rsid w:val="000A41C8"/>
    <w:rsid w:val="000A44EA"/>
    <w:rsid w:val="000A4EDC"/>
    <w:rsid w:val="000A502F"/>
    <w:rsid w:val="000A549F"/>
    <w:rsid w:val="000A59FC"/>
    <w:rsid w:val="000A5CAB"/>
    <w:rsid w:val="000A5DE2"/>
    <w:rsid w:val="000A602B"/>
    <w:rsid w:val="000A67E3"/>
    <w:rsid w:val="000A6B96"/>
    <w:rsid w:val="000B17C5"/>
    <w:rsid w:val="000B1961"/>
    <w:rsid w:val="000B23EF"/>
    <w:rsid w:val="000B2C00"/>
    <w:rsid w:val="000B36CE"/>
    <w:rsid w:val="000B549F"/>
    <w:rsid w:val="000B5A6B"/>
    <w:rsid w:val="000B6441"/>
    <w:rsid w:val="000B73F6"/>
    <w:rsid w:val="000B7644"/>
    <w:rsid w:val="000B7CCA"/>
    <w:rsid w:val="000B7CE9"/>
    <w:rsid w:val="000C0372"/>
    <w:rsid w:val="000C05AD"/>
    <w:rsid w:val="000C0A17"/>
    <w:rsid w:val="000C0B8F"/>
    <w:rsid w:val="000C123C"/>
    <w:rsid w:val="000C153B"/>
    <w:rsid w:val="000C2056"/>
    <w:rsid w:val="000C2E63"/>
    <w:rsid w:val="000C35AF"/>
    <w:rsid w:val="000C3BCB"/>
    <w:rsid w:val="000C4642"/>
    <w:rsid w:val="000C4B54"/>
    <w:rsid w:val="000C5032"/>
    <w:rsid w:val="000C54E1"/>
    <w:rsid w:val="000C5792"/>
    <w:rsid w:val="000C5B71"/>
    <w:rsid w:val="000C676E"/>
    <w:rsid w:val="000C6E16"/>
    <w:rsid w:val="000C6E31"/>
    <w:rsid w:val="000C7922"/>
    <w:rsid w:val="000D1031"/>
    <w:rsid w:val="000D1D71"/>
    <w:rsid w:val="000D21CD"/>
    <w:rsid w:val="000D2C76"/>
    <w:rsid w:val="000D38E6"/>
    <w:rsid w:val="000D4510"/>
    <w:rsid w:val="000D6D5E"/>
    <w:rsid w:val="000D71C9"/>
    <w:rsid w:val="000D748B"/>
    <w:rsid w:val="000D7C35"/>
    <w:rsid w:val="000E01EA"/>
    <w:rsid w:val="000E0679"/>
    <w:rsid w:val="000E07F4"/>
    <w:rsid w:val="000E0D81"/>
    <w:rsid w:val="000E2E37"/>
    <w:rsid w:val="000E2EC9"/>
    <w:rsid w:val="000E3336"/>
    <w:rsid w:val="000E3406"/>
    <w:rsid w:val="000E4CF1"/>
    <w:rsid w:val="000E658F"/>
    <w:rsid w:val="000F0D70"/>
    <w:rsid w:val="000F125D"/>
    <w:rsid w:val="000F1A50"/>
    <w:rsid w:val="000F2272"/>
    <w:rsid w:val="000F2744"/>
    <w:rsid w:val="000F2748"/>
    <w:rsid w:val="000F28B4"/>
    <w:rsid w:val="000F3BD6"/>
    <w:rsid w:val="000F4CF2"/>
    <w:rsid w:val="000F5074"/>
    <w:rsid w:val="000F520D"/>
    <w:rsid w:val="000F5FE5"/>
    <w:rsid w:val="00100124"/>
    <w:rsid w:val="001001D0"/>
    <w:rsid w:val="001004BD"/>
    <w:rsid w:val="001007FD"/>
    <w:rsid w:val="0010172E"/>
    <w:rsid w:val="00101E60"/>
    <w:rsid w:val="00101F3E"/>
    <w:rsid w:val="00102352"/>
    <w:rsid w:val="001039D9"/>
    <w:rsid w:val="00104671"/>
    <w:rsid w:val="00106898"/>
    <w:rsid w:val="00110A23"/>
    <w:rsid w:val="00110E1C"/>
    <w:rsid w:val="00111579"/>
    <w:rsid w:val="00111710"/>
    <w:rsid w:val="00112337"/>
    <w:rsid w:val="0011267F"/>
    <w:rsid w:val="001128DD"/>
    <w:rsid w:val="00112D48"/>
    <w:rsid w:val="00112E52"/>
    <w:rsid w:val="001145E3"/>
    <w:rsid w:val="00114BF7"/>
    <w:rsid w:val="00116A85"/>
    <w:rsid w:val="00117346"/>
    <w:rsid w:val="001207A7"/>
    <w:rsid w:val="00120E76"/>
    <w:rsid w:val="001224AE"/>
    <w:rsid w:val="00122517"/>
    <w:rsid w:val="0012263D"/>
    <w:rsid w:val="00122BDB"/>
    <w:rsid w:val="00122C73"/>
    <w:rsid w:val="0012348D"/>
    <w:rsid w:val="00123BDD"/>
    <w:rsid w:val="00123E1F"/>
    <w:rsid w:val="00123FD7"/>
    <w:rsid w:val="001242CD"/>
    <w:rsid w:val="00124330"/>
    <w:rsid w:val="00124C71"/>
    <w:rsid w:val="00125EB3"/>
    <w:rsid w:val="00125EC1"/>
    <w:rsid w:val="0012708E"/>
    <w:rsid w:val="0013032D"/>
    <w:rsid w:val="00131329"/>
    <w:rsid w:val="00132037"/>
    <w:rsid w:val="00133397"/>
    <w:rsid w:val="0013349F"/>
    <w:rsid w:val="001334BF"/>
    <w:rsid w:val="001338D8"/>
    <w:rsid w:val="00134AEA"/>
    <w:rsid w:val="00134D75"/>
    <w:rsid w:val="00135495"/>
    <w:rsid w:val="00135A1A"/>
    <w:rsid w:val="00137425"/>
    <w:rsid w:val="001379D6"/>
    <w:rsid w:val="00142924"/>
    <w:rsid w:val="0014479C"/>
    <w:rsid w:val="0014576E"/>
    <w:rsid w:val="00145D9C"/>
    <w:rsid w:val="00146838"/>
    <w:rsid w:val="001511C8"/>
    <w:rsid w:val="00151D57"/>
    <w:rsid w:val="00151FF2"/>
    <w:rsid w:val="001521AC"/>
    <w:rsid w:val="0015400C"/>
    <w:rsid w:val="00155954"/>
    <w:rsid w:val="00156575"/>
    <w:rsid w:val="0015737C"/>
    <w:rsid w:val="00157DBE"/>
    <w:rsid w:val="0016095C"/>
    <w:rsid w:val="001615ED"/>
    <w:rsid w:val="0016162C"/>
    <w:rsid w:val="001618F6"/>
    <w:rsid w:val="001630E9"/>
    <w:rsid w:val="0016388A"/>
    <w:rsid w:val="00164B99"/>
    <w:rsid w:val="0016535B"/>
    <w:rsid w:val="00165640"/>
    <w:rsid w:val="00170907"/>
    <w:rsid w:val="0017109E"/>
    <w:rsid w:val="00171C3D"/>
    <w:rsid w:val="00172220"/>
    <w:rsid w:val="00172CE5"/>
    <w:rsid w:val="00173EDA"/>
    <w:rsid w:val="00173FBB"/>
    <w:rsid w:val="00175E5E"/>
    <w:rsid w:val="0017689A"/>
    <w:rsid w:val="00176E04"/>
    <w:rsid w:val="00180705"/>
    <w:rsid w:val="00181577"/>
    <w:rsid w:val="001816EE"/>
    <w:rsid w:val="00181A69"/>
    <w:rsid w:val="0018238E"/>
    <w:rsid w:val="00183DDC"/>
    <w:rsid w:val="00187489"/>
    <w:rsid w:val="001876B3"/>
    <w:rsid w:val="0019062F"/>
    <w:rsid w:val="00190DD5"/>
    <w:rsid w:val="00191005"/>
    <w:rsid w:val="001911A6"/>
    <w:rsid w:val="00192F57"/>
    <w:rsid w:val="00193AAC"/>
    <w:rsid w:val="00193BE5"/>
    <w:rsid w:val="001940F9"/>
    <w:rsid w:val="00194F5C"/>
    <w:rsid w:val="00195044"/>
    <w:rsid w:val="001951B2"/>
    <w:rsid w:val="0019655A"/>
    <w:rsid w:val="00196992"/>
    <w:rsid w:val="00196BC7"/>
    <w:rsid w:val="00196F8A"/>
    <w:rsid w:val="001A0520"/>
    <w:rsid w:val="001A085C"/>
    <w:rsid w:val="001A0D95"/>
    <w:rsid w:val="001A0D96"/>
    <w:rsid w:val="001A103E"/>
    <w:rsid w:val="001A15C3"/>
    <w:rsid w:val="001A1F6C"/>
    <w:rsid w:val="001A2388"/>
    <w:rsid w:val="001A26EB"/>
    <w:rsid w:val="001A305A"/>
    <w:rsid w:val="001A325E"/>
    <w:rsid w:val="001A3932"/>
    <w:rsid w:val="001A3DEE"/>
    <w:rsid w:val="001A439A"/>
    <w:rsid w:val="001A4763"/>
    <w:rsid w:val="001A5505"/>
    <w:rsid w:val="001A673F"/>
    <w:rsid w:val="001A763E"/>
    <w:rsid w:val="001A78E6"/>
    <w:rsid w:val="001B0032"/>
    <w:rsid w:val="001B064D"/>
    <w:rsid w:val="001B08D0"/>
    <w:rsid w:val="001B0F77"/>
    <w:rsid w:val="001B128B"/>
    <w:rsid w:val="001B1725"/>
    <w:rsid w:val="001B1F30"/>
    <w:rsid w:val="001B260D"/>
    <w:rsid w:val="001B30F0"/>
    <w:rsid w:val="001B3C1E"/>
    <w:rsid w:val="001B3D61"/>
    <w:rsid w:val="001B4933"/>
    <w:rsid w:val="001B4DC3"/>
    <w:rsid w:val="001B7213"/>
    <w:rsid w:val="001B721C"/>
    <w:rsid w:val="001B7491"/>
    <w:rsid w:val="001B7674"/>
    <w:rsid w:val="001C0021"/>
    <w:rsid w:val="001C11AF"/>
    <w:rsid w:val="001C16AA"/>
    <w:rsid w:val="001C17C3"/>
    <w:rsid w:val="001C265D"/>
    <w:rsid w:val="001C274C"/>
    <w:rsid w:val="001C27EA"/>
    <w:rsid w:val="001C27EE"/>
    <w:rsid w:val="001C2AC6"/>
    <w:rsid w:val="001C2C93"/>
    <w:rsid w:val="001C46B5"/>
    <w:rsid w:val="001C4C3D"/>
    <w:rsid w:val="001C53A0"/>
    <w:rsid w:val="001C553C"/>
    <w:rsid w:val="001C55C1"/>
    <w:rsid w:val="001C589D"/>
    <w:rsid w:val="001C59DD"/>
    <w:rsid w:val="001C5F46"/>
    <w:rsid w:val="001C680A"/>
    <w:rsid w:val="001C77D3"/>
    <w:rsid w:val="001D0A1E"/>
    <w:rsid w:val="001D0C70"/>
    <w:rsid w:val="001D3049"/>
    <w:rsid w:val="001D31FF"/>
    <w:rsid w:val="001D3BDD"/>
    <w:rsid w:val="001D42D1"/>
    <w:rsid w:val="001D61C5"/>
    <w:rsid w:val="001D67BF"/>
    <w:rsid w:val="001D70CF"/>
    <w:rsid w:val="001E02DB"/>
    <w:rsid w:val="001E03DE"/>
    <w:rsid w:val="001E28D1"/>
    <w:rsid w:val="001E2C6F"/>
    <w:rsid w:val="001E30E2"/>
    <w:rsid w:val="001E3CF5"/>
    <w:rsid w:val="001E400A"/>
    <w:rsid w:val="001E478C"/>
    <w:rsid w:val="001E5C23"/>
    <w:rsid w:val="001E7B5C"/>
    <w:rsid w:val="001F130B"/>
    <w:rsid w:val="001F1629"/>
    <w:rsid w:val="001F1E1C"/>
    <w:rsid w:val="001F23EC"/>
    <w:rsid w:val="001F24DF"/>
    <w:rsid w:val="001F2C61"/>
    <w:rsid w:val="001F4A08"/>
    <w:rsid w:val="001F5721"/>
    <w:rsid w:val="001F5924"/>
    <w:rsid w:val="001F64FB"/>
    <w:rsid w:val="001F7915"/>
    <w:rsid w:val="0020068F"/>
    <w:rsid w:val="00200D64"/>
    <w:rsid w:val="00201C2F"/>
    <w:rsid w:val="00201E91"/>
    <w:rsid w:val="00202426"/>
    <w:rsid w:val="0020342E"/>
    <w:rsid w:val="002042D8"/>
    <w:rsid w:val="00204B5D"/>
    <w:rsid w:val="002054B7"/>
    <w:rsid w:val="00205AA7"/>
    <w:rsid w:val="00206603"/>
    <w:rsid w:val="00210FF0"/>
    <w:rsid w:val="002118F9"/>
    <w:rsid w:val="00211E4E"/>
    <w:rsid w:val="00213161"/>
    <w:rsid w:val="00215392"/>
    <w:rsid w:val="00216E30"/>
    <w:rsid w:val="0021734A"/>
    <w:rsid w:val="002209FA"/>
    <w:rsid w:val="0022115E"/>
    <w:rsid w:val="0022124F"/>
    <w:rsid w:val="00221C68"/>
    <w:rsid w:val="00222078"/>
    <w:rsid w:val="00223CCB"/>
    <w:rsid w:val="002243C8"/>
    <w:rsid w:val="002246D5"/>
    <w:rsid w:val="00224FB8"/>
    <w:rsid w:val="00226797"/>
    <w:rsid w:val="0022687C"/>
    <w:rsid w:val="00226F52"/>
    <w:rsid w:val="00227444"/>
    <w:rsid w:val="00227A39"/>
    <w:rsid w:val="00231242"/>
    <w:rsid w:val="00231DF5"/>
    <w:rsid w:val="0023288B"/>
    <w:rsid w:val="002333F6"/>
    <w:rsid w:val="00233E4A"/>
    <w:rsid w:val="002345BE"/>
    <w:rsid w:val="00234D0A"/>
    <w:rsid w:val="002350D3"/>
    <w:rsid w:val="00236184"/>
    <w:rsid w:val="00240A6C"/>
    <w:rsid w:val="00242522"/>
    <w:rsid w:val="002429C0"/>
    <w:rsid w:val="00242F31"/>
    <w:rsid w:val="00243B90"/>
    <w:rsid w:val="00243D38"/>
    <w:rsid w:val="00243D92"/>
    <w:rsid w:val="002455D2"/>
    <w:rsid w:val="00245F97"/>
    <w:rsid w:val="002473DD"/>
    <w:rsid w:val="002479C8"/>
    <w:rsid w:val="00251286"/>
    <w:rsid w:val="002515AE"/>
    <w:rsid w:val="00254910"/>
    <w:rsid w:val="00255C25"/>
    <w:rsid w:val="00255DB8"/>
    <w:rsid w:val="00255FA0"/>
    <w:rsid w:val="002563EC"/>
    <w:rsid w:val="002606BE"/>
    <w:rsid w:val="00263714"/>
    <w:rsid w:val="00264894"/>
    <w:rsid w:val="00264AC2"/>
    <w:rsid w:val="002651FA"/>
    <w:rsid w:val="00265B61"/>
    <w:rsid w:val="0026777C"/>
    <w:rsid w:val="0026797C"/>
    <w:rsid w:val="002679D2"/>
    <w:rsid w:val="002705EE"/>
    <w:rsid w:val="002727B7"/>
    <w:rsid w:val="00273BA3"/>
    <w:rsid w:val="0027604F"/>
    <w:rsid w:val="00276F18"/>
    <w:rsid w:val="002774F4"/>
    <w:rsid w:val="00277E0C"/>
    <w:rsid w:val="00277EBB"/>
    <w:rsid w:val="00277F18"/>
    <w:rsid w:val="00280D31"/>
    <w:rsid w:val="00280DE4"/>
    <w:rsid w:val="00280E32"/>
    <w:rsid w:val="002830FD"/>
    <w:rsid w:val="00284176"/>
    <w:rsid w:val="00284F81"/>
    <w:rsid w:val="002866A1"/>
    <w:rsid w:val="0028670B"/>
    <w:rsid w:val="00286B8C"/>
    <w:rsid w:val="00286CAC"/>
    <w:rsid w:val="0028710A"/>
    <w:rsid w:val="002878FA"/>
    <w:rsid w:val="00290063"/>
    <w:rsid w:val="002907CF"/>
    <w:rsid w:val="00293E16"/>
    <w:rsid w:val="0029436D"/>
    <w:rsid w:val="0029443D"/>
    <w:rsid w:val="002945D4"/>
    <w:rsid w:val="0029486E"/>
    <w:rsid w:val="00295E8A"/>
    <w:rsid w:val="0029708E"/>
    <w:rsid w:val="0029742B"/>
    <w:rsid w:val="002975C1"/>
    <w:rsid w:val="002A039B"/>
    <w:rsid w:val="002A21A2"/>
    <w:rsid w:val="002A23A4"/>
    <w:rsid w:val="002A23B5"/>
    <w:rsid w:val="002A2AD9"/>
    <w:rsid w:val="002A2B8B"/>
    <w:rsid w:val="002A2CE1"/>
    <w:rsid w:val="002A34CB"/>
    <w:rsid w:val="002A45A5"/>
    <w:rsid w:val="002A5A2D"/>
    <w:rsid w:val="002A610C"/>
    <w:rsid w:val="002A75A8"/>
    <w:rsid w:val="002A7997"/>
    <w:rsid w:val="002B12AD"/>
    <w:rsid w:val="002B21A0"/>
    <w:rsid w:val="002B27EB"/>
    <w:rsid w:val="002B28B6"/>
    <w:rsid w:val="002B2C6A"/>
    <w:rsid w:val="002B37F1"/>
    <w:rsid w:val="002B3A7C"/>
    <w:rsid w:val="002B69A7"/>
    <w:rsid w:val="002B6DAA"/>
    <w:rsid w:val="002B76EF"/>
    <w:rsid w:val="002B76F0"/>
    <w:rsid w:val="002B77AC"/>
    <w:rsid w:val="002B7B09"/>
    <w:rsid w:val="002C03E1"/>
    <w:rsid w:val="002C10BF"/>
    <w:rsid w:val="002C159F"/>
    <w:rsid w:val="002C1F8B"/>
    <w:rsid w:val="002C25F5"/>
    <w:rsid w:val="002C2690"/>
    <w:rsid w:val="002C337F"/>
    <w:rsid w:val="002C3CEE"/>
    <w:rsid w:val="002C40E0"/>
    <w:rsid w:val="002C4839"/>
    <w:rsid w:val="002C574F"/>
    <w:rsid w:val="002C584B"/>
    <w:rsid w:val="002C5851"/>
    <w:rsid w:val="002C5B65"/>
    <w:rsid w:val="002C6942"/>
    <w:rsid w:val="002C72CB"/>
    <w:rsid w:val="002C79C7"/>
    <w:rsid w:val="002C7A55"/>
    <w:rsid w:val="002D076D"/>
    <w:rsid w:val="002D0A27"/>
    <w:rsid w:val="002D1567"/>
    <w:rsid w:val="002D2A09"/>
    <w:rsid w:val="002D2B8B"/>
    <w:rsid w:val="002D2FD0"/>
    <w:rsid w:val="002D3B67"/>
    <w:rsid w:val="002D3EA6"/>
    <w:rsid w:val="002D3EBB"/>
    <w:rsid w:val="002D4B37"/>
    <w:rsid w:val="002D58B1"/>
    <w:rsid w:val="002D6F65"/>
    <w:rsid w:val="002E1CA7"/>
    <w:rsid w:val="002E217B"/>
    <w:rsid w:val="002E284E"/>
    <w:rsid w:val="002E2D8F"/>
    <w:rsid w:val="002E43A0"/>
    <w:rsid w:val="002E465D"/>
    <w:rsid w:val="002E4EFF"/>
    <w:rsid w:val="002E5615"/>
    <w:rsid w:val="002E6EFB"/>
    <w:rsid w:val="002E78A2"/>
    <w:rsid w:val="002F1D55"/>
    <w:rsid w:val="002F3B5D"/>
    <w:rsid w:val="002F5296"/>
    <w:rsid w:val="002F5794"/>
    <w:rsid w:val="002F5845"/>
    <w:rsid w:val="002F58FB"/>
    <w:rsid w:val="002F79C9"/>
    <w:rsid w:val="00300605"/>
    <w:rsid w:val="0030089E"/>
    <w:rsid w:val="00301433"/>
    <w:rsid w:val="00302758"/>
    <w:rsid w:val="00303674"/>
    <w:rsid w:val="003036E9"/>
    <w:rsid w:val="00303E29"/>
    <w:rsid w:val="00304253"/>
    <w:rsid w:val="003042CA"/>
    <w:rsid w:val="003045C1"/>
    <w:rsid w:val="0030490C"/>
    <w:rsid w:val="003060D9"/>
    <w:rsid w:val="00310453"/>
    <w:rsid w:val="003109E6"/>
    <w:rsid w:val="00310D5F"/>
    <w:rsid w:val="003115DB"/>
    <w:rsid w:val="003116AA"/>
    <w:rsid w:val="00311800"/>
    <w:rsid w:val="003121DC"/>
    <w:rsid w:val="003125C9"/>
    <w:rsid w:val="00312ADD"/>
    <w:rsid w:val="00313326"/>
    <w:rsid w:val="00313353"/>
    <w:rsid w:val="00313425"/>
    <w:rsid w:val="00313EDA"/>
    <w:rsid w:val="0031725F"/>
    <w:rsid w:val="00317E53"/>
    <w:rsid w:val="003201D2"/>
    <w:rsid w:val="00320C8F"/>
    <w:rsid w:val="003210C8"/>
    <w:rsid w:val="003211FC"/>
    <w:rsid w:val="0032256C"/>
    <w:rsid w:val="003225CC"/>
    <w:rsid w:val="0032361E"/>
    <w:rsid w:val="00323B5B"/>
    <w:rsid w:val="003248ED"/>
    <w:rsid w:val="003250A1"/>
    <w:rsid w:val="00325A96"/>
    <w:rsid w:val="00326511"/>
    <w:rsid w:val="0032694A"/>
    <w:rsid w:val="00327185"/>
    <w:rsid w:val="00330C2F"/>
    <w:rsid w:val="003315F2"/>
    <w:rsid w:val="00332159"/>
    <w:rsid w:val="003331D1"/>
    <w:rsid w:val="003332E3"/>
    <w:rsid w:val="003349C8"/>
    <w:rsid w:val="00335A70"/>
    <w:rsid w:val="00335BAB"/>
    <w:rsid w:val="003362F6"/>
    <w:rsid w:val="00336340"/>
    <w:rsid w:val="00336B58"/>
    <w:rsid w:val="00340471"/>
    <w:rsid w:val="003416A1"/>
    <w:rsid w:val="00342731"/>
    <w:rsid w:val="0034298E"/>
    <w:rsid w:val="00343A15"/>
    <w:rsid w:val="00345D29"/>
    <w:rsid w:val="00345D31"/>
    <w:rsid w:val="003471EB"/>
    <w:rsid w:val="003473D8"/>
    <w:rsid w:val="00347830"/>
    <w:rsid w:val="0034794E"/>
    <w:rsid w:val="00350402"/>
    <w:rsid w:val="003513A4"/>
    <w:rsid w:val="003514E7"/>
    <w:rsid w:val="00351A96"/>
    <w:rsid w:val="00351CFD"/>
    <w:rsid w:val="00351EE4"/>
    <w:rsid w:val="003520CF"/>
    <w:rsid w:val="003521B0"/>
    <w:rsid w:val="003523DD"/>
    <w:rsid w:val="0035244E"/>
    <w:rsid w:val="00353138"/>
    <w:rsid w:val="003538E4"/>
    <w:rsid w:val="00355772"/>
    <w:rsid w:val="003559D6"/>
    <w:rsid w:val="00355D10"/>
    <w:rsid w:val="003560F2"/>
    <w:rsid w:val="003563A1"/>
    <w:rsid w:val="003604D4"/>
    <w:rsid w:val="003607D3"/>
    <w:rsid w:val="00360F45"/>
    <w:rsid w:val="003612B6"/>
    <w:rsid w:val="0036167A"/>
    <w:rsid w:val="00361D1F"/>
    <w:rsid w:val="0036228C"/>
    <w:rsid w:val="00362EE9"/>
    <w:rsid w:val="00362FFF"/>
    <w:rsid w:val="00363926"/>
    <w:rsid w:val="00364049"/>
    <w:rsid w:val="00364385"/>
    <w:rsid w:val="00364BA8"/>
    <w:rsid w:val="0036693E"/>
    <w:rsid w:val="00366B1C"/>
    <w:rsid w:val="00366C02"/>
    <w:rsid w:val="003671EF"/>
    <w:rsid w:val="00367413"/>
    <w:rsid w:val="00367898"/>
    <w:rsid w:val="00367E2F"/>
    <w:rsid w:val="00370A5F"/>
    <w:rsid w:val="00370EB9"/>
    <w:rsid w:val="003736E5"/>
    <w:rsid w:val="00374560"/>
    <w:rsid w:val="00374DB5"/>
    <w:rsid w:val="00375E97"/>
    <w:rsid w:val="00376440"/>
    <w:rsid w:val="003778AE"/>
    <w:rsid w:val="00377D6D"/>
    <w:rsid w:val="00380D63"/>
    <w:rsid w:val="00381207"/>
    <w:rsid w:val="00381290"/>
    <w:rsid w:val="00381F44"/>
    <w:rsid w:val="003821DF"/>
    <w:rsid w:val="0038374B"/>
    <w:rsid w:val="00383E6A"/>
    <w:rsid w:val="003843B7"/>
    <w:rsid w:val="00384BD5"/>
    <w:rsid w:val="00385B45"/>
    <w:rsid w:val="00385E43"/>
    <w:rsid w:val="003868D4"/>
    <w:rsid w:val="00386C80"/>
    <w:rsid w:val="00387C5A"/>
    <w:rsid w:val="0039070B"/>
    <w:rsid w:val="003913E2"/>
    <w:rsid w:val="003932A2"/>
    <w:rsid w:val="00395DC7"/>
    <w:rsid w:val="0039753D"/>
    <w:rsid w:val="003975CB"/>
    <w:rsid w:val="003A06AB"/>
    <w:rsid w:val="003A12BF"/>
    <w:rsid w:val="003A2AE9"/>
    <w:rsid w:val="003A2C9C"/>
    <w:rsid w:val="003A2EA9"/>
    <w:rsid w:val="003A304D"/>
    <w:rsid w:val="003A3840"/>
    <w:rsid w:val="003A439E"/>
    <w:rsid w:val="003A46EB"/>
    <w:rsid w:val="003A4FEA"/>
    <w:rsid w:val="003A74A4"/>
    <w:rsid w:val="003B139B"/>
    <w:rsid w:val="003B1A7A"/>
    <w:rsid w:val="003B1AEF"/>
    <w:rsid w:val="003B294A"/>
    <w:rsid w:val="003B2D9B"/>
    <w:rsid w:val="003B347F"/>
    <w:rsid w:val="003B3CF7"/>
    <w:rsid w:val="003B4D51"/>
    <w:rsid w:val="003B4DE6"/>
    <w:rsid w:val="003B62B8"/>
    <w:rsid w:val="003B6BAF"/>
    <w:rsid w:val="003B6C09"/>
    <w:rsid w:val="003B6FD2"/>
    <w:rsid w:val="003B785F"/>
    <w:rsid w:val="003C065F"/>
    <w:rsid w:val="003C1648"/>
    <w:rsid w:val="003C1776"/>
    <w:rsid w:val="003C29A0"/>
    <w:rsid w:val="003C37AE"/>
    <w:rsid w:val="003C40DE"/>
    <w:rsid w:val="003C45BC"/>
    <w:rsid w:val="003C479D"/>
    <w:rsid w:val="003C53E0"/>
    <w:rsid w:val="003C57BC"/>
    <w:rsid w:val="003C6B23"/>
    <w:rsid w:val="003C6BFE"/>
    <w:rsid w:val="003C746C"/>
    <w:rsid w:val="003C75F7"/>
    <w:rsid w:val="003D0000"/>
    <w:rsid w:val="003D0542"/>
    <w:rsid w:val="003D0661"/>
    <w:rsid w:val="003D0D71"/>
    <w:rsid w:val="003D1F2F"/>
    <w:rsid w:val="003D2348"/>
    <w:rsid w:val="003D3500"/>
    <w:rsid w:val="003D350A"/>
    <w:rsid w:val="003D39A9"/>
    <w:rsid w:val="003D43C8"/>
    <w:rsid w:val="003D4427"/>
    <w:rsid w:val="003D4619"/>
    <w:rsid w:val="003D58F4"/>
    <w:rsid w:val="003D5B26"/>
    <w:rsid w:val="003D5F6F"/>
    <w:rsid w:val="003D618A"/>
    <w:rsid w:val="003D6908"/>
    <w:rsid w:val="003D7932"/>
    <w:rsid w:val="003E0691"/>
    <w:rsid w:val="003E0D69"/>
    <w:rsid w:val="003E49D8"/>
    <w:rsid w:val="003E53EC"/>
    <w:rsid w:val="003E61D6"/>
    <w:rsid w:val="003E6519"/>
    <w:rsid w:val="003E65C5"/>
    <w:rsid w:val="003E7187"/>
    <w:rsid w:val="003E7C59"/>
    <w:rsid w:val="003F0B86"/>
    <w:rsid w:val="003F20C1"/>
    <w:rsid w:val="003F298B"/>
    <w:rsid w:val="003F4D2E"/>
    <w:rsid w:val="003F531B"/>
    <w:rsid w:val="003F5401"/>
    <w:rsid w:val="003F5440"/>
    <w:rsid w:val="003F5497"/>
    <w:rsid w:val="003F582A"/>
    <w:rsid w:val="003F5AA6"/>
    <w:rsid w:val="003F5B7F"/>
    <w:rsid w:val="003F5E03"/>
    <w:rsid w:val="003F6CB9"/>
    <w:rsid w:val="003F7033"/>
    <w:rsid w:val="003F7E08"/>
    <w:rsid w:val="00402A53"/>
    <w:rsid w:val="00403832"/>
    <w:rsid w:val="00403FEB"/>
    <w:rsid w:val="00405485"/>
    <w:rsid w:val="00407556"/>
    <w:rsid w:val="00407C88"/>
    <w:rsid w:val="00407F37"/>
    <w:rsid w:val="0041072A"/>
    <w:rsid w:val="0041154F"/>
    <w:rsid w:val="00412B67"/>
    <w:rsid w:val="00412B83"/>
    <w:rsid w:val="00413316"/>
    <w:rsid w:val="00413CD4"/>
    <w:rsid w:val="00413F27"/>
    <w:rsid w:val="00414A9A"/>
    <w:rsid w:val="00414AC0"/>
    <w:rsid w:val="004150B8"/>
    <w:rsid w:val="00415A93"/>
    <w:rsid w:val="00417742"/>
    <w:rsid w:val="0042041C"/>
    <w:rsid w:val="00420ABE"/>
    <w:rsid w:val="00422F0A"/>
    <w:rsid w:val="004237DF"/>
    <w:rsid w:val="0042403B"/>
    <w:rsid w:val="004245EC"/>
    <w:rsid w:val="0042536F"/>
    <w:rsid w:val="00425BB8"/>
    <w:rsid w:val="00426278"/>
    <w:rsid w:val="004271ED"/>
    <w:rsid w:val="004307EE"/>
    <w:rsid w:val="004320C6"/>
    <w:rsid w:val="0043294E"/>
    <w:rsid w:val="004333E9"/>
    <w:rsid w:val="00433570"/>
    <w:rsid w:val="0043411D"/>
    <w:rsid w:val="00434238"/>
    <w:rsid w:val="004360A9"/>
    <w:rsid w:val="004362CD"/>
    <w:rsid w:val="0043665D"/>
    <w:rsid w:val="00437FF4"/>
    <w:rsid w:val="004403ED"/>
    <w:rsid w:val="00441648"/>
    <w:rsid w:val="004424F8"/>
    <w:rsid w:val="00442667"/>
    <w:rsid w:val="00442989"/>
    <w:rsid w:val="004432CE"/>
    <w:rsid w:val="00444077"/>
    <w:rsid w:val="004442DC"/>
    <w:rsid w:val="004445FA"/>
    <w:rsid w:val="00444CC7"/>
    <w:rsid w:val="00445305"/>
    <w:rsid w:val="004464B5"/>
    <w:rsid w:val="00446A44"/>
    <w:rsid w:val="00446C89"/>
    <w:rsid w:val="00447A96"/>
    <w:rsid w:val="004500D8"/>
    <w:rsid w:val="0045080E"/>
    <w:rsid w:val="00450DB4"/>
    <w:rsid w:val="00451853"/>
    <w:rsid w:val="0045248D"/>
    <w:rsid w:val="00452602"/>
    <w:rsid w:val="0045342D"/>
    <w:rsid w:val="00453BDD"/>
    <w:rsid w:val="0045445E"/>
    <w:rsid w:val="004561C9"/>
    <w:rsid w:val="0045633F"/>
    <w:rsid w:val="0045686E"/>
    <w:rsid w:val="004573E0"/>
    <w:rsid w:val="0045751F"/>
    <w:rsid w:val="004600BD"/>
    <w:rsid w:val="0046021E"/>
    <w:rsid w:val="00460798"/>
    <w:rsid w:val="0046109E"/>
    <w:rsid w:val="004615AC"/>
    <w:rsid w:val="00461650"/>
    <w:rsid w:val="0046193C"/>
    <w:rsid w:val="00462BF5"/>
    <w:rsid w:val="004642AF"/>
    <w:rsid w:val="0046467E"/>
    <w:rsid w:val="00465322"/>
    <w:rsid w:val="00465E82"/>
    <w:rsid w:val="004662BB"/>
    <w:rsid w:val="00467629"/>
    <w:rsid w:val="00467895"/>
    <w:rsid w:val="004700C3"/>
    <w:rsid w:val="0047016C"/>
    <w:rsid w:val="00471CE4"/>
    <w:rsid w:val="004723D1"/>
    <w:rsid w:val="004732D8"/>
    <w:rsid w:val="00473727"/>
    <w:rsid w:val="00474086"/>
    <w:rsid w:val="00476406"/>
    <w:rsid w:val="004774FB"/>
    <w:rsid w:val="0048192B"/>
    <w:rsid w:val="004819EE"/>
    <w:rsid w:val="004848B1"/>
    <w:rsid w:val="004857A8"/>
    <w:rsid w:val="00485EAE"/>
    <w:rsid w:val="004866D4"/>
    <w:rsid w:val="00486773"/>
    <w:rsid w:val="00486EB1"/>
    <w:rsid w:val="00487B48"/>
    <w:rsid w:val="00487EEF"/>
    <w:rsid w:val="00490879"/>
    <w:rsid w:val="00491147"/>
    <w:rsid w:val="0049168F"/>
    <w:rsid w:val="00491923"/>
    <w:rsid w:val="00492009"/>
    <w:rsid w:val="00493B40"/>
    <w:rsid w:val="0049417A"/>
    <w:rsid w:val="004946B0"/>
    <w:rsid w:val="00495F20"/>
    <w:rsid w:val="00497111"/>
    <w:rsid w:val="00497C30"/>
    <w:rsid w:val="004A017B"/>
    <w:rsid w:val="004A01B8"/>
    <w:rsid w:val="004A0F6D"/>
    <w:rsid w:val="004A1CD4"/>
    <w:rsid w:val="004A1D69"/>
    <w:rsid w:val="004A31EC"/>
    <w:rsid w:val="004A338E"/>
    <w:rsid w:val="004A3AC8"/>
    <w:rsid w:val="004B13D5"/>
    <w:rsid w:val="004B1B46"/>
    <w:rsid w:val="004B1DA6"/>
    <w:rsid w:val="004B1F5E"/>
    <w:rsid w:val="004B3342"/>
    <w:rsid w:val="004B38D5"/>
    <w:rsid w:val="004B4AE1"/>
    <w:rsid w:val="004B4EB8"/>
    <w:rsid w:val="004B4EDC"/>
    <w:rsid w:val="004B53D2"/>
    <w:rsid w:val="004B5595"/>
    <w:rsid w:val="004B5B0F"/>
    <w:rsid w:val="004B6947"/>
    <w:rsid w:val="004C1346"/>
    <w:rsid w:val="004C20DE"/>
    <w:rsid w:val="004C23D7"/>
    <w:rsid w:val="004C46AB"/>
    <w:rsid w:val="004C61BD"/>
    <w:rsid w:val="004C6673"/>
    <w:rsid w:val="004C69DB"/>
    <w:rsid w:val="004C6CFB"/>
    <w:rsid w:val="004C6D47"/>
    <w:rsid w:val="004C732B"/>
    <w:rsid w:val="004C7A82"/>
    <w:rsid w:val="004C7F19"/>
    <w:rsid w:val="004C7F60"/>
    <w:rsid w:val="004D05E3"/>
    <w:rsid w:val="004D0C15"/>
    <w:rsid w:val="004D150D"/>
    <w:rsid w:val="004D17D7"/>
    <w:rsid w:val="004D36BE"/>
    <w:rsid w:val="004D478F"/>
    <w:rsid w:val="004D4DB7"/>
    <w:rsid w:val="004D55DA"/>
    <w:rsid w:val="004E01AC"/>
    <w:rsid w:val="004E02CD"/>
    <w:rsid w:val="004E0693"/>
    <w:rsid w:val="004E0A93"/>
    <w:rsid w:val="004E1546"/>
    <w:rsid w:val="004E17E0"/>
    <w:rsid w:val="004E1B6B"/>
    <w:rsid w:val="004E26F7"/>
    <w:rsid w:val="004E277A"/>
    <w:rsid w:val="004E2CB2"/>
    <w:rsid w:val="004E43AE"/>
    <w:rsid w:val="004E54F9"/>
    <w:rsid w:val="004E76D6"/>
    <w:rsid w:val="004E7839"/>
    <w:rsid w:val="004E7D0D"/>
    <w:rsid w:val="004E7E98"/>
    <w:rsid w:val="004F062D"/>
    <w:rsid w:val="004F07DC"/>
    <w:rsid w:val="004F15EB"/>
    <w:rsid w:val="004F1F23"/>
    <w:rsid w:val="004F28F8"/>
    <w:rsid w:val="004F318E"/>
    <w:rsid w:val="004F4E89"/>
    <w:rsid w:val="004F5F0C"/>
    <w:rsid w:val="004F7947"/>
    <w:rsid w:val="004F7F52"/>
    <w:rsid w:val="005001CC"/>
    <w:rsid w:val="00500C9D"/>
    <w:rsid w:val="0050113C"/>
    <w:rsid w:val="005037C6"/>
    <w:rsid w:val="005040F3"/>
    <w:rsid w:val="005049B8"/>
    <w:rsid w:val="00506901"/>
    <w:rsid w:val="00506FC9"/>
    <w:rsid w:val="0050706C"/>
    <w:rsid w:val="005074D4"/>
    <w:rsid w:val="005106FB"/>
    <w:rsid w:val="00510777"/>
    <w:rsid w:val="00510A9F"/>
    <w:rsid w:val="00510C04"/>
    <w:rsid w:val="005121F0"/>
    <w:rsid w:val="00512A2F"/>
    <w:rsid w:val="00513340"/>
    <w:rsid w:val="0051358E"/>
    <w:rsid w:val="00513AB2"/>
    <w:rsid w:val="00514625"/>
    <w:rsid w:val="00514D99"/>
    <w:rsid w:val="0051550E"/>
    <w:rsid w:val="00515823"/>
    <w:rsid w:val="00516463"/>
    <w:rsid w:val="00516801"/>
    <w:rsid w:val="005168D7"/>
    <w:rsid w:val="005168E8"/>
    <w:rsid w:val="005169BA"/>
    <w:rsid w:val="00521921"/>
    <w:rsid w:val="0052206B"/>
    <w:rsid w:val="0052246C"/>
    <w:rsid w:val="00523FFE"/>
    <w:rsid w:val="005243B6"/>
    <w:rsid w:val="0052463F"/>
    <w:rsid w:val="00524701"/>
    <w:rsid w:val="00524F32"/>
    <w:rsid w:val="00527037"/>
    <w:rsid w:val="00527075"/>
    <w:rsid w:val="0052757B"/>
    <w:rsid w:val="00527716"/>
    <w:rsid w:val="00530E47"/>
    <w:rsid w:val="00530E8F"/>
    <w:rsid w:val="00531507"/>
    <w:rsid w:val="00533275"/>
    <w:rsid w:val="00533D56"/>
    <w:rsid w:val="00534C1E"/>
    <w:rsid w:val="00535970"/>
    <w:rsid w:val="00535C38"/>
    <w:rsid w:val="00535D45"/>
    <w:rsid w:val="00537445"/>
    <w:rsid w:val="00537C45"/>
    <w:rsid w:val="00537F42"/>
    <w:rsid w:val="00540080"/>
    <w:rsid w:val="005400F1"/>
    <w:rsid w:val="00540243"/>
    <w:rsid w:val="00540D96"/>
    <w:rsid w:val="0054162E"/>
    <w:rsid w:val="0054193C"/>
    <w:rsid w:val="00541A9C"/>
    <w:rsid w:val="00542416"/>
    <w:rsid w:val="0054264B"/>
    <w:rsid w:val="005444CD"/>
    <w:rsid w:val="00545320"/>
    <w:rsid w:val="005475D1"/>
    <w:rsid w:val="00547921"/>
    <w:rsid w:val="00550DF3"/>
    <w:rsid w:val="005510B3"/>
    <w:rsid w:val="00551603"/>
    <w:rsid w:val="0055198A"/>
    <w:rsid w:val="00551A08"/>
    <w:rsid w:val="005520E4"/>
    <w:rsid w:val="00552457"/>
    <w:rsid w:val="00554311"/>
    <w:rsid w:val="0055506C"/>
    <w:rsid w:val="00555FAC"/>
    <w:rsid w:val="0055708B"/>
    <w:rsid w:val="00560E62"/>
    <w:rsid w:val="00561764"/>
    <w:rsid w:val="00561DA4"/>
    <w:rsid w:val="00562BBB"/>
    <w:rsid w:val="00563067"/>
    <w:rsid w:val="00563DCC"/>
    <w:rsid w:val="00563FF8"/>
    <w:rsid w:val="005640D9"/>
    <w:rsid w:val="00564299"/>
    <w:rsid w:val="00565969"/>
    <w:rsid w:val="005666B2"/>
    <w:rsid w:val="00567551"/>
    <w:rsid w:val="00567BB3"/>
    <w:rsid w:val="00567C19"/>
    <w:rsid w:val="00567D19"/>
    <w:rsid w:val="005709D4"/>
    <w:rsid w:val="00571CE4"/>
    <w:rsid w:val="00572559"/>
    <w:rsid w:val="00572590"/>
    <w:rsid w:val="00572688"/>
    <w:rsid w:val="00572873"/>
    <w:rsid w:val="00575072"/>
    <w:rsid w:val="00575978"/>
    <w:rsid w:val="00576AF2"/>
    <w:rsid w:val="005774BB"/>
    <w:rsid w:val="005802B9"/>
    <w:rsid w:val="00580588"/>
    <w:rsid w:val="005806AD"/>
    <w:rsid w:val="00581113"/>
    <w:rsid w:val="00582102"/>
    <w:rsid w:val="0058252D"/>
    <w:rsid w:val="0058344A"/>
    <w:rsid w:val="00584427"/>
    <w:rsid w:val="00584831"/>
    <w:rsid w:val="00584E8A"/>
    <w:rsid w:val="00586141"/>
    <w:rsid w:val="00587CAE"/>
    <w:rsid w:val="00587F24"/>
    <w:rsid w:val="0059105B"/>
    <w:rsid w:val="00591358"/>
    <w:rsid w:val="00592BA1"/>
    <w:rsid w:val="00592E32"/>
    <w:rsid w:val="00592F63"/>
    <w:rsid w:val="005937BF"/>
    <w:rsid w:val="00593F56"/>
    <w:rsid w:val="00594E4F"/>
    <w:rsid w:val="00596C01"/>
    <w:rsid w:val="005A00A0"/>
    <w:rsid w:val="005A03A8"/>
    <w:rsid w:val="005A0AA0"/>
    <w:rsid w:val="005A1078"/>
    <w:rsid w:val="005A1471"/>
    <w:rsid w:val="005A2259"/>
    <w:rsid w:val="005A2737"/>
    <w:rsid w:val="005A2CD5"/>
    <w:rsid w:val="005A50C2"/>
    <w:rsid w:val="005A543B"/>
    <w:rsid w:val="005A6426"/>
    <w:rsid w:val="005A67F6"/>
    <w:rsid w:val="005A7EA5"/>
    <w:rsid w:val="005B01AC"/>
    <w:rsid w:val="005B1359"/>
    <w:rsid w:val="005B1C0C"/>
    <w:rsid w:val="005B3594"/>
    <w:rsid w:val="005B454F"/>
    <w:rsid w:val="005B4585"/>
    <w:rsid w:val="005B49A9"/>
    <w:rsid w:val="005B6651"/>
    <w:rsid w:val="005B674C"/>
    <w:rsid w:val="005B6B56"/>
    <w:rsid w:val="005B781F"/>
    <w:rsid w:val="005C04DA"/>
    <w:rsid w:val="005C05E2"/>
    <w:rsid w:val="005C0730"/>
    <w:rsid w:val="005C1130"/>
    <w:rsid w:val="005C14E4"/>
    <w:rsid w:val="005C1E60"/>
    <w:rsid w:val="005C233B"/>
    <w:rsid w:val="005C3205"/>
    <w:rsid w:val="005C3F0C"/>
    <w:rsid w:val="005C4129"/>
    <w:rsid w:val="005C4945"/>
    <w:rsid w:val="005C532D"/>
    <w:rsid w:val="005C5342"/>
    <w:rsid w:val="005C5357"/>
    <w:rsid w:val="005C5367"/>
    <w:rsid w:val="005C5AD5"/>
    <w:rsid w:val="005C6956"/>
    <w:rsid w:val="005C6A97"/>
    <w:rsid w:val="005C7121"/>
    <w:rsid w:val="005C7B26"/>
    <w:rsid w:val="005C7C53"/>
    <w:rsid w:val="005D1986"/>
    <w:rsid w:val="005D29C1"/>
    <w:rsid w:val="005D2A1C"/>
    <w:rsid w:val="005D2E0C"/>
    <w:rsid w:val="005D45B7"/>
    <w:rsid w:val="005D4C2B"/>
    <w:rsid w:val="005D54B9"/>
    <w:rsid w:val="005D5D27"/>
    <w:rsid w:val="005D7057"/>
    <w:rsid w:val="005E0209"/>
    <w:rsid w:val="005E1306"/>
    <w:rsid w:val="005E1E3A"/>
    <w:rsid w:val="005E2E49"/>
    <w:rsid w:val="005E2E4D"/>
    <w:rsid w:val="005E49A8"/>
    <w:rsid w:val="005E4A8F"/>
    <w:rsid w:val="005E4B75"/>
    <w:rsid w:val="005E4F29"/>
    <w:rsid w:val="005E6349"/>
    <w:rsid w:val="005E74AA"/>
    <w:rsid w:val="005E7CD4"/>
    <w:rsid w:val="005F04BA"/>
    <w:rsid w:val="005F157F"/>
    <w:rsid w:val="005F1B9D"/>
    <w:rsid w:val="005F2834"/>
    <w:rsid w:val="005F3B47"/>
    <w:rsid w:val="005F47AA"/>
    <w:rsid w:val="005F4808"/>
    <w:rsid w:val="005F548A"/>
    <w:rsid w:val="005F60D8"/>
    <w:rsid w:val="005F6962"/>
    <w:rsid w:val="00600196"/>
    <w:rsid w:val="00601290"/>
    <w:rsid w:val="006017D6"/>
    <w:rsid w:val="00603590"/>
    <w:rsid w:val="00603B64"/>
    <w:rsid w:val="006050B7"/>
    <w:rsid w:val="00605F84"/>
    <w:rsid w:val="006067B8"/>
    <w:rsid w:val="00607033"/>
    <w:rsid w:val="006101BC"/>
    <w:rsid w:val="0061121B"/>
    <w:rsid w:val="00611D00"/>
    <w:rsid w:val="00612033"/>
    <w:rsid w:val="006124FF"/>
    <w:rsid w:val="00612990"/>
    <w:rsid w:val="00612C92"/>
    <w:rsid w:val="006131C4"/>
    <w:rsid w:val="00613522"/>
    <w:rsid w:val="006136E7"/>
    <w:rsid w:val="006137D3"/>
    <w:rsid w:val="006150C7"/>
    <w:rsid w:val="00615D36"/>
    <w:rsid w:val="006165F2"/>
    <w:rsid w:val="00616CC0"/>
    <w:rsid w:val="00617283"/>
    <w:rsid w:val="00617818"/>
    <w:rsid w:val="00620917"/>
    <w:rsid w:val="00620BB7"/>
    <w:rsid w:val="006211A7"/>
    <w:rsid w:val="00621533"/>
    <w:rsid w:val="006216B2"/>
    <w:rsid w:val="006224A4"/>
    <w:rsid w:val="0062285B"/>
    <w:rsid w:val="00622ED4"/>
    <w:rsid w:val="00624A67"/>
    <w:rsid w:val="00624D98"/>
    <w:rsid w:val="006269BD"/>
    <w:rsid w:val="00626D9A"/>
    <w:rsid w:val="00627BF4"/>
    <w:rsid w:val="00630586"/>
    <w:rsid w:val="00630DC3"/>
    <w:rsid w:val="00631631"/>
    <w:rsid w:val="006318E2"/>
    <w:rsid w:val="00631F1E"/>
    <w:rsid w:val="006324FE"/>
    <w:rsid w:val="00632A35"/>
    <w:rsid w:val="00633E31"/>
    <w:rsid w:val="006342E7"/>
    <w:rsid w:val="00634BFD"/>
    <w:rsid w:val="0063654B"/>
    <w:rsid w:val="006366DF"/>
    <w:rsid w:val="00636F61"/>
    <w:rsid w:val="0063706E"/>
    <w:rsid w:val="006375FB"/>
    <w:rsid w:val="0063767B"/>
    <w:rsid w:val="00640367"/>
    <w:rsid w:val="0064088C"/>
    <w:rsid w:val="00640BBD"/>
    <w:rsid w:val="006414A6"/>
    <w:rsid w:val="00642009"/>
    <w:rsid w:val="00642121"/>
    <w:rsid w:val="006429D6"/>
    <w:rsid w:val="0064344A"/>
    <w:rsid w:val="006434FD"/>
    <w:rsid w:val="00643716"/>
    <w:rsid w:val="00643EE9"/>
    <w:rsid w:val="00644467"/>
    <w:rsid w:val="006450DA"/>
    <w:rsid w:val="0064517E"/>
    <w:rsid w:val="00645B8E"/>
    <w:rsid w:val="0064716F"/>
    <w:rsid w:val="00647810"/>
    <w:rsid w:val="006503FA"/>
    <w:rsid w:val="00651B0A"/>
    <w:rsid w:val="00652147"/>
    <w:rsid w:val="00652958"/>
    <w:rsid w:val="00652B97"/>
    <w:rsid w:val="00653E42"/>
    <w:rsid w:val="00653FE3"/>
    <w:rsid w:val="00654BBC"/>
    <w:rsid w:val="006550CC"/>
    <w:rsid w:val="00655170"/>
    <w:rsid w:val="00655279"/>
    <w:rsid w:val="0065535B"/>
    <w:rsid w:val="0065551E"/>
    <w:rsid w:val="00656577"/>
    <w:rsid w:val="00657042"/>
    <w:rsid w:val="00660A92"/>
    <w:rsid w:val="00661078"/>
    <w:rsid w:val="0066124C"/>
    <w:rsid w:val="0066233C"/>
    <w:rsid w:val="006634B6"/>
    <w:rsid w:val="00664A9C"/>
    <w:rsid w:val="00664B6D"/>
    <w:rsid w:val="00664CDB"/>
    <w:rsid w:val="006651C7"/>
    <w:rsid w:val="00665636"/>
    <w:rsid w:val="0066621C"/>
    <w:rsid w:val="0066797A"/>
    <w:rsid w:val="00667FB8"/>
    <w:rsid w:val="006700C9"/>
    <w:rsid w:val="00670D7F"/>
    <w:rsid w:val="00672AF7"/>
    <w:rsid w:val="00672C2A"/>
    <w:rsid w:val="00673248"/>
    <w:rsid w:val="00673A5A"/>
    <w:rsid w:val="00673ACD"/>
    <w:rsid w:val="00674F97"/>
    <w:rsid w:val="00675ED4"/>
    <w:rsid w:val="0067603A"/>
    <w:rsid w:val="0067690A"/>
    <w:rsid w:val="00677538"/>
    <w:rsid w:val="006775E8"/>
    <w:rsid w:val="00677DB7"/>
    <w:rsid w:val="006812A7"/>
    <w:rsid w:val="00682F7D"/>
    <w:rsid w:val="00684058"/>
    <w:rsid w:val="006841D5"/>
    <w:rsid w:val="00684983"/>
    <w:rsid w:val="0068500E"/>
    <w:rsid w:val="00686157"/>
    <w:rsid w:val="00686A5B"/>
    <w:rsid w:val="00687A37"/>
    <w:rsid w:val="0069051C"/>
    <w:rsid w:val="00690D3B"/>
    <w:rsid w:val="00691754"/>
    <w:rsid w:val="00691904"/>
    <w:rsid w:val="00691A94"/>
    <w:rsid w:val="00691CD3"/>
    <w:rsid w:val="006920BC"/>
    <w:rsid w:val="00692B5C"/>
    <w:rsid w:val="00692D42"/>
    <w:rsid w:val="00695131"/>
    <w:rsid w:val="006975E9"/>
    <w:rsid w:val="0069797A"/>
    <w:rsid w:val="00697BCF"/>
    <w:rsid w:val="006A04B3"/>
    <w:rsid w:val="006A099C"/>
    <w:rsid w:val="006A1C2D"/>
    <w:rsid w:val="006A1EC5"/>
    <w:rsid w:val="006A2DFB"/>
    <w:rsid w:val="006A37A5"/>
    <w:rsid w:val="006A4586"/>
    <w:rsid w:val="006A4DC3"/>
    <w:rsid w:val="006A58E0"/>
    <w:rsid w:val="006A645B"/>
    <w:rsid w:val="006A7B4C"/>
    <w:rsid w:val="006B1021"/>
    <w:rsid w:val="006B122D"/>
    <w:rsid w:val="006B1885"/>
    <w:rsid w:val="006B2389"/>
    <w:rsid w:val="006B2961"/>
    <w:rsid w:val="006B2A78"/>
    <w:rsid w:val="006B48B3"/>
    <w:rsid w:val="006B54AC"/>
    <w:rsid w:val="006B59CC"/>
    <w:rsid w:val="006B5C7B"/>
    <w:rsid w:val="006B6CF3"/>
    <w:rsid w:val="006B73B4"/>
    <w:rsid w:val="006B7B8A"/>
    <w:rsid w:val="006C0E27"/>
    <w:rsid w:val="006C23A3"/>
    <w:rsid w:val="006C25FE"/>
    <w:rsid w:val="006C2ABE"/>
    <w:rsid w:val="006C320E"/>
    <w:rsid w:val="006C35B4"/>
    <w:rsid w:val="006C47A0"/>
    <w:rsid w:val="006C5C61"/>
    <w:rsid w:val="006C7ADB"/>
    <w:rsid w:val="006D2E07"/>
    <w:rsid w:val="006D34D2"/>
    <w:rsid w:val="006D3C42"/>
    <w:rsid w:val="006D4749"/>
    <w:rsid w:val="006D48F4"/>
    <w:rsid w:val="006D5FC8"/>
    <w:rsid w:val="006E1D8A"/>
    <w:rsid w:val="006E2123"/>
    <w:rsid w:val="006E254F"/>
    <w:rsid w:val="006E367D"/>
    <w:rsid w:val="006E388D"/>
    <w:rsid w:val="006E3937"/>
    <w:rsid w:val="006E4FC7"/>
    <w:rsid w:val="006E5143"/>
    <w:rsid w:val="006E64FD"/>
    <w:rsid w:val="006E7283"/>
    <w:rsid w:val="006E79E3"/>
    <w:rsid w:val="006F1B3F"/>
    <w:rsid w:val="006F1E14"/>
    <w:rsid w:val="006F2BED"/>
    <w:rsid w:val="006F2F30"/>
    <w:rsid w:val="006F33B1"/>
    <w:rsid w:val="006F378D"/>
    <w:rsid w:val="006F5E67"/>
    <w:rsid w:val="006F61FE"/>
    <w:rsid w:val="006F6D23"/>
    <w:rsid w:val="006F7A41"/>
    <w:rsid w:val="006F7B50"/>
    <w:rsid w:val="007002BB"/>
    <w:rsid w:val="00701DF6"/>
    <w:rsid w:val="007028D6"/>
    <w:rsid w:val="007031C0"/>
    <w:rsid w:val="00704F9D"/>
    <w:rsid w:val="0070579C"/>
    <w:rsid w:val="00705C18"/>
    <w:rsid w:val="00706044"/>
    <w:rsid w:val="00706CFD"/>
    <w:rsid w:val="00707A81"/>
    <w:rsid w:val="00710882"/>
    <w:rsid w:val="007112ED"/>
    <w:rsid w:val="00713816"/>
    <w:rsid w:val="007138DA"/>
    <w:rsid w:val="007139BE"/>
    <w:rsid w:val="007139D0"/>
    <w:rsid w:val="00713FE1"/>
    <w:rsid w:val="00715FAA"/>
    <w:rsid w:val="007168E9"/>
    <w:rsid w:val="0071774F"/>
    <w:rsid w:val="0071784A"/>
    <w:rsid w:val="00717856"/>
    <w:rsid w:val="00720ADD"/>
    <w:rsid w:val="007211CA"/>
    <w:rsid w:val="007224E4"/>
    <w:rsid w:val="0072374D"/>
    <w:rsid w:val="00723B2C"/>
    <w:rsid w:val="0072415E"/>
    <w:rsid w:val="00724B8B"/>
    <w:rsid w:val="00725063"/>
    <w:rsid w:val="00725218"/>
    <w:rsid w:val="0072567C"/>
    <w:rsid w:val="00725CB0"/>
    <w:rsid w:val="0072729C"/>
    <w:rsid w:val="007306BC"/>
    <w:rsid w:val="00730E47"/>
    <w:rsid w:val="00731432"/>
    <w:rsid w:val="007333EA"/>
    <w:rsid w:val="0073342C"/>
    <w:rsid w:val="007336D4"/>
    <w:rsid w:val="00733DBA"/>
    <w:rsid w:val="00733F15"/>
    <w:rsid w:val="007342AC"/>
    <w:rsid w:val="00735721"/>
    <w:rsid w:val="00737306"/>
    <w:rsid w:val="0073789F"/>
    <w:rsid w:val="0074057A"/>
    <w:rsid w:val="007406D8"/>
    <w:rsid w:val="00741048"/>
    <w:rsid w:val="00741B28"/>
    <w:rsid w:val="0074279D"/>
    <w:rsid w:val="007432EF"/>
    <w:rsid w:val="00743AB3"/>
    <w:rsid w:val="00743CC7"/>
    <w:rsid w:val="00744561"/>
    <w:rsid w:val="00744937"/>
    <w:rsid w:val="007459B4"/>
    <w:rsid w:val="00745ED1"/>
    <w:rsid w:val="0074619C"/>
    <w:rsid w:val="0074646E"/>
    <w:rsid w:val="00746613"/>
    <w:rsid w:val="00746642"/>
    <w:rsid w:val="00746786"/>
    <w:rsid w:val="00746BA7"/>
    <w:rsid w:val="007478CC"/>
    <w:rsid w:val="00750D33"/>
    <w:rsid w:val="00750DCD"/>
    <w:rsid w:val="00750FA1"/>
    <w:rsid w:val="007517C9"/>
    <w:rsid w:val="00751BA8"/>
    <w:rsid w:val="00752A7C"/>
    <w:rsid w:val="00752EF3"/>
    <w:rsid w:val="00755B4D"/>
    <w:rsid w:val="00755D86"/>
    <w:rsid w:val="007567CF"/>
    <w:rsid w:val="00756E07"/>
    <w:rsid w:val="00756E57"/>
    <w:rsid w:val="0075727F"/>
    <w:rsid w:val="007575D5"/>
    <w:rsid w:val="007600F1"/>
    <w:rsid w:val="0076096D"/>
    <w:rsid w:val="00763334"/>
    <w:rsid w:val="00763F10"/>
    <w:rsid w:val="00764323"/>
    <w:rsid w:val="00764ADF"/>
    <w:rsid w:val="00765D96"/>
    <w:rsid w:val="00765F6C"/>
    <w:rsid w:val="00766F1E"/>
    <w:rsid w:val="0076717D"/>
    <w:rsid w:val="00767D7A"/>
    <w:rsid w:val="00770883"/>
    <w:rsid w:val="00770F44"/>
    <w:rsid w:val="0077162B"/>
    <w:rsid w:val="00771981"/>
    <w:rsid w:val="007721A8"/>
    <w:rsid w:val="007733A5"/>
    <w:rsid w:val="00773DBC"/>
    <w:rsid w:val="007742B0"/>
    <w:rsid w:val="00777A14"/>
    <w:rsid w:val="007803A6"/>
    <w:rsid w:val="007838E8"/>
    <w:rsid w:val="00785352"/>
    <w:rsid w:val="007856D9"/>
    <w:rsid w:val="00785B85"/>
    <w:rsid w:val="007860DD"/>
    <w:rsid w:val="007868E2"/>
    <w:rsid w:val="00786BFE"/>
    <w:rsid w:val="0078732F"/>
    <w:rsid w:val="00787694"/>
    <w:rsid w:val="00787875"/>
    <w:rsid w:val="00787D76"/>
    <w:rsid w:val="00790220"/>
    <w:rsid w:val="00790730"/>
    <w:rsid w:val="007908F2"/>
    <w:rsid w:val="007913C7"/>
    <w:rsid w:val="00791434"/>
    <w:rsid w:val="00792D3A"/>
    <w:rsid w:val="00793BB7"/>
    <w:rsid w:val="00793D23"/>
    <w:rsid w:val="00793FD4"/>
    <w:rsid w:val="007946FC"/>
    <w:rsid w:val="00794B42"/>
    <w:rsid w:val="0079628F"/>
    <w:rsid w:val="00797A6F"/>
    <w:rsid w:val="007A0C5A"/>
    <w:rsid w:val="007A0C8B"/>
    <w:rsid w:val="007A0F95"/>
    <w:rsid w:val="007A149A"/>
    <w:rsid w:val="007A1642"/>
    <w:rsid w:val="007A2A97"/>
    <w:rsid w:val="007A2D59"/>
    <w:rsid w:val="007A31AC"/>
    <w:rsid w:val="007A4434"/>
    <w:rsid w:val="007A4622"/>
    <w:rsid w:val="007A4A6F"/>
    <w:rsid w:val="007A50F4"/>
    <w:rsid w:val="007A51FD"/>
    <w:rsid w:val="007A6420"/>
    <w:rsid w:val="007A6C2B"/>
    <w:rsid w:val="007A6E5E"/>
    <w:rsid w:val="007B036B"/>
    <w:rsid w:val="007B0471"/>
    <w:rsid w:val="007B086C"/>
    <w:rsid w:val="007B15AF"/>
    <w:rsid w:val="007B17E6"/>
    <w:rsid w:val="007B2330"/>
    <w:rsid w:val="007B370C"/>
    <w:rsid w:val="007B41DC"/>
    <w:rsid w:val="007B4D4E"/>
    <w:rsid w:val="007B53AE"/>
    <w:rsid w:val="007B5629"/>
    <w:rsid w:val="007B56B2"/>
    <w:rsid w:val="007B5977"/>
    <w:rsid w:val="007B5E7D"/>
    <w:rsid w:val="007B6186"/>
    <w:rsid w:val="007B637A"/>
    <w:rsid w:val="007B69E1"/>
    <w:rsid w:val="007B70B2"/>
    <w:rsid w:val="007B769E"/>
    <w:rsid w:val="007B7BF9"/>
    <w:rsid w:val="007B7C53"/>
    <w:rsid w:val="007C0B5D"/>
    <w:rsid w:val="007C0FF6"/>
    <w:rsid w:val="007C1B9B"/>
    <w:rsid w:val="007C31B3"/>
    <w:rsid w:val="007C31B6"/>
    <w:rsid w:val="007C3E86"/>
    <w:rsid w:val="007C41E1"/>
    <w:rsid w:val="007C476F"/>
    <w:rsid w:val="007C4B65"/>
    <w:rsid w:val="007C53FA"/>
    <w:rsid w:val="007C5B4D"/>
    <w:rsid w:val="007C75B4"/>
    <w:rsid w:val="007C7A07"/>
    <w:rsid w:val="007C7D36"/>
    <w:rsid w:val="007D02AE"/>
    <w:rsid w:val="007D051B"/>
    <w:rsid w:val="007D0CCD"/>
    <w:rsid w:val="007D3B52"/>
    <w:rsid w:val="007D41DA"/>
    <w:rsid w:val="007D4FB3"/>
    <w:rsid w:val="007D59EB"/>
    <w:rsid w:val="007D5ACB"/>
    <w:rsid w:val="007D5FB2"/>
    <w:rsid w:val="007D6558"/>
    <w:rsid w:val="007D68D8"/>
    <w:rsid w:val="007D76C5"/>
    <w:rsid w:val="007E043E"/>
    <w:rsid w:val="007E1F05"/>
    <w:rsid w:val="007E24FF"/>
    <w:rsid w:val="007E2BF4"/>
    <w:rsid w:val="007E48DE"/>
    <w:rsid w:val="007E5FC6"/>
    <w:rsid w:val="007E6BA5"/>
    <w:rsid w:val="007F0895"/>
    <w:rsid w:val="007F0EB1"/>
    <w:rsid w:val="007F1168"/>
    <w:rsid w:val="007F126C"/>
    <w:rsid w:val="007F1FE5"/>
    <w:rsid w:val="007F38EE"/>
    <w:rsid w:val="007F437A"/>
    <w:rsid w:val="007F5D4A"/>
    <w:rsid w:val="007F60F6"/>
    <w:rsid w:val="00800250"/>
    <w:rsid w:val="008007F8"/>
    <w:rsid w:val="008009FC"/>
    <w:rsid w:val="008017E2"/>
    <w:rsid w:val="0080232A"/>
    <w:rsid w:val="0080258E"/>
    <w:rsid w:val="00802B98"/>
    <w:rsid w:val="00802D57"/>
    <w:rsid w:val="0080408C"/>
    <w:rsid w:val="008059E1"/>
    <w:rsid w:val="00806300"/>
    <w:rsid w:val="008073EB"/>
    <w:rsid w:val="00810914"/>
    <w:rsid w:val="00810C6E"/>
    <w:rsid w:val="00810C8C"/>
    <w:rsid w:val="008110E9"/>
    <w:rsid w:val="0081128A"/>
    <w:rsid w:val="008113F1"/>
    <w:rsid w:val="0081220A"/>
    <w:rsid w:val="00812AE0"/>
    <w:rsid w:val="00812C3D"/>
    <w:rsid w:val="00813259"/>
    <w:rsid w:val="00813E67"/>
    <w:rsid w:val="00815F18"/>
    <w:rsid w:val="008167CE"/>
    <w:rsid w:val="00817EDA"/>
    <w:rsid w:val="00817F6C"/>
    <w:rsid w:val="0082227F"/>
    <w:rsid w:val="0082279C"/>
    <w:rsid w:val="00822DE1"/>
    <w:rsid w:val="0082366A"/>
    <w:rsid w:val="0082408D"/>
    <w:rsid w:val="00824866"/>
    <w:rsid w:val="00824C63"/>
    <w:rsid w:val="0082550B"/>
    <w:rsid w:val="0082561E"/>
    <w:rsid w:val="00825CB9"/>
    <w:rsid w:val="00826F1C"/>
    <w:rsid w:val="00827265"/>
    <w:rsid w:val="00827D40"/>
    <w:rsid w:val="00827F4B"/>
    <w:rsid w:val="00831A58"/>
    <w:rsid w:val="00831C54"/>
    <w:rsid w:val="008324BA"/>
    <w:rsid w:val="008327DB"/>
    <w:rsid w:val="008327EF"/>
    <w:rsid w:val="008327F8"/>
    <w:rsid w:val="00832ED5"/>
    <w:rsid w:val="00833D67"/>
    <w:rsid w:val="00834232"/>
    <w:rsid w:val="0083427E"/>
    <w:rsid w:val="00834642"/>
    <w:rsid w:val="00836621"/>
    <w:rsid w:val="008405FE"/>
    <w:rsid w:val="00840FA9"/>
    <w:rsid w:val="00841492"/>
    <w:rsid w:val="00841B9C"/>
    <w:rsid w:val="00841D28"/>
    <w:rsid w:val="00842472"/>
    <w:rsid w:val="008436BF"/>
    <w:rsid w:val="00843858"/>
    <w:rsid w:val="0084420D"/>
    <w:rsid w:val="00845416"/>
    <w:rsid w:val="00845B14"/>
    <w:rsid w:val="008461FC"/>
    <w:rsid w:val="00846FFD"/>
    <w:rsid w:val="00847A8F"/>
    <w:rsid w:val="00847B12"/>
    <w:rsid w:val="00850051"/>
    <w:rsid w:val="0085127B"/>
    <w:rsid w:val="0085145B"/>
    <w:rsid w:val="00851BEF"/>
    <w:rsid w:val="00852410"/>
    <w:rsid w:val="00853B07"/>
    <w:rsid w:val="00854696"/>
    <w:rsid w:val="00855F57"/>
    <w:rsid w:val="0085629B"/>
    <w:rsid w:val="00860082"/>
    <w:rsid w:val="00860229"/>
    <w:rsid w:val="00863198"/>
    <w:rsid w:val="008631F7"/>
    <w:rsid w:val="00863F59"/>
    <w:rsid w:val="008640AE"/>
    <w:rsid w:val="008670D5"/>
    <w:rsid w:val="00870796"/>
    <w:rsid w:val="00872BBA"/>
    <w:rsid w:val="0087319C"/>
    <w:rsid w:val="00873E7E"/>
    <w:rsid w:val="0087400F"/>
    <w:rsid w:val="008746C7"/>
    <w:rsid w:val="00875043"/>
    <w:rsid w:val="0087559D"/>
    <w:rsid w:val="00875FA6"/>
    <w:rsid w:val="00876883"/>
    <w:rsid w:val="008769D7"/>
    <w:rsid w:val="00876D22"/>
    <w:rsid w:val="00876DA6"/>
    <w:rsid w:val="00880116"/>
    <w:rsid w:val="00880807"/>
    <w:rsid w:val="0088133E"/>
    <w:rsid w:val="0088235C"/>
    <w:rsid w:val="00882575"/>
    <w:rsid w:val="00882B4E"/>
    <w:rsid w:val="00883400"/>
    <w:rsid w:val="00884BB1"/>
    <w:rsid w:val="00884DCF"/>
    <w:rsid w:val="00885040"/>
    <w:rsid w:val="008864BA"/>
    <w:rsid w:val="008864BF"/>
    <w:rsid w:val="008867F1"/>
    <w:rsid w:val="00890CB5"/>
    <w:rsid w:val="008920AE"/>
    <w:rsid w:val="00892529"/>
    <w:rsid w:val="0089271A"/>
    <w:rsid w:val="00892888"/>
    <w:rsid w:val="00892B13"/>
    <w:rsid w:val="00892C3E"/>
    <w:rsid w:val="0089352E"/>
    <w:rsid w:val="008938ED"/>
    <w:rsid w:val="008957D7"/>
    <w:rsid w:val="008961B4"/>
    <w:rsid w:val="00896527"/>
    <w:rsid w:val="0089670F"/>
    <w:rsid w:val="00897910"/>
    <w:rsid w:val="008A0148"/>
    <w:rsid w:val="008A0D3D"/>
    <w:rsid w:val="008A167B"/>
    <w:rsid w:val="008A453C"/>
    <w:rsid w:val="008A4AF3"/>
    <w:rsid w:val="008A4EEB"/>
    <w:rsid w:val="008A5005"/>
    <w:rsid w:val="008A5AF9"/>
    <w:rsid w:val="008A5E62"/>
    <w:rsid w:val="008A74B8"/>
    <w:rsid w:val="008A75EE"/>
    <w:rsid w:val="008A7763"/>
    <w:rsid w:val="008A7EDE"/>
    <w:rsid w:val="008B02F1"/>
    <w:rsid w:val="008B0825"/>
    <w:rsid w:val="008B2B8C"/>
    <w:rsid w:val="008B3787"/>
    <w:rsid w:val="008B3853"/>
    <w:rsid w:val="008B3C32"/>
    <w:rsid w:val="008B475C"/>
    <w:rsid w:val="008B493C"/>
    <w:rsid w:val="008B52FC"/>
    <w:rsid w:val="008B5C3C"/>
    <w:rsid w:val="008B785B"/>
    <w:rsid w:val="008B7C32"/>
    <w:rsid w:val="008C051F"/>
    <w:rsid w:val="008C13F0"/>
    <w:rsid w:val="008C1BDE"/>
    <w:rsid w:val="008C23C0"/>
    <w:rsid w:val="008C259E"/>
    <w:rsid w:val="008C2D04"/>
    <w:rsid w:val="008C36E6"/>
    <w:rsid w:val="008C44EC"/>
    <w:rsid w:val="008C49F3"/>
    <w:rsid w:val="008C5177"/>
    <w:rsid w:val="008C6622"/>
    <w:rsid w:val="008C7053"/>
    <w:rsid w:val="008C71FB"/>
    <w:rsid w:val="008C7362"/>
    <w:rsid w:val="008D0D11"/>
    <w:rsid w:val="008D0FC4"/>
    <w:rsid w:val="008D1BF5"/>
    <w:rsid w:val="008D24CD"/>
    <w:rsid w:val="008D2D4C"/>
    <w:rsid w:val="008D2E63"/>
    <w:rsid w:val="008D421A"/>
    <w:rsid w:val="008D44D6"/>
    <w:rsid w:val="008D6DDA"/>
    <w:rsid w:val="008D726B"/>
    <w:rsid w:val="008D73A5"/>
    <w:rsid w:val="008D7418"/>
    <w:rsid w:val="008D7724"/>
    <w:rsid w:val="008E06F4"/>
    <w:rsid w:val="008E07B2"/>
    <w:rsid w:val="008E087D"/>
    <w:rsid w:val="008E16C6"/>
    <w:rsid w:val="008E2E91"/>
    <w:rsid w:val="008E3604"/>
    <w:rsid w:val="008E37DB"/>
    <w:rsid w:val="008E4922"/>
    <w:rsid w:val="008E4C16"/>
    <w:rsid w:val="008E5147"/>
    <w:rsid w:val="008E516C"/>
    <w:rsid w:val="008E606E"/>
    <w:rsid w:val="008E63CD"/>
    <w:rsid w:val="008E7AAE"/>
    <w:rsid w:val="008F0A1C"/>
    <w:rsid w:val="008F18EF"/>
    <w:rsid w:val="008F2382"/>
    <w:rsid w:val="008F2D95"/>
    <w:rsid w:val="008F324D"/>
    <w:rsid w:val="008F3593"/>
    <w:rsid w:val="008F4607"/>
    <w:rsid w:val="008F5146"/>
    <w:rsid w:val="008F5334"/>
    <w:rsid w:val="008F583A"/>
    <w:rsid w:val="008F5D1D"/>
    <w:rsid w:val="008F6318"/>
    <w:rsid w:val="008F6485"/>
    <w:rsid w:val="008F6AD2"/>
    <w:rsid w:val="009010AD"/>
    <w:rsid w:val="00901FE5"/>
    <w:rsid w:val="009020C9"/>
    <w:rsid w:val="00902779"/>
    <w:rsid w:val="00902CFC"/>
    <w:rsid w:val="0090323B"/>
    <w:rsid w:val="00903E62"/>
    <w:rsid w:val="009041B5"/>
    <w:rsid w:val="00905E0B"/>
    <w:rsid w:val="00906260"/>
    <w:rsid w:val="00906471"/>
    <w:rsid w:val="009078C5"/>
    <w:rsid w:val="009108EA"/>
    <w:rsid w:val="009110F8"/>
    <w:rsid w:val="00911FE8"/>
    <w:rsid w:val="0091365D"/>
    <w:rsid w:val="00913AE0"/>
    <w:rsid w:val="00914613"/>
    <w:rsid w:val="00914B8F"/>
    <w:rsid w:val="00915349"/>
    <w:rsid w:val="0091534F"/>
    <w:rsid w:val="009159A2"/>
    <w:rsid w:val="00915C32"/>
    <w:rsid w:val="0091631B"/>
    <w:rsid w:val="00916989"/>
    <w:rsid w:val="009179B2"/>
    <w:rsid w:val="00920153"/>
    <w:rsid w:val="0092047A"/>
    <w:rsid w:val="00920A50"/>
    <w:rsid w:val="00920C38"/>
    <w:rsid w:val="00922238"/>
    <w:rsid w:val="00922DE5"/>
    <w:rsid w:val="00922E91"/>
    <w:rsid w:val="00924525"/>
    <w:rsid w:val="00924DCC"/>
    <w:rsid w:val="00927670"/>
    <w:rsid w:val="00930105"/>
    <w:rsid w:val="00930417"/>
    <w:rsid w:val="009304CF"/>
    <w:rsid w:val="00930514"/>
    <w:rsid w:val="00930DD0"/>
    <w:rsid w:val="009318BE"/>
    <w:rsid w:val="0093219C"/>
    <w:rsid w:val="00933EBF"/>
    <w:rsid w:val="00934018"/>
    <w:rsid w:val="00934792"/>
    <w:rsid w:val="00934E06"/>
    <w:rsid w:val="0093513A"/>
    <w:rsid w:val="00935CE6"/>
    <w:rsid w:val="00935DC7"/>
    <w:rsid w:val="00936059"/>
    <w:rsid w:val="0093612E"/>
    <w:rsid w:val="009361CC"/>
    <w:rsid w:val="009368C4"/>
    <w:rsid w:val="00937130"/>
    <w:rsid w:val="00937A43"/>
    <w:rsid w:val="00940A09"/>
    <w:rsid w:val="00940F28"/>
    <w:rsid w:val="0094119B"/>
    <w:rsid w:val="00942BBF"/>
    <w:rsid w:val="00942D7E"/>
    <w:rsid w:val="00942DF7"/>
    <w:rsid w:val="00943785"/>
    <w:rsid w:val="00944A9D"/>
    <w:rsid w:val="00944C16"/>
    <w:rsid w:val="00945209"/>
    <w:rsid w:val="00945403"/>
    <w:rsid w:val="00945645"/>
    <w:rsid w:val="009463C3"/>
    <w:rsid w:val="009465E5"/>
    <w:rsid w:val="00946908"/>
    <w:rsid w:val="00946C77"/>
    <w:rsid w:val="00946EE5"/>
    <w:rsid w:val="009477E8"/>
    <w:rsid w:val="0094794C"/>
    <w:rsid w:val="00951183"/>
    <w:rsid w:val="00951824"/>
    <w:rsid w:val="00951B6D"/>
    <w:rsid w:val="009521FB"/>
    <w:rsid w:val="00952D73"/>
    <w:rsid w:val="00952E5F"/>
    <w:rsid w:val="00954196"/>
    <w:rsid w:val="00954414"/>
    <w:rsid w:val="009553AE"/>
    <w:rsid w:val="00956160"/>
    <w:rsid w:val="0095630D"/>
    <w:rsid w:val="0095651F"/>
    <w:rsid w:val="009565E6"/>
    <w:rsid w:val="00956E1C"/>
    <w:rsid w:val="00957662"/>
    <w:rsid w:val="00957EE0"/>
    <w:rsid w:val="0096114C"/>
    <w:rsid w:val="00962524"/>
    <w:rsid w:val="009628C8"/>
    <w:rsid w:val="00962C60"/>
    <w:rsid w:val="00962FC7"/>
    <w:rsid w:val="00965083"/>
    <w:rsid w:val="0096549A"/>
    <w:rsid w:val="00965565"/>
    <w:rsid w:val="00966131"/>
    <w:rsid w:val="00966345"/>
    <w:rsid w:val="0096655A"/>
    <w:rsid w:val="00967037"/>
    <w:rsid w:val="009702C1"/>
    <w:rsid w:val="00970301"/>
    <w:rsid w:val="00970E06"/>
    <w:rsid w:val="0097106A"/>
    <w:rsid w:val="0097174E"/>
    <w:rsid w:val="009720EF"/>
    <w:rsid w:val="00972888"/>
    <w:rsid w:val="00973089"/>
    <w:rsid w:val="00973D11"/>
    <w:rsid w:val="0097488A"/>
    <w:rsid w:val="00975BFE"/>
    <w:rsid w:val="00975F31"/>
    <w:rsid w:val="00976F26"/>
    <w:rsid w:val="0097751D"/>
    <w:rsid w:val="009801FB"/>
    <w:rsid w:val="00980B6A"/>
    <w:rsid w:val="009811B1"/>
    <w:rsid w:val="00982AED"/>
    <w:rsid w:val="00983DB3"/>
    <w:rsid w:val="009840EF"/>
    <w:rsid w:val="00985836"/>
    <w:rsid w:val="00986115"/>
    <w:rsid w:val="00986333"/>
    <w:rsid w:val="00987528"/>
    <w:rsid w:val="00987C6D"/>
    <w:rsid w:val="00990245"/>
    <w:rsid w:val="009906FE"/>
    <w:rsid w:val="00990F7D"/>
    <w:rsid w:val="0099139E"/>
    <w:rsid w:val="00995799"/>
    <w:rsid w:val="0099728E"/>
    <w:rsid w:val="00997F19"/>
    <w:rsid w:val="009A0875"/>
    <w:rsid w:val="009A0EDF"/>
    <w:rsid w:val="009A1C6C"/>
    <w:rsid w:val="009A27E5"/>
    <w:rsid w:val="009A366E"/>
    <w:rsid w:val="009A44D4"/>
    <w:rsid w:val="009A5265"/>
    <w:rsid w:val="009A54D9"/>
    <w:rsid w:val="009A6303"/>
    <w:rsid w:val="009A637C"/>
    <w:rsid w:val="009A6B84"/>
    <w:rsid w:val="009B00FB"/>
    <w:rsid w:val="009B039E"/>
    <w:rsid w:val="009B060C"/>
    <w:rsid w:val="009B0CE4"/>
    <w:rsid w:val="009B252F"/>
    <w:rsid w:val="009B4AF5"/>
    <w:rsid w:val="009B5F6B"/>
    <w:rsid w:val="009B6219"/>
    <w:rsid w:val="009B6B31"/>
    <w:rsid w:val="009B757B"/>
    <w:rsid w:val="009B758A"/>
    <w:rsid w:val="009B7CFB"/>
    <w:rsid w:val="009C00A0"/>
    <w:rsid w:val="009C0B13"/>
    <w:rsid w:val="009C295F"/>
    <w:rsid w:val="009C3ACA"/>
    <w:rsid w:val="009C3CEE"/>
    <w:rsid w:val="009C4ACB"/>
    <w:rsid w:val="009C4E82"/>
    <w:rsid w:val="009C681F"/>
    <w:rsid w:val="009C6B92"/>
    <w:rsid w:val="009C7724"/>
    <w:rsid w:val="009C7D1D"/>
    <w:rsid w:val="009C7D49"/>
    <w:rsid w:val="009C7D85"/>
    <w:rsid w:val="009D1581"/>
    <w:rsid w:val="009D1864"/>
    <w:rsid w:val="009D254A"/>
    <w:rsid w:val="009D33B5"/>
    <w:rsid w:val="009D3805"/>
    <w:rsid w:val="009D3F6C"/>
    <w:rsid w:val="009D4E04"/>
    <w:rsid w:val="009D56B6"/>
    <w:rsid w:val="009D66BA"/>
    <w:rsid w:val="009D79A0"/>
    <w:rsid w:val="009D7C5E"/>
    <w:rsid w:val="009E0448"/>
    <w:rsid w:val="009E0D78"/>
    <w:rsid w:val="009E2581"/>
    <w:rsid w:val="009E3A0A"/>
    <w:rsid w:val="009E57CC"/>
    <w:rsid w:val="009E59CE"/>
    <w:rsid w:val="009E5A82"/>
    <w:rsid w:val="009E62F2"/>
    <w:rsid w:val="009E723B"/>
    <w:rsid w:val="009E7C84"/>
    <w:rsid w:val="009E7EAB"/>
    <w:rsid w:val="009F1EF4"/>
    <w:rsid w:val="009F2202"/>
    <w:rsid w:val="009F337D"/>
    <w:rsid w:val="009F383E"/>
    <w:rsid w:val="009F52BF"/>
    <w:rsid w:val="009F5FD4"/>
    <w:rsid w:val="009F6A34"/>
    <w:rsid w:val="009F75DE"/>
    <w:rsid w:val="009F7A08"/>
    <w:rsid w:val="009F7DAF"/>
    <w:rsid w:val="00A00F2D"/>
    <w:rsid w:val="00A0154C"/>
    <w:rsid w:val="00A01E1C"/>
    <w:rsid w:val="00A01EA7"/>
    <w:rsid w:val="00A02DF6"/>
    <w:rsid w:val="00A03414"/>
    <w:rsid w:val="00A038DC"/>
    <w:rsid w:val="00A050C3"/>
    <w:rsid w:val="00A05E8D"/>
    <w:rsid w:val="00A0604D"/>
    <w:rsid w:val="00A0661E"/>
    <w:rsid w:val="00A06C97"/>
    <w:rsid w:val="00A077A2"/>
    <w:rsid w:val="00A078A1"/>
    <w:rsid w:val="00A10993"/>
    <w:rsid w:val="00A10BE8"/>
    <w:rsid w:val="00A10CC4"/>
    <w:rsid w:val="00A11185"/>
    <w:rsid w:val="00A11752"/>
    <w:rsid w:val="00A13FD6"/>
    <w:rsid w:val="00A1405C"/>
    <w:rsid w:val="00A14A43"/>
    <w:rsid w:val="00A15A08"/>
    <w:rsid w:val="00A16321"/>
    <w:rsid w:val="00A16E52"/>
    <w:rsid w:val="00A20262"/>
    <w:rsid w:val="00A21EE4"/>
    <w:rsid w:val="00A22AE8"/>
    <w:rsid w:val="00A236FE"/>
    <w:rsid w:val="00A2371E"/>
    <w:rsid w:val="00A24D1D"/>
    <w:rsid w:val="00A24F90"/>
    <w:rsid w:val="00A25B4B"/>
    <w:rsid w:val="00A2605A"/>
    <w:rsid w:val="00A26682"/>
    <w:rsid w:val="00A27271"/>
    <w:rsid w:val="00A27505"/>
    <w:rsid w:val="00A30AA7"/>
    <w:rsid w:val="00A325C6"/>
    <w:rsid w:val="00A3338C"/>
    <w:rsid w:val="00A33B81"/>
    <w:rsid w:val="00A33DAB"/>
    <w:rsid w:val="00A3402A"/>
    <w:rsid w:val="00A344B7"/>
    <w:rsid w:val="00A34BEE"/>
    <w:rsid w:val="00A35351"/>
    <w:rsid w:val="00A35BA4"/>
    <w:rsid w:val="00A36176"/>
    <w:rsid w:val="00A3643C"/>
    <w:rsid w:val="00A36EE4"/>
    <w:rsid w:val="00A37268"/>
    <w:rsid w:val="00A37524"/>
    <w:rsid w:val="00A37F21"/>
    <w:rsid w:val="00A41613"/>
    <w:rsid w:val="00A41B9A"/>
    <w:rsid w:val="00A4221C"/>
    <w:rsid w:val="00A427E3"/>
    <w:rsid w:val="00A428D7"/>
    <w:rsid w:val="00A436C1"/>
    <w:rsid w:val="00A444CA"/>
    <w:rsid w:val="00A46767"/>
    <w:rsid w:val="00A46CBF"/>
    <w:rsid w:val="00A46CD8"/>
    <w:rsid w:val="00A47057"/>
    <w:rsid w:val="00A47902"/>
    <w:rsid w:val="00A5095B"/>
    <w:rsid w:val="00A50B0D"/>
    <w:rsid w:val="00A511FC"/>
    <w:rsid w:val="00A51F43"/>
    <w:rsid w:val="00A52C08"/>
    <w:rsid w:val="00A53101"/>
    <w:rsid w:val="00A53845"/>
    <w:rsid w:val="00A547C9"/>
    <w:rsid w:val="00A55E7F"/>
    <w:rsid w:val="00A561B8"/>
    <w:rsid w:val="00A569EC"/>
    <w:rsid w:val="00A56EB8"/>
    <w:rsid w:val="00A613A8"/>
    <w:rsid w:val="00A626FB"/>
    <w:rsid w:val="00A62727"/>
    <w:rsid w:val="00A6345A"/>
    <w:rsid w:val="00A6559D"/>
    <w:rsid w:val="00A655F2"/>
    <w:rsid w:val="00A6693F"/>
    <w:rsid w:val="00A66C0E"/>
    <w:rsid w:val="00A67626"/>
    <w:rsid w:val="00A71F02"/>
    <w:rsid w:val="00A72052"/>
    <w:rsid w:val="00A72ED5"/>
    <w:rsid w:val="00A74104"/>
    <w:rsid w:val="00A7439F"/>
    <w:rsid w:val="00A74E7F"/>
    <w:rsid w:val="00A7678A"/>
    <w:rsid w:val="00A771EF"/>
    <w:rsid w:val="00A7723C"/>
    <w:rsid w:val="00A77244"/>
    <w:rsid w:val="00A772DF"/>
    <w:rsid w:val="00A80D08"/>
    <w:rsid w:val="00A80DDB"/>
    <w:rsid w:val="00A80E19"/>
    <w:rsid w:val="00A81C02"/>
    <w:rsid w:val="00A81FA6"/>
    <w:rsid w:val="00A82676"/>
    <w:rsid w:val="00A82F64"/>
    <w:rsid w:val="00A8326F"/>
    <w:rsid w:val="00A83CF7"/>
    <w:rsid w:val="00A84271"/>
    <w:rsid w:val="00A85B04"/>
    <w:rsid w:val="00A85F69"/>
    <w:rsid w:val="00A86ED7"/>
    <w:rsid w:val="00A876CD"/>
    <w:rsid w:val="00A879B9"/>
    <w:rsid w:val="00A87ACA"/>
    <w:rsid w:val="00A87B47"/>
    <w:rsid w:val="00A87FD5"/>
    <w:rsid w:val="00A903FB"/>
    <w:rsid w:val="00A9041D"/>
    <w:rsid w:val="00A904AB"/>
    <w:rsid w:val="00A92513"/>
    <w:rsid w:val="00A92EC3"/>
    <w:rsid w:val="00A930D7"/>
    <w:rsid w:val="00A93E4C"/>
    <w:rsid w:val="00A94D38"/>
    <w:rsid w:val="00A94ED9"/>
    <w:rsid w:val="00A9789B"/>
    <w:rsid w:val="00A978CC"/>
    <w:rsid w:val="00AA183A"/>
    <w:rsid w:val="00AA1E11"/>
    <w:rsid w:val="00AA2C68"/>
    <w:rsid w:val="00AA315D"/>
    <w:rsid w:val="00AA53D2"/>
    <w:rsid w:val="00AA5E4E"/>
    <w:rsid w:val="00AA66E2"/>
    <w:rsid w:val="00AA6DE9"/>
    <w:rsid w:val="00AA6F9E"/>
    <w:rsid w:val="00AA7125"/>
    <w:rsid w:val="00AB051D"/>
    <w:rsid w:val="00AB0957"/>
    <w:rsid w:val="00AB1D7A"/>
    <w:rsid w:val="00AB29E1"/>
    <w:rsid w:val="00AB2A45"/>
    <w:rsid w:val="00AB40DA"/>
    <w:rsid w:val="00AB467D"/>
    <w:rsid w:val="00AB4E14"/>
    <w:rsid w:val="00AB559C"/>
    <w:rsid w:val="00AB59C9"/>
    <w:rsid w:val="00AB5C2B"/>
    <w:rsid w:val="00AB5DAE"/>
    <w:rsid w:val="00AB6F18"/>
    <w:rsid w:val="00AB71CD"/>
    <w:rsid w:val="00AC085A"/>
    <w:rsid w:val="00AC1804"/>
    <w:rsid w:val="00AC217D"/>
    <w:rsid w:val="00AC3080"/>
    <w:rsid w:val="00AC4160"/>
    <w:rsid w:val="00AC42B1"/>
    <w:rsid w:val="00AC5610"/>
    <w:rsid w:val="00AC6511"/>
    <w:rsid w:val="00AC655C"/>
    <w:rsid w:val="00AC665A"/>
    <w:rsid w:val="00AC6C09"/>
    <w:rsid w:val="00AC790F"/>
    <w:rsid w:val="00AD0A28"/>
    <w:rsid w:val="00AD0C42"/>
    <w:rsid w:val="00AD10C7"/>
    <w:rsid w:val="00AD116B"/>
    <w:rsid w:val="00AD14BE"/>
    <w:rsid w:val="00AD1A11"/>
    <w:rsid w:val="00AD2E8B"/>
    <w:rsid w:val="00AD3088"/>
    <w:rsid w:val="00AD31DC"/>
    <w:rsid w:val="00AD3992"/>
    <w:rsid w:val="00AD3C59"/>
    <w:rsid w:val="00AD40FA"/>
    <w:rsid w:val="00AD4FF1"/>
    <w:rsid w:val="00AD5D7E"/>
    <w:rsid w:val="00AD5F1C"/>
    <w:rsid w:val="00AD66D0"/>
    <w:rsid w:val="00AD727B"/>
    <w:rsid w:val="00AD7503"/>
    <w:rsid w:val="00AD7B3B"/>
    <w:rsid w:val="00AD7CBD"/>
    <w:rsid w:val="00AE046F"/>
    <w:rsid w:val="00AE0916"/>
    <w:rsid w:val="00AE0AD2"/>
    <w:rsid w:val="00AE120F"/>
    <w:rsid w:val="00AE2931"/>
    <w:rsid w:val="00AE2A06"/>
    <w:rsid w:val="00AE434C"/>
    <w:rsid w:val="00AE44F4"/>
    <w:rsid w:val="00AE4A60"/>
    <w:rsid w:val="00AE57FC"/>
    <w:rsid w:val="00AE7113"/>
    <w:rsid w:val="00AF1D51"/>
    <w:rsid w:val="00AF1E81"/>
    <w:rsid w:val="00AF1FE6"/>
    <w:rsid w:val="00AF2E28"/>
    <w:rsid w:val="00AF3148"/>
    <w:rsid w:val="00AF3BA4"/>
    <w:rsid w:val="00AF4134"/>
    <w:rsid w:val="00AF4DEC"/>
    <w:rsid w:val="00AF4F67"/>
    <w:rsid w:val="00AF5138"/>
    <w:rsid w:val="00AF62C5"/>
    <w:rsid w:val="00AF6DC3"/>
    <w:rsid w:val="00AF6ED5"/>
    <w:rsid w:val="00AF7039"/>
    <w:rsid w:val="00AF7217"/>
    <w:rsid w:val="00AF7335"/>
    <w:rsid w:val="00AF7789"/>
    <w:rsid w:val="00B00AA0"/>
    <w:rsid w:val="00B0160D"/>
    <w:rsid w:val="00B027F1"/>
    <w:rsid w:val="00B02968"/>
    <w:rsid w:val="00B03EAC"/>
    <w:rsid w:val="00B03EFF"/>
    <w:rsid w:val="00B042C2"/>
    <w:rsid w:val="00B04ABA"/>
    <w:rsid w:val="00B052AD"/>
    <w:rsid w:val="00B0585E"/>
    <w:rsid w:val="00B05D07"/>
    <w:rsid w:val="00B05F0D"/>
    <w:rsid w:val="00B061A9"/>
    <w:rsid w:val="00B06224"/>
    <w:rsid w:val="00B06DB5"/>
    <w:rsid w:val="00B07FCA"/>
    <w:rsid w:val="00B1027F"/>
    <w:rsid w:val="00B117B4"/>
    <w:rsid w:val="00B11DF6"/>
    <w:rsid w:val="00B125CB"/>
    <w:rsid w:val="00B12F44"/>
    <w:rsid w:val="00B1502E"/>
    <w:rsid w:val="00B16D4C"/>
    <w:rsid w:val="00B1768C"/>
    <w:rsid w:val="00B20684"/>
    <w:rsid w:val="00B210FD"/>
    <w:rsid w:val="00B21632"/>
    <w:rsid w:val="00B21CAC"/>
    <w:rsid w:val="00B228FF"/>
    <w:rsid w:val="00B2295E"/>
    <w:rsid w:val="00B22C47"/>
    <w:rsid w:val="00B23ABF"/>
    <w:rsid w:val="00B23C9E"/>
    <w:rsid w:val="00B25B15"/>
    <w:rsid w:val="00B2698D"/>
    <w:rsid w:val="00B27487"/>
    <w:rsid w:val="00B275B8"/>
    <w:rsid w:val="00B279AF"/>
    <w:rsid w:val="00B30DB3"/>
    <w:rsid w:val="00B31C65"/>
    <w:rsid w:val="00B31D7D"/>
    <w:rsid w:val="00B32E45"/>
    <w:rsid w:val="00B338B8"/>
    <w:rsid w:val="00B3411E"/>
    <w:rsid w:val="00B343F7"/>
    <w:rsid w:val="00B348B8"/>
    <w:rsid w:val="00B35399"/>
    <w:rsid w:val="00B35AF2"/>
    <w:rsid w:val="00B35B36"/>
    <w:rsid w:val="00B36712"/>
    <w:rsid w:val="00B36DDA"/>
    <w:rsid w:val="00B376B2"/>
    <w:rsid w:val="00B37E4C"/>
    <w:rsid w:val="00B40BC9"/>
    <w:rsid w:val="00B41A74"/>
    <w:rsid w:val="00B42910"/>
    <w:rsid w:val="00B42B7A"/>
    <w:rsid w:val="00B4381D"/>
    <w:rsid w:val="00B44563"/>
    <w:rsid w:val="00B455DF"/>
    <w:rsid w:val="00B45BE8"/>
    <w:rsid w:val="00B45E8F"/>
    <w:rsid w:val="00B46A02"/>
    <w:rsid w:val="00B46C01"/>
    <w:rsid w:val="00B46D0A"/>
    <w:rsid w:val="00B472CF"/>
    <w:rsid w:val="00B479C4"/>
    <w:rsid w:val="00B51BE8"/>
    <w:rsid w:val="00B5274B"/>
    <w:rsid w:val="00B534AD"/>
    <w:rsid w:val="00B542AA"/>
    <w:rsid w:val="00B54857"/>
    <w:rsid w:val="00B54D5B"/>
    <w:rsid w:val="00B550EB"/>
    <w:rsid w:val="00B55F00"/>
    <w:rsid w:val="00B5674B"/>
    <w:rsid w:val="00B56A70"/>
    <w:rsid w:val="00B56F5D"/>
    <w:rsid w:val="00B5766B"/>
    <w:rsid w:val="00B57A43"/>
    <w:rsid w:val="00B6035C"/>
    <w:rsid w:val="00B606D3"/>
    <w:rsid w:val="00B621FF"/>
    <w:rsid w:val="00B6224F"/>
    <w:rsid w:val="00B62D0D"/>
    <w:rsid w:val="00B633B9"/>
    <w:rsid w:val="00B63A18"/>
    <w:rsid w:val="00B63BE7"/>
    <w:rsid w:val="00B63FB3"/>
    <w:rsid w:val="00B65720"/>
    <w:rsid w:val="00B65930"/>
    <w:rsid w:val="00B65F86"/>
    <w:rsid w:val="00B66D02"/>
    <w:rsid w:val="00B66FD0"/>
    <w:rsid w:val="00B67AA0"/>
    <w:rsid w:val="00B67E31"/>
    <w:rsid w:val="00B707CA"/>
    <w:rsid w:val="00B710F4"/>
    <w:rsid w:val="00B71E5D"/>
    <w:rsid w:val="00B71F58"/>
    <w:rsid w:val="00B72EB1"/>
    <w:rsid w:val="00B73468"/>
    <w:rsid w:val="00B734B1"/>
    <w:rsid w:val="00B73BD7"/>
    <w:rsid w:val="00B73F62"/>
    <w:rsid w:val="00B74A20"/>
    <w:rsid w:val="00B74E75"/>
    <w:rsid w:val="00B750EE"/>
    <w:rsid w:val="00B755B2"/>
    <w:rsid w:val="00B75B86"/>
    <w:rsid w:val="00B75C59"/>
    <w:rsid w:val="00B75D35"/>
    <w:rsid w:val="00B76989"/>
    <w:rsid w:val="00B81270"/>
    <w:rsid w:val="00B82049"/>
    <w:rsid w:val="00B82808"/>
    <w:rsid w:val="00B83560"/>
    <w:rsid w:val="00B83817"/>
    <w:rsid w:val="00B85B88"/>
    <w:rsid w:val="00B86EE8"/>
    <w:rsid w:val="00B879CB"/>
    <w:rsid w:val="00B9011A"/>
    <w:rsid w:val="00B90FB6"/>
    <w:rsid w:val="00B92159"/>
    <w:rsid w:val="00B92C33"/>
    <w:rsid w:val="00B9316E"/>
    <w:rsid w:val="00B932A7"/>
    <w:rsid w:val="00B93728"/>
    <w:rsid w:val="00B93C69"/>
    <w:rsid w:val="00B95292"/>
    <w:rsid w:val="00B95B86"/>
    <w:rsid w:val="00B95D6D"/>
    <w:rsid w:val="00B96C97"/>
    <w:rsid w:val="00B971A0"/>
    <w:rsid w:val="00B978E5"/>
    <w:rsid w:val="00B978E7"/>
    <w:rsid w:val="00BA098C"/>
    <w:rsid w:val="00BA1590"/>
    <w:rsid w:val="00BA1627"/>
    <w:rsid w:val="00BA20A1"/>
    <w:rsid w:val="00BA20BB"/>
    <w:rsid w:val="00BA262C"/>
    <w:rsid w:val="00BA31B5"/>
    <w:rsid w:val="00BA3A11"/>
    <w:rsid w:val="00BA404C"/>
    <w:rsid w:val="00BA49AE"/>
    <w:rsid w:val="00BA58EE"/>
    <w:rsid w:val="00BA5F8C"/>
    <w:rsid w:val="00BA6432"/>
    <w:rsid w:val="00BA774D"/>
    <w:rsid w:val="00BA7BEB"/>
    <w:rsid w:val="00BA7C69"/>
    <w:rsid w:val="00BA7C76"/>
    <w:rsid w:val="00BB077B"/>
    <w:rsid w:val="00BB1E53"/>
    <w:rsid w:val="00BB2453"/>
    <w:rsid w:val="00BB28B3"/>
    <w:rsid w:val="00BB2C80"/>
    <w:rsid w:val="00BB2ED8"/>
    <w:rsid w:val="00BB4BA5"/>
    <w:rsid w:val="00BB4DA8"/>
    <w:rsid w:val="00BB626B"/>
    <w:rsid w:val="00BB62F5"/>
    <w:rsid w:val="00BB7063"/>
    <w:rsid w:val="00BB7865"/>
    <w:rsid w:val="00BC0E03"/>
    <w:rsid w:val="00BC0F11"/>
    <w:rsid w:val="00BC22B2"/>
    <w:rsid w:val="00BC28FC"/>
    <w:rsid w:val="00BC2F15"/>
    <w:rsid w:val="00BC319D"/>
    <w:rsid w:val="00BC4271"/>
    <w:rsid w:val="00BC4882"/>
    <w:rsid w:val="00BC4FF6"/>
    <w:rsid w:val="00BC5DD5"/>
    <w:rsid w:val="00BC720A"/>
    <w:rsid w:val="00BC78E2"/>
    <w:rsid w:val="00BD0A14"/>
    <w:rsid w:val="00BD0AC5"/>
    <w:rsid w:val="00BD12E6"/>
    <w:rsid w:val="00BD1D68"/>
    <w:rsid w:val="00BD31F0"/>
    <w:rsid w:val="00BD38B3"/>
    <w:rsid w:val="00BD4270"/>
    <w:rsid w:val="00BD4547"/>
    <w:rsid w:val="00BD47D7"/>
    <w:rsid w:val="00BD5542"/>
    <w:rsid w:val="00BD61D5"/>
    <w:rsid w:val="00BD7ABA"/>
    <w:rsid w:val="00BE02CC"/>
    <w:rsid w:val="00BE0537"/>
    <w:rsid w:val="00BE0CF1"/>
    <w:rsid w:val="00BE0F10"/>
    <w:rsid w:val="00BE23BB"/>
    <w:rsid w:val="00BE2F33"/>
    <w:rsid w:val="00BE31A0"/>
    <w:rsid w:val="00BE5CD2"/>
    <w:rsid w:val="00BE710E"/>
    <w:rsid w:val="00BF2081"/>
    <w:rsid w:val="00BF2DB3"/>
    <w:rsid w:val="00BF3940"/>
    <w:rsid w:val="00BF489C"/>
    <w:rsid w:val="00BF4CC2"/>
    <w:rsid w:val="00BF5B83"/>
    <w:rsid w:val="00BF6D7A"/>
    <w:rsid w:val="00BF7C2C"/>
    <w:rsid w:val="00C0124E"/>
    <w:rsid w:val="00C01774"/>
    <w:rsid w:val="00C01F07"/>
    <w:rsid w:val="00C032B2"/>
    <w:rsid w:val="00C0439F"/>
    <w:rsid w:val="00C052E9"/>
    <w:rsid w:val="00C058CE"/>
    <w:rsid w:val="00C05EE5"/>
    <w:rsid w:val="00C06B2B"/>
    <w:rsid w:val="00C07223"/>
    <w:rsid w:val="00C074B3"/>
    <w:rsid w:val="00C1015B"/>
    <w:rsid w:val="00C1030C"/>
    <w:rsid w:val="00C10F6D"/>
    <w:rsid w:val="00C11651"/>
    <w:rsid w:val="00C124D4"/>
    <w:rsid w:val="00C1298F"/>
    <w:rsid w:val="00C12FAE"/>
    <w:rsid w:val="00C13093"/>
    <w:rsid w:val="00C139F9"/>
    <w:rsid w:val="00C13F13"/>
    <w:rsid w:val="00C143B3"/>
    <w:rsid w:val="00C1440F"/>
    <w:rsid w:val="00C14C0E"/>
    <w:rsid w:val="00C15F7A"/>
    <w:rsid w:val="00C167A4"/>
    <w:rsid w:val="00C17385"/>
    <w:rsid w:val="00C20595"/>
    <w:rsid w:val="00C20B98"/>
    <w:rsid w:val="00C213A6"/>
    <w:rsid w:val="00C21F5A"/>
    <w:rsid w:val="00C221C3"/>
    <w:rsid w:val="00C233E1"/>
    <w:rsid w:val="00C24AEF"/>
    <w:rsid w:val="00C24F37"/>
    <w:rsid w:val="00C2503C"/>
    <w:rsid w:val="00C26C7D"/>
    <w:rsid w:val="00C27016"/>
    <w:rsid w:val="00C27C95"/>
    <w:rsid w:val="00C31FCE"/>
    <w:rsid w:val="00C347E6"/>
    <w:rsid w:val="00C35358"/>
    <w:rsid w:val="00C40018"/>
    <w:rsid w:val="00C408AD"/>
    <w:rsid w:val="00C435E9"/>
    <w:rsid w:val="00C460A8"/>
    <w:rsid w:val="00C46D55"/>
    <w:rsid w:val="00C47C74"/>
    <w:rsid w:val="00C502F0"/>
    <w:rsid w:val="00C50883"/>
    <w:rsid w:val="00C52DB5"/>
    <w:rsid w:val="00C531C0"/>
    <w:rsid w:val="00C53682"/>
    <w:rsid w:val="00C53EC4"/>
    <w:rsid w:val="00C573FE"/>
    <w:rsid w:val="00C5741E"/>
    <w:rsid w:val="00C6029D"/>
    <w:rsid w:val="00C60DDF"/>
    <w:rsid w:val="00C62F9A"/>
    <w:rsid w:val="00C62FD1"/>
    <w:rsid w:val="00C62FF4"/>
    <w:rsid w:val="00C63399"/>
    <w:rsid w:val="00C636FA"/>
    <w:rsid w:val="00C63B75"/>
    <w:rsid w:val="00C63BF0"/>
    <w:rsid w:val="00C6428B"/>
    <w:rsid w:val="00C659CC"/>
    <w:rsid w:val="00C65B88"/>
    <w:rsid w:val="00C66133"/>
    <w:rsid w:val="00C6692C"/>
    <w:rsid w:val="00C66AAA"/>
    <w:rsid w:val="00C709BD"/>
    <w:rsid w:val="00C7111D"/>
    <w:rsid w:val="00C71B33"/>
    <w:rsid w:val="00C71BBF"/>
    <w:rsid w:val="00C72897"/>
    <w:rsid w:val="00C72CD6"/>
    <w:rsid w:val="00C73A39"/>
    <w:rsid w:val="00C73FAF"/>
    <w:rsid w:val="00C757B7"/>
    <w:rsid w:val="00C75852"/>
    <w:rsid w:val="00C75C55"/>
    <w:rsid w:val="00C75E82"/>
    <w:rsid w:val="00C76117"/>
    <w:rsid w:val="00C76869"/>
    <w:rsid w:val="00C768C4"/>
    <w:rsid w:val="00C76A62"/>
    <w:rsid w:val="00C77AA1"/>
    <w:rsid w:val="00C806E3"/>
    <w:rsid w:val="00C80D6F"/>
    <w:rsid w:val="00C815E0"/>
    <w:rsid w:val="00C8235A"/>
    <w:rsid w:val="00C826EA"/>
    <w:rsid w:val="00C827AF"/>
    <w:rsid w:val="00C82E99"/>
    <w:rsid w:val="00C84200"/>
    <w:rsid w:val="00C8433D"/>
    <w:rsid w:val="00C84353"/>
    <w:rsid w:val="00C8479C"/>
    <w:rsid w:val="00C852DA"/>
    <w:rsid w:val="00C85415"/>
    <w:rsid w:val="00C85DBF"/>
    <w:rsid w:val="00C8714C"/>
    <w:rsid w:val="00C90235"/>
    <w:rsid w:val="00C91590"/>
    <w:rsid w:val="00C916E5"/>
    <w:rsid w:val="00C9266C"/>
    <w:rsid w:val="00C92F60"/>
    <w:rsid w:val="00C9314A"/>
    <w:rsid w:val="00C93791"/>
    <w:rsid w:val="00C94131"/>
    <w:rsid w:val="00C94AFA"/>
    <w:rsid w:val="00C95860"/>
    <w:rsid w:val="00C95EA4"/>
    <w:rsid w:val="00C969D4"/>
    <w:rsid w:val="00C96C37"/>
    <w:rsid w:val="00CA038C"/>
    <w:rsid w:val="00CA0401"/>
    <w:rsid w:val="00CA0660"/>
    <w:rsid w:val="00CA12F7"/>
    <w:rsid w:val="00CA1A40"/>
    <w:rsid w:val="00CA1ABD"/>
    <w:rsid w:val="00CA29DC"/>
    <w:rsid w:val="00CA2B8D"/>
    <w:rsid w:val="00CA33D5"/>
    <w:rsid w:val="00CA3743"/>
    <w:rsid w:val="00CA45ED"/>
    <w:rsid w:val="00CA4DE6"/>
    <w:rsid w:val="00CA4F10"/>
    <w:rsid w:val="00CA5DF2"/>
    <w:rsid w:val="00CA6151"/>
    <w:rsid w:val="00CA63A7"/>
    <w:rsid w:val="00CA663A"/>
    <w:rsid w:val="00CA75FC"/>
    <w:rsid w:val="00CB01E8"/>
    <w:rsid w:val="00CB095A"/>
    <w:rsid w:val="00CB14B3"/>
    <w:rsid w:val="00CB1F90"/>
    <w:rsid w:val="00CB228A"/>
    <w:rsid w:val="00CB2929"/>
    <w:rsid w:val="00CB2A82"/>
    <w:rsid w:val="00CB3153"/>
    <w:rsid w:val="00CB371D"/>
    <w:rsid w:val="00CB405C"/>
    <w:rsid w:val="00CB481B"/>
    <w:rsid w:val="00CB6CDF"/>
    <w:rsid w:val="00CB757D"/>
    <w:rsid w:val="00CC03A8"/>
    <w:rsid w:val="00CC0B32"/>
    <w:rsid w:val="00CC20F7"/>
    <w:rsid w:val="00CC219E"/>
    <w:rsid w:val="00CC2973"/>
    <w:rsid w:val="00CC4532"/>
    <w:rsid w:val="00CC4EAE"/>
    <w:rsid w:val="00CC4FB4"/>
    <w:rsid w:val="00CC52FC"/>
    <w:rsid w:val="00CC57DE"/>
    <w:rsid w:val="00CC5D1F"/>
    <w:rsid w:val="00CD0AE0"/>
    <w:rsid w:val="00CD18A3"/>
    <w:rsid w:val="00CD1CAA"/>
    <w:rsid w:val="00CD20E0"/>
    <w:rsid w:val="00CD3DF6"/>
    <w:rsid w:val="00CD6E8F"/>
    <w:rsid w:val="00CD768E"/>
    <w:rsid w:val="00CE0391"/>
    <w:rsid w:val="00CE13E7"/>
    <w:rsid w:val="00CE1D41"/>
    <w:rsid w:val="00CE2BBA"/>
    <w:rsid w:val="00CE2CD7"/>
    <w:rsid w:val="00CE2DAF"/>
    <w:rsid w:val="00CE3469"/>
    <w:rsid w:val="00CE4D57"/>
    <w:rsid w:val="00CE5C18"/>
    <w:rsid w:val="00CE6B85"/>
    <w:rsid w:val="00CE77A4"/>
    <w:rsid w:val="00CE7AC4"/>
    <w:rsid w:val="00CF0ED9"/>
    <w:rsid w:val="00CF1E87"/>
    <w:rsid w:val="00CF24F0"/>
    <w:rsid w:val="00CF25CF"/>
    <w:rsid w:val="00CF2D56"/>
    <w:rsid w:val="00CF2FF9"/>
    <w:rsid w:val="00CF3396"/>
    <w:rsid w:val="00CF4877"/>
    <w:rsid w:val="00CF4DD7"/>
    <w:rsid w:val="00CF56E9"/>
    <w:rsid w:val="00CF6293"/>
    <w:rsid w:val="00CF6796"/>
    <w:rsid w:val="00CF6FFA"/>
    <w:rsid w:val="00CF717C"/>
    <w:rsid w:val="00CF76EB"/>
    <w:rsid w:val="00D001DF"/>
    <w:rsid w:val="00D01212"/>
    <w:rsid w:val="00D023BB"/>
    <w:rsid w:val="00D0258A"/>
    <w:rsid w:val="00D03382"/>
    <w:rsid w:val="00D0372F"/>
    <w:rsid w:val="00D04FD0"/>
    <w:rsid w:val="00D0568E"/>
    <w:rsid w:val="00D06092"/>
    <w:rsid w:val="00D06235"/>
    <w:rsid w:val="00D0735E"/>
    <w:rsid w:val="00D07E71"/>
    <w:rsid w:val="00D07F5F"/>
    <w:rsid w:val="00D11777"/>
    <w:rsid w:val="00D12C61"/>
    <w:rsid w:val="00D137D1"/>
    <w:rsid w:val="00D13A29"/>
    <w:rsid w:val="00D148A1"/>
    <w:rsid w:val="00D15E99"/>
    <w:rsid w:val="00D17068"/>
    <w:rsid w:val="00D172D5"/>
    <w:rsid w:val="00D20FA7"/>
    <w:rsid w:val="00D2194D"/>
    <w:rsid w:val="00D21D44"/>
    <w:rsid w:val="00D21E5D"/>
    <w:rsid w:val="00D22700"/>
    <w:rsid w:val="00D230B1"/>
    <w:rsid w:val="00D239AB"/>
    <w:rsid w:val="00D24284"/>
    <w:rsid w:val="00D251C1"/>
    <w:rsid w:val="00D2615B"/>
    <w:rsid w:val="00D26274"/>
    <w:rsid w:val="00D26734"/>
    <w:rsid w:val="00D26AE3"/>
    <w:rsid w:val="00D30F9F"/>
    <w:rsid w:val="00D31784"/>
    <w:rsid w:val="00D3291E"/>
    <w:rsid w:val="00D32E3D"/>
    <w:rsid w:val="00D339C6"/>
    <w:rsid w:val="00D33BEC"/>
    <w:rsid w:val="00D3419C"/>
    <w:rsid w:val="00D34F44"/>
    <w:rsid w:val="00D352B0"/>
    <w:rsid w:val="00D35BB7"/>
    <w:rsid w:val="00D364AF"/>
    <w:rsid w:val="00D37553"/>
    <w:rsid w:val="00D37603"/>
    <w:rsid w:val="00D404D2"/>
    <w:rsid w:val="00D41988"/>
    <w:rsid w:val="00D429F2"/>
    <w:rsid w:val="00D42AC4"/>
    <w:rsid w:val="00D4307D"/>
    <w:rsid w:val="00D43F7C"/>
    <w:rsid w:val="00D4412C"/>
    <w:rsid w:val="00D44665"/>
    <w:rsid w:val="00D45EE9"/>
    <w:rsid w:val="00D4664E"/>
    <w:rsid w:val="00D46B22"/>
    <w:rsid w:val="00D474C1"/>
    <w:rsid w:val="00D47C14"/>
    <w:rsid w:val="00D47C1E"/>
    <w:rsid w:val="00D47C26"/>
    <w:rsid w:val="00D47CC1"/>
    <w:rsid w:val="00D50175"/>
    <w:rsid w:val="00D52874"/>
    <w:rsid w:val="00D53489"/>
    <w:rsid w:val="00D53D1E"/>
    <w:rsid w:val="00D53DE3"/>
    <w:rsid w:val="00D5641A"/>
    <w:rsid w:val="00D56838"/>
    <w:rsid w:val="00D57E69"/>
    <w:rsid w:val="00D6079C"/>
    <w:rsid w:val="00D612DA"/>
    <w:rsid w:val="00D61611"/>
    <w:rsid w:val="00D62F5A"/>
    <w:rsid w:val="00D632EF"/>
    <w:rsid w:val="00D633EF"/>
    <w:rsid w:val="00D639C5"/>
    <w:rsid w:val="00D64825"/>
    <w:rsid w:val="00D658E8"/>
    <w:rsid w:val="00D65A7B"/>
    <w:rsid w:val="00D65F6C"/>
    <w:rsid w:val="00D66BB0"/>
    <w:rsid w:val="00D66C40"/>
    <w:rsid w:val="00D673BF"/>
    <w:rsid w:val="00D6741B"/>
    <w:rsid w:val="00D67A3D"/>
    <w:rsid w:val="00D700E3"/>
    <w:rsid w:val="00D70C11"/>
    <w:rsid w:val="00D727ED"/>
    <w:rsid w:val="00D72F89"/>
    <w:rsid w:val="00D7326A"/>
    <w:rsid w:val="00D739B4"/>
    <w:rsid w:val="00D73E66"/>
    <w:rsid w:val="00D73F30"/>
    <w:rsid w:val="00D74108"/>
    <w:rsid w:val="00D7419E"/>
    <w:rsid w:val="00D74AE0"/>
    <w:rsid w:val="00D74C03"/>
    <w:rsid w:val="00D74F94"/>
    <w:rsid w:val="00D754DC"/>
    <w:rsid w:val="00D77695"/>
    <w:rsid w:val="00D8103E"/>
    <w:rsid w:val="00D814AD"/>
    <w:rsid w:val="00D814F1"/>
    <w:rsid w:val="00D81B01"/>
    <w:rsid w:val="00D81BF8"/>
    <w:rsid w:val="00D823FD"/>
    <w:rsid w:val="00D85166"/>
    <w:rsid w:val="00D85F79"/>
    <w:rsid w:val="00D873A3"/>
    <w:rsid w:val="00D90156"/>
    <w:rsid w:val="00D92134"/>
    <w:rsid w:val="00D923C2"/>
    <w:rsid w:val="00D9255D"/>
    <w:rsid w:val="00D92600"/>
    <w:rsid w:val="00D92A4E"/>
    <w:rsid w:val="00D93989"/>
    <w:rsid w:val="00D94657"/>
    <w:rsid w:val="00D9554E"/>
    <w:rsid w:val="00D95BAB"/>
    <w:rsid w:val="00DA00AB"/>
    <w:rsid w:val="00DA0898"/>
    <w:rsid w:val="00DA118A"/>
    <w:rsid w:val="00DA1A36"/>
    <w:rsid w:val="00DA1DD0"/>
    <w:rsid w:val="00DA21F6"/>
    <w:rsid w:val="00DA2469"/>
    <w:rsid w:val="00DA29F1"/>
    <w:rsid w:val="00DA418D"/>
    <w:rsid w:val="00DA4544"/>
    <w:rsid w:val="00DA4C3D"/>
    <w:rsid w:val="00DA56DE"/>
    <w:rsid w:val="00DA6B02"/>
    <w:rsid w:val="00DA6F47"/>
    <w:rsid w:val="00DA6FF9"/>
    <w:rsid w:val="00DA7707"/>
    <w:rsid w:val="00DB1DDD"/>
    <w:rsid w:val="00DB3C48"/>
    <w:rsid w:val="00DB4938"/>
    <w:rsid w:val="00DB5025"/>
    <w:rsid w:val="00DB564F"/>
    <w:rsid w:val="00DB6777"/>
    <w:rsid w:val="00DB7616"/>
    <w:rsid w:val="00DB7732"/>
    <w:rsid w:val="00DB7DDA"/>
    <w:rsid w:val="00DC024B"/>
    <w:rsid w:val="00DC04AD"/>
    <w:rsid w:val="00DC0DA9"/>
    <w:rsid w:val="00DC0F02"/>
    <w:rsid w:val="00DC17AD"/>
    <w:rsid w:val="00DC1B70"/>
    <w:rsid w:val="00DC1F07"/>
    <w:rsid w:val="00DC242B"/>
    <w:rsid w:val="00DC39B6"/>
    <w:rsid w:val="00DC3E7A"/>
    <w:rsid w:val="00DC3ECB"/>
    <w:rsid w:val="00DC4E1C"/>
    <w:rsid w:val="00DC5A4D"/>
    <w:rsid w:val="00DC5F37"/>
    <w:rsid w:val="00DC717C"/>
    <w:rsid w:val="00DC7FAB"/>
    <w:rsid w:val="00DD0116"/>
    <w:rsid w:val="00DD293F"/>
    <w:rsid w:val="00DD311D"/>
    <w:rsid w:val="00DD36F9"/>
    <w:rsid w:val="00DD3797"/>
    <w:rsid w:val="00DD39B5"/>
    <w:rsid w:val="00DD3ADA"/>
    <w:rsid w:val="00DD3E57"/>
    <w:rsid w:val="00DD42D6"/>
    <w:rsid w:val="00DD5C07"/>
    <w:rsid w:val="00DD5C5B"/>
    <w:rsid w:val="00DD5D0C"/>
    <w:rsid w:val="00DD6938"/>
    <w:rsid w:val="00DD6E32"/>
    <w:rsid w:val="00DD6F06"/>
    <w:rsid w:val="00DD7EBA"/>
    <w:rsid w:val="00DE0702"/>
    <w:rsid w:val="00DE11CF"/>
    <w:rsid w:val="00DE21CE"/>
    <w:rsid w:val="00DE2411"/>
    <w:rsid w:val="00DE25B1"/>
    <w:rsid w:val="00DE2628"/>
    <w:rsid w:val="00DE280E"/>
    <w:rsid w:val="00DE2B79"/>
    <w:rsid w:val="00DE2D72"/>
    <w:rsid w:val="00DE310B"/>
    <w:rsid w:val="00DE3FF6"/>
    <w:rsid w:val="00DE442B"/>
    <w:rsid w:val="00DE56CE"/>
    <w:rsid w:val="00DE59DB"/>
    <w:rsid w:val="00DE6E28"/>
    <w:rsid w:val="00DE6F90"/>
    <w:rsid w:val="00DE7326"/>
    <w:rsid w:val="00DE7A1B"/>
    <w:rsid w:val="00DF0840"/>
    <w:rsid w:val="00DF1171"/>
    <w:rsid w:val="00DF16E1"/>
    <w:rsid w:val="00DF1781"/>
    <w:rsid w:val="00DF1FE9"/>
    <w:rsid w:val="00DF2E40"/>
    <w:rsid w:val="00DF30DF"/>
    <w:rsid w:val="00DF3100"/>
    <w:rsid w:val="00DF4C69"/>
    <w:rsid w:val="00DF5FDE"/>
    <w:rsid w:val="00DF6407"/>
    <w:rsid w:val="00DF7E3E"/>
    <w:rsid w:val="00E0057A"/>
    <w:rsid w:val="00E00B04"/>
    <w:rsid w:val="00E02205"/>
    <w:rsid w:val="00E022D3"/>
    <w:rsid w:val="00E02E8D"/>
    <w:rsid w:val="00E02F0F"/>
    <w:rsid w:val="00E03091"/>
    <w:rsid w:val="00E04173"/>
    <w:rsid w:val="00E044AE"/>
    <w:rsid w:val="00E04BAF"/>
    <w:rsid w:val="00E04E4C"/>
    <w:rsid w:val="00E051DB"/>
    <w:rsid w:val="00E0533E"/>
    <w:rsid w:val="00E0616D"/>
    <w:rsid w:val="00E0624C"/>
    <w:rsid w:val="00E06647"/>
    <w:rsid w:val="00E06687"/>
    <w:rsid w:val="00E06CCF"/>
    <w:rsid w:val="00E070EF"/>
    <w:rsid w:val="00E108A9"/>
    <w:rsid w:val="00E10BCC"/>
    <w:rsid w:val="00E11F44"/>
    <w:rsid w:val="00E12A2E"/>
    <w:rsid w:val="00E12B05"/>
    <w:rsid w:val="00E12CD0"/>
    <w:rsid w:val="00E12D36"/>
    <w:rsid w:val="00E149FC"/>
    <w:rsid w:val="00E15D2E"/>
    <w:rsid w:val="00E16793"/>
    <w:rsid w:val="00E17787"/>
    <w:rsid w:val="00E21109"/>
    <w:rsid w:val="00E212E9"/>
    <w:rsid w:val="00E21514"/>
    <w:rsid w:val="00E21F44"/>
    <w:rsid w:val="00E22BE8"/>
    <w:rsid w:val="00E238BF"/>
    <w:rsid w:val="00E24770"/>
    <w:rsid w:val="00E248C7"/>
    <w:rsid w:val="00E24BA6"/>
    <w:rsid w:val="00E25050"/>
    <w:rsid w:val="00E25098"/>
    <w:rsid w:val="00E256A3"/>
    <w:rsid w:val="00E25D51"/>
    <w:rsid w:val="00E2698D"/>
    <w:rsid w:val="00E26BBC"/>
    <w:rsid w:val="00E26CA6"/>
    <w:rsid w:val="00E27600"/>
    <w:rsid w:val="00E276DD"/>
    <w:rsid w:val="00E30E51"/>
    <w:rsid w:val="00E30F38"/>
    <w:rsid w:val="00E3179F"/>
    <w:rsid w:val="00E31801"/>
    <w:rsid w:val="00E31F5E"/>
    <w:rsid w:val="00E345CA"/>
    <w:rsid w:val="00E345FC"/>
    <w:rsid w:val="00E34D05"/>
    <w:rsid w:val="00E3513C"/>
    <w:rsid w:val="00E35286"/>
    <w:rsid w:val="00E3555C"/>
    <w:rsid w:val="00E35C2C"/>
    <w:rsid w:val="00E36A71"/>
    <w:rsid w:val="00E371F2"/>
    <w:rsid w:val="00E408B9"/>
    <w:rsid w:val="00E40CBD"/>
    <w:rsid w:val="00E40DE4"/>
    <w:rsid w:val="00E415AE"/>
    <w:rsid w:val="00E4195F"/>
    <w:rsid w:val="00E42587"/>
    <w:rsid w:val="00E42CC1"/>
    <w:rsid w:val="00E432E0"/>
    <w:rsid w:val="00E438CA"/>
    <w:rsid w:val="00E438F0"/>
    <w:rsid w:val="00E439F0"/>
    <w:rsid w:val="00E440BE"/>
    <w:rsid w:val="00E44CC6"/>
    <w:rsid w:val="00E4528A"/>
    <w:rsid w:val="00E45E85"/>
    <w:rsid w:val="00E46169"/>
    <w:rsid w:val="00E4651E"/>
    <w:rsid w:val="00E50747"/>
    <w:rsid w:val="00E5157C"/>
    <w:rsid w:val="00E51D23"/>
    <w:rsid w:val="00E51F07"/>
    <w:rsid w:val="00E52046"/>
    <w:rsid w:val="00E524C1"/>
    <w:rsid w:val="00E52DF3"/>
    <w:rsid w:val="00E5307C"/>
    <w:rsid w:val="00E53AB8"/>
    <w:rsid w:val="00E5439D"/>
    <w:rsid w:val="00E54B1B"/>
    <w:rsid w:val="00E5529C"/>
    <w:rsid w:val="00E56804"/>
    <w:rsid w:val="00E56CCA"/>
    <w:rsid w:val="00E607CB"/>
    <w:rsid w:val="00E60A66"/>
    <w:rsid w:val="00E613C5"/>
    <w:rsid w:val="00E6355D"/>
    <w:rsid w:val="00E63835"/>
    <w:rsid w:val="00E649B2"/>
    <w:rsid w:val="00E64FD3"/>
    <w:rsid w:val="00E64FE4"/>
    <w:rsid w:val="00E652E5"/>
    <w:rsid w:val="00E65D3A"/>
    <w:rsid w:val="00E663D2"/>
    <w:rsid w:val="00E66870"/>
    <w:rsid w:val="00E70C9E"/>
    <w:rsid w:val="00E71723"/>
    <w:rsid w:val="00E71FD2"/>
    <w:rsid w:val="00E724E4"/>
    <w:rsid w:val="00E733AF"/>
    <w:rsid w:val="00E73C2A"/>
    <w:rsid w:val="00E75AFE"/>
    <w:rsid w:val="00E75EDB"/>
    <w:rsid w:val="00E76163"/>
    <w:rsid w:val="00E77503"/>
    <w:rsid w:val="00E8039D"/>
    <w:rsid w:val="00E8109D"/>
    <w:rsid w:val="00E82234"/>
    <w:rsid w:val="00E82519"/>
    <w:rsid w:val="00E82C3D"/>
    <w:rsid w:val="00E82E35"/>
    <w:rsid w:val="00E838CE"/>
    <w:rsid w:val="00E85672"/>
    <w:rsid w:val="00E86D1A"/>
    <w:rsid w:val="00E86EEB"/>
    <w:rsid w:val="00E871CE"/>
    <w:rsid w:val="00E879C1"/>
    <w:rsid w:val="00E87E60"/>
    <w:rsid w:val="00E911A9"/>
    <w:rsid w:val="00E91F6E"/>
    <w:rsid w:val="00E91F88"/>
    <w:rsid w:val="00E92ABF"/>
    <w:rsid w:val="00E92AD9"/>
    <w:rsid w:val="00E932B6"/>
    <w:rsid w:val="00E93CCE"/>
    <w:rsid w:val="00E942CD"/>
    <w:rsid w:val="00E942E0"/>
    <w:rsid w:val="00E96118"/>
    <w:rsid w:val="00EA0711"/>
    <w:rsid w:val="00EA139F"/>
    <w:rsid w:val="00EA1C90"/>
    <w:rsid w:val="00EA294F"/>
    <w:rsid w:val="00EA33E6"/>
    <w:rsid w:val="00EA47E7"/>
    <w:rsid w:val="00EA6706"/>
    <w:rsid w:val="00EA7854"/>
    <w:rsid w:val="00EA78E4"/>
    <w:rsid w:val="00EA7C92"/>
    <w:rsid w:val="00EB0E6D"/>
    <w:rsid w:val="00EB2C9D"/>
    <w:rsid w:val="00EB322F"/>
    <w:rsid w:val="00EB327C"/>
    <w:rsid w:val="00EB3442"/>
    <w:rsid w:val="00EB3E24"/>
    <w:rsid w:val="00EB520E"/>
    <w:rsid w:val="00EB5971"/>
    <w:rsid w:val="00EB5E12"/>
    <w:rsid w:val="00EB5EE2"/>
    <w:rsid w:val="00EB6AC8"/>
    <w:rsid w:val="00EB6DF8"/>
    <w:rsid w:val="00EB6FC1"/>
    <w:rsid w:val="00EB7982"/>
    <w:rsid w:val="00EC0148"/>
    <w:rsid w:val="00EC0F46"/>
    <w:rsid w:val="00EC1351"/>
    <w:rsid w:val="00EC1B1A"/>
    <w:rsid w:val="00EC1FEB"/>
    <w:rsid w:val="00EC21B4"/>
    <w:rsid w:val="00EC2351"/>
    <w:rsid w:val="00EC3710"/>
    <w:rsid w:val="00EC52E5"/>
    <w:rsid w:val="00EC614B"/>
    <w:rsid w:val="00EC663B"/>
    <w:rsid w:val="00EC748D"/>
    <w:rsid w:val="00EC7ACA"/>
    <w:rsid w:val="00ED0DCA"/>
    <w:rsid w:val="00ED4760"/>
    <w:rsid w:val="00ED534F"/>
    <w:rsid w:val="00ED5434"/>
    <w:rsid w:val="00ED5ADA"/>
    <w:rsid w:val="00ED79DA"/>
    <w:rsid w:val="00EE14B9"/>
    <w:rsid w:val="00EE1661"/>
    <w:rsid w:val="00EE1699"/>
    <w:rsid w:val="00EE1977"/>
    <w:rsid w:val="00EE1AF8"/>
    <w:rsid w:val="00EE241C"/>
    <w:rsid w:val="00EE3919"/>
    <w:rsid w:val="00EE3DB9"/>
    <w:rsid w:val="00EE43CE"/>
    <w:rsid w:val="00EE47CA"/>
    <w:rsid w:val="00EE5C62"/>
    <w:rsid w:val="00EE5E9B"/>
    <w:rsid w:val="00EF077B"/>
    <w:rsid w:val="00EF243C"/>
    <w:rsid w:val="00EF2A6F"/>
    <w:rsid w:val="00EF2BFF"/>
    <w:rsid w:val="00EF2E74"/>
    <w:rsid w:val="00EF4235"/>
    <w:rsid w:val="00EF4303"/>
    <w:rsid w:val="00EF44C6"/>
    <w:rsid w:val="00EF5D07"/>
    <w:rsid w:val="00EF63BF"/>
    <w:rsid w:val="00EF719E"/>
    <w:rsid w:val="00EF778F"/>
    <w:rsid w:val="00EF7C24"/>
    <w:rsid w:val="00EF7C95"/>
    <w:rsid w:val="00F0103F"/>
    <w:rsid w:val="00F01223"/>
    <w:rsid w:val="00F013F6"/>
    <w:rsid w:val="00F02258"/>
    <w:rsid w:val="00F0356A"/>
    <w:rsid w:val="00F03DAF"/>
    <w:rsid w:val="00F03FE8"/>
    <w:rsid w:val="00F0400F"/>
    <w:rsid w:val="00F0434A"/>
    <w:rsid w:val="00F04787"/>
    <w:rsid w:val="00F04ED4"/>
    <w:rsid w:val="00F05B99"/>
    <w:rsid w:val="00F07D1B"/>
    <w:rsid w:val="00F07DB6"/>
    <w:rsid w:val="00F10097"/>
    <w:rsid w:val="00F10385"/>
    <w:rsid w:val="00F10E3B"/>
    <w:rsid w:val="00F11BA6"/>
    <w:rsid w:val="00F11D97"/>
    <w:rsid w:val="00F124DC"/>
    <w:rsid w:val="00F1279F"/>
    <w:rsid w:val="00F133A6"/>
    <w:rsid w:val="00F14743"/>
    <w:rsid w:val="00F1600D"/>
    <w:rsid w:val="00F16A0A"/>
    <w:rsid w:val="00F16CC1"/>
    <w:rsid w:val="00F17631"/>
    <w:rsid w:val="00F17F19"/>
    <w:rsid w:val="00F20237"/>
    <w:rsid w:val="00F20A60"/>
    <w:rsid w:val="00F211A7"/>
    <w:rsid w:val="00F21B73"/>
    <w:rsid w:val="00F2249E"/>
    <w:rsid w:val="00F22C6F"/>
    <w:rsid w:val="00F22CB2"/>
    <w:rsid w:val="00F23625"/>
    <w:rsid w:val="00F236D6"/>
    <w:rsid w:val="00F23CC4"/>
    <w:rsid w:val="00F24325"/>
    <w:rsid w:val="00F245FD"/>
    <w:rsid w:val="00F25269"/>
    <w:rsid w:val="00F25651"/>
    <w:rsid w:val="00F25F56"/>
    <w:rsid w:val="00F30044"/>
    <w:rsid w:val="00F307F9"/>
    <w:rsid w:val="00F31185"/>
    <w:rsid w:val="00F314E9"/>
    <w:rsid w:val="00F32519"/>
    <w:rsid w:val="00F32EBC"/>
    <w:rsid w:val="00F346EF"/>
    <w:rsid w:val="00F3473C"/>
    <w:rsid w:val="00F34A48"/>
    <w:rsid w:val="00F34B2C"/>
    <w:rsid w:val="00F34FAE"/>
    <w:rsid w:val="00F35837"/>
    <w:rsid w:val="00F36390"/>
    <w:rsid w:val="00F37071"/>
    <w:rsid w:val="00F371F7"/>
    <w:rsid w:val="00F37507"/>
    <w:rsid w:val="00F37AC4"/>
    <w:rsid w:val="00F40017"/>
    <w:rsid w:val="00F4013B"/>
    <w:rsid w:val="00F40818"/>
    <w:rsid w:val="00F415FA"/>
    <w:rsid w:val="00F42193"/>
    <w:rsid w:val="00F425CD"/>
    <w:rsid w:val="00F4371F"/>
    <w:rsid w:val="00F43B8B"/>
    <w:rsid w:val="00F43EE6"/>
    <w:rsid w:val="00F44182"/>
    <w:rsid w:val="00F445DD"/>
    <w:rsid w:val="00F460F3"/>
    <w:rsid w:val="00F4668B"/>
    <w:rsid w:val="00F5003E"/>
    <w:rsid w:val="00F504AB"/>
    <w:rsid w:val="00F50778"/>
    <w:rsid w:val="00F50DC5"/>
    <w:rsid w:val="00F50FCE"/>
    <w:rsid w:val="00F52457"/>
    <w:rsid w:val="00F52CB0"/>
    <w:rsid w:val="00F54B9A"/>
    <w:rsid w:val="00F55760"/>
    <w:rsid w:val="00F5577A"/>
    <w:rsid w:val="00F55BE5"/>
    <w:rsid w:val="00F56202"/>
    <w:rsid w:val="00F573DF"/>
    <w:rsid w:val="00F57562"/>
    <w:rsid w:val="00F60589"/>
    <w:rsid w:val="00F606F2"/>
    <w:rsid w:val="00F61644"/>
    <w:rsid w:val="00F61A22"/>
    <w:rsid w:val="00F61DC0"/>
    <w:rsid w:val="00F61FA0"/>
    <w:rsid w:val="00F63756"/>
    <w:rsid w:val="00F63935"/>
    <w:rsid w:val="00F63AB4"/>
    <w:rsid w:val="00F63CEB"/>
    <w:rsid w:val="00F641FA"/>
    <w:rsid w:val="00F661B8"/>
    <w:rsid w:val="00F66532"/>
    <w:rsid w:val="00F66DAA"/>
    <w:rsid w:val="00F67F38"/>
    <w:rsid w:val="00F70B28"/>
    <w:rsid w:val="00F7175B"/>
    <w:rsid w:val="00F72B58"/>
    <w:rsid w:val="00F73E22"/>
    <w:rsid w:val="00F74E79"/>
    <w:rsid w:val="00F75ABB"/>
    <w:rsid w:val="00F76918"/>
    <w:rsid w:val="00F772C0"/>
    <w:rsid w:val="00F77394"/>
    <w:rsid w:val="00F774C5"/>
    <w:rsid w:val="00F77D18"/>
    <w:rsid w:val="00F8075A"/>
    <w:rsid w:val="00F80B22"/>
    <w:rsid w:val="00F80DC3"/>
    <w:rsid w:val="00F82492"/>
    <w:rsid w:val="00F83177"/>
    <w:rsid w:val="00F831FD"/>
    <w:rsid w:val="00F85409"/>
    <w:rsid w:val="00F863F1"/>
    <w:rsid w:val="00F86C0C"/>
    <w:rsid w:val="00F86E7B"/>
    <w:rsid w:val="00F877E6"/>
    <w:rsid w:val="00F90750"/>
    <w:rsid w:val="00F90BDA"/>
    <w:rsid w:val="00F9158C"/>
    <w:rsid w:val="00F916AF"/>
    <w:rsid w:val="00F92266"/>
    <w:rsid w:val="00F9439D"/>
    <w:rsid w:val="00F94525"/>
    <w:rsid w:val="00F9694A"/>
    <w:rsid w:val="00F9724D"/>
    <w:rsid w:val="00F9779F"/>
    <w:rsid w:val="00FA08CD"/>
    <w:rsid w:val="00FA0A93"/>
    <w:rsid w:val="00FA116E"/>
    <w:rsid w:val="00FA1C7A"/>
    <w:rsid w:val="00FA2329"/>
    <w:rsid w:val="00FA27D4"/>
    <w:rsid w:val="00FA4260"/>
    <w:rsid w:val="00FA4418"/>
    <w:rsid w:val="00FA56DF"/>
    <w:rsid w:val="00FA5A1C"/>
    <w:rsid w:val="00FA63A0"/>
    <w:rsid w:val="00FA65F5"/>
    <w:rsid w:val="00FA6D7F"/>
    <w:rsid w:val="00FA7308"/>
    <w:rsid w:val="00FA779A"/>
    <w:rsid w:val="00FA7CC5"/>
    <w:rsid w:val="00FA7E55"/>
    <w:rsid w:val="00FA7F32"/>
    <w:rsid w:val="00FA7F43"/>
    <w:rsid w:val="00FB116D"/>
    <w:rsid w:val="00FB150B"/>
    <w:rsid w:val="00FB1FB7"/>
    <w:rsid w:val="00FB325D"/>
    <w:rsid w:val="00FB397B"/>
    <w:rsid w:val="00FB50EF"/>
    <w:rsid w:val="00FB583C"/>
    <w:rsid w:val="00FB62B5"/>
    <w:rsid w:val="00FB6732"/>
    <w:rsid w:val="00FB6749"/>
    <w:rsid w:val="00FB68B5"/>
    <w:rsid w:val="00FB70E4"/>
    <w:rsid w:val="00FB7F66"/>
    <w:rsid w:val="00FC24EF"/>
    <w:rsid w:val="00FC4993"/>
    <w:rsid w:val="00FC4DF9"/>
    <w:rsid w:val="00FC4FC9"/>
    <w:rsid w:val="00FC6643"/>
    <w:rsid w:val="00FC67A2"/>
    <w:rsid w:val="00FC6F2F"/>
    <w:rsid w:val="00FC76C0"/>
    <w:rsid w:val="00FD0792"/>
    <w:rsid w:val="00FD24BD"/>
    <w:rsid w:val="00FD2657"/>
    <w:rsid w:val="00FD435F"/>
    <w:rsid w:val="00FD468F"/>
    <w:rsid w:val="00FD4862"/>
    <w:rsid w:val="00FD48BB"/>
    <w:rsid w:val="00FD4E8E"/>
    <w:rsid w:val="00FD6176"/>
    <w:rsid w:val="00FD694B"/>
    <w:rsid w:val="00FD7207"/>
    <w:rsid w:val="00FE0417"/>
    <w:rsid w:val="00FE09C0"/>
    <w:rsid w:val="00FE10A9"/>
    <w:rsid w:val="00FE16CF"/>
    <w:rsid w:val="00FE1DE4"/>
    <w:rsid w:val="00FE29E0"/>
    <w:rsid w:val="00FE2E51"/>
    <w:rsid w:val="00FE3485"/>
    <w:rsid w:val="00FE4A63"/>
    <w:rsid w:val="00FE7A02"/>
    <w:rsid w:val="00FF2DB2"/>
    <w:rsid w:val="00FF2FB4"/>
    <w:rsid w:val="00FF36A2"/>
    <w:rsid w:val="00FF3722"/>
    <w:rsid w:val="00FF4F68"/>
    <w:rsid w:val="00FF6636"/>
    <w:rsid w:val="00FF681A"/>
    <w:rsid w:val="00FF6F34"/>
    <w:rsid w:val="00FF7944"/>
    <w:rsid w:val="00FF7A8D"/>
    <w:rsid w:val="00FF7BE2"/>
    <w:rsid w:val="0110127B"/>
    <w:rsid w:val="01143F78"/>
    <w:rsid w:val="0114579F"/>
    <w:rsid w:val="01172159"/>
    <w:rsid w:val="011768D6"/>
    <w:rsid w:val="0122349B"/>
    <w:rsid w:val="012B2DB6"/>
    <w:rsid w:val="0140187D"/>
    <w:rsid w:val="01413E18"/>
    <w:rsid w:val="015476DB"/>
    <w:rsid w:val="01630F53"/>
    <w:rsid w:val="01675853"/>
    <w:rsid w:val="01700ACD"/>
    <w:rsid w:val="01715A81"/>
    <w:rsid w:val="01780831"/>
    <w:rsid w:val="01796EB3"/>
    <w:rsid w:val="01821B2C"/>
    <w:rsid w:val="0183728A"/>
    <w:rsid w:val="018800E8"/>
    <w:rsid w:val="018D7BF1"/>
    <w:rsid w:val="019A6EAF"/>
    <w:rsid w:val="019B11F4"/>
    <w:rsid w:val="019D0880"/>
    <w:rsid w:val="01A14E00"/>
    <w:rsid w:val="01A45240"/>
    <w:rsid w:val="01AF70E0"/>
    <w:rsid w:val="01B8759F"/>
    <w:rsid w:val="01BA51E5"/>
    <w:rsid w:val="01C17E5F"/>
    <w:rsid w:val="01C47CF3"/>
    <w:rsid w:val="01C83421"/>
    <w:rsid w:val="01CF1907"/>
    <w:rsid w:val="01D35FC9"/>
    <w:rsid w:val="01D45A6B"/>
    <w:rsid w:val="01DF7341"/>
    <w:rsid w:val="01E65CA9"/>
    <w:rsid w:val="01E96C2E"/>
    <w:rsid w:val="01F0403A"/>
    <w:rsid w:val="01FA47FF"/>
    <w:rsid w:val="01FB5569"/>
    <w:rsid w:val="01FE35C2"/>
    <w:rsid w:val="020B3E2F"/>
    <w:rsid w:val="02140D77"/>
    <w:rsid w:val="021A2C80"/>
    <w:rsid w:val="022208D3"/>
    <w:rsid w:val="022616A0"/>
    <w:rsid w:val="02262316"/>
    <w:rsid w:val="022A4754"/>
    <w:rsid w:val="022C5796"/>
    <w:rsid w:val="022E0D6C"/>
    <w:rsid w:val="02317D78"/>
    <w:rsid w:val="02320327"/>
    <w:rsid w:val="023363CA"/>
    <w:rsid w:val="023E272A"/>
    <w:rsid w:val="02444E27"/>
    <w:rsid w:val="024702CC"/>
    <w:rsid w:val="025B32B1"/>
    <w:rsid w:val="025D3C6A"/>
    <w:rsid w:val="02655C2D"/>
    <w:rsid w:val="026B3121"/>
    <w:rsid w:val="026D47E1"/>
    <w:rsid w:val="027B7F93"/>
    <w:rsid w:val="027E4FEB"/>
    <w:rsid w:val="02827732"/>
    <w:rsid w:val="0284056C"/>
    <w:rsid w:val="02875833"/>
    <w:rsid w:val="02881E0B"/>
    <w:rsid w:val="02890D36"/>
    <w:rsid w:val="02922DB8"/>
    <w:rsid w:val="029370C7"/>
    <w:rsid w:val="02971231"/>
    <w:rsid w:val="029E5458"/>
    <w:rsid w:val="029F16D7"/>
    <w:rsid w:val="02A22EE2"/>
    <w:rsid w:val="02A76015"/>
    <w:rsid w:val="02AD51D0"/>
    <w:rsid w:val="02AF69F7"/>
    <w:rsid w:val="02B56171"/>
    <w:rsid w:val="02C70033"/>
    <w:rsid w:val="02C769C9"/>
    <w:rsid w:val="02CF5935"/>
    <w:rsid w:val="02D12B41"/>
    <w:rsid w:val="02D22B40"/>
    <w:rsid w:val="02D87BCD"/>
    <w:rsid w:val="02DF1744"/>
    <w:rsid w:val="02E958D7"/>
    <w:rsid w:val="02EA3F57"/>
    <w:rsid w:val="02F45E67"/>
    <w:rsid w:val="02FC1075"/>
    <w:rsid w:val="02FF41F8"/>
    <w:rsid w:val="03036E00"/>
    <w:rsid w:val="030931E3"/>
    <w:rsid w:val="030F2294"/>
    <w:rsid w:val="030F51E9"/>
    <w:rsid w:val="03163E1D"/>
    <w:rsid w:val="031F0605"/>
    <w:rsid w:val="032208E6"/>
    <w:rsid w:val="032F5EBA"/>
    <w:rsid w:val="03315693"/>
    <w:rsid w:val="034A0DF4"/>
    <w:rsid w:val="034B41BE"/>
    <w:rsid w:val="034B6875"/>
    <w:rsid w:val="03541CED"/>
    <w:rsid w:val="035B4911"/>
    <w:rsid w:val="035F71CF"/>
    <w:rsid w:val="0361681B"/>
    <w:rsid w:val="0362649B"/>
    <w:rsid w:val="036269A3"/>
    <w:rsid w:val="036B6282"/>
    <w:rsid w:val="03713232"/>
    <w:rsid w:val="03820F4E"/>
    <w:rsid w:val="038B2CB2"/>
    <w:rsid w:val="038C1CEE"/>
    <w:rsid w:val="039424ED"/>
    <w:rsid w:val="03970EF3"/>
    <w:rsid w:val="03983D65"/>
    <w:rsid w:val="039E087E"/>
    <w:rsid w:val="039F639C"/>
    <w:rsid w:val="03B77229"/>
    <w:rsid w:val="03C255BA"/>
    <w:rsid w:val="03C6259C"/>
    <w:rsid w:val="03CA4BC5"/>
    <w:rsid w:val="03E43571"/>
    <w:rsid w:val="03EE607E"/>
    <w:rsid w:val="03F1751A"/>
    <w:rsid w:val="04036024"/>
    <w:rsid w:val="040703A7"/>
    <w:rsid w:val="04077641"/>
    <w:rsid w:val="04086699"/>
    <w:rsid w:val="040C6E3C"/>
    <w:rsid w:val="040D14D4"/>
    <w:rsid w:val="041644B9"/>
    <w:rsid w:val="041A5C49"/>
    <w:rsid w:val="041B2DF0"/>
    <w:rsid w:val="041D073B"/>
    <w:rsid w:val="04216E1E"/>
    <w:rsid w:val="04253FDA"/>
    <w:rsid w:val="04276E71"/>
    <w:rsid w:val="04361DF1"/>
    <w:rsid w:val="04410828"/>
    <w:rsid w:val="0441390A"/>
    <w:rsid w:val="044F66DF"/>
    <w:rsid w:val="04586D03"/>
    <w:rsid w:val="04662E21"/>
    <w:rsid w:val="04666F2A"/>
    <w:rsid w:val="047005FC"/>
    <w:rsid w:val="047A4F42"/>
    <w:rsid w:val="048337E7"/>
    <w:rsid w:val="049048BE"/>
    <w:rsid w:val="0491110B"/>
    <w:rsid w:val="049C2D1F"/>
    <w:rsid w:val="04A071A7"/>
    <w:rsid w:val="04A5362F"/>
    <w:rsid w:val="04A85CC9"/>
    <w:rsid w:val="04A967B2"/>
    <w:rsid w:val="04B00175"/>
    <w:rsid w:val="04B270C1"/>
    <w:rsid w:val="04BC30CF"/>
    <w:rsid w:val="04BD5452"/>
    <w:rsid w:val="04BF585A"/>
    <w:rsid w:val="04C87066"/>
    <w:rsid w:val="04D409BE"/>
    <w:rsid w:val="04DE47E1"/>
    <w:rsid w:val="04DF56A8"/>
    <w:rsid w:val="04EE255F"/>
    <w:rsid w:val="04EF07AA"/>
    <w:rsid w:val="04EF752E"/>
    <w:rsid w:val="04F46C31"/>
    <w:rsid w:val="04F54CC9"/>
    <w:rsid w:val="05007FC4"/>
    <w:rsid w:val="050C0A55"/>
    <w:rsid w:val="050E2120"/>
    <w:rsid w:val="05177495"/>
    <w:rsid w:val="051A57EC"/>
    <w:rsid w:val="051E41F2"/>
    <w:rsid w:val="05233707"/>
    <w:rsid w:val="052E7103"/>
    <w:rsid w:val="052F298A"/>
    <w:rsid w:val="05344197"/>
    <w:rsid w:val="053B5DE6"/>
    <w:rsid w:val="05502884"/>
    <w:rsid w:val="05541FD2"/>
    <w:rsid w:val="05577762"/>
    <w:rsid w:val="05597DE0"/>
    <w:rsid w:val="055A65D5"/>
    <w:rsid w:val="05695CEB"/>
    <w:rsid w:val="056A6870"/>
    <w:rsid w:val="057049CE"/>
    <w:rsid w:val="057523EE"/>
    <w:rsid w:val="05754C01"/>
    <w:rsid w:val="057A1063"/>
    <w:rsid w:val="05833B81"/>
    <w:rsid w:val="05870150"/>
    <w:rsid w:val="059521E0"/>
    <w:rsid w:val="05972BB7"/>
    <w:rsid w:val="05A7567D"/>
    <w:rsid w:val="05B613ED"/>
    <w:rsid w:val="05BB64B2"/>
    <w:rsid w:val="05CF5FA2"/>
    <w:rsid w:val="05D04319"/>
    <w:rsid w:val="05DB4C67"/>
    <w:rsid w:val="05DD6BAF"/>
    <w:rsid w:val="05E155B5"/>
    <w:rsid w:val="05E30AB8"/>
    <w:rsid w:val="05E53FBB"/>
    <w:rsid w:val="05EC3946"/>
    <w:rsid w:val="05EE4A5E"/>
    <w:rsid w:val="05F760B0"/>
    <w:rsid w:val="05F81957"/>
    <w:rsid w:val="061A6A13"/>
    <w:rsid w:val="062B039E"/>
    <w:rsid w:val="062B0EAC"/>
    <w:rsid w:val="062C0E10"/>
    <w:rsid w:val="063105FE"/>
    <w:rsid w:val="06366FE3"/>
    <w:rsid w:val="063F6B1E"/>
    <w:rsid w:val="06410E51"/>
    <w:rsid w:val="06434355"/>
    <w:rsid w:val="06451A56"/>
    <w:rsid w:val="065906F6"/>
    <w:rsid w:val="065A3DE4"/>
    <w:rsid w:val="065D2F3E"/>
    <w:rsid w:val="0664230B"/>
    <w:rsid w:val="06646A88"/>
    <w:rsid w:val="066C261F"/>
    <w:rsid w:val="067267CD"/>
    <w:rsid w:val="068147FB"/>
    <w:rsid w:val="06826956"/>
    <w:rsid w:val="06844DBE"/>
    <w:rsid w:val="0684777F"/>
    <w:rsid w:val="068B6EB4"/>
    <w:rsid w:val="06925F3A"/>
    <w:rsid w:val="069B49E3"/>
    <w:rsid w:val="06A37194"/>
    <w:rsid w:val="06A52D74"/>
    <w:rsid w:val="06A74079"/>
    <w:rsid w:val="06B7543A"/>
    <w:rsid w:val="06BB2D1A"/>
    <w:rsid w:val="06BB7496"/>
    <w:rsid w:val="06BF4216"/>
    <w:rsid w:val="06C226A4"/>
    <w:rsid w:val="06C2336A"/>
    <w:rsid w:val="06C510AB"/>
    <w:rsid w:val="06D050BF"/>
    <w:rsid w:val="06D0743C"/>
    <w:rsid w:val="06DA2509"/>
    <w:rsid w:val="06DB6729"/>
    <w:rsid w:val="06E07123"/>
    <w:rsid w:val="06EE69EC"/>
    <w:rsid w:val="06F131F4"/>
    <w:rsid w:val="06F253F2"/>
    <w:rsid w:val="06F537E7"/>
    <w:rsid w:val="06FC3783"/>
    <w:rsid w:val="070146E5"/>
    <w:rsid w:val="070C6F27"/>
    <w:rsid w:val="07107470"/>
    <w:rsid w:val="071B5EC0"/>
    <w:rsid w:val="071C1AB9"/>
    <w:rsid w:val="072239C3"/>
    <w:rsid w:val="072530D7"/>
    <w:rsid w:val="0728254F"/>
    <w:rsid w:val="072858CC"/>
    <w:rsid w:val="07326CEE"/>
    <w:rsid w:val="07374B47"/>
    <w:rsid w:val="074744FB"/>
    <w:rsid w:val="07541C13"/>
    <w:rsid w:val="075E2523"/>
    <w:rsid w:val="0767395D"/>
    <w:rsid w:val="076D0755"/>
    <w:rsid w:val="078020E8"/>
    <w:rsid w:val="07877401"/>
    <w:rsid w:val="0796782B"/>
    <w:rsid w:val="07A042D9"/>
    <w:rsid w:val="07B42F31"/>
    <w:rsid w:val="07B625FC"/>
    <w:rsid w:val="07BC0EAF"/>
    <w:rsid w:val="07BF12C2"/>
    <w:rsid w:val="07CA2ED7"/>
    <w:rsid w:val="07D41268"/>
    <w:rsid w:val="07D8088C"/>
    <w:rsid w:val="07D9425C"/>
    <w:rsid w:val="07DD40F6"/>
    <w:rsid w:val="07E07279"/>
    <w:rsid w:val="07E71391"/>
    <w:rsid w:val="07EB560A"/>
    <w:rsid w:val="07F07E50"/>
    <w:rsid w:val="07F334C7"/>
    <w:rsid w:val="07F432FB"/>
    <w:rsid w:val="07F75A0B"/>
    <w:rsid w:val="07F8491F"/>
    <w:rsid w:val="07F97D27"/>
    <w:rsid w:val="080055AF"/>
    <w:rsid w:val="080421E2"/>
    <w:rsid w:val="080B3940"/>
    <w:rsid w:val="08152929"/>
    <w:rsid w:val="081E04BB"/>
    <w:rsid w:val="082075C9"/>
    <w:rsid w:val="08374CAA"/>
    <w:rsid w:val="08406399"/>
    <w:rsid w:val="0843731D"/>
    <w:rsid w:val="0846303D"/>
    <w:rsid w:val="084A070F"/>
    <w:rsid w:val="084C43AA"/>
    <w:rsid w:val="085140B5"/>
    <w:rsid w:val="085A4110"/>
    <w:rsid w:val="08633FCF"/>
    <w:rsid w:val="08656C8B"/>
    <w:rsid w:val="086679C9"/>
    <w:rsid w:val="087D78E7"/>
    <w:rsid w:val="087E3544"/>
    <w:rsid w:val="08837C05"/>
    <w:rsid w:val="08897C01"/>
    <w:rsid w:val="0891161B"/>
    <w:rsid w:val="08956033"/>
    <w:rsid w:val="08986A27"/>
    <w:rsid w:val="089A1F2A"/>
    <w:rsid w:val="089C542D"/>
    <w:rsid w:val="089E73F0"/>
    <w:rsid w:val="089F4482"/>
    <w:rsid w:val="08A34DB8"/>
    <w:rsid w:val="08A615C0"/>
    <w:rsid w:val="08A65D3D"/>
    <w:rsid w:val="08AE3149"/>
    <w:rsid w:val="08AE579F"/>
    <w:rsid w:val="08AE69CD"/>
    <w:rsid w:val="08AF6C95"/>
    <w:rsid w:val="08B63BCD"/>
    <w:rsid w:val="08B814DA"/>
    <w:rsid w:val="08B84D5E"/>
    <w:rsid w:val="08C330EF"/>
    <w:rsid w:val="08C50213"/>
    <w:rsid w:val="08C653C1"/>
    <w:rsid w:val="08FA104A"/>
    <w:rsid w:val="08FF3357"/>
    <w:rsid w:val="09033ED8"/>
    <w:rsid w:val="09043B58"/>
    <w:rsid w:val="090573DB"/>
    <w:rsid w:val="09183DE0"/>
    <w:rsid w:val="091B377D"/>
    <w:rsid w:val="091C13BF"/>
    <w:rsid w:val="09240BF7"/>
    <w:rsid w:val="09265482"/>
    <w:rsid w:val="092A3D98"/>
    <w:rsid w:val="092B71B0"/>
    <w:rsid w:val="092E0AFA"/>
    <w:rsid w:val="093C5C10"/>
    <w:rsid w:val="09413E70"/>
    <w:rsid w:val="09453417"/>
    <w:rsid w:val="094730AE"/>
    <w:rsid w:val="095161D6"/>
    <w:rsid w:val="095216D9"/>
    <w:rsid w:val="095429DE"/>
    <w:rsid w:val="09622A88"/>
    <w:rsid w:val="09623EF2"/>
    <w:rsid w:val="09661F90"/>
    <w:rsid w:val="09766415"/>
    <w:rsid w:val="097741EE"/>
    <w:rsid w:val="09775483"/>
    <w:rsid w:val="0989657D"/>
    <w:rsid w:val="098D27B7"/>
    <w:rsid w:val="098F7B9B"/>
    <w:rsid w:val="099165B2"/>
    <w:rsid w:val="09926C3F"/>
    <w:rsid w:val="099C2DD2"/>
    <w:rsid w:val="099D0853"/>
    <w:rsid w:val="09A75108"/>
    <w:rsid w:val="09B24F76"/>
    <w:rsid w:val="09BF3DE6"/>
    <w:rsid w:val="09C30800"/>
    <w:rsid w:val="09C45081"/>
    <w:rsid w:val="09C71AB0"/>
    <w:rsid w:val="09CE4842"/>
    <w:rsid w:val="09D07DA9"/>
    <w:rsid w:val="09D60583"/>
    <w:rsid w:val="09D74664"/>
    <w:rsid w:val="09DE12BD"/>
    <w:rsid w:val="09E92ED1"/>
    <w:rsid w:val="09EA0200"/>
    <w:rsid w:val="09F31262"/>
    <w:rsid w:val="09F43460"/>
    <w:rsid w:val="09F8139D"/>
    <w:rsid w:val="09FF50BA"/>
    <w:rsid w:val="0A002B12"/>
    <w:rsid w:val="0A0A30D1"/>
    <w:rsid w:val="0A1436CC"/>
    <w:rsid w:val="0A2055A9"/>
    <w:rsid w:val="0A227C1C"/>
    <w:rsid w:val="0A264B9C"/>
    <w:rsid w:val="0A2A393B"/>
    <w:rsid w:val="0A2D52A3"/>
    <w:rsid w:val="0A2F179B"/>
    <w:rsid w:val="0A3110CE"/>
    <w:rsid w:val="0A320D47"/>
    <w:rsid w:val="0A393F55"/>
    <w:rsid w:val="0A3F005D"/>
    <w:rsid w:val="0A400BA8"/>
    <w:rsid w:val="0A4941EF"/>
    <w:rsid w:val="0A52545C"/>
    <w:rsid w:val="0A5615F3"/>
    <w:rsid w:val="0A6178F4"/>
    <w:rsid w:val="0A6633B4"/>
    <w:rsid w:val="0A6D36F5"/>
    <w:rsid w:val="0A71635E"/>
    <w:rsid w:val="0A72530F"/>
    <w:rsid w:val="0A750787"/>
    <w:rsid w:val="0A790B36"/>
    <w:rsid w:val="0A836738"/>
    <w:rsid w:val="0A8B5BC7"/>
    <w:rsid w:val="0A8F765F"/>
    <w:rsid w:val="0A95686D"/>
    <w:rsid w:val="0A9F717D"/>
    <w:rsid w:val="0AA42D78"/>
    <w:rsid w:val="0AA93ABF"/>
    <w:rsid w:val="0AAB2F8F"/>
    <w:rsid w:val="0AAC0A11"/>
    <w:rsid w:val="0AB41095"/>
    <w:rsid w:val="0AB81BE1"/>
    <w:rsid w:val="0AB96FE2"/>
    <w:rsid w:val="0ABD092B"/>
    <w:rsid w:val="0AC03B0B"/>
    <w:rsid w:val="0AC24DB3"/>
    <w:rsid w:val="0ACC7934"/>
    <w:rsid w:val="0ACD69C7"/>
    <w:rsid w:val="0ADC45DC"/>
    <w:rsid w:val="0AE404A1"/>
    <w:rsid w:val="0AE572E7"/>
    <w:rsid w:val="0AED4CFD"/>
    <w:rsid w:val="0AEE2753"/>
    <w:rsid w:val="0AEE3731"/>
    <w:rsid w:val="0AF8308E"/>
    <w:rsid w:val="0B02141F"/>
    <w:rsid w:val="0B054AE1"/>
    <w:rsid w:val="0B0D77B0"/>
    <w:rsid w:val="0B0D7AD0"/>
    <w:rsid w:val="0B14133A"/>
    <w:rsid w:val="0B1756D9"/>
    <w:rsid w:val="0B1A2B4B"/>
    <w:rsid w:val="0B1A6AC6"/>
    <w:rsid w:val="0B1C0F00"/>
    <w:rsid w:val="0B243B52"/>
    <w:rsid w:val="0B3501CA"/>
    <w:rsid w:val="0B3647F4"/>
    <w:rsid w:val="0B366191"/>
    <w:rsid w:val="0B4123CD"/>
    <w:rsid w:val="0B4C2B18"/>
    <w:rsid w:val="0B4D7D2D"/>
    <w:rsid w:val="0B4F5C9B"/>
    <w:rsid w:val="0B5D1536"/>
    <w:rsid w:val="0B63525A"/>
    <w:rsid w:val="0B76099E"/>
    <w:rsid w:val="0B813EEC"/>
    <w:rsid w:val="0B845A8E"/>
    <w:rsid w:val="0B875491"/>
    <w:rsid w:val="0B9A2898"/>
    <w:rsid w:val="0BA321B2"/>
    <w:rsid w:val="0BAB2C6B"/>
    <w:rsid w:val="0BAC7E09"/>
    <w:rsid w:val="0BB11FB5"/>
    <w:rsid w:val="0BBB1224"/>
    <w:rsid w:val="0BBF17D2"/>
    <w:rsid w:val="0BC3294E"/>
    <w:rsid w:val="0BC40779"/>
    <w:rsid w:val="0BC76BDF"/>
    <w:rsid w:val="0BD01D42"/>
    <w:rsid w:val="0BD14F70"/>
    <w:rsid w:val="0BDC6B84"/>
    <w:rsid w:val="0BDE2EEB"/>
    <w:rsid w:val="0BE20A8D"/>
    <w:rsid w:val="0BE273DB"/>
    <w:rsid w:val="0BE80A73"/>
    <w:rsid w:val="0BF132A6"/>
    <w:rsid w:val="0BF5337E"/>
    <w:rsid w:val="0BFD46BE"/>
    <w:rsid w:val="0C01505C"/>
    <w:rsid w:val="0C093C58"/>
    <w:rsid w:val="0C1C1F80"/>
    <w:rsid w:val="0C1F256B"/>
    <w:rsid w:val="0C203C57"/>
    <w:rsid w:val="0C203DF5"/>
    <w:rsid w:val="0C253E5C"/>
    <w:rsid w:val="0C281202"/>
    <w:rsid w:val="0C2F4829"/>
    <w:rsid w:val="0C323D10"/>
    <w:rsid w:val="0C323E7E"/>
    <w:rsid w:val="0C38149C"/>
    <w:rsid w:val="0C396F1E"/>
    <w:rsid w:val="0C3B1925"/>
    <w:rsid w:val="0C3C0712"/>
    <w:rsid w:val="0C3C70E3"/>
    <w:rsid w:val="0C460641"/>
    <w:rsid w:val="0C487265"/>
    <w:rsid w:val="0C5A7452"/>
    <w:rsid w:val="0C5F0057"/>
    <w:rsid w:val="0C6B101D"/>
    <w:rsid w:val="0C6F4C65"/>
    <w:rsid w:val="0C732EB3"/>
    <w:rsid w:val="0C747FFC"/>
    <w:rsid w:val="0C787EB4"/>
    <w:rsid w:val="0C7A6278"/>
    <w:rsid w:val="0C7F392C"/>
    <w:rsid w:val="0C822C40"/>
    <w:rsid w:val="0C863F12"/>
    <w:rsid w:val="0C9262E0"/>
    <w:rsid w:val="0C9507E3"/>
    <w:rsid w:val="0C965FE6"/>
    <w:rsid w:val="0C9B47C4"/>
    <w:rsid w:val="0C9C448A"/>
    <w:rsid w:val="0C9F2153"/>
    <w:rsid w:val="0C9F46C4"/>
    <w:rsid w:val="0CA1120C"/>
    <w:rsid w:val="0CA611D4"/>
    <w:rsid w:val="0CAB26D5"/>
    <w:rsid w:val="0CAE2E86"/>
    <w:rsid w:val="0CAF7047"/>
    <w:rsid w:val="0CB53415"/>
    <w:rsid w:val="0CB622F8"/>
    <w:rsid w:val="0CC233A9"/>
    <w:rsid w:val="0CC72005"/>
    <w:rsid w:val="0CC809BA"/>
    <w:rsid w:val="0CD10852"/>
    <w:rsid w:val="0CD56D9C"/>
    <w:rsid w:val="0CE43B33"/>
    <w:rsid w:val="0CEA34BE"/>
    <w:rsid w:val="0CEB2874"/>
    <w:rsid w:val="0CF913DF"/>
    <w:rsid w:val="0CFC0220"/>
    <w:rsid w:val="0D04102F"/>
    <w:rsid w:val="0D0955FA"/>
    <w:rsid w:val="0D164245"/>
    <w:rsid w:val="0D192565"/>
    <w:rsid w:val="0D192CDD"/>
    <w:rsid w:val="0D194DFD"/>
    <w:rsid w:val="0D1A7A02"/>
    <w:rsid w:val="0D26201E"/>
    <w:rsid w:val="0D375B3C"/>
    <w:rsid w:val="0D3F4CB4"/>
    <w:rsid w:val="0D4230AF"/>
    <w:rsid w:val="0D4870DB"/>
    <w:rsid w:val="0D4C5AE1"/>
    <w:rsid w:val="0D4E5761"/>
    <w:rsid w:val="0D5279EB"/>
    <w:rsid w:val="0D527D0E"/>
    <w:rsid w:val="0D583AF2"/>
    <w:rsid w:val="0D5A2604"/>
    <w:rsid w:val="0D5A6FF5"/>
    <w:rsid w:val="0D631E83"/>
    <w:rsid w:val="0D6E7E4F"/>
    <w:rsid w:val="0D8635C6"/>
    <w:rsid w:val="0D907DC5"/>
    <w:rsid w:val="0D92714F"/>
    <w:rsid w:val="0D934BD1"/>
    <w:rsid w:val="0DAE2303"/>
    <w:rsid w:val="0DB41BB7"/>
    <w:rsid w:val="0DB43067"/>
    <w:rsid w:val="0DBF27B3"/>
    <w:rsid w:val="0DC13434"/>
    <w:rsid w:val="0DC254A1"/>
    <w:rsid w:val="0DC4664A"/>
    <w:rsid w:val="0DC57CC8"/>
    <w:rsid w:val="0DD654A5"/>
    <w:rsid w:val="0DDA0BC8"/>
    <w:rsid w:val="0DDF2A09"/>
    <w:rsid w:val="0DE01743"/>
    <w:rsid w:val="0DEB2F9B"/>
    <w:rsid w:val="0DFB6B7F"/>
    <w:rsid w:val="0DFE0D47"/>
    <w:rsid w:val="0E0166A6"/>
    <w:rsid w:val="0E064F10"/>
    <w:rsid w:val="0E0F54AD"/>
    <w:rsid w:val="0E194D6D"/>
    <w:rsid w:val="0E1B1632"/>
    <w:rsid w:val="0E1B4EB5"/>
    <w:rsid w:val="0E202BC0"/>
    <w:rsid w:val="0E263246"/>
    <w:rsid w:val="0E2D4EDB"/>
    <w:rsid w:val="0E2D7499"/>
    <w:rsid w:val="0E2E2851"/>
    <w:rsid w:val="0E39413D"/>
    <w:rsid w:val="0E3B7968"/>
    <w:rsid w:val="0E3C75E8"/>
    <w:rsid w:val="0E3D10AA"/>
    <w:rsid w:val="0E447C1F"/>
    <w:rsid w:val="0E475979"/>
    <w:rsid w:val="0E4D7882"/>
    <w:rsid w:val="0E5707CB"/>
    <w:rsid w:val="0E622D37"/>
    <w:rsid w:val="0E667707"/>
    <w:rsid w:val="0E6C35F7"/>
    <w:rsid w:val="0E6F0CC7"/>
    <w:rsid w:val="0E742891"/>
    <w:rsid w:val="0E871FE6"/>
    <w:rsid w:val="0E903C7A"/>
    <w:rsid w:val="0E905665"/>
    <w:rsid w:val="0E905805"/>
    <w:rsid w:val="0EA3280F"/>
    <w:rsid w:val="0EA84719"/>
    <w:rsid w:val="0EAA6D0E"/>
    <w:rsid w:val="0EB3632D"/>
    <w:rsid w:val="0EB52795"/>
    <w:rsid w:val="0EB601BD"/>
    <w:rsid w:val="0EB65F51"/>
    <w:rsid w:val="0EBE46BE"/>
    <w:rsid w:val="0EC82A4F"/>
    <w:rsid w:val="0ED700E8"/>
    <w:rsid w:val="0EDD16F0"/>
    <w:rsid w:val="0EE0518D"/>
    <w:rsid w:val="0EE4758F"/>
    <w:rsid w:val="0EE801E8"/>
    <w:rsid w:val="0EEA0A05"/>
    <w:rsid w:val="0EF73A15"/>
    <w:rsid w:val="0F0A1ED0"/>
    <w:rsid w:val="0F1A3982"/>
    <w:rsid w:val="0F1F345E"/>
    <w:rsid w:val="0F20762D"/>
    <w:rsid w:val="0F2F5DBC"/>
    <w:rsid w:val="0F384948"/>
    <w:rsid w:val="0F3C253A"/>
    <w:rsid w:val="0F4E273A"/>
    <w:rsid w:val="0F53360D"/>
    <w:rsid w:val="0F581414"/>
    <w:rsid w:val="0F584E22"/>
    <w:rsid w:val="0F5D4F7E"/>
    <w:rsid w:val="0F6050CF"/>
    <w:rsid w:val="0F6A6802"/>
    <w:rsid w:val="0F6A6D45"/>
    <w:rsid w:val="0F6B5ADC"/>
    <w:rsid w:val="0F7C5D76"/>
    <w:rsid w:val="0F7D2CE3"/>
    <w:rsid w:val="0F7E4CA9"/>
    <w:rsid w:val="0F7F45C1"/>
    <w:rsid w:val="0F7F6A7C"/>
    <w:rsid w:val="0F825AA1"/>
    <w:rsid w:val="0F833182"/>
    <w:rsid w:val="0FA36F8F"/>
    <w:rsid w:val="0FAD6545"/>
    <w:rsid w:val="0FB2044E"/>
    <w:rsid w:val="0FB33CD1"/>
    <w:rsid w:val="0FB36B38"/>
    <w:rsid w:val="0FBD525C"/>
    <w:rsid w:val="0FCE44FB"/>
    <w:rsid w:val="0FD21EC0"/>
    <w:rsid w:val="0FDB1613"/>
    <w:rsid w:val="0FDC5AAB"/>
    <w:rsid w:val="0FDE4C80"/>
    <w:rsid w:val="0FF40EB8"/>
    <w:rsid w:val="0FF53D71"/>
    <w:rsid w:val="0FF90BC3"/>
    <w:rsid w:val="1005689B"/>
    <w:rsid w:val="100C4492"/>
    <w:rsid w:val="100F2D66"/>
    <w:rsid w:val="101749EB"/>
    <w:rsid w:val="101815FB"/>
    <w:rsid w:val="101B23FC"/>
    <w:rsid w:val="101E1387"/>
    <w:rsid w:val="1023528A"/>
    <w:rsid w:val="102520BD"/>
    <w:rsid w:val="10254F0A"/>
    <w:rsid w:val="102E2086"/>
    <w:rsid w:val="1039742E"/>
    <w:rsid w:val="103E3D5C"/>
    <w:rsid w:val="10447694"/>
    <w:rsid w:val="104579BD"/>
    <w:rsid w:val="104E53A5"/>
    <w:rsid w:val="104F3440"/>
    <w:rsid w:val="105015D1"/>
    <w:rsid w:val="10517053"/>
    <w:rsid w:val="105A6817"/>
    <w:rsid w:val="105A7962"/>
    <w:rsid w:val="105C6FA6"/>
    <w:rsid w:val="106018D4"/>
    <w:rsid w:val="107A0DB3"/>
    <w:rsid w:val="10817E99"/>
    <w:rsid w:val="108268FF"/>
    <w:rsid w:val="1091203B"/>
    <w:rsid w:val="10926738"/>
    <w:rsid w:val="10993060"/>
    <w:rsid w:val="109C3C4F"/>
    <w:rsid w:val="10A61FE0"/>
    <w:rsid w:val="10A63AF3"/>
    <w:rsid w:val="10A854E3"/>
    <w:rsid w:val="10BD7D66"/>
    <w:rsid w:val="10CB0F1B"/>
    <w:rsid w:val="10D906F2"/>
    <w:rsid w:val="10DD7F3C"/>
    <w:rsid w:val="10E55C88"/>
    <w:rsid w:val="10EC17C0"/>
    <w:rsid w:val="10F14D39"/>
    <w:rsid w:val="10F2465E"/>
    <w:rsid w:val="11080D80"/>
    <w:rsid w:val="11085316"/>
    <w:rsid w:val="11103C0E"/>
    <w:rsid w:val="11146D91"/>
    <w:rsid w:val="11167995"/>
    <w:rsid w:val="111E5122"/>
    <w:rsid w:val="1122799D"/>
    <w:rsid w:val="112911B7"/>
    <w:rsid w:val="112956E4"/>
    <w:rsid w:val="11296D36"/>
    <w:rsid w:val="11342F3D"/>
    <w:rsid w:val="113450C7"/>
    <w:rsid w:val="1137138C"/>
    <w:rsid w:val="113B44EC"/>
    <w:rsid w:val="113C092E"/>
    <w:rsid w:val="114030CC"/>
    <w:rsid w:val="114917E9"/>
    <w:rsid w:val="11666B9B"/>
    <w:rsid w:val="116A38EE"/>
    <w:rsid w:val="116B779F"/>
    <w:rsid w:val="11707A58"/>
    <w:rsid w:val="11714877"/>
    <w:rsid w:val="11801D58"/>
    <w:rsid w:val="11807745"/>
    <w:rsid w:val="11811BD5"/>
    <w:rsid w:val="11955B04"/>
    <w:rsid w:val="1195610F"/>
    <w:rsid w:val="11981C30"/>
    <w:rsid w:val="119F20C8"/>
    <w:rsid w:val="11B5219D"/>
    <w:rsid w:val="11B978F3"/>
    <w:rsid w:val="11BA2DA2"/>
    <w:rsid w:val="11C101AE"/>
    <w:rsid w:val="11C36494"/>
    <w:rsid w:val="11C87B39"/>
    <w:rsid w:val="11C93811"/>
    <w:rsid w:val="11CA2721"/>
    <w:rsid w:val="11CC653F"/>
    <w:rsid w:val="11D23CCC"/>
    <w:rsid w:val="11E20C62"/>
    <w:rsid w:val="11E21FDA"/>
    <w:rsid w:val="11E6338C"/>
    <w:rsid w:val="11FD6872"/>
    <w:rsid w:val="120C332E"/>
    <w:rsid w:val="120C47FD"/>
    <w:rsid w:val="120D282C"/>
    <w:rsid w:val="12160F3D"/>
    <w:rsid w:val="12175934"/>
    <w:rsid w:val="121769BF"/>
    <w:rsid w:val="12180BBD"/>
    <w:rsid w:val="12244D57"/>
    <w:rsid w:val="124311D7"/>
    <w:rsid w:val="12435284"/>
    <w:rsid w:val="125E4550"/>
    <w:rsid w:val="125F6DB3"/>
    <w:rsid w:val="126C082D"/>
    <w:rsid w:val="126F53B1"/>
    <w:rsid w:val="12737254"/>
    <w:rsid w:val="127D587D"/>
    <w:rsid w:val="128B200B"/>
    <w:rsid w:val="128E689D"/>
    <w:rsid w:val="128F7902"/>
    <w:rsid w:val="129168E1"/>
    <w:rsid w:val="129A3715"/>
    <w:rsid w:val="12A408B8"/>
    <w:rsid w:val="12A67B49"/>
    <w:rsid w:val="12A904AC"/>
    <w:rsid w:val="12AD6EB2"/>
    <w:rsid w:val="12B02035"/>
    <w:rsid w:val="12C61FDA"/>
    <w:rsid w:val="12C76B3C"/>
    <w:rsid w:val="12CE31C0"/>
    <w:rsid w:val="12D0036B"/>
    <w:rsid w:val="12DB66FD"/>
    <w:rsid w:val="12DC0A03"/>
    <w:rsid w:val="12DE78DE"/>
    <w:rsid w:val="12E7380D"/>
    <w:rsid w:val="12E816A8"/>
    <w:rsid w:val="12EA0F15"/>
    <w:rsid w:val="12EC5FB2"/>
    <w:rsid w:val="12F10E75"/>
    <w:rsid w:val="12F745D8"/>
    <w:rsid w:val="12FC789F"/>
    <w:rsid w:val="13072A44"/>
    <w:rsid w:val="130A5FFD"/>
    <w:rsid w:val="1314086A"/>
    <w:rsid w:val="131A1F46"/>
    <w:rsid w:val="131C29E9"/>
    <w:rsid w:val="131E2070"/>
    <w:rsid w:val="1322106F"/>
    <w:rsid w:val="13270D7A"/>
    <w:rsid w:val="132A3C76"/>
    <w:rsid w:val="132B6B65"/>
    <w:rsid w:val="132E2D88"/>
    <w:rsid w:val="1331710B"/>
    <w:rsid w:val="133D40AB"/>
    <w:rsid w:val="133E099F"/>
    <w:rsid w:val="13454C56"/>
    <w:rsid w:val="134A73E4"/>
    <w:rsid w:val="13515442"/>
    <w:rsid w:val="13530945"/>
    <w:rsid w:val="135350C1"/>
    <w:rsid w:val="13535554"/>
    <w:rsid w:val="13562F19"/>
    <w:rsid w:val="13595247"/>
    <w:rsid w:val="136455DB"/>
    <w:rsid w:val="136817E4"/>
    <w:rsid w:val="137B2A03"/>
    <w:rsid w:val="137C6286"/>
    <w:rsid w:val="137D780D"/>
    <w:rsid w:val="137E64A3"/>
    <w:rsid w:val="137F3271"/>
    <w:rsid w:val="1380787C"/>
    <w:rsid w:val="138E3281"/>
    <w:rsid w:val="13914873"/>
    <w:rsid w:val="13984AF9"/>
    <w:rsid w:val="139A3BF6"/>
    <w:rsid w:val="139F20A5"/>
    <w:rsid w:val="13A13637"/>
    <w:rsid w:val="13A20302"/>
    <w:rsid w:val="13A56212"/>
    <w:rsid w:val="13A95B5F"/>
    <w:rsid w:val="13AA5AD0"/>
    <w:rsid w:val="13AE4F86"/>
    <w:rsid w:val="13B43E61"/>
    <w:rsid w:val="13B80D59"/>
    <w:rsid w:val="13C32A39"/>
    <w:rsid w:val="13C90583"/>
    <w:rsid w:val="13D05D10"/>
    <w:rsid w:val="13D32806"/>
    <w:rsid w:val="13DF0529"/>
    <w:rsid w:val="13E968BA"/>
    <w:rsid w:val="13F26290"/>
    <w:rsid w:val="13FC2E97"/>
    <w:rsid w:val="14071315"/>
    <w:rsid w:val="140B4870"/>
    <w:rsid w:val="14135D84"/>
    <w:rsid w:val="14200F92"/>
    <w:rsid w:val="142552E5"/>
    <w:rsid w:val="143E0542"/>
    <w:rsid w:val="144C52D9"/>
    <w:rsid w:val="144D0B5D"/>
    <w:rsid w:val="14502520"/>
    <w:rsid w:val="145E780A"/>
    <w:rsid w:val="14632D00"/>
    <w:rsid w:val="146F714D"/>
    <w:rsid w:val="14717CCD"/>
    <w:rsid w:val="14781FFE"/>
    <w:rsid w:val="1481647C"/>
    <w:rsid w:val="148362D9"/>
    <w:rsid w:val="14866CE3"/>
    <w:rsid w:val="148807F3"/>
    <w:rsid w:val="148C1946"/>
    <w:rsid w:val="14A1642C"/>
    <w:rsid w:val="14AE4079"/>
    <w:rsid w:val="14AE78FC"/>
    <w:rsid w:val="14B21841"/>
    <w:rsid w:val="14B24E3F"/>
    <w:rsid w:val="14B75AD2"/>
    <w:rsid w:val="14BB2068"/>
    <w:rsid w:val="14BF44E1"/>
    <w:rsid w:val="14CD700D"/>
    <w:rsid w:val="14CE4563"/>
    <w:rsid w:val="14DD7B3F"/>
    <w:rsid w:val="14E32355"/>
    <w:rsid w:val="14EB0947"/>
    <w:rsid w:val="14ED4C48"/>
    <w:rsid w:val="14EE03B6"/>
    <w:rsid w:val="14EE06E6"/>
    <w:rsid w:val="15044A88"/>
    <w:rsid w:val="1505030B"/>
    <w:rsid w:val="150E14A4"/>
    <w:rsid w:val="150E252E"/>
    <w:rsid w:val="150F1938"/>
    <w:rsid w:val="150F2E19"/>
    <w:rsid w:val="150F669C"/>
    <w:rsid w:val="151331B4"/>
    <w:rsid w:val="15160CE7"/>
    <w:rsid w:val="151D64E4"/>
    <w:rsid w:val="152160FD"/>
    <w:rsid w:val="15242DBE"/>
    <w:rsid w:val="152A18D6"/>
    <w:rsid w:val="15373346"/>
    <w:rsid w:val="154410F5"/>
    <w:rsid w:val="15460D75"/>
    <w:rsid w:val="15493466"/>
    <w:rsid w:val="15494AE7"/>
    <w:rsid w:val="154A14BB"/>
    <w:rsid w:val="155B2773"/>
    <w:rsid w:val="155B32B3"/>
    <w:rsid w:val="155B4A36"/>
    <w:rsid w:val="155E52E5"/>
    <w:rsid w:val="15622743"/>
    <w:rsid w:val="15663828"/>
    <w:rsid w:val="156A216C"/>
    <w:rsid w:val="15722BE9"/>
    <w:rsid w:val="157801D2"/>
    <w:rsid w:val="157B37CD"/>
    <w:rsid w:val="158B6459"/>
    <w:rsid w:val="159D1783"/>
    <w:rsid w:val="15A53649"/>
    <w:rsid w:val="15A90E19"/>
    <w:rsid w:val="15A95F45"/>
    <w:rsid w:val="15AB431C"/>
    <w:rsid w:val="15AF6249"/>
    <w:rsid w:val="15B97031"/>
    <w:rsid w:val="15BD7ABA"/>
    <w:rsid w:val="15C47445"/>
    <w:rsid w:val="15D9539C"/>
    <w:rsid w:val="15DE21ED"/>
    <w:rsid w:val="15ED604C"/>
    <w:rsid w:val="15F3690F"/>
    <w:rsid w:val="15F42192"/>
    <w:rsid w:val="15F95566"/>
    <w:rsid w:val="15FB09C2"/>
    <w:rsid w:val="15FE555D"/>
    <w:rsid w:val="160B0A7C"/>
    <w:rsid w:val="1630752E"/>
    <w:rsid w:val="16352BFB"/>
    <w:rsid w:val="163D5A89"/>
    <w:rsid w:val="163F3823"/>
    <w:rsid w:val="16452E96"/>
    <w:rsid w:val="164F3E54"/>
    <w:rsid w:val="164F5ADD"/>
    <w:rsid w:val="16571A0D"/>
    <w:rsid w:val="165A424D"/>
    <w:rsid w:val="165A4876"/>
    <w:rsid w:val="165F72C3"/>
    <w:rsid w:val="16610234"/>
    <w:rsid w:val="166B31CF"/>
    <w:rsid w:val="167C5533"/>
    <w:rsid w:val="167F55F9"/>
    <w:rsid w:val="168A5CC1"/>
    <w:rsid w:val="168C360A"/>
    <w:rsid w:val="168D2526"/>
    <w:rsid w:val="16922E00"/>
    <w:rsid w:val="16963CDE"/>
    <w:rsid w:val="1697085F"/>
    <w:rsid w:val="16A17D2C"/>
    <w:rsid w:val="16A4479B"/>
    <w:rsid w:val="16A558CB"/>
    <w:rsid w:val="16A62BD6"/>
    <w:rsid w:val="16A84004"/>
    <w:rsid w:val="16B212CB"/>
    <w:rsid w:val="16B8206B"/>
    <w:rsid w:val="16B944FB"/>
    <w:rsid w:val="16BF4D5E"/>
    <w:rsid w:val="16CE4F2C"/>
    <w:rsid w:val="16D270CE"/>
    <w:rsid w:val="16D85C88"/>
    <w:rsid w:val="16D97A9D"/>
    <w:rsid w:val="16DC0C5E"/>
    <w:rsid w:val="16DC77AF"/>
    <w:rsid w:val="16DE33FA"/>
    <w:rsid w:val="16ED23AA"/>
    <w:rsid w:val="16F752A9"/>
    <w:rsid w:val="1700280D"/>
    <w:rsid w:val="17131659"/>
    <w:rsid w:val="171C2EF9"/>
    <w:rsid w:val="172C1D5D"/>
    <w:rsid w:val="17322B0C"/>
    <w:rsid w:val="1734502C"/>
    <w:rsid w:val="17394A28"/>
    <w:rsid w:val="17515952"/>
    <w:rsid w:val="175D1764"/>
    <w:rsid w:val="17661FAB"/>
    <w:rsid w:val="17702B2D"/>
    <w:rsid w:val="17733908"/>
    <w:rsid w:val="177A5491"/>
    <w:rsid w:val="177B6337"/>
    <w:rsid w:val="178009D6"/>
    <w:rsid w:val="17853822"/>
    <w:rsid w:val="178830CB"/>
    <w:rsid w:val="178F4322"/>
    <w:rsid w:val="17977F96"/>
    <w:rsid w:val="17982BFB"/>
    <w:rsid w:val="179A37C7"/>
    <w:rsid w:val="17A51B58"/>
    <w:rsid w:val="17A76BC6"/>
    <w:rsid w:val="17AC564F"/>
    <w:rsid w:val="17B111EE"/>
    <w:rsid w:val="17B2788B"/>
    <w:rsid w:val="17B41A2D"/>
    <w:rsid w:val="17B74943"/>
    <w:rsid w:val="17BA5A09"/>
    <w:rsid w:val="17BE7E65"/>
    <w:rsid w:val="17C57E8F"/>
    <w:rsid w:val="17C77B0F"/>
    <w:rsid w:val="17D43873"/>
    <w:rsid w:val="17DC7AB4"/>
    <w:rsid w:val="17E2080C"/>
    <w:rsid w:val="17E41814"/>
    <w:rsid w:val="17E44159"/>
    <w:rsid w:val="17E75E45"/>
    <w:rsid w:val="17E7A23C"/>
    <w:rsid w:val="17E91871"/>
    <w:rsid w:val="180D7774"/>
    <w:rsid w:val="18157C20"/>
    <w:rsid w:val="18181E97"/>
    <w:rsid w:val="181C089E"/>
    <w:rsid w:val="18235CAA"/>
    <w:rsid w:val="18324C3F"/>
    <w:rsid w:val="183D2FD1"/>
    <w:rsid w:val="184347BA"/>
    <w:rsid w:val="184F4570"/>
    <w:rsid w:val="18542BF6"/>
    <w:rsid w:val="18643C2E"/>
    <w:rsid w:val="187A6D12"/>
    <w:rsid w:val="187F72BD"/>
    <w:rsid w:val="18803FAF"/>
    <w:rsid w:val="18845614"/>
    <w:rsid w:val="18A06B7D"/>
    <w:rsid w:val="18A516FB"/>
    <w:rsid w:val="18A93985"/>
    <w:rsid w:val="18A94EA0"/>
    <w:rsid w:val="18AD2EDC"/>
    <w:rsid w:val="18B6243C"/>
    <w:rsid w:val="18B8071C"/>
    <w:rsid w:val="18CB193B"/>
    <w:rsid w:val="18CC5BE5"/>
    <w:rsid w:val="18E018E0"/>
    <w:rsid w:val="18E402E6"/>
    <w:rsid w:val="18F13048"/>
    <w:rsid w:val="18FF53DF"/>
    <w:rsid w:val="1901757C"/>
    <w:rsid w:val="19043634"/>
    <w:rsid w:val="19132863"/>
    <w:rsid w:val="191431C2"/>
    <w:rsid w:val="19170735"/>
    <w:rsid w:val="191D6CF6"/>
    <w:rsid w:val="19216AC6"/>
    <w:rsid w:val="19243EE0"/>
    <w:rsid w:val="19281CD4"/>
    <w:rsid w:val="192C06DB"/>
    <w:rsid w:val="19475A4B"/>
    <w:rsid w:val="194C39B8"/>
    <w:rsid w:val="19574DA2"/>
    <w:rsid w:val="19640835"/>
    <w:rsid w:val="196D1144"/>
    <w:rsid w:val="197874D5"/>
    <w:rsid w:val="197F6530"/>
    <w:rsid w:val="198033E4"/>
    <w:rsid w:val="1986799D"/>
    <w:rsid w:val="198C19F9"/>
    <w:rsid w:val="19A37420"/>
    <w:rsid w:val="19AF5431"/>
    <w:rsid w:val="19B221E9"/>
    <w:rsid w:val="19C534C4"/>
    <w:rsid w:val="19CE7932"/>
    <w:rsid w:val="19CF545F"/>
    <w:rsid w:val="19D62EB2"/>
    <w:rsid w:val="19DD4C7B"/>
    <w:rsid w:val="19EA02BA"/>
    <w:rsid w:val="19EB1011"/>
    <w:rsid w:val="19F03C9C"/>
    <w:rsid w:val="19F74F58"/>
    <w:rsid w:val="19FA27BF"/>
    <w:rsid w:val="1A020E6A"/>
    <w:rsid w:val="1A0803DF"/>
    <w:rsid w:val="1A08062D"/>
    <w:rsid w:val="1A1041D0"/>
    <w:rsid w:val="1A114F4E"/>
    <w:rsid w:val="1A122FF6"/>
    <w:rsid w:val="1A155630"/>
    <w:rsid w:val="1A1B2562"/>
    <w:rsid w:val="1A251355"/>
    <w:rsid w:val="1A264176"/>
    <w:rsid w:val="1A2B5D5F"/>
    <w:rsid w:val="1A304C37"/>
    <w:rsid w:val="1A317F88"/>
    <w:rsid w:val="1A466C29"/>
    <w:rsid w:val="1A4674D9"/>
    <w:rsid w:val="1A4768A9"/>
    <w:rsid w:val="1A4D4035"/>
    <w:rsid w:val="1A5D684E"/>
    <w:rsid w:val="1A615DE1"/>
    <w:rsid w:val="1A623CF7"/>
    <w:rsid w:val="1A674BDF"/>
    <w:rsid w:val="1A711318"/>
    <w:rsid w:val="1A7D4B85"/>
    <w:rsid w:val="1A815B1B"/>
    <w:rsid w:val="1A82320B"/>
    <w:rsid w:val="1A885114"/>
    <w:rsid w:val="1A8B7E7A"/>
    <w:rsid w:val="1A8E701D"/>
    <w:rsid w:val="1A931BFA"/>
    <w:rsid w:val="1A9731B0"/>
    <w:rsid w:val="1A9829AF"/>
    <w:rsid w:val="1A984643"/>
    <w:rsid w:val="1A9C7638"/>
    <w:rsid w:val="1A9E357D"/>
    <w:rsid w:val="1AA72CBB"/>
    <w:rsid w:val="1ABC7133"/>
    <w:rsid w:val="1ABE1595"/>
    <w:rsid w:val="1AC05FFA"/>
    <w:rsid w:val="1AC318BB"/>
    <w:rsid w:val="1AC60B16"/>
    <w:rsid w:val="1AC70A9E"/>
    <w:rsid w:val="1AC8397F"/>
    <w:rsid w:val="1ACB4904"/>
    <w:rsid w:val="1AD9749D"/>
    <w:rsid w:val="1AEF3448"/>
    <w:rsid w:val="1AF9414E"/>
    <w:rsid w:val="1B0029C7"/>
    <w:rsid w:val="1B046E2F"/>
    <w:rsid w:val="1B0700AB"/>
    <w:rsid w:val="1B080308"/>
    <w:rsid w:val="1B130F08"/>
    <w:rsid w:val="1B142779"/>
    <w:rsid w:val="1B372718"/>
    <w:rsid w:val="1B3F6E41"/>
    <w:rsid w:val="1B404DB5"/>
    <w:rsid w:val="1B4A0A55"/>
    <w:rsid w:val="1B4B06D5"/>
    <w:rsid w:val="1B4C3F58"/>
    <w:rsid w:val="1B4E2211"/>
    <w:rsid w:val="1B4F5986"/>
    <w:rsid w:val="1B604DF7"/>
    <w:rsid w:val="1B61067A"/>
    <w:rsid w:val="1B610FF3"/>
    <w:rsid w:val="1B672584"/>
    <w:rsid w:val="1B674782"/>
    <w:rsid w:val="1B700129"/>
    <w:rsid w:val="1B764D9C"/>
    <w:rsid w:val="1B7823EE"/>
    <w:rsid w:val="1B797F1F"/>
    <w:rsid w:val="1B7E0B97"/>
    <w:rsid w:val="1B7F4332"/>
    <w:rsid w:val="1B822DAD"/>
    <w:rsid w:val="1B877DA0"/>
    <w:rsid w:val="1B9146CC"/>
    <w:rsid w:val="1B9E3BF9"/>
    <w:rsid w:val="1BA210E4"/>
    <w:rsid w:val="1BA21D17"/>
    <w:rsid w:val="1BA7399D"/>
    <w:rsid w:val="1BA87D65"/>
    <w:rsid w:val="1BAA1B31"/>
    <w:rsid w:val="1BAB5960"/>
    <w:rsid w:val="1BB14FD6"/>
    <w:rsid w:val="1BB6583F"/>
    <w:rsid w:val="1BB75806"/>
    <w:rsid w:val="1BC23B97"/>
    <w:rsid w:val="1BC2404D"/>
    <w:rsid w:val="1BD22BE2"/>
    <w:rsid w:val="1BD276B4"/>
    <w:rsid w:val="1BD31E41"/>
    <w:rsid w:val="1BDC2F92"/>
    <w:rsid w:val="1BE601A4"/>
    <w:rsid w:val="1BE86559"/>
    <w:rsid w:val="1BE87425"/>
    <w:rsid w:val="1BEE7EDE"/>
    <w:rsid w:val="1BF105C9"/>
    <w:rsid w:val="1BF21E2B"/>
    <w:rsid w:val="1C037E84"/>
    <w:rsid w:val="1C091818"/>
    <w:rsid w:val="1C0E6215"/>
    <w:rsid w:val="1C127E43"/>
    <w:rsid w:val="1C197E29"/>
    <w:rsid w:val="1C2E454B"/>
    <w:rsid w:val="1C2F4845"/>
    <w:rsid w:val="1C3350B0"/>
    <w:rsid w:val="1C353ED6"/>
    <w:rsid w:val="1C440D99"/>
    <w:rsid w:val="1C47643B"/>
    <w:rsid w:val="1C492B76"/>
    <w:rsid w:val="1C4C2390"/>
    <w:rsid w:val="1C6C15E6"/>
    <w:rsid w:val="1C6C2A67"/>
    <w:rsid w:val="1C7601C2"/>
    <w:rsid w:val="1C80524F"/>
    <w:rsid w:val="1C8163BC"/>
    <w:rsid w:val="1C910E11"/>
    <w:rsid w:val="1C951971"/>
    <w:rsid w:val="1C9C4AF7"/>
    <w:rsid w:val="1CA16110"/>
    <w:rsid w:val="1CA81C03"/>
    <w:rsid w:val="1CAA7453"/>
    <w:rsid w:val="1CAD6B1F"/>
    <w:rsid w:val="1CD53C2C"/>
    <w:rsid w:val="1CD56843"/>
    <w:rsid w:val="1CDC33EA"/>
    <w:rsid w:val="1CE830CF"/>
    <w:rsid w:val="1CE83979"/>
    <w:rsid w:val="1CF21D0A"/>
    <w:rsid w:val="1CFA299A"/>
    <w:rsid w:val="1D0811F1"/>
    <w:rsid w:val="1D0C08D3"/>
    <w:rsid w:val="1D120041"/>
    <w:rsid w:val="1D1B764B"/>
    <w:rsid w:val="1D1D63D2"/>
    <w:rsid w:val="1D345FF7"/>
    <w:rsid w:val="1D376C00"/>
    <w:rsid w:val="1D453D13"/>
    <w:rsid w:val="1D4D1887"/>
    <w:rsid w:val="1D540AAA"/>
    <w:rsid w:val="1D54432D"/>
    <w:rsid w:val="1D563FED"/>
    <w:rsid w:val="1D5929B3"/>
    <w:rsid w:val="1D6779FC"/>
    <w:rsid w:val="1D680080"/>
    <w:rsid w:val="1D690A4F"/>
    <w:rsid w:val="1D693FA0"/>
    <w:rsid w:val="1D6B2DE4"/>
    <w:rsid w:val="1D6E2D8B"/>
    <w:rsid w:val="1D712C5D"/>
    <w:rsid w:val="1D7521A4"/>
    <w:rsid w:val="1D7B096A"/>
    <w:rsid w:val="1D807C8E"/>
    <w:rsid w:val="1D8A5052"/>
    <w:rsid w:val="1D8B5E8C"/>
    <w:rsid w:val="1D8F63E6"/>
    <w:rsid w:val="1D9F56A6"/>
    <w:rsid w:val="1DA82978"/>
    <w:rsid w:val="1DAC0370"/>
    <w:rsid w:val="1DAE3742"/>
    <w:rsid w:val="1DB06C45"/>
    <w:rsid w:val="1DB163BF"/>
    <w:rsid w:val="1DBF3C91"/>
    <w:rsid w:val="1DC55BB4"/>
    <w:rsid w:val="1DC64EDD"/>
    <w:rsid w:val="1DCA77EF"/>
    <w:rsid w:val="1DD016F9"/>
    <w:rsid w:val="1DD96785"/>
    <w:rsid w:val="1DEB3B8A"/>
    <w:rsid w:val="1DEC1F22"/>
    <w:rsid w:val="1DF63B37"/>
    <w:rsid w:val="1DFC3F1A"/>
    <w:rsid w:val="1DFD108F"/>
    <w:rsid w:val="1E0850D6"/>
    <w:rsid w:val="1E161E6D"/>
    <w:rsid w:val="1E260E02"/>
    <w:rsid w:val="1E2D620F"/>
    <w:rsid w:val="1E3561A7"/>
    <w:rsid w:val="1E37570D"/>
    <w:rsid w:val="1E405F01"/>
    <w:rsid w:val="1E4B1042"/>
    <w:rsid w:val="1E4C61DC"/>
    <w:rsid w:val="1E4D4545"/>
    <w:rsid w:val="1E556371"/>
    <w:rsid w:val="1E5828D6"/>
    <w:rsid w:val="1E58792E"/>
    <w:rsid w:val="1E5A0510"/>
    <w:rsid w:val="1E5D3A5D"/>
    <w:rsid w:val="1E743CBD"/>
    <w:rsid w:val="1E770A05"/>
    <w:rsid w:val="1E7B1CA7"/>
    <w:rsid w:val="1E7C4CF3"/>
    <w:rsid w:val="1E846C1E"/>
    <w:rsid w:val="1E8D4A38"/>
    <w:rsid w:val="1E9A305D"/>
    <w:rsid w:val="1E9E304B"/>
    <w:rsid w:val="1EA44F54"/>
    <w:rsid w:val="1EAF158A"/>
    <w:rsid w:val="1EB426AC"/>
    <w:rsid w:val="1EB821B8"/>
    <w:rsid w:val="1EBD01F3"/>
    <w:rsid w:val="1EBE5BEF"/>
    <w:rsid w:val="1EC54BCD"/>
    <w:rsid w:val="1EC939B1"/>
    <w:rsid w:val="1ECB4404"/>
    <w:rsid w:val="1ED0095D"/>
    <w:rsid w:val="1ED0129B"/>
    <w:rsid w:val="1ED32582"/>
    <w:rsid w:val="1ED4262C"/>
    <w:rsid w:val="1EE84744"/>
    <w:rsid w:val="1EEA4C2B"/>
    <w:rsid w:val="1EEB4D2B"/>
    <w:rsid w:val="1EEC78A2"/>
    <w:rsid w:val="1EF075D2"/>
    <w:rsid w:val="1EFB5963"/>
    <w:rsid w:val="1F0C532C"/>
    <w:rsid w:val="1F1E3599"/>
    <w:rsid w:val="1F2709E5"/>
    <w:rsid w:val="1F2767F3"/>
    <w:rsid w:val="1F28772C"/>
    <w:rsid w:val="1F3148D9"/>
    <w:rsid w:val="1F3661A8"/>
    <w:rsid w:val="1F3C63CC"/>
    <w:rsid w:val="1F3C6B56"/>
    <w:rsid w:val="1F413FD4"/>
    <w:rsid w:val="1F427D8D"/>
    <w:rsid w:val="1F432711"/>
    <w:rsid w:val="1F457B00"/>
    <w:rsid w:val="1F47475D"/>
    <w:rsid w:val="1F4E229A"/>
    <w:rsid w:val="1F5158A7"/>
    <w:rsid w:val="1F5514F4"/>
    <w:rsid w:val="1F557B8A"/>
    <w:rsid w:val="1F5B4F21"/>
    <w:rsid w:val="1F666F21"/>
    <w:rsid w:val="1F734F74"/>
    <w:rsid w:val="1F7E26B9"/>
    <w:rsid w:val="1F7F0652"/>
    <w:rsid w:val="1F7F2339"/>
    <w:rsid w:val="1F891E61"/>
    <w:rsid w:val="1F8E00B1"/>
    <w:rsid w:val="1F975E45"/>
    <w:rsid w:val="1F9E5CCB"/>
    <w:rsid w:val="1F9F25B2"/>
    <w:rsid w:val="1FA173F5"/>
    <w:rsid w:val="1FA243C6"/>
    <w:rsid w:val="1FB44D91"/>
    <w:rsid w:val="1FBA6F70"/>
    <w:rsid w:val="1FC1402D"/>
    <w:rsid w:val="1FC42E2D"/>
    <w:rsid w:val="1FC475AA"/>
    <w:rsid w:val="1FC81833"/>
    <w:rsid w:val="1FC84367"/>
    <w:rsid w:val="1FCB7A6D"/>
    <w:rsid w:val="1FCD5CBB"/>
    <w:rsid w:val="1FCF33BD"/>
    <w:rsid w:val="1FD54A98"/>
    <w:rsid w:val="1FDB5243"/>
    <w:rsid w:val="1FE932A6"/>
    <w:rsid w:val="1FEA143C"/>
    <w:rsid w:val="1FEA77EA"/>
    <w:rsid w:val="1FF45B7B"/>
    <w:rsid w:val="1FF754AA"/>
    <w:rsid w:val="1FF81992"/>
    <w:rsid w:val="1FF83AFA"/>
    <w:rsid w:val="200306E2"/>
    <w:rsid w:val="20043C15"/>
    <w:rsid w:val="200B1023"/>
    <w:rsid w:val="200E6725"/>
    <w:rsid w:val="20170895"/>
    <w:rsid w:val="201E0B75"/>
    <w:rsid w:val="20201EC2"/>
    <w:rsid w:val="20210017"/>
    <w:rsid w:val="202B3AD6"/>
    <w:rsid w:val="203023E8"/>
    <w:rsid w:val="20320D6F"/>
    <w:rsid w:val="203474F7"/>
    <w:rsid w:val="20361E67"/>
    <w:rsid w:val="203B04ED"/>
    <w:rsid w:val="203D2FE9"/>
    <w:rsid w:val="20422148"/>
    <w:rsid w:val="2044191E"/>
    <w:rsid w:val="20556783"/>
    <w:rsid w:val="205B05D1"/>
    <w:rsid w:val="20633DD4"/>
    <w:rsid w:val="206B48C0"/>
    <w:rsid w:val="207039DC"/>
    <w:rsid w:val="207167C9"/>
    <w:rsid w:val="20733F61"/>
    <w:rsid w:val="20791657"/>
    <w:rsid w:val="208244E5"/>
    <w:rsid w:val="209064B2"/>
    <w:rsid w:val="20931C74"/>
    <w:rsid w:val="20932201"/>
    <w:rsid w:val="20942C82"/>
    <w:rsid w:val="209F6BA3"/>
    <w:rsid w:val="20A4469A"/>
    <w:rsid w:val="20AE4FA9"/>
    <w:rsid w:val="20B57C0F"/>
    <w:rsid w:val="20BD5301"/>
    <w:rsid w:val="20C82702"/>
    <w:rsid w:val="20CB2886"/>
    <w:rsid w:val="20CF667F"/>
    <w:rsid w:val="20D37767"/>
    <w:rsid w:val="20D81670"/>
    <w:rsid w:val="20D94EF4"/>
    <w:rsid w:val="20E17D82"/>
    <w:rsid w:val="20E26E1C"/>
    <w:rsid w:val="20E33285"/>
    <w:rsid w:val="20E6198F"/>
    <w:rsid w:val="20E773F9"/>
    <w:rsid w:val="20EE1616"/>
    <w:rsid w:val="20F555B5"/>
    <w:rsid w:val="20F56A22"/>
    <w:rsid w:val="20FA7627"/>
    <w:rsid w:val="2107263D"/>
    <w:rsid w:val="211A3916"/>
    <w:rsid w:val="211A423B"/>
    <w:rsid w:val="211C33FF"/>
    <w:rsid w:val="211D0C73"/>
    <w:rsid w:val="212504BC"/>
    <w:rsid w:val="21253B1B"/>
    <w:rsid w:val="21353F92"/>
    <w:rsid w:val="21354425"/>
    <w:rsid w:val="213640C3"/>
    <w:rsid w:val="21391166"/>
    <w:rsid w:val="213A39B2"/>
    <w:rsid w:val="213A3C94"/>
    <w:rsid w:val="21430790"/>
    <w:rsid w:val="21517512"/>
    <w:rsid w:val="21573DC8"/>
    <w:rsid w:val="21577120"/>
    <w:rsid w:val="215B63C6"/>
    <w:rsid w:val="215F42AB"/>
    <w:rsid w:val="21621452"/>
    <w:rsid w:val="21667FDB"/>
    <w:rsid w:val="216A1BAF"/>
    <w:rsid w:val="216B14B8"/>
    <w:rsid w:val="21702AE9"/>
    <w:rsid w:val="21732C09"/>
    <w:rsid w:val="21792071"/>
    <w:rsid w:val="217C1E40"/>
    <w:rsid w:val="217F6CD5"/>
    <w:rsid w:val="21862A8E"/>
    <w:rsid w:val="218D054B"/>
    <w:rsid w:val="21A45372"/>
    <w:rsid w:val="21A60DC4"/>
    <w:rsid w:val="21A62A85"/>
    <w:rsid w:val="21A76846"/>
    <w:rsid w:val="21AC4096"/>
    <w:rsid w:val="21B6730E"/>
    <w:rsid w:val="21C03B6C"/>
    <w:rsid w:val="21C328F3"/>
    <w:rsid w:val="21C36A4E"/>
    <w:rsid w:val="21C969FA"/>
    <w:rsid w:val="21CE1F11"/>
    <w:rsid w:val="21DA2518"/>
    <w:rsid w:val="21DA5791"/>
    <w:rsid w:val="21DE311D"/>
    <w:rsid w:val="21E56BCE"/>
    <w:rsid w:val="21FE1453"/>
    <w:rsid w:val="21FF3F76"/>
    <w:rsid w:val="22042FD5"/>
    <w:rsid w:val="220A7AEC"/>
    <w:rsid w:val="22144611"/>
    <w:rsid w:val="22196D38"/>
    <w:rsid w:val="221E77C8"/>
    <w:rsid w:val="221E79CB"/>
    <w:rsid w:val="221F1FD0"/>
    <w:rsid w:val="2220203B"/>
    <w:rsid w:val="22213725"/>
    <w:rsid w:val="222A3829"/>
    <w:rsid w:val="222E7409"/>
    <w:rsid w:val="22333EAB"/>
    <w:rsid w:val="223507CB"/>
    <w:rsid w:val="223F1EBC"/>
    <w:rsid w:val="22444A9F"/>
    <w:rsid w:val="22451BC7"/>
    <w:rsid w:val="22484AF9"/>
    <w:rsid w:val="224D4A55"/>
    <w:rsid w:val="224E24D7"/>
    <w:rsid w:val="22565991"/>
    <w:rsid w:val="225D0766"/>
    <w:rsid w:val="22703113"/>
    <w:rsid w:val="22777E18"/>
    <w:rsid w:val="227B4E5A"/>
    <w:rsid w:val="227F6529"/>
    <w:rsid w:val="228161A9"/>
    <w:rsid w:val="228319B6"/>
    <w:rsid w:val="228A48BA"/>
    <w:rsid w:val="22914245"/>
    <w:rsid w:val="229628CB"/>
    <w:rsid w:val="22973136"/>
    <w:rsid w:val="229970D3"/>
    <w:rsid w:val="229F2D21"/>
    <w:rsid w:val="22A34751"/>
    <w:rsid w:val="22AC0E28"/>
    <w:rsid w:val="22B30D67"/>
    <w:rsid w:val="22B314B1"/>
    <w:rsid w:val="22B86524"/>
    <w:rsid w:val="22D075AD"/>
    <w:rsid w:val="22DF48BB"/>
    <w:rsid w:val="22E152C9"/>
    <w:rsid w:val="22EA5BD8"/>
    <w:rsid w:val="22ED32DA"/>
    <w:rsid w:val="22F07AE2"/>
    <w:rsid w:val="22F15103"/>
    <w:rsid w:val="22F619EB"/>
    <w:rsid w:val="22F73412"/>
    <w:rsid w:val="22F73BE9"/>
    <w:rsid w:val="22FA34A1"/>
    <w:rsid w:val="22FB1D4E"/>
    <w:rsid w:val="22FD3574"/>
    <w:rsid w:val="2302327F"/>
    <w:rsid w:val="23081905"/>
    <w:rsid w:val="230D1610"/>
    <w:rsid w:val="23113DC0"/>
    <w:rsid w:val="23167140"/>
    <w:rsid w:val="231F4E1A"/>
    <w:rsid w:val="231F605E"/>
    <w:rsid w:val="23215337"/>
    <w:rsid w:val="23244D19"/>
    <w:rsid w:val="232A7E36"/>
    <w:rsid w:val="23474C6D"/>
    <w:rsid w:val="234E207A"/>
    <w:rsid w:val="234E2AF7"/>
    <w:rsid w:val="235752A8"/>
    <w:rsid w:val="235F70F5"/>
    <w:rsid w:val="2360752F"/>
    <w:rsid w:val="23623B5A"/>
    <w:rsid w:val="23644853"/>
    <w:rsid w:val="23717792"/>
    <w:rsid w:val="2378210B"/>
    <w:rsid w:val="238A7246"/>
    <w:rsid w:val="238F48B5"/>
    <w:rsid w:val="23906366"/>
    <w:rsid w:val="2391140D"/>
    <w:rsid w:val="23941F83"/>
    <w:rsid w:val="23977CA8"/>
    <w:rsid w:val="239F0B7F"/>
    <w:rsid w:val="23A04CDC"/>
    <w:rsid w:val="23A27905"/>
    <w:rsid w:val="23A81EB5"/>
    <w:rsid w:val="23B00E19"/>
    <w:rsid w:val="23B0469D"/>
    <w:rsid w:val="23BA2A2E"/>
    <w:rsid w:val="23C0754B"/>
    <w:rsid w:val="23C221B7"/>
    <w:rsid w:val="23C50DBF"/>
    <w:rsid w:val="23CF42A2"/>
    <w:rsid w:val="23D5120C"/>
    <w:rsid w:val="23D909C6"/>
    <w:rsid w:val="23DC5161"/>
    <w:rsid w:val="23E46E90"/>
    <w:rsid w:val="23E8666F"/>
    <w:rsid w:val="23E93F27"/>
    <w:rsid w:val="23EA1143"/>
    <w:rsid w:val="23F17B48"/>
    <w:rsid w:val="23F76947"/>
    <w:rsid w:val="23F7700F"/>
    <w:rsid w:val="23FD509F"/>
    <w:rsid w:val="2401791F"/>
    <w:rsid w:val="241052E4"/>
    <w:rsid w:val="24160E02"/>
    <w:rsid w:val="24184829"/>
    <w:rsid w:val="241B4887"/>
    <w:rsid w:val="241C17CD"/>
    <w:rsid w:val="24240DD8"/>
    <w:rsid w:val="242877DE"/>
    <w:rsid w:val="24323E94"/>
    <w:rsid w:val="243D7784"/>
    <w:rsid w:val="24485B15"/>
    <w:rsid w:val="244F45DE"/>
    <w:rsid w:val="24683E4B"/>
    <w:rsid w:val="246F31BC"/>
    <w:rsid w:val="24737C5E"/>
    <w:rsid w:val="24800C56"/>
    <w:rsid w:val="2489657E"/>
    <w:rsid w:val="248B48C7"/>
    <w:rsid w:val="248E1A41"/>
    <w:rsid w:val="249C557D"/>
    <w:rsid w:val="249F0722"/>
    <w:rsid w:val="24A35889"/>
    <w:rsid w:val="24A65801"/>
    <w:rsid w:val="24A948B4"/>
    <w:rsid w:val="24AC4BD5"/>
    <w:rsid w:val="24B23EBF"/>
    <w:rsid w:val="24B42C46"/>
    <w:rsid w:val="24B54ACC"/>
    <w:rsid w:val="24B57F51"/>
    <w:rsid w:val="24B95ECF"/>
    <w:rsid w:val="24B970CD"/>
    <w:rsid w:val="24C0101F"/>
    <w:rsid w:val="24CB286B"/>
    <w:rsid w:val="24D40F7C"/>
    <w:rsid w:val="24D83568"/>
    <w:rsid w:val="24DD74E7"/>
    <w:rsid w:val="24DF5511"/>
    <w:rsid w:val="24E84399"/>
    <w:rsid w:val="24E9520B"/>
    <w:rsid w:val="24F71B80"/>
    <w:rsid w:val="24FC303A"/>
    <w:rsid w:val="250823EB"/>
    <w:rsid w:val="250935A8"/>
    <w:rsid w:val="250B3654"/>
    <w:rsid w:val="250D33D1"/>
    <w:rsid w:val="2518296A"/>
    <w:rsid w:val="252643F1"/>
    <w:rsid w:val="2542094D"/>
    <w:rsid w:val="254215B0"/>
    <w:rsid w:val="25444AB3"/>
    <w:rsid w:val="254F2808"/>
    <w:rsid w:val="25514485"/>
    <w:rsid w:val="255304C8"/>
    <w:rsid w:val="25564887"/>
    <w:rsid w:val="255762B1"/>
    <w:rsid w:val="255D565D"/>
    <w:rsid w:val="256137A3"/>
    <w:rsid w:val="25651238"/>
    <w:rsid w:val="25733F7D"/>
    <w:rsid w:val="25754F72"/>
    <w:rsid w:val="25780405"/>
    <w:rsid w:val="257A32A0"/>
    <w:rsid w:val="257C66A0"/>
    <w:rsid w:val="25987983"/>
    <w:rsid w:val="259B76C0"/>
    <w:rsid w:val="25A30350"/>
    <w:rsid w:val="25AF6CAD"/>
    <w:rsid w:val="25B4065F"/>
    <w:rsid w:val="25B85A7D"/>
    <w:rsid w:val="25C40884"/>
    <w:rsid w:val="25C41D92"/>
    <w:rsid w:val="25CA27D7"/>
    <w:rsid w:val="25D30703"/>
    <w:rsid w:val="25D8183D"/>
    <w:rsid w:val="25DB7790"/>
    <w:rsid w:val="25E40DB9"/>
    <w:rsid w:val="25E60A39"/>
    <w:rsid w:val="25EB0A3C"/>
    <w:rsid w:val="25EE19BF"/>
    <w:rsid w:val="25F1392F"/>
    <w:rsid w:val="25F45488"/>
    <w:rsid w:val="25F60DE4"/>
    <w:rsid w:val="25FA28F9"/>
    <w:rsid w:val="26020032"/>
    <w:rsid w:val="26136DDF"/>
    <w:rsid w:val="26140F4D"/>
    <w:rsid w:val="26141637"/>
    <w:rsid w:val="26142B7A"/>
    <w:rsid w:val="26147EB8"/>
    <w:rsid w:val="26261822"/>
    <w:rsid w:val="26287616"/>
    <w:rsid w:val="26317C53"/>
    <w:rsid w:val="264275B2"/>
    <w:rsid w:val="2647061B"/>
    <w:rsid w:val="264B37DF"/>
    <w:rsid w:val="264E6BD4"/>
    <w:rsid w:val="26536E6E"/>
    <w:rsid w:val="265429CF"/>
    <w:rsid w:val="26585009"/>
    <w:rsid w:val="26642570"/>
    <w:rsid w:val="266C3433"/>
    <w:rsid w:val="26723EA0"/>
    <w:rsid w:val="26751DF6"/>
    <w:rsid w:val="26780CE3"/>
    <w:rsid w:val="267E7EE2"/>
    <w:rsid w:val="26806A39"/>
    <w:rsid w:val="268913F9"/>
    <w:rsid w:val="26892569"/>
    <w:rsid w:val="268B4E68"/>
    <w:rsid w:val="268B7E2C"/>
    <w:rsid w:val="268C02CD"/>
    <w:rsid w:val="26926505"/>
    <w:rsid w:val="269839A4"/>
    <w:rsid w:val="269C0568"/>
    <w:rsid w:val="269F0E7D"/>
    <w:rsid w:val="26A515D2"/>
    <w:rsid w:val="26AB2B5C"/>
    <w:rsid w:val="26AB6302"/>
    <w:rsid w:val="26C174A2"/>
    <w:rsid w:val="26C60F0F"/>
    <w:rsid w:val="26C757BD"/>
    <w:rsid w:val="26CB57AC"/>
    <w:rsid w:val="26CD6B38"/>
    <w:rsid w:val="26CE1CCE"/>
    <w:rsid w:val="26CF423A"/>
    <w:rsid w:val="26DE0FD1"/>
    <w:rsid w:val="26E320E4"/>
    <w:rsid w:val="26EC15EB"/>
    <w:rsid w:val="26EC6488"/>
    <w:rsid w:val="26F43175"/>
    <w:rsid w:val="26FC3C68"/>
    <w:rsid w:val="27032471"/>
    <w:rsid w:val="270A5318"/>
    <w:rsid w:val="270F4E17"/>
    <w:rsid w:val="27115502"/>
    <w:rsid w:val="2713553B"/>
    <w:rsid w:val="271F52BE"/>
    <w:rsid w:val="27233103"/>
    <w:rsid w:val="27253E5A"/>
    <w:rsid w:val="27354AB3"/>
    <w:rsid w:val="27355263"/>
    <w:rsid w:val="273727EE"/>
    <w:rsid w:val="2738098D"/>
    <w:rsid w:val="273A5DCF"/>
    <w:rsid w:val="273F35F4"/>
    <w:rsid w:val="274441F8"/>
    <w:rsid w:val="275215A0"/>
    <w:rsid w:val="27547D16"/>
    <w:rsid w:val="27736A37"/>
    <w:rsid w:val="27771C8C"/>
    <w:rsid w:val="2781405D"/>
    <w:rsid w:val="2788387B"/>
    <w:rsid w:val="278B23EE"/>
    <w:rsid w:val="27A401A2"/>
    <w:rsid w:val="27A72484"/>
    <w:rsid w:val="27A92D9C"/>
    <w:rsid w:val="27AA15A2"/>
    <w:rsid w:val="27B35675"/>
    <w:rsid w:val="27C40A7C"/>
    <w:rsid w:val="27C83D02"/>
    <w:rsid w:val="27CA0297"/>
    <w:rsid w:val="27CD66DB"/>
    <w:rsid w:val="27CE6AAB"/>
    <w:rsid w:val="27D051CD"/>
    <w:rsid w:val="27D45A73"/>
    <w:rsid w:val="27E078FA"/>
    <w:rsid w:val="27E32A7D"/>
    <w:rsid w:val="27E4494C"/>
    <w:rsid w:val="27E53D82"/>
    <w:rsid w:val="27EA773F"/>
    <w:rsid w:val="28021134"/>
    <w:rsid w:val="28030294"/>
    <w:rsid w:val="28075226"/>
    <w:rsid w:val="28134961"/>
    <w:rsid w:val="281954D5"/>
    <w:rsid w:val="281C3256"/>
    <w:rsid w:val="28233866"/>
    <w:rsid w:val="282370EA"/>
    <w:rsid w:val="283006CB"/>
    <w:rsid w:val="28367891"/>
    <w:rsid w:val="2839380C"/>
    <w:rsid w:val="283C1BAF"/>
    <w:rsid w:val="28434A6E"/>
    <w:rsid w:val="28462B22"/>
    <w:rsid w:val="284F3220"/>
    <w:rsid w:val="28542459"/>
    <w:rsid w:val="285478B9"/>
    <w:rsid w:val="28565BFB"/>
    <w:rsid w:val="28645955"/>
    <w:rsid w:val="28657B53"/>
    <w:rsid w:val="28712270"/>
    <w:rsid w:val="28713197"/>
    <w:rsid w:val="2876638A"/>
    <w:rsid w:val="287A4275"/>
    <w:rsid w:val="287F17D4"/>
    <w:rsid w:val="28866563"/>
    <w:rsid w:val="288C2E20"/>
    <w:rsid w:val="28950CC4"/>
    <w:rsid w:val="289578D8"/>
    <w:rsid w:val="28964DDF"/>
    <w:rsid w:val="289B002D"/>
    <w:rsid w:val="28A605BD"/>
    <w:rsid w:val="28C11E12"/>
    <w:rsid w:val="28C72DDD"/>
    <w:rsid w:val="28C82541"/>
    <w:rsid w:val="28D5110C"/>
    <w:rsid w:val="28D63020"/>
    <w:rsid w:val="28DA3395"/>
    <w:rsid w:val="28E848A9"/>
    <w:rsid w:val="28EA13DF"/>
    <w:rsid w:val="28EA7DAC"/>
    <w:rsid w:val="28F47630"/>
    <w:rsid w:val="28F501B9"/>
    <w:rsid w:val="28F62785"/>
    <w:rsid w:val="28FE4DB9"/>
    <w:rsid w:val="29047C9D"/>
    <w:rsid w:val="2907735C"/>
    <w:rsid w:val="290A3965"/>
    <w:rsid w:val="2912155D"/>
    <w:rsid w:val="29207CD9"/>
    <w:rsid w:val="29221060"/>
    <w:rsid w:val="29240642"/>
    <w:rsid w:val="292D759C"/>
    <w:rsid w:val="29300521"/>
    <w:rsid w:val="29346DCF"/>
    <w:rsid w:val="29384269"/>
    <w:rsid w:val="293B68B2"/>
    <w:rsid w:val="293E52B8"/>
    <w:rsid w:val="29453572"/>
    <w:rsid w:val="29485BC7"/>
    <w:rsid w:val="29493649"/>
    <w:rsid w:val="29560760"/>
    <w:rsid w:val="295703E0"/>
    <w:rsid w:val="2969197F"/>
    <w:rsid w:val="29697C82"/>
    <w:rsid w:val="29722737"/>
    <w:rsid w:val="297E60A1"/>
    <w:rsid w:val="298011DE"/>
    <w:rsid w:val="299F0EDF"/>
    <w:rsid w:val="29B4657B"/>
    <w:rsid w:val="29B600CB"/>
    <w:rsid w:val="29B73240"/>
    <w:rsid w:val="29BE4266"/>
    <w:rsid w:val="29C0238E"/>
    <w:rsid w:val="29D052FD"/>
    <w:rsid w:val="29DD55F1"/>
    <w:rsid w:val="29E14AC1"/>
    <w:rsid w:val="29E87205"/>
    <w:rsid w:val="29EA4DF8"/>
    <w:rsid w:val="29F12B5D"/>
    <w:rsid w:val="29F132B3"/>
    <w:rsid w:val="29FC412D"/>
    <w:rsid w:val="29FF3754"/>
    <w:rsid w:val="2A061630"/>
    <w:rsid w:val="2A0C1188"/>
    <w:rsid w:val="2A113092"/>
    <w:rsid w:val="2A260A48"/>
    <w:rsid w:val="2A290739"/>
    <w:rsid w:val="2A2A4F1D"/>
    <w:rsid w:val="2A2D713F"/>
    <w:rsid w:val="2A4A21A0"/>
    <w:rsid w:val="2A4C27DA"/>
    <w:rsid w:val="2A583806"/>
    <w:rsid w:val="2A626BDD"/>
    <w:rsid w:val="2A6929BD"/>
    <w:rsid w:val="2A732D3E"/>
    <w:rsid w:val="2A781B3D"/>
    <w:rsid w:val="2A786DEB"/>
    <w:rsid w:val="2A84219E"/>
    <w:rsid w:val="2A8F1762"/>
    <w:rsid w:val="2A9504B3"/>
    <w:rsid w:val="2A95366B"/>
    <w:rsid w:val="2AA0720D"/>
    <w:rsid w:val="2AB27175"/>
    <w:rsid w:val="2AB86684"/>
    <w:rsid w:val="2AB912A2"/>
    <w:rsid w:val="2ABB49F2"/>
    <w:rsid w:val="2ABF13A7"/>
    <w:rsid w:val="2AC15BE4"/>
    <w:rsid w:val="2ACC37C5"/>
    <w:rsid w:val="2AD908DC"/>
    <w:rsid w:val="2AE568ED"/>
    <w:rsid w:val="2AED34C3"/>
    <w:rsid w:val="2AF50A81"/>
    <w:rsid w:val="2AF77E8C"/>
    <w:rsid w:val="2AF8590E"/>
    <w:rsid w:val="2AFB6893"/>
    <w:rsid w:val="2B0B7B04"/>
    <w:rsid w:val="2B0D2A62"/>
    <w:rsid w:val="2B10240A"/>
    <w:rsid w:val="2B1B713E"/>
    <w:rsid w:val="2B276CC5"/>
    <w:rsid w:val="2B333DBF"/>
    <w:rsid w:val="2B3E27FF"/>
    <w:rsid w:val="2B406078"/>
    <w:rsid w:val="2B4069B6"/>
    <w:rsid w:val="2B470F10"/>
    <w:rsid w:val="2B513A1E"/>
    <w:rsid w:val="2B545F26"/>
    <w:rsid w:val="2B575927"/>
    <w:rsid w:val="2B6053D9"/>
    <w:rsid w:val="2B6D334E"/>
    <w:rsid w:val="2B6E5AF8"/>
    <w:rsid w:val="2B6F04E9"/>
    <w:rsid w:val="2B88197A"/>
    <w:rsid w:val="2B8A5188"/>
    <w:rsid w:val="2B8D7905"/>
    <w:rsid w:val="2B937D0B"/>
    <w:rsid w:val="2BAC38E2"/>
    <w:rsid w:val="2BB11C86"/>
    <w:rsid w:val="2BC24FC6"/>
    <w:rsid w:val="2BC75F01"/>
    <w:rsid w:val="2BCA6A31"/>
    <w:rsid w:val="2BCF27E5"/>
    <w:rsid w:val="2BD1313E"/>
    <w:rsid w:val="2BD40774"/>
    <w:rsid w:val="2BDB00FF"/>
    <w:rsid w:val="2BDB6270"/>
    <w:rsid w:val="2BDC1404"/>
    <w:rsid w:val="2BE34749"/>
    <w:rsid w:val="2BEE4BA1"/>
    <w:rsid w:val="2BEF4D47"/>
    <w:rsid w:val="2BF64375"/>
    <w:rsid w:val="2BFD57BF"/>
    <w:rsid w:val="2BFF4E3C"/>
    <w:rsid w:val="2C0A6A50"/>
    <w:rsid w:val="2C1002C8"/>
    <w:rsid w:val="2C133AF9"/>
    <w:rsid w:val="2C144DE1"/>
    <w:rsid w:val="2C1837E7"/>
    <w:rsid w:val="2C1B1287"/>
    <w:rsid w:val="2C1C042D"/>
    <w:rsid w:val="2C1C1177"/>
    <w:rsid w:val="2C364F95"/>
    <w:rsid w:val="2C3C5A8A"/>
    <w:rsid w:val="2C3F5ED0"/>
    <w:rsid w:val="2C4955D9"/>
    <w:rsid w:val="2C4C09A8"/>
    <w:rsid w:val="2C503F91"/>
    <w:rsid w:val="2C530B04"/>
    <w:rsid w:val="2C67385F"/>
    <w:rsid w:val="2C773801"/>
    <w:rsid w:val="2C7B5A8A"/>
    <w:rsid w:val="2C7F41CF"/>
    <w:rsid w:val="2C8C7F23"/>
    <w:rsid w:val="2C940BB2"/>
    <w:rsid w:val="2C951FDE"/>
    <w:rsid w:val="2C99503A"/>
    <w:rsid w:val="2C9A7238"/>
    <w:rsid w:val="2C9F1142"/>
    <w:rsid w:val="2CA13D0C"/>
    <w:rsid w:val="2CA35419"/>
    <w:rsid w:val="2CA510F7"/>
    <w:rsid w:val="2CAE5ED9"/>
    <w:rsid w:val="2CB119FD"/>
    <w:rsid w:val="2CB13088"/>
    <w:rsid w:val="2CB20780"/>
    <w:rsid w:val="2CB965D2"/>
    <w:rsid w:val="2CBD64F3"/>
    <w:rsid w:val="2CCC48E3"/>
    <w:rsid w:val="2CCD2011"/>
    <w:rsid w:val="2CD10A17"/>
    <w:rsid w:val="2CD22DFD"/>
    <w:rsid w:val="2CD23FB2"/>
    <w:rsid w:val="2CD4604E"/>
    <w:rsid w:val="2CD5161C"/>
    <w:rsid w:val="2CDB41F2"/>
    <w:rsid w:val="2CDC2291"/>
    <w:rsid w:val="2CE26733"/>
    <w:rsid w:val="2CE960BE"/>
    <w:rsid w:val="2CF33DA3"/>
    <w:rsid w:val="2CF96358"/>
    <w:rsid w:val="2CFD3C48"/>
    <w:rsid w:val="2D013163"/>
    <w:rsid w:val="2D0568E8"/>
    <w:rsid w:val="2D0C5D8D"/>
    <w:rsid w:val="2D0C6BDD"/>
    <w:rsid w:val="2D0E42A7"/>
    <w:rsid w:val="2D121C59"/>
    <w:rsid w:val="2D1D48BE"/>
    <w:rsid w:val="2D1F2140"/>
    <w:rsid w:val="2D204399"/>
    <w:rsid w:val="2D2D263F"/>
    <w:rsid w:val="2D36293A"/>
    <w:rsid w:val="2D363AC1"/>
    <w:rsid w:val="2D39065D"/>
    <w:rsid w:val="2D3F104B"/>
    <w:rsid w:val="2D44090A"/>
    <w:rsid w:val="2D452F54"/>
    <w:rsid w:val="2D4B0A6A"/>
    <w:rsid w:val="2D621734"/>
    <w:rsid w:val="2D634703"/>
    <w:rsid w:val="2D731080"/>
    <w:rsid w:val="2D765922"/>
    <w:rsid w:val="2D7B023C"/>
    <w:rsid w:val="2D7B562D"/>
    <w:rsid w:val="2D7B5BA3"/>
    <w:rsid w:val="2D7D6800"/>
    <w:rsid w:val="2D835C63"/>
    <w:rsid w:val="2D870EC3"/>
    <w:rsid w:val="2D925C11"/>
    <w:rsid w:val="2D9716DA"/>
    <w:rsid w:val="2D9C2219"/>
    <w:rsid w:val="2D9D3978"/>
    <w:rsid w:val="2D9E48E8"/>
    <w:rsid w:val="2DA54A7B"/>
    <w:rsid w:val="2DC13959"/>
    <w:rsid w:val="2DC74427"/>
    <w:rsid w:val="2DC773DC"/>
    <w:rsid w:val="2DC77CAA"/>
    <w:rsid w:val="2DCA3D61"/>
    <w:rsid w:val="2DCE3DB2"/>
    <w:rsid w:val="2DCF1834"/>
    <w:rsid w:val="2DD227B8"/>
    <w:rsid w:val="2DD6357D"/>
    <w:rsid w:val="2DE7275E"/>
    <w:rsid w:val="2E0E041F"/>
    <w:rsid w:val="2E120A47"/>
    <w:rsid w:val="2E125BEB"/>
    <w:rsid w:val="2E2F4376"/>
    <w:rsid w:val="2E345A6E"/>
    <w:rsid w:val="2E3E316C"/>
    <w:rsid w:val="2E4270DC"/>
    <w:rsid w:val="2E455B7B"/>
    <w:rsid w:val="2E457715"/>
    <w:rsid w:val="2E4A293D"/>
    <w:rsid w:val="2E4D769A"/>
    <w:rsid w:val="2E4E6292"/>
    <w:rsid w:val="2E65024C"/>
    <w:rsid w:val="2E6923E5"/>
    <w:rsid w:val="2E6A74B4"/>
    <w:rsid w:val="2E6F2B94"/>
    <w:rsid w:val="2E7126C2"/>
    <w:rsid w:val="2E755845"/>
    <w:rsid w:val="2E7C0EF6"/>
    <w:rsid w:val="2E8D748D"/>
    <w:rsid w:val="2E8F57AB"/>
    <w:rsid w:val="2E953B7B"/>
    <w:rsid w:val="2E9B3506"/>
    <w:rsid w:val="2E9F282F"/>
    <w:rsid w:val="2EA11B8C"/>
    <w:rsid w:val="2EB1007A"/>
    <w:rsid w:val="2EB1447C"/>
    <w:rsid w:val="2EBD425E"/>
    <w:rsid w:val="2ECC1AD7"/>
    <w:rsid w:val="2ECE6BA5"/>
    <w:rsid w:val="2EE513D8"/>
    <w:rsid w:val="2EEB458A"/>
    <w:rsid w:val="2EEC66F5"/>
    <w:rsid w:val="2EF9389F"/>
    <w:rsid w:val="2EFA58B9"/>
    <w:rsid w:val="2F05778D"/>
    <w:rsid w:val="2F06304C"/>
    <w:rsid w:val="2F1F74E6"/>
    <w:rsid w:val="2F2D4FF3"/>
    <w:rsid w:val="2F311CC2"/>
    <w:rsid w:val="2F332780"/>
    <w:rsid w:val="2F380558"/>
    <w:rsid w:val="2F3D55F5"/>
    <w:rsid w:val="2F3E2225"/>
    <w:rsid w:val="2F424F98"/>
    <w:rsid w:val="2F444C18"/>
    <w:rsid w:val="2F46011B"/>
    <w:rsid w:val="2F47513A"/>
    <w:rsid w:val="2F4E2FA9"/>
    <w:rsid w:val="2F5465E9"/>
    <w:rsid w:val="2F59133A"/>
    <w:rsid w:val="2F5B2F23"/>
    <w:rsid w:val="2F780BDD"/>
    <w:rsid w:val="2F7C05F5"/>
    <w:rsid w:val="2F7C529A"/>
    <w:rsid w:val="2F8C200A"/>
    <w:rsid w:val="2F9105F1"/>
    <w:rsid w:val="2F942114"/>
    <w:rsid w:val="2FB007B8"/>
    <w:rsid w:val="2FB034DC"/>
    <w:rsid w:val="2FBA00DA"/>
    <w:rsid w:val="2FBE3F44"/>
    <w:rsid w:val="2FC076D0"/>
    <w:rsid w:val="2FC7196E"/>
    <w:rsid w:val="2FC83556"/>
    <w:rsid w:val="2FCB7305"/>
    <w:rsid w:val="2FE96CBF"/>
    <w:rsid w:val="2FEA1FB1"/>
    <w:rsid w:val="2FEC1327"/>
    <w:rsid w:val="2FEC276D"/>
    <w:rsid w:val="2FF2234B"/>
    <w:rsid w:val="3001084F"/>
    <w:rsid w:val="30041E6F"/>
    <w:rsid w:val="30062758"/>
    <w:rsid w:val="300A7A53"/>
    <w:rsid w:val="30195EF5"/>
    <w:rsid w:val="301C5BB5"/>
    <w:rsid w:val="30260A8E"/>
    <w:rsid w:val="30297EDA"/>
    <w:rsid w:val="302E5E9B"/>
    <w:rsid w:val="303E64D8"/>
    <w:rsid w:val="30426F47"/>
    <w:rsid w:val="304A5931"/>
    <w:rsid w:val="304F364B"/>
    <w:rsid w:val="30534DD6"/>
    <w:rsid w:val="3059778B"/>
    <w:rsid w:val="305B1AE1"/>
    <w:rsid w:val="305F3FC7"/>
    <w:rsid w:val="30650FD5"/>
    <w:rsid w:val="306814F8"/>
    <w:rsid w:val="306E0E83"/>
    <w:rsid w:val="30704386"/>
    <w:rsid w:val="30711E07"/>
    <w:rsid w:val="307C0198"/>
    <w:rsid w:val="308974AE"/>
    <w:rsid w:val="30960B84"/>
    <w:rsid w:val="30AC432F"/>
    <w:rsid w:val="30AC46FA"/>
    <w:rsid w:val="30AD68B0"/>
    <w:rsid w:val="30B87736"/>
    <w:rsid w:val="30BA292A"/>
    <w:rsid w:val="30BB1C83"/>
    <w:rsid w:val="30BE1F06"/>
    <w:rsid w:val="30BF0212"/>
    <w:rsid w:val="30CB6EC2"/>
    <w:rsid w:val="30CC121C"/>
    <w:rsid w:val="30CC4678"/>
    <w:rsid w:val="30D043B2"/>
    <w:rsid w:val="30DE023D"/>
    <w:rsid w:val="30E14B04"/>
    <w:rsid w:val="30E468C3"/>
    <w:rsid w:val="30EB2CC0"/>
    <w:rsid w:val="30EB624E"/>
    <w:rsid w:val="30F67E62"/>
    <w:rsid w:val="30FA04CF"/>
    <w:rsid w:val="30FF0771"/>
    <w:rsid w:val="31095187"/>
    <w:rsid w:val="310C5921"/>
    <w:rsid w:val="310D5833"/>
    <w:rsid w:val="31121990"/>
    <w:rsid w:val="311A7987"/>
    <w:rsid w:val="31314461"/>
    <w:rsid w:val="31322D3D"/>
    <w:rsid w:val="314117FD"/>
    <w:rsid w:val="31432160"/>
    <w:rsid w:val="314D53C8"/>
    <w:rsid w:val="31511475"/>
    <w:rsid w:val="31576C02"/>
    <w:rsid w:val="315D4501"/>
    <w:rsid w:val="31607511"/>
    <w:rsid w:val="31741D27"/>
    <w:rsid w:val="31763C33"/>
    <w:rsid w:val="31822F4F"/>
    <w:rsid w:val="31892FDC"/>
    <w:rsid w:val="318932F1"/>
    <w:rsid w:val="318A1295"/>
    <w:rsid w:val="318C5DD7"/>
    <w:rsid w:val="31911D1C"/>
    <w:rsid w:val="31940142"/>
    <w:rsid w:val="31AA619F"/>
    <w:rsid w:val="31AD3D8D"/>
    <w:rsid w:val="31AE38A6"/>
    <w:rsid w:val="31B5119A"/>
    <w:rsid w:val="31B52E59"/>
    <w:rsid w:val="31B54A1D"/>
    <w:rsid w:val="31BD60A0"/>
    <w:rsid w:val="31C33D33"/>
    <w:rsid w:val="31C439B2"/>
    <w:rsid w:val="31C9529F"/>
    <w:rsid w:val="31CF1D43"/>
    <w:rsid w:val="31D900D5"/>
    <w:rsid w:val="31DB5204"/>
    <w:rsid w:val="31E16E35"/>
    <w:rsid w:val="31ED775D"/>
    <w:rsid w:val="31F10F5C"/>
    <w:rsid w:val="31F40CDC"/>
    <w:rsid w:val="31FE105C"/>
    <w:rsid w:val="32032530"/>
    <w:rsid w:val="32074DD7"/>
    <w:rsid w:val="320D0D63"/>
    <w:rsid w:val="321118B3"/>
    <w:rsid w:val="32160058"/>
    <w:rsid w:val="32194741"/>
    <w:rsid w:val="321B43C1"/>
    <w:rsid w:val="32262752"/>
    <w:rsid w:val="3228543D"/>
    <w:rsid w:val="322F5BB4"/>
    <w:rsid w:val="323250C4"/>
    <w:rsid w:val="323336A1"/>
    <w:rsid w:val="323B26F8"/>
    <w:rsid w:val="323F587B"/>
    <w:rsid w:val="32460A89"/>
    <w:rsid w:val="324A4F10"/>
    <w:rsid w:val="324C09A1"/>
    <w:rsid w:val="324D548F"/>
    <w:rsid w:val="325447AD"/>
    <w:rsid w:val="32597574"/>
    <w:rsid w:val="325A081E"/>
    <w:rsid w:val="325D5178"/>
    <w:rsid w:val="325F7434"/>
    <w:rsid w:val="326125FD"/>
    <w:rsid w:val="326F2B97"/>
    <w:rsid w:val="3270031B"/>
    <w:rsid w:val="32705150"/>
    <w:rsid w:val="32724DD0"/>
    <w:rsid w:val="327C4558"/>
    <w:rsid w:val="32887BEB"/>
    <w:rsid w:val="32994C8F"/>
    <w:rsid w:val="329C1497"/>
    <w:rsid w:val="329D6A9D"/>
    <w:rsid w:val="32A43430"/>
    <w:rsid w:val="32AF1E98"/>
    <w:rsid w:val="32B25BB9"/>
    <w:rsid w:val="32B9047E"/>
    <w:rsid w:val="32BA2E56"/>
    <w:rsid w:val="32BA702A"/>
    <w:rsid w:val="32C079EE"/>
    <w:rsid w:val="32C10F5B"/>
    <w:rsid w:val="32C727C9"/>
    <w:rsid w:val="32C972E0"/>
    <w:rsid w:val="32CD7A68"/>
    <w:rsid w:val="32D33B70"/>
    <w:rsid w:val="32DE048D"/>
    <w:rsid w:val="32E1217E"/>
    <w:rsid w:val="32E4264B"/>
    <w:rsid w:val="32E4768D"/>
    <w:rsid w:val="32E510A9"/>
    <w:rsid w:val="32E83426"/>
    <w:rsid w:val="32EF1AD0"/>
    <w:rsid w:val="32F03A73"/>
    <w:rsid w:val="32F13DD7"/>
    <w:rsid w:val="32F31EA6"/>
    <w:rsid w:val="32FA0C07"/>
    <w:rsid w:val="331C3F88"/>
    <w:rsid w:val="332325A8"/>
    <w:rsid w:val="33240261"/>
    <w:rsid w:val="33276D5D"/>
    <w:rsid w:val="332F14DE"/>
    <w:rsid w:val="3334290F"/>
    <w:rsid w:val="333632B2"/>
    <w:rsid w:val="333E321F"/>
    <w:rsid w:val="33425BDB"/>
    <w:rsid w:val="3343163F"/>
    <w:rsid w:val="334352CA"/>
    <w:rsid w:val="3346062B"/>
    <w:rsid w:val="334A28B5"/>
    <w:rsid w:val="334D538E"/>
    <w:rsid w:val="335144F3"/>
    <w:rsid w:val="33570AA8"/>
    <w:rsid w:val="335F6FD7"/>
    <w:rsid w:val="33603750"/>
    <w:rsid w:val="336246D8"/>
    <w:rsid w:val="337240D9"/>
    <w:rsid w:val="337E16C6"/>
    <w:rsid w:val="338B331E"/>
    <w:rsid w:val="339F4C89"/>
    <w:rsid w:val="33A04957"/>
    <w:rsid w:val="33A132C4"/>
    <w:rsid w:val="33BA4B66"/>
    <w:rsid w:val="33C259F7"/>
    <w:rsid w:val="33C95DA3"/>
    <w:rsid w:val="33CF7C29"/>
    <w:rsid w:val="33D8341D"/>
    <w:rsid w:val="33DE324D"/>
    <w:rsid w:val="33E23D2D"/>
    <w:rsid w:val="33E86ECF"/>
    <w:rsid w:val="33F34F8B"/>
    <w:rsid w:val="33F73CD2"/>
    <w:rsid w:val="33FF585B"/>
    <w:rsid w:val="34022063"/>
    <w:rsid w:val="34073D37"/>
    <w:rsid w:val="340C379E"/>
    <w:rsid w:val="34196405"/>
    <w:rsid w:val="3419694B"/>
    <w:rsid w:val="341A17FE"/>
    <w:rsid w:val="341F6CB5"/>
    <w:rsid w:val="341F770A"/>
    <w:rsid w:val="34203812"/>
    <w:rsid w:val="342F1B7C"/>
    <w:rsid w:val="343548F1"/>
    <w:rsid w:val="34514978"/>
    <w:rsid w:val="345348F6"/>
    <w:rsid w:val="345A26F2"/>
    <w:rsid w:val="345C39F7"/>
    <w:rsid w:val="345E10F8"/>
    <w:rsid w:val="34650A83"/>
    <w:rsid w:val="346C0D9E"/>
    <w:rsid w:val="346F54A4"/>
    <w:rsid w:val="3474329C"/>
    <w:rsid w:val="348355E2"/>
    <w:rsid w:val="34856DB9"/>
    <w:rsid w:val="348B0CC3"/>
    <w:rsid w:val="348F514A"/>
    <w:rsid w:val="34900966"/>
    <w:rsid w:val="34946E9A"/>
    <w:rsid w:val="349A34DB"/>
    <w:rsid w:val="349A4CEB"/>
    <w:rsid w:val="349C315B"/>
    <w:rsid w:val="349E665E"/>
    <w:rsid w:val="34A7597B"/>
    <w:rsid w:val="34A940D6"/>
    <w:rsid w:val="34B02DDC"/>
    <w:rsid w:val="34B221B0"/>
    <w:rsid w:val="34B46289"/>
    <w:rsid w:val="34BB0040"/>
    <w:rsid w:val="34BC0EE5"/>
    <w:rsid w:val="34BC1492"/>
    <w:rsid w:val="34C05919"/>
    <w:rsid w:val="34C06F40"/>
    <w:rsid w:val="34C53F49"/>
    <w:rsid w:val="34C67823"/>
    <w:rsid w:val="34C752A4"/>
    <w:rsid w:val="34D11437"/>
    <w:rsid w:val="34D12F68"/>
    <w:rsid w:val="34D14F03"/>
    <w:rsid w:val="34E87D47"/>
    <w:rsid w:val="34EE6211"/>
    <w:rsid w:val="34F13EEA"/>
    <w:rsid w:val="34F54AEF"/>
    <w:rsid w:val="34F839DF"/>
    <w:rsid w:val="34FC0367"/>
    <w:rsid w:val="350F6713"/>
    <w:rsid w:val="35101EB1"/>
    <w:rsid w:val="35121EA0"/>
    <w:rsid w:val="35167B80"/>
    <w:rsid w:val="35250C5A"/>
    <w:rsid w:val="352B4FC9"/>
    <w:rsid w:val="35366BDD"/>
    <w:rsid w:val="353E3E90"/>
    <w:rsid w:val="354343B0"/>
    <w:rsid w:val="354748F9"/>
    <w:rsid w:val="35492330"/>
    <w:rsid w:val="354F0AEB"/>
    <w:rsid w:val="3550295B"/>
    <w:rsid w:val="355121AF"/>
    <w:rsid w:val="35516718"/>
    <w:rsid w:val="355426D4"/>
    <w:rsid w:val="3554290A"/>
    <w:rsid w:val="355A2F26"/>
    <w:rsid w:val="355E5CD9"/>
    <w:rsid w:val="356A3C06"/>
    <w:rsid w:val="35704E24"/>
    <w:rsid w:val="35710839"/>
    <w:rsid w:val="35863861"/>
    <w:rsid w:val="35946F77"/>
    <w:rsid w:val="359569EA"/>
    <w:rsid w:val="35A15016"/>
    <w:rsid w:val="35A2048B"/>
    <w:rsid w:val="35A41791"/>
    <w:rsid w:val="35AF42D7"/>
    <w:rsid w:val="35B516AA"/>
    <w:rsid w:val="35BE0CC1"/>
    <w:rsid w:val="35C032BE"/>
    <w:rsid w:val="35C968C8"/>
    <w:rsid w:val="35D77395"/>
    <w:rsid w:val="35DA5322"/>
    <w:rsid w:val="35DD7FC7"/>
    <w:rsid w:val="35DF6744"/>
    <w:rsid w:val="35E05D71"/>
    <w:rsid w:val="35EA7939"/>
    <w:rsid w:val="35F54BE2"/>
    <w:rsid w:val="35F55D16"/>
    <w:rsid w:val="35F75996"/>
    <w:rsid w:val="35FA48E1"/>
    <w:rsid w:val="35FA6E20"/>
    <w:rsid w:val="36013D27"/>
    <w:rsid w:val="3604052F"/>
    <w:rsid w:val="36073404"/>
    <w:rsid w:val="36075C31"/>
    <w:rsid w:val="36174CED"/>
    <w:rsid w:val="361F1144"/>
    <w:rsid w:val="3621205E"/>
    <w:rsid w:val="362D4E42"/>
    <w:rsid w:val="36310655"/>
    <w:rsid w:val="363611DD"/>
    <w:rsid w:val="36366780"/>
    <w:rsid w:val="3640380C"/>
    <w:rsid w:val="364A079E"/>
    <w:rsid w:val="364E51CF"/>
    <w:rsid w:val="36564713"/>
    <w:rsid w:val="36584736"/>
    <w:rsid w:val="3666433C"/>
    <w:rsid w:val="366849D0"/>
    <w:rsid w:val="367904EE"/>
    <w:rsid w:val="36864FE4"/>
    <w:rsid w:val="368D390B"/>
    <w:rsid w:val="368D53A0"/>
    <w:rsid w:val="368D718F"/>
    <w:rsid w:val="368F6DB0"/>
    <w:rsid w:val="36935099"/>
    <w:rsid w:val="36936C86"/>
    <w:rsid w:val="3699519F"/>
    <w:rsid w:val="36A1134D"/>
    <w:rsid w:val="36A43530"/>
    <w:rsid w:val="36AE22F2"/>
    <w:rsid w:val="36AF5145"/>
    <w:rsid w:val="36B0033C"/>
    <w:rsid w:val="36B36B22"/>
    <w:rsid w:val="36B6514A"/>
    <w:rsid w:val="36B93C95"/>
    <w:rsid w:val="36C02E61"/>
    <w:rsid w:val="36C450EA"/>
    <w:rsid w:val="36C572E8"/>
    <w:rsid w:val="36CE7907"/>
    <w:rsid w:val="36D10B7D"/>
    <w:rsid w:val="36D72A86"/>
    <w:rsid w:val="36D8254A"/>
    <w:rsid w:val="36D83603"/>
    <w:rsid w:val="36D95EE1"/>
    <w:rsid w:val="36DA1355"/>
    <w:rsid w:val="36E47B9D"/>
    <w:rsid w:val="36EB04DA"/>
    <w:rsid w:val="36F05BAE"/>
    <w:rsid w:val="36F432AE"/>
    <w:rsid w:val="36FC5244"/>
    <w:rsid w:val="37005321"/>
    <w:rsid w:val="370F0236"/>
    <w:rsid w:val="37103EE5"/>
    <w:rsid w:val="371C1F09"/>
    <w:rsid w:val="37253E8A"/>
    <w:rsid w:val="37255F89"/>
    <w:rsid w:val="37280E3C"/>
    <w:rsid w:val="372E14F8"/>
    <w:rsid w:val="37321077"/>
    <w:rsid w:val="3738241D"/>
    <w:rsid w:val="374765BD"/>
    <w:rsid w:val="374B797E"/>
    <w:rsid w:val="374F2BFD"/>
    <w:rsid w:val="375201D1"/>
    <w:rsid w:val="375C35D8"/>
    <w:rsid w:val="375C6562"/>
    <w:rsid w:val="376E03A7"/>
    <w:rsid w:val="37774B8E"/>
    <w:rsid w:val="377915A7"/>
    <w:rsid w:val="3784182D"/>
    <w:rsid w:val="379D4DCD"/>
    <w:rsid w:val="37B2392E"/>
    <w:rsid w:val="37B25C6C"/>
    <w:rsid w:val="37B336EE"/>
    <w:rsid w:val="37B65D16"/>
    <w:rsid w:val="37B711F8"/>
    <w:rsid w:val="37BD5302"/>
    <w:rsid w:val="37C34CC4"/>
    <w:rsid w:val="37C4439C"/>
    <w:rsid w:val="37C7238E"/>
    <w:rsid w:val="37C755FB"/>
    <w:rsid w:val="37CA0B8A"/>
    <w:rsid w:val="37D17994"/>
    <w:rsid w:val="37D415CD"/>
    <w:rsid w:val="37E462CC"/>
    <w:rsid w:val="37F24834"/>
    <w:rsid w:val="37F9537D"/>
    <w:rsid w:val="37FC2ABA"/>
    <w:rsid w:val="37FD60EC"/>
    <w:rsid w:val="37FF15EF"/>
    <w:rsid w:val="37FF5D6B"/>
    <w:rsid w:val="380940FC"/>
    <w:rsid w:val="380A7980"/>
    <w:rsid w:val="38121822"/>
    <w:rsid w:val="38145D11"/>
    <w:rsid w:val="381D7F01"/>
    <w:rsid w:val="38203D22"/>
    <w:rsid w:val="382B20B3"/>
    <w:rsid w:val="38360444"/>
    <w:rsid w:val="383D3652"/>
    <w:rsid w:val="384613C1"/>
    <w:rsid w:val="385012DE"/>
    <w:rsid w:val="38520A8D"/>
    <w:rsid w:val="3856677A"/>
    <w:rsid w:val="385D47DD"/>
    <w:rsid w:val="3860038E"/>
    <w:rsid w:val="38750329"/>
    <w:rsid w:val="38780652"/>
    <w:rsid w:val="3881156D"/>
    <w:rsid w:val="38822AC1"/>
    <w:rsid w:val="388F1DD7"/>
    <w:rsid w:val="389771E3"/>
    <w:rsid w:val="389D2993"/>
    <w:rsid w:val="389F1FD1"/>
    <w:rsid w:val="38A20DF8"/>
    <w:rsid w:val="38A4507B"/>
    <w:rsid w:val="38AE2A5D"/>
    <w:rsid w:val="38BE2AF1"/>
    <w:rsid w:val="38D160C4"/>
    <w:rsid w:val="38D315C7"/>
    <w:rsid w:val="38EE3475"/>
    <w:rsid w:val="38EE7BF2"/>
    <w:rsid w:val="390049B8"/>
    <w:rsid w:val="39097ECB"/>
    <w:rsid w:val="390A1A91"/>
    <w:rsid w:val="39143E5E"/>
    <w:rsid w:val="391D7220"/>
    <w:rsid w:val="39301960"/>
    <w:rsid w:val="39304D8F"/>
    <w:rsid w:val="39386F63"/>
    <w:rsid w:val="39440601"/>
    <w:rsid w:val="39462149"/>
    <w:rsid w:val="39507DBE"/>
    <w:rsid w:val="39577622"/>
    <w:rsid w:val="395E5650"/>
    <w:rsid w:val="396159B3"/>
    <w:rsid w:val="39623434"/>
    <w:rsid w:val="396F26D5"/>
    <w:rsid w:val="39731DD6"/>
    <w:rsid w:val="3984694B"/>
    <w:rsid w:val="398A1ADF"/>
    <w:rsid w:val="39A00D1B"/>
    <w:rsid w:val="39A419EF"/>
    <w:rsid w:val="39AA47CA"/>
    <w:rsid w:val="39AB084B"/>
    <w:rsid w:val="39B12184"/>
    <w:rsid w:val="39B16A37"/>
    <w:rsid w:val="39B54543"/>
    <w:rsid w:val="39B70EDB"/>
    <w:rsid w:val="39BD6FC6"/>
    <w:rsid w:val="39C25128"/>
    <w:rsid w:val="39C65D47"/>
    <w:rsid w:val="39C75357"/>
    <w:rsid w:val="39C8702F"/>
    <w:rsid w:val="39CC17DF"/>
    <w:rsid w:val="39D27393"/>
    <w:rsid w:val="39D51310"/>
    <w:rsid w:val="39D77E9E"/>
    <w:rsid w:val="39DC2DA1"/>
    <w:rsid w:val="39DF186F"/>
    <w:rsid w:val="39E10E11"/>
    <w:rsid w:val="39ED3B19"/>
    <w:rsid w:val="39EE2689"/>
    <w:rsid w:val="39F252A2"/>
    <w:rsid w:val="39F53D3F"/>
    <w:rsid w:val="39FF50DE"/>
    <w:rsid w:val="3A070366"/>
    <w:rsid w:val="3A0719C4"/>
    <w:rsid w:val="3A0B03CA"/>
    <w:rsid w:val="3A0B4C95"/>
    <w:rsid w:val="3A105FF5"/>
    <w:rsid w:val="3A1379D5"/>
    <w:rsid w:val="3A1A166D"/>
    <w:rsid w:val="3A1D699A"/>
    <w:rsid w:val="3A1F35FE"/>
    <w:rsid w:val="3A1F706B"/>
    <w:rsid w:val="3A2940F7"/>
    <w:rsid w:val="3A294E60"/>
    <w:rsid w:val="3A324B5F"/>
    <w:rsid w:val="3A335D0B"/>
    <w:rsid w:val="3A3A250E"/>
    <w:rsid w:val="3A3A3B0D"/>
    <w:rsid w:val="3A401461"/>
    <w:rsid w:val="3A49242D"/>
    <w:rsid w:val="3A4D2A17"/>
    <w:rsid w:val="3A4F397F"/>
    <w:rsid w:val="3A5E1DCC"/>
    <w:rsid w:val="3A6317A0"/>
    <w:rsid w:val="3A672D37"/>
    <w:rsid w:val="3A6910A2"/>
    <w:rsid w:val="3A692962"/>
    <w:rsid w:val="3A697817"/>
    <w:rsid w:val="3A6A03E3"/>
    <w:rsid w:val="3A7227E2"/>
    <w:rsid w:val="3A740968"/>
    <w:rsid w:val="3A75111C"/>
    <w:rsid w:val="3A75560A"/>
    <w:rsid w:val="3A756774"/>
    <w:rsid w:val="3A7F0C54"/>
    <w:rsid w:val="3A800389"/>
    <w:rsid w:val="3A870225"/>
    <w:rsid w:val="3A88445F"/>
    <w:rsid w:val="3A8A671A"/>
    <w:rsid w:val="3AA765CB"/>
    <w:rsid w:val="3AAC3BE1"/>
    <w:rsid w:val="3AC10DF2"/>
    <w:rsid w:val="3AC94622"/>
    <w:rsid w:val="3ACB7183"/>
    <w:rsid w:val="3ACF10D0"/>
    <w:rsid w:val="3AD43138"/>
    <w:rsid w:val="3AD65514"/>
    <w:rsid w:val="3ADA48D3"/>
    <w:rsid w:val="3ADD0604"/>
    <w:rsid w:val="3AE14FDF"/>
    <w:rsid w:val="3AE209FC"/>
    <w:rsid w:val="3AE90DAF"/>
    <w:rsid w:val="3AF6384B"/>
    <w:rsid w:val="3AFB6245"/>
    <w:rsid w:val="3AFF66D9"/>
    <w:rsid w:val="3B02185C"/>
    <w:rsid w:val="3B0922A6"/>
    <w:rsid w:val="3B181801"/>
    <w:rsid w:val="3B284AAE"/>
    <w:rsid w:val="3B381005"/>
    <w:rsid w:val="3B3C4F18"/>
    <w:rsid w:val="3B4B667F"/>
    <w:rsid w:val="3B4E3ED9"/>
    <w:rsid w:val="3B50341D"/>
    <w:rsid w:val="3B564B69"/>
    <w:rsid w:val="3B5839B5"/>
    <w:rsid w:val="3B5905F2"/>
    <w:rsid w:val="3B5C64D8"/>
    <w:rsid w:val="3B601BF5"/>
    <w:rsid w:val="3B605538"/>
    <w:rsid w:val="3B651FE2"/>
    <w:rsid w:val="3B6E698C"/>
    <w:rsid w:val="3B750477"/>
    <w:rsid w:val="3B7905A1"/>
    <w:rsid w:val="3B7D6FA7"/>
    <w:rsid w:val="3B846932"/>
    <w:rsid w:val="3B872A23"/>
    <w:rsid w:val="3B942633"/>
    <w:rsid w:val="3B9733D4"/>
    <w:rsid w:val="3B98657A"/>
    <w:rsid w:val="3B9C3FD8"/>
    <w:rsid w:val="3B9D3940"/>
    <w:rsid w:val="3BAE26E3"/>
    <w:rsid w:val="3BB245E4"/>
    <w:rsid w:val="3BBB6A8C"/>
    <w:rsid w:val="3BC13F88"/>
    <w:rsid w:val="3BC50189"/>
    <w:rsid w:val="3BC5739B"/>
    <w:rsid w:val="3BC604CD"/>
    <w:rsid w:val="3BCB7E81"/>
    <w:rsid w:val="3BD00FAF"/>
    <w:rsid w:val="3BD60C4D"/>
    <w:rsid w:val="3BD9445F"/>
    <w:rsid w:val="3BE55271"/>
    <w:rsid w:val="3BEFD595"/>
    <w:rsid w:val="3BF7292D"/>
    <w:rsid w:val="3BFB5842"/>
    <w:rsid w:val="3BFC52F7"/>
    <w:rsid w:val="3BFD3EF1"/>
    <w:rsid w:val="3BFE7EE6"/>
    <w:rsid w:val="3C03763D"/>
    <w:rsid w:val="3C086B8B"/>
    <w:rsid w:val="3C2C38C7"/>
    <w:rsid w:val="3C373E57"/>
    <w:rsid w:val="3C3E15E3"/>
    <w:rsid w:val="3C437475"/>
    <w:rsid w:val="3C465923"/>
    <w:rsid w:val="3C535D05"/>
    <w:rsid w:val="3C69372C"/>
    <w:rsid w:val="3C6B7333"/>
    <w:rsid w:val="3C7701E9"/>
    <w:rsid w:val="3C7C192E"/>
    <w:rsid w:val="3C7D0A9C"/>
    <w:rsid w:val="3C7D15FD"/>
    <w:rsid w:val="3C7D23CD"/>
    <w:rsid w:val="3C8237FF"/>
    <w:rsid w:val="3C830A53"/>
    <w:rsid w:val="3C842F64"/>
    <w:rsid w:val="3C86270A"/>
    <w:rsid w:val="3C88075E"/>
    <w:rsid w:val="3C895647"/>
    <w:rsid w:val="3C8E51A7"/>
    <w:rsid w:val="3C926AEF"/>
    <w:rsid w:val="3C9F4B00"/>
    <w:rsid w:val="3CA13886"/>
    <w:rsid w:val="3CA779F2"/>
    <w:rsid w:val="3CA96714"/>
    <w:rsid w:val="3CB36BBE"/>
    <w:rsid w:val="3CB470D2"/>
    <w:rsid w:val="3CBF2E36"/>
    <w:rsid w:val="3CC60243"/>
    <w:rsid w:val="3CC94A4B"/>
    <w:rsid w:val="3CCE564F"/>
    <w:rsid w:val="3CD42DDC"/>
    <w:rsid w:val="3CDA1F76"/>
    <w:rsid w:val="3CE974FE"/>
    <w:rsid w:val="3CEB717E"/>
    <w:rsid w:val="3CEF5B84"/>
    <w:rsid w:val="3CF91CEC"/>
    <w:rsid w:val="3CFF647C"/>
    <w:rsid w:val="3D0038A0"/>
    <w:rsid w:val="3D014963"/>
    <w:rsid w:val="3D026AE7"/>
    <w:rsid w:val="3D0737A9"/>
    <w:rsid w:val="3D0B68A2"/>
    <w:rsid w:val="3D0C56C0"/>
    <w:rsid w:val="3D175EC5"/>
    <w:rsid w:val="3D1E5236"/>
    <w:rsid w:val="3D205459"/>
    <w:rsid w:val="3D2B37EA"/>
    <w:rsid w:val="3D2D6CED"/>
    <w:rsid w:val="3D352768"/>
    <w:rsid w:val="3D363D7A"/>
    <w:rsid w:val="3D363E85"/>
    <w:rsid w:val="3D3A3231"/>
    <w:rsid w:val="3D3B3A85"/>
    <w:rsid w:val="3D3C12A1"/>
    <w:rsid w:val="3D407F0C"/>
    <w:rsid w:val="3D4D5637"/>
    <w:rsid w:val="3D5742AE"/>
    <w:rsid w:val="3D577B32"/>
    <w:rsid w:val="3D583F45"/>
    <w:rsid w:val="3D5F7A7C"/>
    <w:rsid w:val="3D7B3F5E"/>
    <w:rsid w:val="3D7C1BD1"/>
    <w:rsid w:val="3D7D27F9"/>
    <w:rsid w:val="3D813AD7"/>
    <w:rsid w:val="3D8171A4"/>
    <w:rsid w:val="3D8E4384"/>
    <w:rsid w:val="3D95113E"/>
    <w:rsid w:val="3D97091B"/>
    <w:rsid w:val="3D9D390F"/>
    <w:rsid w:val="3DA00B4F"/>
    <w:rsid w:val="3DA47C31"/>
    <w:rsid w:val="3DA47E8F"/>
    <w:rsid w:val="3DAA173A"/>
    <w:rsid w:val="3DB557CE"/>
    <w:rsid w:val="3DBC20A7"/>
    <w:rsid w:val="3DBE07DB"/>
    <w:rsid w:val="3DC03CDE"/>
    <w:rsid w:val="3DC34C62"/>
    <w:rsid w:val="3DC80F1C"/>
    <w:rsid w:val="3DCA25AD"/>
    <w:rsid w:val="3DD40DE4"/>
    <w:rsid w:val="3DDA1A0D"/>
    <w:rsid w:val="3DDA753E"/>
    <w:rsid w:val="3DE077EF"/>
    <w:rsid w:val="3DE52F9A"/>
    <w:rsid w:val="3DE57F64"/>
    <w:rsid w:val="3DEB25A4"/>
    <w:rsid w:val="3DEDECD7"/>
    <w:rsid w:val="3DFA733B"/>
    <w:rsid w:val="3E0456CC"/>
    <w:rsid w:val="3E120265"/>
    <w:rsid w:val="3E14242E"/>
    <w:rsid w:val="3E174CFF"/>
    <w:rsid w:val="3E17562B"/>
    <w:rsid w:val="3E243A02"/>
    <w:rsid w:val="3E2572ED"/>
    <w:rsid w:val="3E2675EB"/>
    <w:rsid w:val="3E2D469F"/>
    <w:rsid w:val="3E2E7558"/>
    <w:rsid w:val="3E344B25"/>
    <w:rsid w:val="3E344D22"/>
    <w:rsid w:val="3E4B0ECA"/>
    <w:rsid w:val="3E5E45D4"/>
    <w:rsid w:val="3E65446C"/>
    <w:rsid w:val="3E6548D6"/>
    <w:rsid w:val="3E667CEF"/>
    <w:rsid w:val="3E67796F"/>
    <w:rsid w:val="3E690C74"/>
    <w:rsid w:val="3E6C0C4D"/>
    <w:rsid w:val="3E6C3075"/>
    <w:rsid w:val="3E6F7C3C"/>
    <w:rsid w:val="3E740ACB"/>
    <w:rsid w:val="3E931D02"/>
    <w:rsid w:val="3E9C23C7"/>
    <w:rsid w:val="3EA6255E"/>
    <w:rsid w:val="3EAC5937"/>
    <w:rsid w:val="3EB53C8D"/>
    <w:rsid w:val="3EB60A91"/>
    <w:rsid w:val="3EB62F71"/>
    <w:rsid w:val="3EBB0897"/>
    <w:rsid w:val="3EBC06FE"/>
    <w:rsid w:val="3EBD1100"/>
    <w:rsid w:val="3EC34805"/>
    <w:rsid w:val="3EC84942"/>
    <w:rsid w:val="3EE811C2"/>
    <w:rsid w:val="3EF37553"/>
    <w:rsid w:val="3EF55C69"/>
    <w:rsid w:val="3EF717DC"/>
    <w:rsid w:val="3EF71AC7"/>
    <w:rsid w:val="3EF87883"/>
    <w:rsid w:val="3EFC0DFD"/>
    <w:rsid w:val="3EFD36E5"/>
    <w:rsid w:val="3EFE1167"/>
    <w:rsid w:val="3F0874F8"/>
    <w:rsid w:val="3F0945F8"/>
    <w:rsid w:val="3F0F473E"/>
    <w:rsid w:val="3F135889"/>
    <w:rsid w:val="3F2348AB"/>
    <w:rsid w:val="3F302577"/>
    <w:rsid w:val="3F453ADA"/>
    <w:rsid w:val="3F4A2691"/>
    <w:rsid w:val="3F4C2DEB"/>
    <w:rsid w:val="3F4D54E8"/>
    <w:rsid w:val="3F4D6201"/>
    <w:rsid w:val="3F511D68"/>
    <w:rsid w:val="3F535CB3"/>
    <w:rsid w:val="3F5E2485"/>
    <w:rsid w:val="3F6B3D19"/>
    <w:rsid w:val="3F6B5F18"/>
    <w:rsid w:val="3F6C4E66"/>
    <w:rsid w:val="3F6F01A1"/>
    <w:rsid w:val="3F7739FF"/>
    <w:rsid w:val="3F78302F"/>
    <w:rsid w:val="3F9410E8"/>
    <w:rsid w:val="3F9625DF"/>
    <w:rsid w:val="3F985AFF"/>
    <w:rsid w:val="3F9D1091"/>
    <w:rsid w:val="3FA51AEF"/>
    <w:rsid w:val="3FA73B7E"/>
    <w:rsid w:val="3FAA3A0B"/>
    <w:rsid w:val="3FB52917"/>
    <w:rsid w:val="3FBF5AF4"/>
    <w:rsid w:val="3FC404C5"/>
    <w:rsid w:val="3FC4618E"/>
    <w:rsid w:val="3FC65745"/>
    <w:rsid w:val="3FCA0C5D"/>
    <w:rsid w:val="3FCA7B07"/>
    <w:rsid w:val="3FCD4CB7"/>
    <w:rsid w:val="3FCD7BBE"/>
    <w:rsid w:val="3FD30BAE"/>
    <w:rsid w:val="3FD768CC"/>
    <w:rsid w:val="3FDD190C"/>
    <w:rsid w:val="3FE31822"/>
    <w:rsid w:val="3FE858B5"/>
    <w:rsid w:val="3FED4F6D"/>
    <w:rsid w:val="3FF34060"/>
    <w:rsid w:val="3FF7137F"/>
    <w:rsid w:val="3FF83425"/>
    <w:rsid w:val="3FFA0F65"/>
    <w:rsid w:val="3FFFA14A"/>
    <w:rsid w:val="4008709B"/>
    <w:rsid w:val="402814CD"/>
    <w:rsid w:val="402A10DC"/>
    <w:rsid w:val="40386412"/>
    <w:rsid w:val="404A3387"/>
    <w:rsid w:val="4057269D"/>
    <w:rsid w:val="407A60D5"/>
    <w:rsid w:val="407F113C"/>
    <w:rsid w:val="40857CE9"/>
    <w:rsid w:val="409A3894"/>
    <w:rsid w:val="409E0DFA"/>
    <w:rsid w:val="409E4BC7"/>
    <w:rsid w:val="40A50C3A"/>
    <w:rsid w:val="40A5279C"/>
    <w:rsid w:val="40B11AF4"/>
    <w:rsid w:val="40C60753"/>
    <w:rsid w:val="40CE671A"/>
    <w:rsid w:val="40D16AE4"/>
    <w:rsid w:val="40D86605"/>
    <w:rsid w:val="40DC0340"/>
    <w:rsid w:val="40DC06F8"/>
    <w:rsid w:val="40DC143B"/>
    <w:rsid w:val="40E63206"/>
    <w:rsid w:val="40F14E1A"/>
    <w:rsid w:val="4104277F"/>
    <w:rsid w:val="41054920"/>
    <w:rsid w:val="410E679B"/>
    <w:rsid w:val="411E7924"/>
    <w:rsid w:val="41203BE5"/>
    <w:rsid w:val="4121100B"/>
    <w:rsid w:val="41251011"/>
    <w:rsid w:val="412B5745"/>
    <w:rsid w:val="413108F9"/>
    <w:rsid w:val="413252A7"/>
    <w:rsid w:val="41336B88"/>
    <w:rsid w:val="4138778D"/>
    <w:rsid w:val="413D3C14"/>
    <w:rsid w:val="4142391F"/>
    <w:rsid w:val="414420BC"/>
    <w:rsid w:val="414954A9"/>
    <w:rsid w:val="4154383A"/>
    <w:rsid w:val="415E64B3"/>
    <w:rsid w:val="415E6EB8"/>
    <w:rsid w:val="41697F5C"/>
    <w:rsid w:val="4170316A"/>
    <w:rsid w:val="417E1B17"/>
    <w:rsid w:val="4184512D"/>
    <w:rsid w:val="41867EDD"/>
    <w:rsid w:val="41896292"/>
    <w:rsid w:val="41934623"/>
    <w:rsid w:val="41947FF7"/>
    <w:rsid w:val="419F3CB9"/>
    <w:rsid w:val="41A33CAA"/>
    <w:rsid w:val="41A40244"/>
    <w:rsid w:val="41B525D9"/>
    <w:rsid w:val="41BB05BD"/>
    <w:rsid w:val="41BF2EE9"/>
    <w:rsid w:val="41C35172"/>
    <w:rsid w:val="41CA257F"/>
    <w:rsid w:val="41CC5A87"/>
    <w:rsid w:val="41D72587"/>
    <w:rsid w:val="41D927CF"/>
    <w:rsid w:val="41DB1EA6"/>
    <w:rsid w:val="41DD27A2"/>
    <w:rsid w:val="41E06CA1"/>
    <w:rsid w:val="41E15541"/>
    <w:rsid w:val="41EA08B5"/>
    <w:rsid w:val="41EA5032"/>
    <w:rsid w:val="41EF14BA"/>
    <w:rsid w:val="41F02BFF"/>
    <w:rsid w:val="41F10BDD"/>
    <w:rsid w:val="41F87A22"/>
    <w:rsid w:val="41FF77DB"/>
    <w:rsid w:val="42014C57"/>
    <w:rsid w:val="420F1DAC"/>
    <w:rsid w:val="42131D9A"/>
    <w:rsid w:val="42177D88"/>
    <w:rsid w:val="421A61A3"/>
    <w:rsid w:val="42282918"/>
    <w:rsid w:val="422C131F"/>
    <w:rsid w:val="422F5C08"/>
    <w:rsid w:val="4231351D"/>
    <w:rsid w:val="423676B0"/>
    <w:rsid w:val="423A5D78"/>
    <w:rsid w:val="423D15C3"/>
    <w:rsid w:val="423D686B"/>
    <w:rsid w:val="42423B5B"/>
    <w:rsid w:val="42436F19"/>
    <w:rsid w:val="42476AC7"/>
    <w:rsid w:val="424B43B3"/>
    <w:rsid w:val="425404DF"/>
    <w:rsid w:val="425424E3"/>
    <w:rsid w:val="425A0446"/>
    <w:rsid w:val="425B25A2"/>
    <w:rsid w:val="425B2656"/>
    <w:rsid w:val="426158B9"/>
    <w:rsid w:val="42642BE8"/>
    <w:rsid w:val="42685900"/>
    <w:rsid w:val="426B4DA4"/>
    <w:rsid w:val="42723CCB"/>
    <w:rsid w:val="427459DA"/>
    <w:rsid w:val="42895E35"/>
    <w:rsid w:val="42912FAF"/>
    <w:rsid w:val="42947A49"/>
    <w:rsid w:val="429B0086"/>
    <w:rsid w:val="42AB766E"/>
    <w:rsid w:val="42B07A8C"/>
    <w:rsid w:val="42CF43AB"/>
    <w:rsid w:val="42D34FAF"/>
    <w:rsid w:val="42D462B4"/>
    <w:rsid w:val="42EE2305"/>
    <w:rsid w:val="42F06ADE"/>
    <w:rsid w:val="42F6385B"/>
    <w:rsid w:val="42FC08F6"/>
    <w:rsid w:val="43056A83"/>
    <w:rsid w:val="43067FEE"/>
    <w:rsid w:val="430779E2"/>
    <w:rsid w:val="43104E14"/>
    <w:rsid w:val="431B31A5"/>
    <w:rsid w:val="432418B7"/>
    <w:rsid w:val="43251536"/>
    <w:rsid w:val="432824BB"/>
    <w:rsid w:val="432D3F2F"/>
    <w:rsid w:val="43397E00"/>
    <w:rsid w:val="433C6F5D"/>
    <w:rsid w:val="434541AE"/>
    <w:rsid w:val="4345786D"/>
    <w:rsid w:val="434D56D5"/>
    <w:rsid w:val="43561D06"/>
    <w:rsid w:val="4357300A"/>
    <w:rsid w:val="435C3C0F"/>
    <w:rsid w:val="435C7492"/>
    <w:rsid w:val="436137A9"/>
    <w:rsid w:val="43657C1F"/>
    <w:rsid w:val="436B7E0B"/>
    <w:rsid w:val="43706133"/>
    <w:rsid w:val="43873B5A"/>
    <w:rsid w:val="438D5A63"/>
    <w:rsid w:val="43911EEB"/>
    <w:rsid w:val="439223ED"/>
    <w:rsid w:val="43941671"/>
    <w:rsid w:val="439F5CC5"/>
    <w:rsid w:val="43A47886"/>
    <w:rsid w:val="43A65522"/>
    <w:rsid w:val="43A713E9"/>
    <w:rsid w:val="43AA6537"/>
    <w:rsid w:val="43AF7872"/>
    <w:rsid w:val="43B3461E"/>
    <w:rsid w:val="43B92000"/>
    <w:rsid w:val="43BE6232"/>
    <w:rsid w:val="43C43A30"/>
    <w:rsid w:val="43C7646A"/>
    <w:rsid w:val="43E01C6A"/>
    <w:rsid w:val="43E0311A"/>
    <w:rsid w:val="43E35E5E"/>
    <w:rsid w:val="43EE0F7F"/>
    <w:rsid w:val="43F108B7"/>
    <w:rsid w:val="43F94B16"/>
    <w:rsid w:val="43FC092E"/>
    <w:rsid w:val="43FF6C9B"/>
    <w:rsid w:val="440C35C2"/>
    <w:rsid w:val="44191A6D"/>
    <w:rsid w:val="441A55AD"/>
    <w:rsid w:val="441A639F"/>
    <w:rsid w:val="44293363"/>
    <w:rsid w:val="442B2FE3"/>
    <w:rsid w:val="443117E3"/>
    <w:rsid w:val="443F7BFB"/>
    <w:rsid w:val="444C7D9D"/>
    <w:rsid w:val="44521580"/>
    <w:rsid w:val="445676AA"/>
    <w:rsid w:val="44571D47"/>
    <w:rsid w:val="445A74E4"/>
    <w:rsid w:val="445C6C45"/>
    <w:rsid w:val="445D1DB9"/>
    <w:rsid w:val="44604EE6"/>
    <w:rsid w:val="44612595"/>
    <w:rsid w:val="446B3DCC"/>
    <w:rsid w:val="4475215D"/>
    <w:rsid w:val="447659E0"/>
    <w:rsid w:val="44786F30"/>
    <w:rsid w:val="447F62F0"/>
    <w:rsid w:val="448239F1"/>
    <w:rsid w:val="44834B44"/>
    <w:rsid w:val="448C09FF"/>
    <w:rsid w:val="448C6FF4"/>
    <w:rsid w:val="449D35A3"/>
    <w:rsid w:val="44AB5DA7"/>
    <w:rsid w:val="44BB06D3"/>
    <w:rsid w:val="44BC28D1"/>
    <w:rsid w:val="44BD65E8"/>
    <w:rsid w:val="44C2005E"/>
    <w:rsid w:val="44C4575F"/>
    <w:rsid w:val="44C86F25"/>
    <w:rsid w:val="44CE4C67"/>
    <w:rsid w:val="44D35D7A"/>
    <w:rsid w:val="44FA6A2A"/>
    <w:rsid w:val="45002FEB"/>
    <w:rsid w:val="450A3E39"/>
    <w:rsid w:val="450E68A8"/>
    <w:rsid w:val="450E6E58"/>
    <w:rsid w:val="450F26E4"/>
    <w:rsid w:val="45177768"/>
    <w:rsid w:val="451B227C"/>
    <w:rsid w:val="45210077"/>
    <w:rsid w:val="45267D82"/>
    <w:rsid w:val="45285C47"/>
    <w:rsid w:val="452D490E"/>
    <w:rsid w:val="45353E00"/>
    <w:rsid w:val="453836E0"/>
    <w:rsid w:val="45412B2B"/>
    <w:rsid w:val="45441531"/>
    <w:rsid w:val="454576AD"/>
    <w:rsid w:val="45476DEF"/>
    <w:rsid w:val="455A14D6"/>
    <w:rsid w:val="455D4659"/>
    <w:rsid w:val="45647867"/>
    <w:rsid w:val="456A1771"/>
    <w:rsid w:val="456A6AE6"/>
    <w:rsid w:val="456E0177"/>
    <w:rsid w:val="45713BF0"/>
    <w:rsid w:val="4579607C"/>
    <w:rsid w:val="457C7445"/>
    <w:rsid w:val="457F2977"/>
    <w:rsid w:val="45816889"/>
    <w:rsid w:val="458D51A8"/>
    <w:rsid w:val="45950036"/>
    <w:rsid w:val="459B1F40"/>
    <w:rsid w:val="459B48AE"/>
    <w:rsid w:val="45A30E0E"/>
    <w:rsid w:val="45A6530F"/>
    <w:rsid w:val="45B06A0B"/>
    <w:rsid w:val="45B63DEE"/>
    <w:rsid w:val="45BB0276"/>
    <w:rsid w:val="45C221B5"/>
    <w:rsid w:val="45C50B85"/>
    <w:rsid w:val="45C62F59"/>
    <w:rsid w:val="45C873F3"/>
    <w:rsid w:val="45CD384F"/>
    <w:rsid w:val="45CD3A13"/>
    <w:rsid w:val="45D23997"/>
    <w:rsid w:val="45D445CC"/>
    <w:rsid w:val="45D7402F"/>
    <w:rsid w:val="45DD622C"/>
    <w:rsid w:val="45E21865"/>
    <w:rsid w:val="45E326D8"/>
    <w:rsid w:val="45E745BD"/>
    <w:rsid w:val="45FB7E71"/>
    <w:rsid w:val="45FD262E"/>
    <w:rsid w:val="46080447"/>
    <w:rsid w:val="460B25AA"/>
    <w:rsid w:val="46120C85"/>
    <w:rsid w:val="461330CE"/>
    <w:rsid w:val="461C7016"/>
    <w:rsid w:val="461E2519"/>
    <w:rsid w:val="46220F1F"/>
    <w:rsid w:val="46317EB5"/>
    <w:rsid w:val="46336C3B"/>
    <w:rsid w:val="46443ED4"/>
    <w:rsid w:val="4649335D"/>
    <w:rsid w:val="464B6395"/>
    <w:rsid w:val="46587B09"/>
    <w:rsid w:val="465A48FC"/>
    <w:rsid w:val="465C457C"/>
    <w:rsid w:val="465E3302"/>
    <w:rsid w:val="465E5050"/>
    <w:rsid w:val="46650EDA"/>
    <w:rsid w:val="466A1313"/>
    <w:rsid w:val="466C3CC6"/>
    <w:rsid w:val="466E31FC"/>
    <w:rsid w:val="4672723C"/>
    <w:rsid w:val="467576A4"/>
    <w:rsid w:val="467960AA"/>
    <w:rsid w:val="467A1C76"/>
    <w:rsid w:val="4688462D"/>
    <w:rsid w:val="468A3DC6"/>
    <w:rsid w:val="468A764A"/>
    <w:rsid w:val="46904233"/>
    <w:rsid w:val="46942157"/>
    <w:rsid w:val="469559DB"/>
    <w:rsid w:val="46AA0A4F"/>
    <w:rsid w:val="46B75706"/>
    <w:rsid w:val="46C937F2"/>
    <w:rsid w:val="46D27A3E"/>
    <w:rsid w:val="46DA58C9"/>
    <w:rsid w:val="46E33A03"/>
    <w:rsid w:val="46E74160"/>
    <w:rsid w:val="46F102F3"/>
    <w:rsid w:val="46F626C3"/>
    <w:rsid w:val="46F837A6"/>
    <w:rsid w:val="47011BD8"/>
    <w:rsid w:val="470B2541"/>
    <w:rsid w:val="47275933"/>
    <w:rsid w:val="472E45E3"/>
    <w:rsid w:val="472F457A"/>
    <w:rsid w:val="473B19EC"/>
    <w:rsid w:val="474D5189"/>
    <w:rsid w:val="47532317"/>
    <w:rsid w:val="4764152B"/>
    <w:rsid w:val="476D368E"/>
    <w:rsid w:val="477914D1"/>
    <w:rsid w:val="47855610"/>
    <w:rsid w:val="47892ABD"/>
    <w:rsid w:val="47893A13"/>
    <w:rsid w:val="478E5BF3"/>
    <w:rsid w:val="47986502"/>
    <w:rsid w:val="47A97AA1"/>
    <w:rsid w:val="47AB6283"/>
    <w:rsid w:val="47AB7721"/>
    <w:rsid w:val="47AF4FA8"/>
    <w:rsid w:val="47B03BA9"/>
    <w:rsid w:val="47B538B4"/>
    <w:rsid w:val="47BA1F3A"/>
    <w:rsid w:val="47C83C0C"/>
    <w:rsid w:val="47DA0270"/>
    <w:rsid w:val="47E51E85"/>
    <w:rsid w:val="47E56601"/>
    <w:rsid w:val="47F5469D"/>
    <w:rsid w:val="47FA65A7"/>
    <w:rsid w:val="47FE1C30"/>
    <w:rsid w:val="48030CCA"/>
    <w:rsid w:val="481000CF"/>
    <w:rsid w:val="481161CC"/>
    <w:rsid w:val="48310C7F"/>
    <w:rsid w:val="48311BC9"/>
    <w:rsid w:val="48320AC8"/>
    <w:rsid w:val="483870D1"/>
    <w:rsid w:val="48524A37"/>
    <w:rsid w:val="48592AC4"/>
    <w:rsid w:val="485D4FC6"/>
    <w:rsid w:val="485D6D98"/>
    <w:rsid w:val="485F540B"/>
    <w:rsid w:val="486047F7"/>
    <w:rsid w:val="48674C76"/>
    <w:rsid w:val="48683357"/>
    <w:rsid w:val="48692C2D"/>
    <w:rsid w:val="487441F3"/>
    <w:rsid w:val="48765DCB"/>
    <w:rsid w:val="487948F7"/>
    <w:rsid w:val="487C48DF"/>
    <w:rsid w:val="487D7A79"/>
    <w:rsid w:val="488129C9"/>
    <w:rsid w:val="48842C88"/>
    <w:rsid w:val="4888168E"/>
    <w:rsid w:val="488A3726"/>
    <w:rsid w:val="488C2292"/>
    <w:rsid w:val="488C5931"/>
    <w:rsid w:val="488E42FB"/>
    <w:rsid w:val="48932485"/>
    <w:rsid w:val="48A479AF"/>
    <w:rsid w:val="48AA7A70"/>
    <w:rsid w:val="48B459D5"/>
    <w:rsid w:val="48BA3162"/>
    <w:rsid w:val="48BB45D9"/>
    <w:rsid w:val="48BD40E6"/>
    <w:rsid w:val="48BD43D4"/>
    <w:rsid w:val="48C536F1"/>
    <w:rsid w:val="48C67230"/>
    <w:rsid w:val="48C67A99"/>
    <w:rsid w:val="48C920F7"/>
    <w:rsid w:val="48D22491"/>
    <w:rsid w:val="48DF209C"/>
    <w:rsid w:val="48E01699"/>
    <w:rsid w:val="48E674A9"/>
    <w:rsid w:val="48E9042E"/>
    <w:rsid w:val="48F873C3"/>
    <w:rsid w:val="48FC164D"/>
    <w:rsid w:val="490C0768"/>
    <w:rsid w:val="49115D6F"/>
    <w:rsid w:val="491648AC"/>
    <w:rsid w:val="49172380"/>
    <w:rsid w:val="49190F7D"/>
    <w:rsid w:val="49207D00"/>
    <w:rsid w:val="4924744E"/>
    <w:rsid w:val="49252811"/>
    <w:rsid w:val="492B471A"/>
    <w:rsid w:val="492C7796"/>
    <w:rsid w:val="493631F3"/>
    <w:rsid w:val="493F5E89"/>
    <w:rsid w:val="49400E3C"/>
    <w:rsid w:val="49406C8C"/>
    <w:rsid w:val="49480447"/>
    <w:rsid w:val="4954779C"/>
    <w:rsid w:val="4955555E"/>
    <w:rsid w:val="495826F5"/>
    <w:rsid w:val="4961356F"/>
    <w:rsid w:val="496E0687"/>
    <w:rsid w:val="49734B0E"/>
    <w:rsid w:val="49737ABB"/>
    <w:rsid w:val="49773515"/>
    <w:rsid w:val="497C44D6"/>
    <w:rsid w:val="49802118"/>
    <w:rsid w:val="498460AE"/>
    <w:rsid w:val="49853122"/>
    <w:rsid w:val="4988797C"/>
    <w:rsid w:val="498C209C"/>
    <w:rsid w:val="4997184B"/>
    <w:rsid w:val="49997A26"/>
    <w:rsid w:val="499D5C43"/>
    <w:rsid w:val="49A3785C"/>
    <w:rsid w:val="49A76262"/>
    <w:rsid w:val="49B83F7E"/>
    <w:rsid w:val="49B87801"/>
    <w:rsid w:val="49BB1A73"/>
    <w:rsid w:val="49C35B92"/>
    <w:rsid w:val="49CD3F23"/>
    <w:rsid w:val="49DD67FE"/>
    <w:rsid w:val="49DE4B4E"/>
    <w:rsid w:val="49DF6CB2"/>
    <w:rsid w:val="49E00BCF"/>
    <w:rsid w:val="49ED225A"/>
    <w:rsid w:val="49FB4EB9"/>
    <w:rsid w:val="49FF2174"/>
    <w:rsid w:val="4A0F498D"/>
    <w:rsid w:val="4A1B796B"/>
    <w:rsid w:val="4A2104D1"/>
    <w:rsid w:val="4A213525"/>
    <w:rsid w:val="4A2F2CC3"/>
    <w:rsid w:val="4A300E64"/>
    <w:rsid w:val="4A3F2F5D"/>
    <w:rsid w:val="4A4D51F3"/>
    <w:rsid w:val="4A4F602A"/>
    <w:rsid w:val="4A507745"/>
    <w:rsid w:val="4A52417C"/>
    <w:rsid w:val="4A5435F3"/>
    <w:rsid w:val="4A560FA6"/>
    <w:rsid w:val="4A570604"/>
    <w:rsid w:val="4A61092A"/>
    <w:rsid w:val="4A69389D"/>
    <w:rsid w:val="4A6E36E4"/>
    <w:rsid w:val="4A70372C"/>
    <w:rsid w:val="4A856EAB"/>
    <w:rsid w:val="4A8F3E49"/>
    <w:rsid w:val="4A9216E3"/>
    <w:rsid w:val="4A9D3930"/>
    <w:rsid w:val="4AA50CBC"/>
    <w:rsid w:val="4AA51794"/>
    <w:rsid w:val="4AA70A78"/>
    <w:rsid w:val="4AA73A0F"/>
    <w:rsid w:val="4AAD0D88"/>
    <w:rsid w:val="4AB024C8"/>
    <w:rsid w:val="4AB27A19"/>
    <w:rsid w:val="4ABD162D"/>
    <w:rsid w:val="4ABF292A"/>
    <w:rsid w:val="4ABF3181"/>
    <w:rsid w:val="4AC00F7C"/>
    <w:rsid w:val="4AC13707"/>
    <w:rsid w:val="4AC22FAD"/>
    <w:rsid w:val="4AC57542"/>
    <w:rsid w:val="4AC779BE"/>
    <w:rsid w:val="4ACB6C7C"/>
    <w:rsid w:val="4AD159C1"/>
    <w:rsid w:val="4AD3385E"/>
    <w:rsid w:val="4AD856DA"/>
    <w:rsid w:val="4ADE75E4"/>
    <w:rsid w:val="4AE72472"/>
    <w:rsid w:val="4AE820F1"/>
    <w:rsid w:val="4AED437B"/>
    <w:rsid w:val="4AF14F7F"/>
    <w:rsid w:val="4AF53986"/>
    <w:rsid w:val="4AF8018E"/>
    <w:rsid w:val="4B05493A"/>
    <w:rsid w:val="4B080428"/>
    <w:rsid w:val="4B2062D7"/>
    <w:rsid w:val="4B2467E5"/>
    <w:rsid w:val="4B2679D8"/>
    <w:rsid w:val="4B302FA2"/>
    <w:rsid w:val="4B334AEF"/>
    <w:rsid w:val="4B35476F"/>
    <w:rsid w:val="4B36405A"/>
    <w:rsid w:val="4B3F2B00"/>
    <w:rsid w:val="4B413536"/>
    <w:rsid w:val="4B46092C"/>
    <w:rsid w:val="4B4C206A"/>
    <w:rsid w:val="4B4E311B"/>
    <w:rsid w:val="4B50081C"/>
    <w:rsid w:val="4B663576"/>
    <w:rsid w:val="4B6A06EF"/>
    <w:rsid w:val="4B6A3FE6"/>
    <w:rsid w:val="4B6A71C8"/>
    <w:rsid w:val="4B6B0614"/>
    <w:rsid w:val="4B754D8F"/>
    <w:rsid w:val="4B80136B"/>
    <w:rsid w:val="4B8E34EE"/>
    <w:rsid w:val="4B94388F"/>
    <w:rsid w:val="4B943B99"/>
    <w:rsid w:val="4B9471BF"/>
    <w:rsid w:val="4B9B543B"/>
    <w:rsid w:val="4B9F1C20"/>
    <w:rsid w:val="4BA260FB"/>
    <w:rsid w:val="4BA43467"/>
    <w:rsid w:val="4BA7122B"/>
    <w:rsid w:val="4BB02A2A"/>
    <w:rsid w:val="4BB308C1"/>
    <w:rsid w:val="4BB57EC4"/>
    <w:rsid w:val="4BB672A9"/>
    <w:rsid w:val="4BB705C2"/>
    <w:rsid w:val="4BC07BD6"/>
    <w:rsid w:val="4BC97842"/>
    <w:rsid w:val="4BCB7598"/>
    <w:rsid w:val="4BCD05E7"/>
    <w:rsid w:val="4BD37D06"/>
    <w:rsid w:val="4BE4521D"/>
    <w:rsid w:val="4BEE7017"/>
    <w:rsid w:val="4BF4613D"/>
    <w:rsid w:val="4BF4712C"/>
    <w:rsid w:val="4BF519DD"/>
    <w:rsid w:val="4BF56DAC"/>
    <w:rsid w:val="4BF722AF"/>
    <w:rsid w:val="4BF87D30"/>
    <w:rsid w:val="4BFBA137"/>
    <w:rsid w:val="4BFF716D"/>
    <w:rsid w:val="4C020640"/>
    <w:rsid w:val="4C0A746E"/>
    <w:rsid w:val="4C0E66EA"/>
    <w:rsid w:val="4C134303"/>
    <w:rsid w:val="4C136540"/>
    <w:rsid w:val="4C160DA6"/>
    <w:rsid w:val="4C18068A"/>
    <w:rsid w:val="4C18716E"/>
    <w:rsid w:val="4C1B03E5"/>
    <w:rsid w:val="4C2F5C8C"/>
    <w:rsid w:val="4C321005"/>
    <w:rsid w:val="4C39659B"/>
    <w:rsid w:val="4C3A0FAF"/>
    <w:rsid w:val="4C3A57C0"/>
    <w:rsid w:val="4C4E2CBD"/>
    <w:rsid w:val="4C510125"/>
    <w:rsid w:val="4C5713CF"/>
    <w:rsid w:val="4C5F09D9"/>
    <w:rsid w:val="4C632C63"/>
    <w:rsid w:val="4C753EFE"/>
    <w:rsid w:val="4C7B4A86"/>
    <w:rsid w:val="4C855396"/>
    <w:rsid w:val="4C881B9E"/>
    <w:rsid w:val="4C8F3ED7"/>
    <w:rsid w:val="4C925039"/>
    <w:rsid w:val="4C9A6CD9"/>
    <w:rsid w:val="4CA877A5"/>
    <w:rsid w:val="4CA917EB"/>
    <w:rsid w:val="4CAF1A5D"/>
    <w:rsid w:val="4CBA3672"/>
    <w:rsid w:val="4CBF7AF9"/>
    <w:rsid w:val="4CDD756A"/>
    <w:rsid w:val="4CE511D4"/>
    <w:rsid w:val="4CE679B9"/>
    <w:rsid w:val="4CEB4F5D"/>
    <w:rsid w:val="4CED7407"/>
    <w:rsid w:val="4CF15D4A"/>
    <w:rsid w:val="4CF71E51"/>
    <w:rsid w:val="4CFB7703"/>
    <w:rsid w:val="4D05758B"/>
    <w:rsid w:val="4D167F58"/>
    <w:rsid w:val="4D237A38"/>
    <w:rsid w:val="4D280422"/>
    <w:rsid w:val="4D3267B3"/>
    <w:rsid w:val="4D360A3D"/>
    <w:rsid w:val="4D4108AA"/>
    <w:rsid w:val="4D494FB8"/>
    <w:rsid w:val="4D4F12CD"/>
    <w:rsid w:val="4D51277A"/>
    <w:rsid w:val="4D523AD8"/>
    <w:rsid w:val="4D524AEA"/>
    <w:rsid w:val="4D53170B"/>
    <w:rsid w:val="4D555A6E"/>
    <w:rsid w:val="4D562915"/>
    <w:rsid w:val="4D5831A4"/>
    <w:rsid w:val="4D594A3C"/>
    <w:rsid w:val="4D5A031D"/>
    <w:rsid w:val="4D5E2AFB"/>
    <w:rsid w:val="4D5F3B5F"/>
    <w:rsid w:val="4D690A0A"/>
    <w:rsid w:val="4D692791"/>
    <w:rsid w:val="4D76169A"/>
    <w:rsid w:val="4D7B5345"/>
    <w:rsid w:val="4D892A45"/>
    <w:rsid w:val="4D915CAE"/>
    <w:rsid w:val="4D935553"/>
    <w:rsid w:val="4D9E7167"/>
    <w:rsid w:val="4D9E7AF5"/>
    <w:rsid w:val="4DA1509A"/>
    <w:rsid w:val="4DA545D8"/>
    <w:rsid w:val="4DA954F8"/>
    <w:rsid w:val="4DB0340A"/>
    <w:rsid w:val="4DB53509"/>
    <w:rsid w:val="4DB918A4"/>
    <w:rsid w:val="4DB97646"/>
    <w:rsid w:val="4DBA43B6"/>
    <w:rsid w:val="4DC0189A"/>
    <w:rsid w:val="4DCC33D4"/>
    <w:rsid w:val="4DCF5FFB"/>
    <w:rsid w:val="4DD51840"/>
    <w:rsid w:val="4DD74341"/>
    <w:rsid w:val="4DE6535D"/>
    <w:rsid w:val="4DE70DFB"/>
    <w:rsid w:val="4DEB2922"/>
    <w:rsid w:val="4DEE771C"/>
    <w:rsid w:val="4DF47263"/>
    <w:rsid w:val="4E001AE2"/>
    <w:rsid w:val="4E05458D"/>
    <w:rsid w:val="4E197BAA"/>
    <w:rsid w:val="4E1C69B0"/>
    <w:rsid w:val="4E23222F"/>
    <w:rsid w:val="4E232750"/>
    <w:rsid w:val="4E2E166A"/>
    <w:rsid w:val="4E2F1FD9"/>
    <w:rsid w:val="4E3116F3"/>
    <w:rsid w:val="4E3605DF"/>
    <w:rsid w:val="4E416971"/>
    <w:rsid w:val="4E4C0585"/>
    <w:rsid w:val="4E527D08"/>
    <w:rsid w:val="4E543413"/>
    <w:rsid w:val="4E614CA7"/>
    <w:rsid w:val="4E6B77B5"/>
    <w:rsid w:val="4E6F0B20"/>
    <w:rsid w:val="4E707044"/>
    <w:rsid w:val="4E754324"/>
    <w:rsid w:val="4E79683A"/>
    <w:rsid w:val="4E7A4D0C"/>
    <w:rsid w:val="4E7A730C"/>
    <w:rsid w:val="4E802F63"/>
    <w:rsid w:val="4E832C5D"/>
    <w:rsid w:val="4E8377ED"/>
    <w:rsid w:val="4E8961BB"/>
    <w:rsid w:val="4E8A47E6"/>
    <w:rsid w:val="4E8E31EC"/>
    <w:rsid w:val="4E9C7E01"/>
    <w:rsid w:val="4E9E567E"/>
    <w:rsid w:val="4EA83CBF"/>
    <w:rsid w:val="4EAB4FE7"/>
    <w:rsid w:val="4EAD7325"/>
    <w:rsid w:val="4EC436C7"/>
    <w:rsid w:val="4EC467B9"/>
    <w:rsid w:val="4ECC102D"/>
    <w:rsid w:val="4ECE1A58"/>
    <w:rsid w:val="4ED02983"/>
    <w:rsid w:val="4ED079B5"/>
    <w:rsid w:val="4EE4617A"/>
    <w:rsid w:val="4EE84422"/>
    <w:rsid w:val="4EE90083"/>
    <w:rsid w:val="4F080938"/>
    <w:rsid w:val="4F0B3AE2"/>
    <w:rsid w:val="4F1521CC"/>
    <w:rsid w:val="4F1A3FBD"/>
    <w:rsid w:val="4F252466"/>
    <w:rsid w:val="4F2A68F2"/>
    <w:rsid w:val="4F2B00A2"/>
    <w:rsid w:val="4F2B4370"/>
    <w:rsid w:val="4F2C078A"/>
    <w:rsid w:val="4F2C5674"/>
    <w:rsid w:val="4F2C7509"/>
    <w:rsid w:val="4F3A498A"/>
    <w:rsid w:val="4F3B240C"/>
    <w:rsid w:val="4F3F5561"/>
    <w:rsid w:val="4F45079D"/>
    <w:rsid w:val="4F502C77"/>
    <w:rsid w:val="4F506B2E"/>
    <w:rsid w:val="4F5511D4"/>
    <w:rsid w:val="4F56664A"/>
    <w:rsid w:val="4F5D6192"/>
    <w:rsid w:val="4F665D41"/>
    <w:rsid w:val="4F6F15E1"/>
    <w:rsid w:val="4F720874"/>
    <w:rsid w:val="4F722566"/>
    <w:rsid w:val="4F800431"/>
    <w:rsid w:val="4F845020"/>
    <w:rsid w:val="4F871206"/>
    <w:rsid w:val="4F912E1A"/>
    <w:rsid w:val="4F954038"/>
    <w:rsid w:val="4F9A5CA8"/>
    <w:rsid w:val="4F9D6C2D"/>
    <w:rsid w:val="4FB61D55"/>
    <w:rsid w:val="4FBD38DE"/>
    <w:rsid w:val="4FBF2791"/>
    <w:rsid w:val="4FC57CA3"/>
    <w:rsid w:val="4FCD197A"/>
    <w:rsid w:val="4FD7228A"/>
    <w:rsid w:val="4FDD1C15"/>
    <w:rsid w:val="4FE55614"/>
    <w:rsid w:val="4FE57954"/>
    <w:rsid w:val="4FE83829"/>
    <w:rsid w:val="4FEC327F"/>
    <w:rsid w:val="4FEF7931"/>
    <w:rsid w:val="4FF31BBA"/>
    <w:rsid w:val="50020B50"/>
    <w:rsid w:val="500573B8"/>
    <w:rsid w:val="500804DB"/>
    <w:rsid w:val="500D27FD"/>
    <w:rsid w:val="50106597"/>
    <w:rsid w:val="50163AB4"/>
    <w:rsid w:val="501B6D91"/>
    <w:rsid w:val="501E6A91"/>
    <w:rsid w:val="50303C1D"/>
    <w:rsid w:val="50342624"/>
    <w:rsid w:val="50347E9D"/>
    <w:rsid w:val="504552E1"/>
    <w:rsid w:val="504925C9"/>
    <w:rsid w:val="5054095A"/>
    <w:rsid w:val="50575F45"/>
    <w:rsid w:val="50602CD6"/>
    <w:rsid w:val="50645371"/>
    <w:rsid w:val="50672B8B"/>
    <w:rsid w:val="50683D77"/>
    <w:rsid w:val="506B057F"/>
    <w:rsid w:val="506E0751"/>
    <w:rsid w:val="50735201"/>
    <w:rsid w:val="5075308D"/>
    <w:rsid w:val="50766910"/>
    <w:rsid w:val="5080238D"/>
    <w:rsid w:val="50804CA1"/>
    <w:rsid w:val="50897AD1"/>
    <w:rsid w:val="508C2CB2"/>
    <w:rsid w:val="5093760C"/>
    <w:rsid w:val="509C6DB7"/>
    <w:rsid w:val="50A72E3D"/>
    <w:rsid w:val="50AB1369"/>
    <w:rsid w:val="50B35E73"/>
    <w:rsid w:val="50B74A76"/>
    <w:rsid w:val="50C2570B"/>
    <w:rsid w:val="50CC731F"/>
    <w:rsid w:val="50D21228"/>
    <w:rsid w:val="50D5692A"/>
    <w:rsid w:val="50DD67B3"/>
    <w:rsid w:val="50E15709"/>
    <w:rsid w:val="50E336C1"/>
    <w:rsid w:val="50FA10E8"/>
    <w:rsid w:val="50FE5570"/>
    <w:rsid w:val="510D3769"/>
    <w:rsid w:val="510E7D88"/>
    <w:rsid w:val="51121F02"/>
    <w:rsid w:val="51210FA7"/>
    <w:rsid w:val="51222D33"/>
    <w:rsid w:val="5123794C"/>
    <w:rsid w:val="51237AB9"/>
    <w:rsid w:val="51276734"/>
    <w:rsid w:val="512E60BF"/>
    <w:rsid w:val="51380BCD"/>
    <w:rsid w:val="51384450"/>
    <w:rsid w:val="51442461"/>
    <w:rsid w:val="514711E7"/>
    <w:rsid w:val="514B17F8"/>
    <w:rsid w:val="514F4E6E"/>
    <w:rsid w:val="51573B80"/>
    <w:rsid w:val="515818C9"/>
    <w:rsid w:val="515949F1"/>
    <w:rsid w:val="515F3365"/>
    <w:rsid w:val="51640797"/>
    <w:rsid w:val="516E6263"/>
    <w:rsid w:val="517045AA"/>
    <w:rsid w:val="51756FC7"/>
    <w:rsid w:val="51846ACD"/>
    <w:rsid w:val="51876AC3"/>
    <w:rsid w:val="518F6C8B"/>
    <w:rsid w:val="51933865"/>
    <w:rsid w:val="51973D07"/>
    <w:rsid w:val="519D1BF6"/>
    <w:rsid w:val="519E3DF4"/>
    <w:rsid w:val="51A63982"/>
    <w:rsid w:val="51B12E15"/>
    <w:rsid w:val="51BB11A6"/>
    <w:rsid w:val="51C8196D"/>
    <w:rsid w:val="51EF28F9"/>
    <w:rsid w:val="51FA7E28"/>
    <w:rsid w:val="52077FA0"/>
    <w:rsid w:val="5212051F"/>
    <w:rsid w:val="521B4A42"/>
    <w:rsid w:val="52210B4A"/>
    <w:rsid w:val="52215473"/>
    <w:rsid w:val="5222048B"/>
    <w:rsid w:val="52295F56"/>
    <w:rsid w:val="522E3EAD"/>
    <w:rsid w:val="52321A08"/>
    <w:rsid w:val="523E5EFC"/>
    <w:rsid w:val="52435987"/>
    <w:rsid w:val="52470D8A"/>
    <w:rsid w:val="524B4CCD"/>
    <w:rsid w:val="525E09AF"/>
    <w:rsid w:val="52685D4B"/>
    <w:rsid w:val="5275290F"/>
    <w:rsid w:val="527804C6"/>
    <w:rsid w:val="52796FDA"/>
    <w:rsid w:val="527A4BB7"/>
    <w:rsid w:val="527E6CE5"/>
    <w:rsid w:val="528471F9"/>
    <w:rsid w:val="528A4CF6"/>
    <w:rsid w:val="528C7493"/>
    <w:rsid w:val="52915273"/>
    <w:rsid w:val="52940917"/>
    <w:rsid w:val="52960397"/>
    <w:rsid w:val="5299741F"/>
    <w:rsid w:val="52AC1743"/>
    <w:rsid w:val="52AD7835"/>
    <w:rsid w:val="52B362BE"/>
    <w:rsid w:val="52B6458B"/>
    <w:rsid w:val="52B73C12"/>
    <w:rsid w:val="52C86AC4"/>
    <w:rsid w:val="52CA02DE"/>
    <w:rsid w:val="52CA1363"/>
    <w:rsid w:val="52CC4866"/>
    <w:rsid w:val="52D40070"/>
    <w:rsid w:val="52D40A82"/>
    <w:rsid w:val="52E5798E"/>
    <w:rsid w:val="52EA5A01"/>
    <w:rsid w:val="52F26CA4"/>
    <w:rsid w:val="52F42C6C"/>
    <w:rsid w:val="52F65568"/>
    <w:rsid w:val="52FB283D"/>
    <w:rsid w:val="53014D6B"/>
    <w:rsid w:val="53052442"/>
    <w:rsid w:val="530B1DCC"/>
    <w:rsid w:val="530D73AE"/>
    <w:rsid w:val="532838FB"/>
    <w:rsid w:val="53286CAD"/>
    <w:rsid w:val="532B0103"/>
    <w:rsid w:val="532B7BF8"/>
    <w:rsid w:val="53376114"/>
    <w:rsid w:val="53412D83"/>
    <w:rsid w:val="5343652A"/>
    <w:rsid w:val="534E1DCB"/>
    <w:rsid w:val="53601E78"/>
    <w:rsid w:val="53623E22"/>
    <w:rsid w:val="53640BF8"/>
    <w:rsid w:val="536772D4"/>
    <w:rsid w:val="53685DE9"/>
    <w:rsid w:val="536B5D13"/>
    <w:rsid w:val="536F34C2"/>
    <w:rsid w:val="5376679E"/>
    <w:rsid w:val="53780202"/>
    <w:rsid w:val="53781522"/>
    <w:rsid w:val="537965CA"/>
    <w:rsid w:val="537E7535"/>
    <w:rsid w:val="53827989"/>
    <w:rsid w:val="53841250"/>
    <w:rsid w:val="538E6B22"/>
    <w:rsid w:val="53917AA7"/>
    <w:rsid w:val="53982AFD"/>
    <w:rsid w:val="53990737"/>
    <w:rsid w:val="53994EB3"/>
    <w:rsid w:val="53A0797D"/>
    <w:rsid w:val="53B931EA"/>
    <w:rsid w:val="53C4411E"/>
    <w:rsid w:val="53CC5C98"/>
    <w:rsid w:val="53CD0114"/>
    <w:rsid w:val="53CD3DA2"/>
    <w:rsid w:val="53D61AC2"/>
    <w:rsid w:val="53DA11A0"/>
    <w:rsid w:val="53ED493E"/>
    <w:rsid w:val="53F65229"/>
    <w:rsid w:val="53F85453"/>
    <w:rsid w:val="53FA3C53"/>
    <w:rsid w:val="53FA74D7"/>
    <w:rsid w:val="53FB4F58"/>
    <w:rsid w:val="540B0299"/>
    <w:rsid w:val="540E1011"/>
    <w:rsid w:val="540E3636"/>
    <w:rsid w:val="540F5BF6"/>
    <w:rsid w:val="5410398B"/>
    <w:rsid w:val="54163583"/>
    <w:rsid w:val="54190BC6"/>
    <w:rsid w:val="541B4188"/>
    <w:rsid w:val="54204352"/>
    <w:rsid w:val="54250A5A"/>
    <w:rsid w:val="542736B6"/>
    <w:rsid w:val="54300845"/>
    <w:rsid w:val="54311BAF"/>
    <w:rsid w:val="54387E3C"/>
    <w:rsid w:val="54430D88"/>
    <w:rsid w:val="544D2A07"/>
    <w:rsid w:val="54514662"/>
    <w:rsid w:val="545C0256"/>
    <w:rsid w:val="54664607"/>
    <w:rsid w:val="546814CC"/>
    <w:rsid w:val="54722618"/>
    <w:rsid w:val="5472722B"/>
    <w:rsid w:val="547F3A5D"/>
    <w:rsid w:val="5484474B"/>
    <w:rsid w:val="54873025"/>
    <w:rsid w:val="54884FEA"/>
    <w:rsid w:val="548C0FC4"/>
    <w:rsid w:val="548E5275"/>
    <w:rsid w:val="548E58B5"/>
    <w:rsid w:val="54A808F4"/>
    <w:rsid w:val="54AA1B9C"/>
    <w:rsid w:val="54B25499"/>
    <w:rsid w:val="54B26C85"/>
    <w:rsid w:val="54B31EF7"/>
    <w:rsid w:val="54B92D8D"/>
    <w:rsid w:val="54BE7836"/>
    <w:rsid w:val="54BF4C96"/>
    <w:rsid w:val="54C05803"/>
    <w:rsid w:val="54CB4ACD"/>
    <w:rsid w:val="54DD0A43"/>
    <w:rsid w:val="54DF3746"/>
    <w:rsid w:val="54E7641D"/>
    <w:rsid w:val="54F476EE"/>
    <w:rsid w:val="54FD7F39"/>
    <w:rsid w:val="551321A2"/>
    <w:rsid w:val="5524612B"/>
    <w:rsid w:val="5524701B"/>
    <w:rsid w:val="552503C0"/>
    <w:rsid w:val="5526419F"/>
    <w:rsid w:val="55287EE5"/>
    <w:rsid w:val="552A43D5"/>
    <w:rsid w:val="552E59A3"/>
    <w:rsid w:val="5533122A"/>
    <w:rsid w:val="553A45E0"/>
    <w:rsid w:val="553A4F4F"/>
    <w:rsid w:val="553D25B0"/>
    <w:rsid w:val="55401D6C"/>
    <w:rsid w:val="554534E9"/>
    <w:rsid w:val="554A76EE"/>
    <w:rsid w:val="554F6EA2"/>
    <w:rsid w:val="55527E22"/>
    <w:rsid w:val="5555648E"/>
    <w:rsid w:val="55571991"/>
    <w:rsid w:val="5557610E"/>
    <w:rsid w:val="555A4B19"/>
    <w:rsid w:val="555B3FA7"/>
    <w:rsid w:val="555B6E23"/>
    <w:rsid w:val="556328FE"/>
    <w:rsid w:val="556C60B3"/>
    <w:rsid w:val="5571253B"/>
    <w:rsid w:val="55734290"/>
    <w:rsid w:val="55774444"/>
    <w:rsid w:val="557E7653"/>
    <w:rsid w:val="557F2D44"/>
    <w:rsid w:val="558127D5"/>
    <w:rsid w:val="558329D2"/>
    <w:rsid w:val="558F0311"/>
    <w:rsid w:val="5590756D"/>
    <w:rsid w:val="559E4304"/>
    <w:rsid w:val="55A204C7"/>
    <w:rsid w:val="55A33019"/>
    <w:rsid w:val="55AA399A"/>
    <w:rsid w:val="55AC6E9D"/>
    <w:rsid w:val="55BD3658"/>
    <w:rsid w:val="55BD7C8B"/>
    <w:rsid w:val="55CD4E53"/>
    <w:rsid w:val="55D00B36"/>
    <w:rsid w:val="55D212DB"/>
    <w:rsid w:val="55D933AA"/>
    <w:rsid w:val="55DF5139"/>
    <w:rsid w:val="55E34DF9"/>
    <w:rsid w:val="55EF10B1"/>
    <w:rsid w:val="55F40A29"/>
    <w:rsid w:val="5600285B"/>
    <w:rsid w:val="560378AC"/>
    <w:rsid w:val="560704B0"/>
    <w:rsid w:val="560B273A"/>
    <w:rsid w:val="561220C4"/>
    <w:rsid w:val="561455C8"/>
    <w:rsid w:val="561577C6"/>
    <w:rsid w:val="5618513B"/>
    <w:rsid w:val="563721BB"/>
    <w:rsid w:val="56384A03"/>
    <w:rsid w:val="56391F84"/>
    <w:rsid w:val="56405BC1"/>
    <w:rsid w:val="564C71C2"/>
    <w:rsid w:val="564D0C25"/>
    <w:rsid w:val="564F1F29"/>
    <w:rsid w:val="5658170B"/>
    <w:rsid w:val="56594A37"/>
    <w:rsid w:val="565A6483"/>
    <w:rsid w:val="565B6CDC"/>
    <w:rsid w:val="565B7F3A"/>
    <w:rsid w:val="5661422A"/>
    <w:rsid w:val="56617339"/>
    <w:rsid w:val="5662255C"/>
    <w:rsid w:val="56643887"/>
    <w:rsid w:val="566662CB"/>
    <w:rsid w:val="566C5C56"/>
    <w:rsid w:val="566D14D9"/>
    <w:rsid w:val="5670465C"/>
    <w:rsid w:val="5670485B"/>
    <w:rsid w:val="5678014B"/>
    <w:rsid w:val="568F5750"/>
    <w:rsid w:val="569357FD"/>
    <w:rsid w:val="56963BFD"/>
    <w:rsid w:val="569F1E62"/>
    <w:rsid w:val="56A62938"/>
    <w:rsid w:val="56A91301"/>
    <w:rsid w:val="56B07C71"/>
    <w:rsid w:val="56B20949"/>
    <w:rsid w:val="56BE465B"/>
    <w:rsid w:val="56C056E0"/>
    <w:rsid w:val="56C4574F"/>
    <w:rsid w:val="56D133FC"/>
    <w:rsid w:val="56D73E0E"/>
    <w:rsid w:val="56E914A0"/>
    <w:rsid w:val="56EF5BB4"/>
    <w:rsid w:val="56F00310"/>
    <w:rsid w:val="56F55D55"/>
    <w:rsid w:val="56F91B04"/>
    <w:rsid w:val="56FA587C"/>
    <w:rsid w:val="56FD4ED5"/>
    <w:rsid w:val="57005646"/>
    <w:rsid w:val="57134DE3"/>
    <w:rsid w:val="57167410"/>
    <w:rsid w:val="571915F2"/>
    <w:rsid w:val="572B07A8"/>
    <w:rsid w:val="5731258C"/>
    <w:rsid w:val="573B2E2C"/>
    <w:rsid w:val="574127B6"/>
    <w:rsid w:val="574249B5"/>
    <w:rsid w:val="574A5EF4"/>
    <w:rsid w:val="57536BFD"/>
    <w:rsid w:val="5755523C"/>
    <w:rsid w:val="575A00CB"/>
    <w:rsid w:val="575F1D66"/>
    <w:rsid w:val="57636485"/>
    <w:rsid w:val="576A00F7"/>
    <w:rsid w:val="576D6AA2"/>
    <w:rsid w:val="5770468E"/>
    <w:rsid w:val="577130FD"/>
    <w:rsid w:val="57746489"/>
    <w:rsid w:val="57751D0C"/>
    <w:rsid w:val="57757B5A"/>
    <w:rsid w:val="57777D93"/>
    <w:rsid w:val="57782C90"/>
    <w:rsid w:val="577F009D"/>
    <w:rsid w:val="578A642E"/>
    <w:rsid w:val="578B3EAF"/>
    <w:rsid w:val="579569BD"/>
    <w:rsid w:val="5796443F"/>
    <w:rsid w:val="579B08C7"/>
    <w:rsid w:val="579F0F79"/>
    <w:rsid w:val="57A309A0"/>
    <w:rsid w:val="57AB0B61"/>
    <w:rsid w:val="57AD4064"/>
    <w:rsid w:val="57B62775"/>
    <w:rsid w:val="57BE1237"/>
    <w:rsid w:val="57C00B06"/>
    <w:rsid w:val="57D02DCB"/>
    <w:rsid w:val="57D65228"/>
    <w:rsid w:val="57DA1D5C"/>
    <w:rsid w:val="57DE4D61"/>
    <w:rsid w:val="57E3630F"/>
    <w:rsid w:val="57E50118"/>
    <w:rsid w:val="57E52262"/>
    <w:rsid w:val="57EB51CE"/>
    <w:rsid w:val="57F81637"/>
    <w:rsid w:val="58021570"/>
    <w:rsid w:val="580402F6"/>
    <w:rsid w:val="580A5CF4"/>
    <w:rsid w:val="580D3184"/>
    <w:rsid w:val="58186F97"/>
    <w:rsid w:val="582533AD"/>
    <w:rsid w:val="58350AC5"/>
    <w:rsid w:val="5843585C"/>
    <w:rsid w:val="5847152A"/>
    <w:rsid w:val="584A172B"/>
    <w:rsid w:val="584E7471"/>
    <w:rsid w:val="5859113A"/>
    <w:rsid w:val="58592608"/>
    <w:rsid w:val="58607D0C"/>
    <w:rsid w:val="58617748"/>
    <w:rsid w:val="5863030F"/>
    <w:rsid w:val="58660173"/>
    <w:rsid w:val="586C6A21"/>
    <w:rsid w:val="586D1FF6"/>
    <w:rsid w:val="586E1F24"/>
    <w:rsid w:val="586E599C"/>
    <w:rsid w:val="586E6E66"/>
    <w:rsid w:val="58722B28"/>
    <w:rsid w:val="587924B3"/>
    <w:rsid w:val="58796931"/>
    <w:rsid w:val="587A38C5"/>
    <w:rsid w:val="587B4560"/>
    <w:rsid w:val="587C0C0B"/>
    <w:rsid w:val="58867BD1"/>
    <w:rsid w:val="58907FCB"/>
    <w:rsid w:val="58A90693"/>
    <w:rsid w:val="58AF078F"/>
    <w:rsid w:val="58C52932"/>
    <w:rsid w:val="58CD1F3D"/>
    <w:rsid w:val="58D65D86"/>
    <w:rsid w:val="58DC4652"/>
    <w:rsid w:val="58E2203E"/>
    <w:rsid w:val="58E65065"/>
    <w:rsid w:val="58EC4287"/>
    <w:rsid w:val="58EE4DF0"/>
    <w:rsid w:val="58F133F6"/>
    <w:rsid w:val="58F351BA"/>
    <w:rsid w:val="58F64808"/>
    <w:rsid w:val="58F73CD6"/>
    <w:rsid w:val="590508C7"/>
    <w:rsid w:val="5905321D"/>
    <w:rsid w:val="591076B7"/>
    <w:rsid w:val="59114FB0"/>
    <w:rsid w:val="591710B8"/>
    <w:rsid w:val="59174F68"/>
    <w:rsid w:val="591923BD"/>
    <w:rsid w:val="591A7E3E"/>
    <w:rsid w:val="592616D2"/>
    <w:rsid w:val="592E0CDD"/>
    <w:rsid w:val="593135EF"/>
    <w:rsid w:val="593276E3"/>
    <w:rsid w:val="59360ADC"/>
    <w:rsid w:val="5943073B"/>
    <w:rsid w:val="59522196"/>
    <w:rsid w:val="59593AB6"/>
    <w:rsid w:val="5960586B"/>
    <w:rsid w:val="59681C8F"/>
    <w:rsid w:val="59723D50"/>
    <w:rsid w:val="597F5869"/>
    <w:rsid w:val="59832A99"/>
    <w:rsid w:val="598900F2"/>
    <w:rsid w:val="598D6AF8"/>
    <w:rsid w:val="599431D6"/>
    <w:rsid w:val="59946483"/>
    <w:rsid w:val="59992FEE"/>
    <w:rsid w:val="599D2616"/>
    <w:rsid w:val="59A90D8B"/>
    <w:rsid w:val="59A96428"/>
    <w:rsid w:val="59AF2530"/>
    <w:rsid w:val="59B13835"/>
    <w:rsid w:val="59BB4E0A"/>
    <w:rsid w:val="59C0604D"/>
    <w:rsid w:val="59C91438"/>
    <w:rsid w:val="59CF6DF0"/>
    <w:rsid w:val="59D21DF7"/>
    <w:rsid w:val="59D4037B"/>
    <w:rsid w:val="59D836F4"/>
    <w:rsid w:val="59D86F77"/>
    <w:rsid w:val="59DE4C2F"/>
    <w:rsid w:val="59E00B01"/>
    <w:rsid w:val="59E06142"/>
    <w:rsid w:val="59E77EC3"/>
    <w:rsid w:val="59FC40E9"/>
    <w:rsid w:val="59FF413E"/>
    <w:rsid w:val="5A040ECA"/>
    <w:rsid w:val="5A093A21"/>
    <w:rsid w:val="5A235018"/>
    <w:rsid w:val="5A2537F3"/>
    <w:rsid w:val="5A262A90"/>
    <w:rsid w:val="5A327883"/>
    <w:rsid w:val="5A337DF7"/>
    <w:rsid w:val="5A384A12"/>
    <w:rsid w:val="5A396B7C"/>
    <w:rsid w:val="5A437DF3"/>
    <w:rsid w:val="5A563FC2"/>
    <w:rsid w:val="5A5F56A6"/>
    <w:rsid w:val="5A68523A"/>
    <w:rsid w:val="5A6E2828"/>
    <w:rsid w:val="5A715E71"/>
    <w:rsid w:val="5A72006F"/>
    <w:rsid w:val="5A741084"/>
    <w:rsid w:val="5A767234"/>
    <w:rsid w:val="5A7727FC"/>
    <w:rsid w:val="5A795B15"/>
    <w:rsid w:val="5A862E58"/>
    <w:rsid w:val="5A9802AF"/>
    <w:rsid w:val="5AA31EC3"/>
    <w:rsid w:val="5AA41B43"/>
    <w:rsid w:val="5AAE79DD"/>
    <w:rsid w:val="5AB23410"/>
    <w:rsid w:val="5AB865E5"/>
    <w:rsid w:val="5AB92674"/>
    <w:rsid w:val="5AB92D75"/>
    <w:rsid w:val="5ABD634C"/>
    <w:rsid w:val="5AC445F6"/>
    <w:rsid w:val="5AF9704F"/>
    <w:rsid w:val="5B0453E0"/>
    <w:rsid w:val="5B051346"/>
    <w:rsid w:val="5B0A1D8D"/>
    <w:rsid w:val="5B0F6FF4"/>
    <w:rsid w:val="5B1024F7"/>
    <w:rsid w:val="5B117F79"/>
    <w:rsid w:val="5B165601"/>
    <w:rsid w:val="5B1B5005"/>
    <w:rsid w:val="5B220213"/>
    <w:rsid w:val="5B245915"/>
    <w:rsid w:val="5B372DA7"/>
    <w:rsid w:val="5B3758BB"/>
    <w:rsid w:val="5B3A7AB8"/>
    <w:rsid w:val="5B44763A"/>
    <w:rsid w:val="5B467208"/>
    <w:rsid w:val="5B5620AE"/>
    <w:rsid w:val="5B5D6D73"/>
    <w:rsid w:val="5B6466FE"/>
    <w:rsid w:val="5B661C01"/>
    <w:rsid w:val="5B690272"/>
    <w:rsid w:val="5B723495"/>
    <w:rsid w:val="5B7A08A2"/>
    <w:rsid w:val="5B7A5640"/>
    <w:rsid w:val="5B7B22F7"/>
    <w:rsid w:val="5B7C3DA5"/>
    <w:rsid w:val="5B7F4D2A"/>
    <w:rsid w:val="5B872136"/>
    <w:rsid w:val="5B87707B"/>
    <w:rsid w:val="5B9723D0"/>
    <w:rsid w:val="5B9C20DB"/>
    <w:rsid w:val="5B9F5A70"/>
    <w:rsid w:val="5BA14EA4"/>
    <w:rsid w:val="5BB3647D"/>
    <w:rsid w:val="5BC52134"/>
    <w:rsid w:val="5BC86423"/>
    <w:rsid w:val="5BC86AF5"/>
    <w:rsid w:val="5BCB728F"/>
    <w:rsid w:val="5BDA1BC0"/>
    <w:rsid w:val="5BDD2B45"/>
    <w:rsid w:val="5BE534D4"/>
    <w:rsid w:val="5BE80ED6"/>
    <w:rsid w:val="5BEB11B8"/>
    <w:rsid w:val="5BED0BE1"/>
    <w:rsid w:val="5BF65C6D"/>
    <w:rsid w:val="5BF7622E"/>
    <w:rsid w:val="5C030EF3"/>
    <w:rsid w:val="5C095B93"/>
    <w:rsid w:val="5C0A54E9"/>
    <w:rsid w:val="5C0A6E8C"/>
    <w:rsid w:val="5C0E2E72"/>
    <w:rsid w:val="5C14521D"/>
    <w:rsid w:val="5C1F35AE"/>
    <w:rsid w:val="5C1F3EAA"/>
    <w:rsid w:val="5C1F6E31"/>
    <w:rsid w:val="5C274AA3"/>
    <w:rsid w:val="5C2A51C2"/>
    <w:rsid w:val="5C304D42"/>
    <w:rsid w:val="5C3744D8"/>
    <w:rsid w:val="5C3B41E4"/>
    <w:rsid w:val="5C3B6762"/>
    <w:rsid w:val="5C3F5168"/>
    <w:rsid w:val="5C415306"/>
    <w:rsid w:val="5C435488"/>
    <w:rsid w:val="5C46020C"/>
    <w:rsid w:val="5C505F66"/>
    <w:rsid w:val="5C5C40A6"/>
    <w:rsid w:val="5C5D04CE"/>
    <w:rsid w:val="5C60789B"/>
    <w:rsid w:val="5C631E63"/>
    <w:rsid w:val="5C80234E"/>
    <w:rsid w:val="5C812FE3"/>
    <w:rsid w:val="5C8407CF"/>
    <w:rsid w:val="5C8950AC"/>
    <w:rsid w:val="5C972E65"/>
    <w:rsid w:val="5C990CF9"/>
    <w:rsid w:val="5CA878C3"/>
    <w:rsid w:val="5CAF5D7E"/>
    <w:rsid w:val="5CB61C8F"/>
    <w:rsid w:val="5CBB591F"/>
    <w:rsid w:val="5CBC34BA"/>
    <w:rsid w:val="5CC5022A"/>
    <w:rsid w:val="5CC85FC5"/>
    <w:rsid w:val="5CCF0C65"/>
    <w:rsid w:val="5CDF33EB"/>
    <w:rsid w:val="5CE64AB5"/>
    <w:rsid w:val="5CE71579"/>
    <w:rsid w:val="5CE739E0"/>
    <w:rsid w:val="5CF0304F"/>
    <w:rsid w:val="5CF03B0B"/>
    <w:rsid w:val="5CF315D6"/>
    <w:rsid w:val="5CF72DC4"/>
    <w:rsid w:val="5CFE498D"/>
    <w:rsid w:val="5D0607CD"/>
    <w:rsid w:val="5D0A5B35"/>
    <w:rsid w:val="5D0C4A10"/>
    <w:rsid w:val="5D151FDD"/>
    <w:rsid w:val="5D182B81"/>
    <w:rsid w:val="5D1A489D"/>
    <w:rsid w:val="5D1C0DE3"/>
    <w:rsid w:val="5D234A3A"/>
    <w:rsid w:val="5D2A4D65"/>
    <w:rsid w:val="5D2C0B4D"/>
    <w:rsid w:val="5D3203AF"/>
    <w:rsid w:val="5D33014D"/>
    <w:rsid w:val="5D345E29"/>
    <w:rsid w:val="5D385380"/>
    <w:rsid w:val="5D39283A"/>
    <w:rsid w:val="5D3A0883"/>
    <w:rsid w:val="5D3D5F84"/>
    <w:rsid w:val="5D443390"/>
    <w:rsid w:val="5D4A309B"/>
    <w:rsid w:val="5D4F60A9"/>
    <w:rsid w:val="5D5339AB"/>
    <w:rsid w:val="5D5723B1"/>
    <w:rsid w:val="5D585279"/>
    <w:rsid w:val="5D5C56F2"/>
    <w:rsid w:val="5D5F6439"/>
    <w:rsid w:val="5D68232D"/>
    <w:rsid w:val="5D690CFB"/>
    <w:rsid w:val="5D697548"/>
    <w:rsid w:val="5D6C55A2"/>
    <w:rsid w:val="5D6F7A58"/>
    <w:rsid w:val="5D7209DD"/>
    <w:rsid w:val="5D774B94"/>
    <w:rsid w:val="5D7B1925"/>
    <w:rsid w:val="5D810FF7"/>
    <w:rsid w:val="5D8447B9"/>
    <w:rsid w:val="5D8579FD"/>
    <w:rsid w:val="5DA311AC"/>
    <w:rsid w:val="5DAE4FBE"/>
    <w:rsid w:val="5DAF179B"/>
    <w:rsid w:val="5DBB46A5"/>
    <w:rsid w:val="5DBF3AD3"/>
    <w:rsid w:val="5DC22F12"/>
    <w:rsid w:val="5DC94C40"/>
    <w:rsid w:val="5DCE64F9"/>
    <w:rsid w:val="5DCF58ED"/>
    <w:rsid w:val="5DDB040C"/>
    <w:rsid w:val="5DDC6380"/>
    <w:rsid w:val="5DDE6380"/>
    <w:rsid w:val="5DDF358F"/>
    <w:rsid w:val="5DEC01A5"/>
    <w:rsid w:val="5DFC0344"/>
    <w:rsid w:val="5DFD2B3F"/>
    <w:rsid w:val="5DFD58C2"/>
    <w:rsid w:val="5DFF73D9"/>
    <w:rsid w:val="5E123C4A"/>
    <w:rsid w:val="5E18473C"/>
    <w:rsid w:val="5E317B16"/>
    <w:rsid w:val="5E325597"/>
    <w:rsid w:val="5E384F22"/>
    <w:rsid w:val="5E4816DD"/>
    <w:rsid w:val="5E543EED"/>
    <w:rsid w:val="5E6934F3"/>
    <w:rsid w:val="5E6E2DD8"/>
    <w:rsid w:val="5E731884"/>
    <w:rsid w:val="5E7E7C15"/>
    <w:rsid w:val="5E8A6F88"/>
    <w:rsid w:val="5E957207"/>
    <w:rsid w:val="5EA729D6"/>
    <w:rsid w:val="5EB35154"/>
    <w:rsid w:val="5EB774D5"/>
    <w:rsid w:val="5EBC4605"/>
    <w:rsid w:val="5EBF067F"/>
    <w:rsid w:val="5EC05B97"/>
    <w:rsid w:val="5ECA697A"/>
    <w:rsid w:val="5ECF2E97"/>
    <w:rsid w:val="5ED5133B"/>
    <w:rsid w:val="5EE81843"/>
    <w:rsid w:val="5EEA04A7"/>
    <w:rsid w:val="5EED1DAD"/>
    <w:rsid w:val="5EFE4708"/>
    <w:rsid w:val="5F0901C3"/>
    <w:rsid w:val="5F0F3C56"/>
    <w:rsid w:val="5F16108D"/>
    <w:rsid w:val="5F171BFD"/>
    <w:rsid w:val="5F195895"/>
    <w:rsid w:val="5F203D27"/>
    <w:rsid w:val="5F227398"/>
    <w:rsid w:val="5F243D67"/>
    <w:rsid w:val="5F263E6B"/>
    <w:rsid w:val="5F287471"/>
    <w:rsid w:val="5F2913F5"/>
    <w:rsid w:val="5F3367FC"/>
    <w:rsid w:val="5F387044"/>
    <w:rsid w:val="5F3B570F"/>
    <w:rsid w:val="5F405FA9"/>
    <w:rsid w:val="5F655E2B"/>
    <w:rsid w:val="5F6D1A9C"/>
    <w:rsid w:val="5F6D7EB4"/>
    <w:rsid w:val="5F7836B0"/>
    <w:rsid w:val="5F783CD2"/>
    <w:rsid w:val="5F7B2105"/>
    <w:rsid w:val="5F7BD276"/>
    <w:rsid w:val="5F827043"/>
    <w:rsid w:val="5F8E7A52"/>
    <w:rsid w:val="5F944DAC"/>
    <w:rsid w:val="5F995DE3"/>
    <w:rsid w:val="5F9D6B84"/>
    <w:rsid w:val="5FA31F76"/>
    <w:rsid w:val="5FA34174"/>
    <w:rsid w:val="5FA479F8"/>
    <w:rsid w:val="5FAB7455"/>
    <w:rsid w:val="5FAE5D89"/>
    <w:rsid w:val="5FB9411A"/>
    <w:rsid w:val="5FBE293E"/>
    <w:rsid w:val="5FBE62BB"/>
    <w:rsid w:val="5FC55B17"/>
    <w:rsid w:val="5FC9678A"/>
    <w:rsid w:val="5FD26180"/>
    <w:rsid w:val="5FD92450"/>
    <w:rsid w:val="5FDE675A"/>
    <w:rsid w:val="5FE274DC"/>
    <w:rsid w:val="5FE32DE7"/>
    <w:rsid w:val="5FE3356B"/>
    <w:rsid w:val="5FE63C3C"/>
    <w:rsid w:val="5FEA46E0"/>
    <w:rsid w:val="5FF0121F"/>
    <w:rsid w:val="5FF63F7F"/>
    <w:rsid w:val="5FFA47FF"/>
    <w:rsid w:val="5FFA4B83"/>
    <w:rsid w:val="60006A8C"/>
    <w:rsid w:val="60017033"/>
    <w:rsid w:val="60017DAA"/>
    <w:rsid w:val="60052F14"/>
    <w:rsid w:val="60056797"/>
    <w:rsid w:val="600932D4"/>
    <w:rsid w:val="600A3958"/>
    <w:rsid w:val="60125AAD"/>
    <w:rsid w:val="601665D2"/>
    <w:rsid w:val="601C2B39"/>
    <w:rsid w:val="602A5B7D"/>
    <w:rsid w:val="602D40D8"/>
    <w:rsid w:val="60393421"/>
    <w:rsid w:val="603C2696"/>
    <w:rsid w:val="604618E9"/>
    <w:rsid w:val="604B26A7"/>
    <w:rsid w:val="60515592"/>
    <w:rsid w:val="6055781B"/>
    <w:rsid w:val="605C71A6"/>
    <w:rsid w:val="605F2329"/>
    <w:rsid w:val="60630D2F"/>
    <w:rsid w:val="606E176C"/>
    <w:rsid w:val="606F12C0"/>
    <w:rsid w:val="60733548"/>
    <w:rsid w:val="607355F5"/>
    <w:rsid w:val="60794B2C"/>
    <w:rsid w:val="60811255"/>
    <w:rsid w:val="608C1B17"/>
    <w:rsid w:val="60963221"/>
    <w:rsid w:val="609D6E6A"/>
    <w:rsid w:val="609D7C10"/>
    <w:rsid w:val="60A24097"/>
    <w:rsid w:val="60B37BB5"/>
    <w:rsid w:val="60BA7718"/>
    <w:rsid w:val="60BE4E23"/>
    <w:rsid w:val="60C3659A"/>
    <w:rsid w:val="60C62FD2"/>
    <w:rsid w:val="60C671A8"/>
    <w:rsid w:val="60C842D7"/>
    <w:rsid w:val="60C90C7C"/>
    <w:rsid w:val="60CB7EEB"/>
    <w:rsid w:val="60CD38A9"/>
    <w:rsid w:val="60D422E8"/>
    <w:rsid w:val="60DF6418"/>
    <w:rsid w:val="60EA5C79"/>
    <w:rsid w:val="60F111CC"/>
    <w:rsid w:val="60F17A6F"/>
    <w:rsid w:val="60F24109"/>
    <w:rsid w:val="60F253B6"/>
    <w:rsid w:val="60F614F3"/>
    <w:rsid w:val="60F87024"/>
    <w:rsid w:val="60FE43B8"/>
    <w:rsid w:val="60FE69AF"/>
    <w:rsid w:val="610208C9"/>
    <w:rsid w:val="61094D40"/>
    <w:rsid w:val="61095134"/>
    <w:rsid w:val="610E5971"/>
    <w:rsid w:val="611015E4"/>
    <w:rsid w:val="611778D9"/>
    <w:rsid w:val="61184432"/>
    <w:rsid w:val="61193B4B"/>
    <w:rsid w:val="61194FDB"/>
    <w:rsid w:val="611E68CB"/>
    <w:rsid w:val="61202A1C"/>
    <w:rsid w:val="612D1A7D"/>
    <w:rsid w:val="61332684"/>
    <w:rsid w:val="61343F12"/>
    <w:rsid w:val="61366B08"/>
    <w:rsid w:val="613C7883"/>
    <w:rsid w:val="61451322"/>
    <w:rsid w:val="6149172D"/>
    <w:rsid w:val="61651BD7"/>
    <w:rsid w:val="616B7363"/>
    <w:rsid w:val="61702CB0"/>
    <w:rsid w:val="61710B30"/>
    <w:rsid w:val="617512DE"/>
    <w:rsid w:val="617556F4"/>
    <w:rsid w:val="6177287C"/>
    <w:rsid w:val="61775374"/>
    <w:rsid w:val="61836C08"/>
    <w:rsid w:val="61967E27"/>
    <w:rsid w:val="619E49D4"/>
    <w:rsid w:val="61B6615E"/>
    <w:rsid w:val="61B879F3"/>
    <w:rsid w:val="61C379F2"/>
    <w:rsid w:val="61D5318F"/>
    <w:rsid w:val="61F75A01"/>
    <w:rsid w:val="61F84671"/>
    <w:rsid w:val="61F85EB5"/>
    <w:rsid w:val="61FA7AF4"/>
    <w:rsid w:val="6204370E"/>
    <w:rsid w:val="620B3B16"/>
    <w:rsid w:val="62117326"/>
    <w:rsid w:val="621351F3"/>
    <w:rsid w:val="621409C5"/>
    <w:rsid w:val="621609E9"/>
    <w:rsid w:val="621C4618"/>
    <w:rsid w:val="622346CC"/>
    <w:rsid w:val="6227608C"/>
    <w:rsid w:val="6229679B"/>
    <w:rsid w:val="622F5F9E"/>
    <w:rsid w:val="62456CC6"/>
    <w:rsid w:val="624F3AFD"/>
    <w:rsid w:val="62582ACD"/>
    <w:rsid w:val="625879F6"/>
    <w:rsid w:val="625B639C"/>
    <w:rsid w:val="626327F9"/>
    <w:rsid w:val="62663982"/>
    <w:rsid w:val="626671FB"/>
    <w:rsid w:val="62700E0F"/>
    <w:rsid w:val="627477E0"/>
    <w:rsid w:val="62776935"/>
    <w:rsid w:val="627B391D"/>
    <w:rsid w:val="627D134C"/>
    <w:rsid w:val="62865532"/>
    <w:rsid w:val="628B6C11"/>
    <w:rsid w:val="629038C3"/>
    <w:rsid w:val="62926BF2"/>
    <w:rsid w:val="629B1C54"/>
    <w:rsid w:val="62A20BA1"/>
    <w:rsid w:val="62A847ED"/>
    <w:rsid w:val="62AE280C"/>
    <w:rsid w:val="62B04937"/>
    <w:rsid w:val="62BB7F8A"/>
    <w:rsid w:val="62C75F9B"/>
    <w:rsid w:val="62CD7021"/>
    <w:rsid w:val="62D452B1"/>
    <w:rsid w:val="62DB04BF"/>
    <w:rsid w:val="62DC5F40"/>
    <w:rsid w:val="62E13662"/>
    <w:rsid w:val="62E83A8F"/>
    <w:rsid w:val="62EE71D0"/>
    <w:rsid w:val="62FE12EB"/>
    <w:rsid w:val="63057105"/>
    <w:rsid w:val="63110999"/>
    <w:rsid w:val="631344F0"/>
    <w:rsid w:val="632308B3"/>
    <w:rsid w:val="632C34F0"/>
    <w:rsid w:val="633051DD"/>
    <w:rsid w:val="633330CC"/>
    <w:rsid w:val="6333694F"/>
    <w:rsid w:val="63344D42"/>
    <w:rsid w:val="633707A8"/>
    <w:rsid w:val="63376BBE"/>
    <w:rsid w:val="633B171E"/>
    <w:rsid w:val="633E3DBD"/>
    <w:rsid w:val="633E4CE0"/>
    <w:rsid w:val="63433F66"/>
    <w:rsid w:val="63483071"/>
    <w:rsid w:val="63494E1F"/>
    <w:rsid w:val="635174B8"/>
    <w:rsid w:val="63603552"/>
    <w:rsid w:val="636E4C60"/>
    <w:rsid w:val="63710621"/>
    <w:rsid w:val="63722B26"/>
    <w:rsid w:val="637331CE"/>
    <w:rsid w:val="637E7CC8"/>
    <w:rsid w:val="637F0FCD"/>
    <w:rsid w:val="6383586B"/>
    <w:rsid w:val="63921F0F"/>
    <w:rsid w:val="639F3A80"/>
    <w:rsid w:val="63A22866"/>
    <w:rsid w:val="63A3637C"/>
    <w:rsid w:val="63AB1A91"/>
    <w:rsid w:val="63AD4F94"/>
    <w:rsid w:val="63B47D26"/>
    <w:rsid w:val="63C659DA"/>
    <w:rsid w:val="63CB7DC7"/>
    <w:rsid w:val="63D06EE9"/>
    <w:rsid w:val="63D619DB"/>
    <w:rsid w:val="63DB0061"/>
    <w:rsid w:val="63E044E9"/>
    <w:rsid w:val="63E17D6C"/>
    <w:rsid w:val="63E46773"/>
    <w:rsid w:val="63EA02D3"/>
    <w:rsid w:val="63F10007"/>
    <w:rsid w:val="63F143CC"/>
    <w:rsid w:val="63F209FC"/>
    <w:rsid w:val="63F42008"/>
    <w:rsid w:val="6401394C"/>
    <w:rsid w:val="640D40B4"/>
    <w:rsid w:val="640E5323"/>
    <w:rsid w:val="64176BC2"/>
    <w:rsid w:val="641A6D94"/>
    <w:rsid w:val="641D3547"/>
    <w:rsid w:val="64262588"/>
    <w:rsid w:val="642A29B1"/>
    <w:rsid w:val="64350F2D"/>
    <w:rsid w:val="6437077B"/>
    <w:rsid w:val="64393C7E"/>
    <w:rsid w:val="643D7441"/>
    <w:rsid w:val="643E022A"/>
    <w:rsid w:val="64401D9D"/>
    <w:rsid w:val="64465512"/>
    <w:rsid w:val="64480A16"/>
    <w:rsid w:val="64497812"/>
    <w:rsid w:val="644B2F48"/>
    <w:rsid w:val="644C161A"/>
    <w:rsid w:val="644C4E9D"/>
    <w:rsid w:val="644E4B1D"/>
    <w:rsid w:val="64535FC0"/>
    <w:rsid w:val="64571CC6"/>
    <w:rsid w:val="64580209"/>
    <w:rsid w:val="64592EAE"/>
    <w:rsid w:val="645C7F17"/>
    <w:rsid w:val="6463123F"/>
    <w:rsid w:val="646F08D5"/>
    <w:rsid w:val="64755E4C"/>
    <w:rsid w:val="64824EC4"/>
    <w:rsid w:val="64837576"/>
    <w:rsid w:val="649C7E63"/>
    <w:rsid w:val="64A47AAA"/>
    <w:rsid w:val="64A5552C"/>
    <w:rsid w:val="64A84463"/>
    <w:rsid w:val="64AE3C3D"/>
    <w:rsid w:val="64AE6A8C"/>
    <w:rsid w:val="64AF38BD"/>
    <w:rsid w:val="64B66ACB"/>
    <w:rsid w:val="64B741CF"/>
    <w:rsid w:val="64BE179D"/>
    <w:rsid w:val="64BF6D54"/>
    <w:rsid w:val="64CC2745"/>
    <w:rsid w:val="64D272F5"/>
    <w:rsid w:val="64D85ADA"/>
    <w:rsid w:val="64D961B4"/>
    <w:rsid w:val="64DA7F84"/>
    <w:rsid w:val="64DE0B89"/>
    <w:rsid w:val="64E7304C"/>
    <w:rsid w:val="64E73A17"/>
    <w:rsid w:val="64E77422"/>
    <w:rsid w:val="64EB5CA0"/>
    <w:rsid w:val="64EE40C7"/>
    <w:rsid w:val="64EF09EB"/>
    <w:rsid w:val="64F40D53"/>
    <w:rsid w:val="64F81AC3"/>
    <w:rsid w:val="64FC5F3B"/>
    <w:rsid w:val="64FE6EBF"/>
    <w:rsid w:val="650642CC"/>
    <w:rsid w:val="650D3E21"/>
    <w:rsid w:val="650F7881"/>
    <w:rsid w:val="6511265D"/>
    <w:rsid w:val="651D61CD"/>
    <w:rsid w:val="651F52F3"/>
    <w:rsid w:val="65276F82"/>
    <w:rsid w:val="652E7A0E"/>
    <w:rsid w:val="65310993"/>
    <w:rsid w:val="65316336"/>
    <w:rsid w:val="653328F0"/>
    <w:rsid w:val="653742CD"/>
    <w:rsid w:val="653A1185"/>
    <w:rsid w:val="653A316C"/>
    <w:rsid w:val="653B6D24"/>
    <w:rsid w:val="653D69A4"/>
    <w:rsid w:val="654429DA"/>
    <w:rsid w:val="654E019A"/>
    <w:rsid w:val="65526949"/>
    <w:rsid w:val="65576351"/>
    <w:rsid w:val="657213FC"/>
    <w:rsid w:val="657359CB"/>
    <w:rsid w:val="657D3011"/>
    <w:rsid w:val="658C1E21"/>
    <w:rsid w:val="658E10A1"/>
    <w:rsid w:val="65942281"/>
    <w:rsid w:val="659E5744"/>
    <w:rsid w:val="65A15106"/>
    <w:rsid w:val="65A3244B"/>
    <w:rsid w:val="65A97358"/>
    <w:rsid w:val="65B7284F"/>
    <w:rsid w:val="65B75CD2"/>
    <w:rsid w:val="65BD2DE6"/>
    <w:rsid w:val="65C501BB"/>
    <w:rsid w:val="65C76778"/>
    <w:rsid w:val="65CE1B16"/>
    <w:rsid w:val="65D06683"/>
    <w:rsid w:val="65D43A20"/>
    <w:rsid w:val="65DA7058"/>
    <w:rsid w:val="65E052B4"/>
    <w:rsid w:val="65ED3E57"/>
    <w:rsid w:val="65F20E3F"/>
    <w:rsid w:val="65F46108"/>
    <w:rsid w:val="65FC1361"/>
    <w:rsid w:val="65FC15E1"/>
    <w:rsid w:val="65FE6EC2"/>
    <w:rsid w:val="66007D67"/>
    <w:rsid w:val="66015D18"/>
    <w:rsid w:val="66090BF0"/>
    <w:rsid w:val="66094DF3"/>
    <w:rsid w:val="660B7035"/>
    <w:rsid w:val="660F6CFC"/>
    <w:rsid w:val="66125B8E"/>
    <w:rsid w:val="66154489"/>
    <w:rsid w:val="661F281A"/>
    <w:rsid w:val="661F7613"/>
    <w:rsid w:val="662924B8"/>
    <w:rsid w:val="662A1455"/>
    <w:rsid w:val="662B371E"/>
    <w:rsid w:val="662E08B6"/>
    <w:rsid w:val="66434B4A"/>
    <w:rsid w:val="665B4F6F"/>
    <w:rsid w:val="66604758"/>
    <w:rsid w:val="666B66A0"/>
    <w:rsid w:val="66763229"/>
    <w:rsid w:val="66782EA9"/>
    <w:rsid w:val="6684253E"/>
    <w:rsid w:val="66844F55"/>
    <w:rsid w:val="66854D92"/>
    <w:rsid w:val="668A1572"/>
    <w:rsid w:val="668F763C"/>
    <w:rsid w:val="669016A4"/>
    <w:rsid w:val="669150BB"/>
    <w:rsid w:val="669C244E"/>
    <w:rsid w:val="66A27570"/>
    <w:rsid w:val="66AD1184"/>
    <w:rsid w:val="66AD5901"/>
    <w:rsid w:val="66B355B5"/>
    <w:rsid w:val="66B87515"/>
    <w:rsid w:val="66BB2C84"/>
    <w:rsid w:val="66BB3FAB"/>
    <w:rsid w:val="66BB5DD0"/>
    <w:rsid w:val="66BF21B2"/>
    <w:rsid w:val="66C57586"/>
    <w:rsid w:val="66C83F2C"/>
    <w:rsid w:val="66CF38B7"/>
    <w:rsid w:val="66D1483C"/>
    <w:rsid w:val="66D67F35"/>
    <w:rsid w:val="66DA672B"/>
    <w:rsid w:val="66EF1BEE"/>
    <w:rsid w:val="66FC54A7"/>
    <w:rsid w:val="66FF04C2"/>
    <w:rsid w:val="67010C0E"/>
    <w:rsid w:val="67033037"/>
    <w:rsid w:val="67046310"/>
    <w:rsid w:val="67087395"/>
    <w:rsid w:val="670E46A1"/>
    <w:rsid w:val="67100F4C"/>
    <w:rsid w:val="6712481A"/>
    <w:rsid w:val="67130B29"/>
    <w:rsid w:val="67226246"/>
    <w:rsid w:val="672542C6"/>
    <w:rsid w:val="67302657"/>
    <w:rsid w:val="673A09E8"/>
    <w:rsid w:val="673E5FC4"/>
    <w:rsid w:val="67523E91"/>
    <w:rsid w:val="67547394"/>
    <w:rsid w:val="675A6D1E"/>
    <w:rsid w:val="675E2F9F"/>
    <w:rsid w:val="67615753"/>
    <w:rsid w:val="676550B0"/>
    <w:rsid w:val="676E0FE5"/>
    <w:rsid w:val="67706CC4"/>
    <w:rsid w:val="67734619"/>
    <w:rsid w:val="677A17D2"/>
    <w:rsid w:val="678D1993"/>
    <w:rsid w:val="67915D89"/>
    <w:rsid w:val="67A1158A"/>
    <w:rsid w:val="67A564F8"/>
    <w:rsid w:val="67AC7A22"/>
    <w:rsid w:val="67B232DC"/>
    <w:rsid w:val="67B2684A"/>
    <w:rsid w:val="67B461C3"/>
    <w:rsid w:val="67BB4829"/>
    <w:rsid w:val="67BD7695"/>
    <w:rsid w:val="67CC23EE"/>
    <w:rsid w:val="67CD6477"/>
    <w:rsid w:val="67D0177E"/>
    <w:rsid w:val="67D71499"/>
    <w:rsid w:val="67DD3A75"/>
    <w:rsid w:val="67E92118"/>
    <w:rsid w:val="67FB3E95"/>
    <w:rsid w:val="67FD1DAB"/>
    <w:rsid w:val="67FD6BDB"/>
    <w:rsid w:val="67FE3FA9"/>
    <w:rsid w:val="67FF0D9E"/>
    <w:rsid w:val="680254F4"/>
    <w:rsid w:val="6808013C"/>
    <w:rsid w:val="680B286E"/>
    <w:rsid w:val="681364CD"/>
    <w:rsid w:val="6814614D"/>
    <w:rsid w:val="681D37D8"/>
    <w:rsid w:val="681F5143"/>
    <w:rsid w:val="68213783"/>
    <w:rsid w:val="68260DD8"/>
    <w:rsid w:val="68262B43"/>
    <w:rsid w:val="6827685F"/>
    <w:rsid w:val="682F7FFB"/>
    <w:rsid w:val="68367A2D"/>
    <w:rsid w:val="683F2814"/>
    <w:rsid w:val="685B5C3F"/>
    <w:rsid w:val="685B68C1"/>
    <w:rsid w:val="685E13B0"/>
    <w:rsid w:val="686504D6"/>
    <w:rsid w:val="686B6B5C"/>
    <w:rsid w:val="68762FFF"/>
    <w:rsid w:val="687E219B"/>
    <w:rsid w:val="68806B01"/>
    <w:rsid w:val="68867C97"/>
    <w:rsid w:val="688742C6"/>
    <w:rsid w:val="68885A85"/>
    <w:rsid w:val="688B4E92"/>
    <w:rsid w:val="688D69F0"/>
    <w:rsid w:val="689478DF"/>
    <w:rsid w:val="68991C29"/>
    <w:rsid w:val="68A015B4"/>
    <w:rsid w:val="68AB75BE"/>
    <w:rsid w:val="68AC53C7"/>
    <w:rsid w:val="68B040A2"/>
    <w:rsid w:val="68B3488C"/>
    <w:rsid w:val="68B3578A"/>
    <w:rsid w:val="68B81309"/>
    <w:rsid w:val="68C078EA"/>
    <w:rsid w:val="68C71474"/>
    <w:rsid w:val="68C95E7C"/>
    <w:rsid w:val="68CF05F0"/>
    <w:rsid w:val="68D35F40"/>
    <w:rsid w:val="68D73C6F"/>
    <w:rsid w:val="68D73C8C"/>
    <w:rsid w:val="68E1201D"/>
    <w:rsid w:val="68E50078"/>
    <w:rsid w:val="68EA1478"/>
    <w:rsid w:val="68F71FC3"/>
    <w:rsid w:val="68F84ECC"/>
    <w:rsid w:val="690A6D89"/>
    <w:rsid w:val="69105D4C"/>
    <w:rsid w:val="69116D22"/>
    <w:rsid w:val="6917476E"/>
    <w:rsid w:val="692270CF"/>
    <w:rsid w:val="6923630A"/>
    <w:rsid w:val="69274C16"/>
    <w:rsid w:val="692D48DF"/>
    <w:rsid w:val="692E469B"/>
    <w:rsid w:val="69353A44"/>
    <w:rsid w:val="693862AF"/>
    <w:rsid w:val="694E29D2"/>
    <w:rsid w:val="69666BE1"/>
    <w:rsid w:val="69787EAB"/>
    <w:rsid w:val="697E0FA2"/>
    <w:rsid w:val="69814125"/>
    <w:rsid w:val="698450AA"/>
    <w:rsid w:val="698D6BB9"/>
    <w:rsid w:val="6990049C"/>
    <w:rsid w:val="699024A8"/>
    <w:rsid w:val="6998381F"/>
    <w:rsid w:val="699B6148"/>
    <w:rsid w:val="69A361E9"/>
    <w:rsid w:val="69A433E0"/>
    <w:rsid w:val="69A63060"/>
    <w:rsid w:val="69B013F1"/>
    <w:rsid w:val="69B14C74"/>
    <w:rsid w:val="69BB07D1"/>
    <w:rsid w:val="69BD5DE5"/>
    <w:rsid w:val="69C02C68"/>
    <w:rsid w:val="69CC0592"/>
    <w:rsid w:val="69CC5867"/>
    <w:rsid w:val="69CE47EC"/>
    <w:rsid w:val="69D07728"/>
    <w:rsid w:val="69E81BED"/>
    <w:rsid w:val="69EA0256"/>
    <w:rsid w:val="69F07B93"/>
    <w:rsid w:val="69F420F3"/>
    <w:rsid w:val="69F977C1"/>
    <w:rsid w:val="69FA3E24"/>
    <w:rsid w:val="6A0A6608"/>
    <w:rsid w:val="6A120191"/>
    <w:rsid w:val="6A1A1442"/>
    <w:rsid w:val="6A1A36A0"/>
    <w:rsid w:val="6A2627B9"/>
    <w:rsid w:val="6A2D2040"/>
    <w:rsid w:val="6A2E7918"/>
    <w:rsid w:val="6A321D4B"/>
    <w:rsid w:val="6A3264C7"/>
    <w:rsid w:val="6A364ECE"/>
    <w:rsid w:val="6A3C15FF"/>
    <w:rsid w:val="6A401060"/>
    <w:rsid w:val="6A4422AE"/>
    <w:rsid w:val="6A4A537B"/>
    <w:rsid w:val="6A503CD9"/>
    <w:rsid w:val="6A505A77"/>
    <w:rsid w:val="6A53447E"/>
    <w:rsid w:val="6A5D297A"/>
    <w:rsid w:val="6A5E280F"/>
    <w:rsid w:val="6A67569D"/>
    <w:rsid w:val="6A736F31"/>
    <w:rsid w:val="6A77535D"/>
    <w:rsid w:val="6A7D30C3"/>
    <w:rsid w:val="6A7E0B45"/>
    <w:rsid w:val="6A857981"/>
    <w:rsid w:val="6A8E0DDF"/>
    <w:rsid w:val="6A911D64"/>
    <w:rsid w:val="6A95076A"/>
    <w:rsid w:val="6A982307"/>
    <w:rsid w:val="6A9F07BD"/>
    <w:rsid w:val="6AA25882"/>
    <w:rsid w:val="6AA56806"/>
    <w:rsid w:val="6AB2166B"/>
    <w:rsid w:val="6AC128B3"/>
    <w:rsid w:val="6AD2404E"/>
    <w:rsid w:val="6ADF2C32"/>
    <w:rsid w:val="6ADF78E5"/>
    <w:rsid w:val="6AE35E60"/>
    <w:rsid w:val="6AE86B15"/>
    <w:rsid w:val="6AE8752F"/>
    <w:rsid w:val="6AEA5C76"/>
    <w:rsid w:val="6AF74F8C"/>
    <w:rsid w:val="6AFA7901"/>
    <w:rsid w:val="6AFF5C1B"/>
    <w:rsid w:val="6B034621"/>
    <w:rsid w:val="6B186FDC"/>
    <w:rsid w:val="6B1B1CC8"/>
    <w:rsid w:val="6B1E3897"/>
    <w:rsid w:val="6B204A1A"/>
    <w:rsid w:val="6B260679"/>
    <w:rsid w:val="6B2F5F30"/>
    <w:rsid w:val="6B426304"/>
    <w:rsid w:val="6B46058E"/>
    <w:rsid w:val="6B495A1D"/>
    <w:rsid w:val="6B4E2D3E"/>
    <w:rsid w:val="6B500E56"/>
    <w:rsid w:val="6B663F6A"/>
    <w:rsid w:val="6B701151"/>
    <w:rsid w:val="6B7450C0"/>
    <w:rsid w:val="6B7845E0"/>
    <w:rsid w:val="6B7867DE"/>
    <w:rsid w:val="6B7D4354"/>
    <w:rsid w:val="6B8018C0"/>
    <w:rsid w:val="6B8101FB"/>
    <w:rsid w:val="6B977093"/>
    <w:rsid w:val="6BA5772B"/>
    <w:rsid w:val="6BA76381"/>
    <w:rsid w:val="6BA84E2C"/>
    <w:rsid w:val="6BAA4A2F"/>
    <w:rsid w:val="6BB6111D"/>
    <w:rsid w:val="6BB6584F"/>
    <w:rsid w:val="6BB9504A"/>
    <w:rsid w:val="6BC227B1"/>
    <w:rsid w:val="6BCB406A"/>
    <w:rsid w:val="6BCC2468"/>
    <w:rsid w:val="6BCE176C"/>
    <w:rsid w:val="6BD60D6F"/>
    <w:rsid w:val="6BD93380"/>
    <w:rsid w:val="6BF07722"/>
    <w:rsid w:val="6BF951C8"/>
    <w:rsid w:val="6BFA5AB3"/>
    <w:rsid w:val="6C0341C4"/>
    <w:rsid w:val="6C0A267E"/>
    <w:rsid w:val="6C0C1250"/>
    <w:rsid w:val="6C105A58"/>
    <w:rsid w:val="6C131E6C"/>
    <w:rsid w:val="6C15165C"/>
    <w:rsid w:val="6C2624EC"/>
    <w:rsid w:val="6C281F3B"/>
    <w:rsid w:val="6C2A21CF"/>
    <w:rsid w:val="6C2D196B"/>
    <w:rsid w:val="6C30193F"/>
    <w:rsid w:val="6C3A2120"/>
    <w:rsid w:val="6C3A3158"/>
    <w:rsid w:val="6C3F3AE6"/>
    <w:rsid w:val="6C4504B1"/>
    <w:rsid w:val="6C461544"/>
    <w:rsid w:val="6C4F69F0"/>
    <w:rsid w:val="6C5C00D6"/>
    <w:rsid w:val="6C666467"/>
    <w:rsid w:val="6C7147F8"/>
    <w:rsid w:val="6C7E5A5C"/>
    <w:rsid w:val="6C807011"/>
    <w:rsid w:val="6C8D043F"/>
    <w:rsid w:val="6C9762BB"/>
    <w:rsid w:val="6C9C6BC8"/>
    <w:rsid w:val="6C9D0B3F"/>
    <w:rsid w:val="6C9F2875"/>
    <w:rsid w:val="6CA86ED0"/>
    <w:rsid w:val="6CAE4474"/>
    <w:rsid w:val="6CB25261"/>
    <w:rsid w:val="6CB56919"/>
    <w:rsid w:val="6CBC13F4"/>
    <w:rsid w:val="6CBD6E76"/>
    <w:rsid w:val="6CC210A7"/>
    <w:rsid w:val="6CC82575"/>
    <w:rsid w:val="6CCF6157"/>
    <w:rsid w:val="6CD1288B"/>
    <w:rsid w:val="6CD23598"/>
    <w:rsid w:val="6CD77A20"/>
    <w:rsid w:val="6CDC0624"/>
    <w:rsid w:val="6CDE15A9"/>
    <w:rsid w:val="6CE55601"/>
    <w:rsid w:val="6CED235F"/>
    <w:rsid w:val="6CF12A1A"/>
    <w:rsid w:val="6CFE78DF"/>
    <w:rsid w:val="6CFF5902"/>
    <w:rsid w:val="6D0914F3"/>
    <w:rsid w:val="6D0A3BE5"/>
    <w:rsid w:val="6D122E6C"/>
    <w:rsid w:val="6D167504"/>
    <w:rsid w:val="6D170ADE"/>
    <w:rsid w:val="6D1A67CA"/>
    <w:rsid w:val="6D1E5C16"/>
    <w:rsid w:val="6D293FA7"/>
    <w:rsid w:val="6D2E7F73"/>
    <w:rsid w:val="6D340359"/>
    <w:rsid w:val="6D3F614A"/>
    <w:rsid w:val="6D4454B2"/>
    <w:rsid w:val="6D486EEA"/>
    <w:rsid w:val="6D5502EE"/>
    <w:rsid w:val="6D557B95"/>
    <w:rsid w:val="6D601F02"/>
    <w:rsid w:val="6D656254"/>
    <w:rsid w:val="6D660BDC"/>
    <w:rsid w:val="6D6A4A10"/>
    <w:rsid w:val="6D706919"/>
    <w:rsid w:val="6D74531F"/>
    <w:rsid w:val="6D7839F1"/>
    <w:rsid w:val="6D7D4034"/>
    <w:rsid w:val="6D8867B0"/>
    <w:rsid w:val="6D8C29C6"/>
    <w:rsid w:val="6D916581"/>
    <w:rsid w:val="6D93676E"/>
    <w:rsid w:val="6DA700B4"/>
    <w:rsid w:val="6DA916CD"/>
    <w:rsid w:val="6DAC0CFD"/>
    <w:rsid w:val="6DB25017"/>
    <w:rsid w:val="6DB26FB6"/>
    <w:rsid w:val="6DBA3B1F"/>
    <w:rsid w:val="6DBD3D9C"/>
    <w:rsid w:val="6DC22EA0"/>
    <w:rsid w:val="6DE0013C"/>
    <w:rsid w:val="6DE02881"/>
    <w:rsid w:val="6DE06056"/>
    <w:rsid w:val="6DE5298B"/>
    <w:rsid w:val="6DED1766"/>
    <w:rsid w:val="6E025E88"/>
    <w:rsid w:val="6E03170B"/>
    <w:rsid w:val="6E045DDE"/>
    <w:rsid w:val="6E060714"/>
    <w:rsid w:val="6E0A4EF5"/>
    <w:rsid w:val="6E156C97"/>
    <w:rsid w:val="6E1652B2"/>
    <w:rsid w:val="6E20181D"/>
    <w:rsid w:val="6E210665"/>
    <w:rsid w:val="6E2F5A53"/>
    <w:rsid w:val="6E37544F"/>
    <w:rsid w:val="6E393DE4"/>
    <w:rsid w:val="6E3D1D31"/>
    <w:rsid w:val="6E422A60"/>
    <w:rsid w:val="6E442175"/>
    <w:rsid w:val="6E494ACA"/>
    <w:rsid w:val="6E4A7901"/>
    <w:rsid w:val="6E4F3D89"/>
    <w:rsid w:val="6E59211A"/>
    <w:rsid w:val="6E5B1B92"/>
    <w:rsid w:val="6E5C6F41"/>
    <w:rsid w:val="6E6051C2"/>
    <w:rsid w:val="6E607B1F"/>
    <w:rsid w:val="6E617526"/>
    <w:rsid w:val="6E645864"/>
    <w:rsid w:val="6E684D15"/>
    <w:rsid w:val="6E6A4032"/>
    <w:rsid w:val="6E722577"/>
    <w:rsid w:val="6E740745"/>
    <w:rsid w:val="6E767327"/>
    <w:rsid w:val="6E850F5D"/>
    <w:rsid w:val="6E8544B0"/>
    <w:rsid w:val="6E9047F2"/>
    <w:rsid w:val="6E962813"/>
    <w:rsid w:val="6E9D1B01"/>
    <w:rsid w:val="6EA50F15"/>
    <w:rsid w:val="6EB76C30"/>
    <w:rsid w:val="6EBB0EBA"/>
    <w:rsid w:val="6EBF10DB"/>
    <w:rsid w:val="6EC22208"/>
    <w:rsid w:val="6EC36093"/>
    <w:rsid w:val="6EC76ECB"/>
    <w:rsid w:val="6ED01D59"/>
    <w:rsid w:val="6ED2525C"/>
    <w:rsid w:val="6EE61379"/>
    <w:rsid w:val="6EE70205"/>
    <w:rsid w:val="6EF7189C"/>
    <w:rsid w:val="6EFC51A7"/>
    <w:rsid w:val="6EFF00EE"/>
    <w:rsid w:val="6EFF7A7C"/>
    <w:rsid w:val="6F123811"/>
    <w:rsid w:val="6F1737D2"/>
    <w:rsid w:val="6F1A1293"/>
    <w:rsid w:val="6F285C6B"/>
    <w:rsid w:val="6F2D0F91"/>
    <w:rsid w:val="6F341FEC"/>
    <w:rsid w:val="6F3911E0"/>
    <w:rsid w:val="6F3C1828"/>
    <w:rsid w:val="6F412AD2"/>
    <w:rsid w:val="6F420043"/>
    <w:rsid w:val="6F490992"/>
    <w:rsid w:val="6F567DA8"/>
    <w:rsid w:val="6F591855"/>
    <w:rsid w:val="6F5C5D39"/>
    <w:rsid w:val="6F6F2B26"/>
    <w:rsid w:val="6F737B91"/>
    <w:rsid w:val="6F7637EB"/>
    <w:rsid w:val="6F783D68"/>
    <w:rsid w:val="6F7F3ECE"/>
    <w:rsid w:val="6F872F49"/>
    <w:rsid w:val="6F8A028E"/>
    <w:rsid w:val="6F8D1780"/>
    <w:rsid w:val="6F906266"/>
    <w:rsid w:val="6F906A49"/>
    <w:rsid w:val="6F922A75"/>
    <w:rsid w:val="6F94661F"/>
    <w:rsid w:val="6F977C8C"/>
    <w:rsid w:val="6F9C2C8E"/>
    <w:rsid w:val="6FA11E5F"/>
    <w:rsid w:val="6FA91F9C"/>
    <w:rsid w:val="6FA91FDB"/>
    <w:rsid w:val="6FB068F4"/>
    <w:rsid w:val="6FB1276B"/>
    <w:rsid w:val="6FB3276E"/>
    <w:rsid w:val="6FB4584C"/>
    <w:rsid w:val="6FB50061"/>
    <w:rsid w:val="6FC4706B"/>
    <w:rsid w:val="6FCA1077"/>
    <w:rsid w:val="6FCA3431"/>
    <w:rsid w:val="6FCB091F"/>
    <w:rsid w:val="6FCE41A7"/>
    <w:rsid w:val="6FD03D24"/>
    <w:rsid w:val="6FD055AE"/>
    <w:rsid w:val="6FD11E3B"/>
    <w:rsid w:val="6FD67088"/>
    <w:rsid w:val="6FDF7997"/>
    <w:rsid w:val="6FE452AA"/>
    <w:rsid w:val="6FE54762"/>
    <w:rsid w:val="6FF614BF"/>
    <w:rsid w:val="700C1760"/>
    <w:rsid w:val="70185481"/>
    <w:rsid w:val="701E3607"/>
    <w:rsid w:val="701F0668"/>
    <w:rsid w:val="70221706"/>
    <w:rsid w:val="702C7A97"/>
    <w:rsid w:val="702D3940"/>
    <w:rsid w:val="702E5C86"/>
    <w:rsid w:val="70362471"/>
    <w:rsid w:val="70363C29"/>
    <w:rsid w:val="704D0532"/>
    <w:rsid w:val="704E24FB"/>
    <w:rsid w:val="70553C37"/>
    <w:rsid w:val="7057415E"/>
    <w:rsid w:val="70593DDE"/>
    <w:rsid w:val="7063216F"/>
    <w:rsid w:val="70792114"/>
    <w:rsid w:val="707A319F"/>
    <w:rsid w:val="708923AF"/>
    <w:rsid w:val="708C4239"/>
    <w:rsid w:val="708C5C54"/>
    <w:rsid w:val="7099044B"/>
    <w:rsid w:val="709A0BC4"/>
    <w:rsid w:val="709E363C"/>
    <w:rsid w:val="70AD70EB"/>
    <w:rsid w:val="70AE4B6D"/>
    <w:rsid w:val="70B503B4"/>
    <w:rsid w:val="70B70505"/>
    <w:rsid w:val="70BA2B7E"/>
    <w:rsid w:val="70C46D11"/>
    <w:rsid w:val="70C50F0F"/>
    <w:rsid w:val="70C836EF"/>
    <w:rsid w:val="70CA7EF4"/>
    <w:rsid w:val="70CB089A"/>
    <w:rsid w:val="70CB1652"/>
    <w:rsid w:val="70CB5B52"/>
    <w:rsid w:val="70CF72A0"/>
    <w:rsid w:val="70D00087"/>
    <w:rsid w:val="70D363A9"/>
    <w:rsid w:val="70D511A9"/>
    <w:rsid w:val="70D5556E"/>
    <w:rsid w:val="70D57433"/>
    <w:rsid w:val="70D73543"/>
    <w:rsid w:val="70DB732D"/>
    <w:rsid w:val="70DF0FEB"/>
    <w:rsid w:val="70E3645C"/>
    <w:rsid w:val="70E47F4D"/>
    <w:rsid w:val="70E57245"/>
    <w:rsid w:val="70F515D8"/>
    <w:rsid w:val="70F95EE6"/>
    <w:rsid w:val="70FA71EB"/>
    <w:rsid w:val="70FA7B81"/>
    <w:rsid w:val="71003782"/>
    <w:rsid w:val="71081B25"/>
    <w:rsid w:val="710A51E9"/>
    <w:rsid w:val="710F7279"/>
    <w:rsid w:val="7111358D"/>
    <w:rsid w:val="711B191E"/>
    <w:rsid w:val="71213827"/>
    <w:rsid w:val="71236D2A"/>
    <w:rsid w:val="71267CAF"/>
    <w:rsid w:val="713512D3"/>
    <w:rsid w:val="71382CB3"/>
    <w:rsid w:val="71465FE5"/>
    <w:rsid w:val="71493E0D"/>
    <w:rsid w:val="71591BFF"/>
    <w:rsid w:val="715D5C0A"/>
    <w:rsid w:val="71673F9B"/>
    <w:rsid w:val="71686584"/>
    <w:rsid w:val="717169A4"/>
    <w:rsid w:val="7172232C"/>
    <w:rsid w:val="717B4DFC"/>
    <w:rsid w:val="717F1642"/>
    <w:rsid w:val="718B36E0"/>
    <w:rsid w:val="7198256C"/>
    <w:rsid w:val="719D69F4"/>
    <w:rsid w:val="719E6674"/>
    <w:rsid w:val="71A30182"/>
    <w:rsid w:val="71A67CA4"/>
    <w:rsid w:val="71A94A05"/>
    <w:rsid w:val="71AD6C8E"/>
    <w:rsid w:val="71B15694"/>
    <w:rsid w:val="71B46619"/>
    <w:rsid w:val="71BC51AE"/>
    <w:rsid w:val="71BF12ED"/>
    <w:rsid w:val="71CD477D"/>
    <w:rsid w:val="71D04896"/>
    <w:rsid w:val="71D05F49"/>
    <w:rsid w:val="71D27252"/>
    <w:rsid w:val="71D310CC"/>
    <w:rsid w:val="71D84284"/>
    <w:rsid w:val="71D90CD7"/>
    <w:rsid w:val="71DC5974"/>
    <w:rsid w:val="71DD19DC"/>
    <w:rsid w:val="71DE2CE0"/>
    <w:rsid w:val="71E04502"/>
    <w:rsid w:val="71E15B2C"/>
    <w:rsid w:val="71ED7C55"/>
    <w:rsid w:val="71F260FE"/>
    <w:rsid w:val="71F57082"/>
    <w:rsid w:val="71FA7370"/>
    <w:rsid w:val="71FB480F"/>
    <w:rsid w:val="7202419A"/>
    <w:rsid w:val="720A37A4"/>
    <w:rsid w:val="720F4A50"/>
    <w:rsid w:val="7244159D"/>
    <w:rsid w:val="724773D4"/>
    <w:rsid w:val="724C7A91"/>
    <w:rsid w:val="724E31BF"/>
    <w:rsid w:val="724E3F68"/>
    <w:rsid w:val="724F0A16"/>
    <w:rsid w:val="725D3C07"/>
    <w:rsid w:val="72652BB9"/>
    <w:rsid w:val="726A2D62"/>
    <w:rsid w:val="726D5A98"/>
    <w:rsid w:val="72764159"/>
    <w:rsid w:val="727B3A39"/>
    <w:rsid w:val="72813923"/>
    <w:rsid w:val="72902B04"/>
    <w:rsid w:val="729332C5"/>
    <w:rsid w:val="7296248F"/>
    <w:rsid w:val="729E1AAE"/>
    <w:rsid w:val="72A10F8F"/>
    <w:rsid w:val="72A36ECA"/>
    <w:rsid w:val="72AD6831"/>
    <w:rsid w:val="72B84BC2"/>
    <w:rsid w:val="72C05852"/>
    <w:rsid w:val="72C22F53"/>
    <w:rsid w:val="72C57B4C"/>
    <w:rsid w:val="72C65F67"/>
    <w:rsid w:val="72C827F3"/>
    <w:rsid w:val="72CD69E6"/>
    <w:rsid w:val="72CE3026"/>
    <w:rsid w:val="72E76450"/>
    <w:rsid w:val="72ED0C2E"/>
    <w:rsid w:val="72F04C6A"/>
    <w:rsid w:val="730F0E54"/>
    <w:rsid w:val="73187D2A"/>
    <w:rsid w:val="73193962"/>
    <w:rsid w:val="731971E5"/>
    <w:rsid w:val="731A13E3"/>
    <w:rsid w:val="73211244"/>
    <w:rsid w:val="732D7B23"/>
    <w:rsid w:val="733B1918"/>
    <w:rsid w:val="73485904"/>
    <w:rsid w:val="734A16A2"/>
    <w:rsid w:val="735945E2"/>
    <w:rsid w:val="73595B72"/>
    <w:rsid w:val="735B7C4E"/>
    <w:rsid w:val="735E6655"/>
    <w:rsid w:val="7361610C"/>
    <w:rsid w:val="73620389"/>
    <w:rsid w:val="73636B2A"/>
    <w:rsid w:val="73655FDF"/>
    <w:rsid w:val="7366514D"/>
    <w:rsid w:val="736B2B36"/>
    <w:rsid w:val="73707BF4"/>
    <w:rsid w:val="73873F96"/>
    <w:rsid w:val="738A584D"/>
    <w:rsid w:val="738B5291"/>
    <w:rsid w:val="739C06B8"/>
    <w:rsid w:val="739C1D8C"/>
    <w:rsid w:val="739F6E6D"/>
    <w:rsid w:val="73B1065D"/>
    <w:rsid w:val="73BD3273"/>
    <w:rsid w:val="73C23653"/>
    <w:rsid w:val="73C64D7F"/>
    <w:rsid w:val="73C70602"/>
    <w:rsid w:val="73D148D5"/>
    <w:rsid w:val="73D47A43"/>
    <w:rsid w:val="73ED2A40"/>
    <w:rsid w:val="73FD2CDB"/>
    <w:rsid w:val="73FF45FA"/>
    <w:rsid w:val="74023A46"/>
    <w:rsid w:val="74065B69"/>
    <w:rsid w:val="74171D65"/>
    <w:rsid w:val="741D578E"/>
    <w:rsid w:val="741D7515"/>
    <w:rsid w:val="742437EE"/>
    <w:rsid w:val="742873A2"/>
    <w:rsid w:val="74294E24"/>
    <w:rsid w:val="74327CB2"/>
    <w:rsid w:val="74437711"/>
    <w:rsid w:val="744B4FD8"/>
    <w:rsid w:val="744C450A"/>
    <w:rsid w:val="744E4FAA"/>
    <w:rsid w:val="74547E66"/>
    <w:rsid w:val="74581E0E"/>
    <w:rsid w:val="74697E0C"/>
    <w:rsid w:val="74936AF9"/>
    <w:rsid w:val="749C1A92"/>
    <w:rsid w:val="74A73931"/>
    <w:rsid w:val="74AB7266"/>
    <w:rsid w:val="74AF0AA4"/>
    <w:rsid w:val="74B8307F"/>
    <w:rsid w:val="74BC1AEC"/>
    <w:rsid w:val="74C36B1C"/>
    <w:rsid w:val="74C56861"/>
    <w:rsid w:val="74C63A32"/>
    <w:rsid w:val="74CE3F0F"/>
    <w:rsid w:val="74D177BE"/>
    <w:rsid w:val="74D602F1"/>
    <w:rsid w:val="74D7334B"/>
    <w:rsid w:val="74D76839"/>
    <w:rsid w:val="74F319E8"/>
    <w:rsid w:val="74F646C9"/>
    <w:rsid w:val="74FE6101"/>
    <w:rsid w:val="74FF3B82"/>
    <w:rsid w:val="75011284"/>
    <w:rsid w:val="75092131"/>
    <w:rsid w:val="75107E41"/>
    <w:rsid w:val="75171229"/>
    <w:rsid w:val="7523723A"/>
    <w:rsid w:val="753950D4"/>
    <w:rsid w:val="755F707D"/>
    <w:rsid w:val="75624BB4"/>
    <w:rsid w:val="756338A7"/>
    <w:rsid w:val="75726C6A"/>
    <w:rsid w:val="757B0EC0"/>
    <w:rsid w:val="75857F2F"/>
    <w:rsid w:val="758D465D"/>
    <w:rsid w:val="7593537A"/>
    <w:rsid w:val="75970D14"/>
    <w:rsid w:val="759926FC"/>
    <w:rsid w:val="759A5F7F"/>
    <w:rsid w:val="75A05A09"/>
    <w:rsid w:val="75AF15E9"/>
    <w:rsid w:val="75B36055"/>
    <w:rsid w:val="75B568D7"/>
    <w:rsid w:val="75C42647"/>
    <w:rsid w:val="75DB736B"/>
    <w:rsid w:val="75E41876"/>
    <w:rsid w:val="75E50B47"/>
    <w:rsid w:val="75FB4D1F"/>
    <w:rsid w:val="76153C0C"/>
    <w:rsid w:val="76157BFF"/>
    <w:rsid w:val="76230A62"/>
    <w:rsid w:val="762400E1"/>
    <w:rsid w:val="763D100B"/>
    <w:rsid w:val="763D608D"/>
    <w:rsid w:val="763F670D"/>
    <w:rsid w:val="7652572E"/>
    <w:rsid w:val="76545C0B"/>
    <w:rsid w:val="76557CFE"/>
    <w:rsid w:val="765B47A4"/>
    <w:rsid w:val="765E226D"/>
    <w:rsid w:val="765E373E"/>
    <w:rsid w:val="766212E4"/>
    <w:rsid w:val="76655332"/>
    <w:rsid w:val="766C7030"/>
    <w:rsid w:val="767201E1"/>
    <w:rsid w:val="768300DF"/>
    <w:rsid w:val="76897E06"/>
    <w:rsid w:val="768A11BE"/>
    <w:rsid w:val="768E6718"/>
    <w:rsid w:val="76900169"/>
    <w:rsid w:val="76924FA1"/>
    <w:rsid w:val="76936197"/>
    <w:rsid w:val="76986DA9"/>
    <w:rsid w:val="769E4528"/>
    <w:rsid w:val="76A623BD"/>
    <w:rsid w:val="76AB7E51"/>
    <w:rsid w:val="76B344CD"/>
    <w:rsid w:val="76BA4C57"/>
    <w:rsid w:val="76C05D62"/>
    <w:rsid w:val="76C135AA"/>
    <w:rsid w:val="76C35804"/>
    <w:rsid w:val="76CC3890"/>
    <w:rsid w:val="76D03B53"/>
    <w:rsid w:val="76D52484"/>
    <w:rsid w:val="76DC6860"/>
    <w:rsid w:val="76E2047E"/>
    <w:rsid w:val="76F213FF"/>
    <w:rsid w:val="76F9781E"/>
    <w:rsid w:val="77096547"/>
    <w:rsid w:val="770A4EDC"/>
    <w:rsid w:val="77162EED"/>
    <w:rsid w:val="7721127E"/>
    <w:rsid w:val="772B760F"/>
    <w:rsid w:val="77361223"/>
    <w:rsid w:val="77375F57"/>
    <w:rsid w:val="774175B4"/>
    <w:rsid w:val="77461032"/>
    <w:rsid w:val="774A2A64"/>
    <w:rsid w:val="774A4354"/>
    <w:rsid w:val="774A605A"/>
    <w:rsid w:val="774B6FA5"/>
    <w:rsid w:val="77536B33"/>
    <w:rsid w:val="77541D90"/>
    <w:rsid w:val="775C5BE0"/>
    <w:rsid w:val="775E1A3A"/>
    <w:rsid w:val="7762556B"/>
    <w:rsid w:val="77660C7B"/>
    <w:rsid w:val="776677F4"/>
    <w:rsid w:val="776B5120"/>
    <w:rsid w:val="776E5990"/>
    <w:rsid w:val="777E0D11"/>
    <w:rsid w:val="777E61A3"/>
    <w:rsid w:val="77960EE1"/>
    <w:rsid w:val="779A56C5"/>
    <w:rsid w:val="77A1504F"/>
    <w:rsid w:val="77A83EB3"/>
    <w:rsid w:val="77B95F79"/>
    <w:rsid w:val="77BF1CCC"/>
    <w:rsid w:val="77CC264B"/>
    <w:rsid w:val="77CD7238"/>
    <w:rsid w:val="77D90A2D"/>
    <w:rsid w:val="77DA0571"/>
    <w:rsid w:val="77DF61B9"/>
    <w:rsid w:val="77EE09D2"/>
    <w:rsid w:val="77EE5F07"/>
    <w:rsid w:val="77F96D63"/>
    <w:rsid w:val="77FA69E3"/>
    <w:rsid w:val="77FC1EE6"/>
    <w:rsid w:val="77FFC2CA"/>
    <w:rsid w:val="78054D74"/>
    <w:rsid w:val="780B1240"/>
    <w:rsid w:val="78106988"/>
    <w:rsid w:val="78123740"/>
    <w:rsid w:val="781A4A56"/>
    <w:rsid w:val="781F11A1"/>
    <w:rsid w:val="7829358A"/>
    <w:rsid w:val="78304CBF"/>
    <w:rsid w:val="78341260"/>
    <w:rsid w:val="78364649"/>
    <w:rsid w:val="78462B6F"/>
    <w:rsid w:val="784A7FBF"/>
    <w:rsid w:val="784B54E8"/>
    <w:rsid w:val="784F527C"/>
    <w:rsid w:val="785116DC"/>
    <w:rsid w:val="7855167B"/>
    <w:rsid w:val="785D0843"/>
    <w:rsid w:val="785F083B"/>
    <w:rsid w:val="78663B14"/>
    <w:rsid w:val="78667397"/>
    <w:rsid w:val="786C5A1D"/>
    <w:rsid w:val="786F3414"/>
    <w:rsid w:val="78713044"/>
    <w:rsid w:val="78715728"/>
    <w:rsid w:val="78715AFD"/>
    <w:rsid w:val="78743F1A"/>
    <w:rsid w:val="787B075C"/>
    <w:rsid w:val="787B6037"/>
    <w:rsid w:val="787C2509"/>
    <w:rsid w:val="78814A1D"/>
    <w:rsid w:val="78860B15"/>
    <w:rsid w:val="78861E4A"/>
    <w:rsid w:val="788906F5"/>
    <w:rsid w:val="788A14E5"/>
    <w:rsid w:val="788C35AD"/>
    <w:rsid w:val="788D5058"/>
    <w:rsid w:val="788F69F1"/>
    <w:rsid w:val="78913A5E"/>
    <w:rsid w:val="789C633C"/>
    <w:rsid w:val="78B37F64"/>
    <w:rsid w:val="78B9139F"/>
    <w:rsid w:val="78B96806"/>
    <w:rsid w:val="78C31CAF"/>
    <w:rsid w:val="78C86137"/>
    <w:rsid w:val="78CD0640"/>
    <w:rsid w:val="78D937F3"/>
    <w:rsid w:val="78F4615F"/>
    <w:rsid w:val="78F63D6C"/>
    <w:rsid w:val="78F76956"/>
    <w:rsid w:val="7903574F"/>
    <w:rsid w:val="790A6A60"/>
    <w:rsid w:val="79131497"/>
    <w:rsid w:val="791407B4"/>
    <w:rsid w:val="79161182"/>
    <w:rsid w:val="79191592"/>
    <w:rsid w:val="791E7927"/>
    <w:rsid w:val="791F6B45"/>
    <w:rsid w:val="79243297"/>
    <w:rsid w:val="79263F52"/>
    <w:rsid w:val="792F17C7"/>
    <w:rsid w:val="793B0674"/>
    <w:rsid w:val="794479C8"/>
    <w:rsid w:val="79565578"/>
    <w:rsid w:val="796344A9"/>
    <w:rsid w:val="797265CF"/>
    <w:rsid w:val="79776F35"/>
    <w:rsid w:val="79787278"/>
    <w:rsid w:val="797A252C"/>
    <w:rsid w:val="797C6EDF"/>
    <w:rsid w:val="79930785"/>
    <w:rsid w:val="799A16D5"/>
    <w:rsid w:val="79A05456"/>
    <w:rsid w:val="79A82877"/>
    <w:rsid w:val="79AF53FB"/>
    <w:rsid w:val="79C11BD2"/>
    <w:rsid w:val="79C60DB1"/>
    <w:rsid w:val="79C6605A"/>
    <w:rsid w:val="79CB585C"/>
    <w:rsid w:val="79CC3E68"/>
    <w:rsid w:val="79D968B2"/>
    <w:rsid w:val="79DA555F"/>
    <w:rsid w:val="79E03380"/>
    <w:rsid w:val="79E14685"/>
    <w:rsid w:val="79EA65EA"/>
    <w:rsid w:val="79F54DFF"/>
    <w:rsid w:val="79F80A27"/>
    <w:rsid w:val="79FF80C2"/>
    <w:rsid w:val="7A005E33"/>
    <w:rsid w:val="7A026DB8"/>
    <w:rsid w:val="7A062827"/>
    <w:rsid w:val="7A0635C0"/>
    <w:rsid w:val="7A077724"/>
    <w:rsid w:val="7A230972"/>
    <w:rsid w:val="7A2373DC"/>
    <w:rsid w:val="7A2D6D03"/>
    <w:rsid w:val="7A344156"/>
    <w:rsid w:val="7A3524E6"/>
    <w:rsid w:val="7A3A4D14"/>
    <w:rsid w:val="7A3E6F9D"/>
    <w:rsid w:val="7A4430A5"/>
    <w:rsid w:val="7A4B5E4E"/>
    <w:rsid w:val="7A4D179B"/>
    <w:rsid w:val="7A4F1436"/>
    <w:rsid w:val="7A5977C7"/>
    <w:rsid w:val="7A5A304A"/>
    <w:rsid w:val="7A6E5F1F"/>
    <w:rsid w:val="7A7C29AA"/>
    <w:rsid w:val="7A82098B"/>
    <w:rsid w:val="7A874E13"/>
    <w:rsid w:val="7A8F5AA2"/>
    <w:rsid w:val="7A946DA5"/>
    <w:rsid w:val="7A9B3AB3"/>
    <w:rsid w:val="7A9D4F28"/>
    <w:rsid w:val="7A9D74CF"/>
    <w:rsid w:val="7AAE2E34"/>
    <w:rsid w:val="7AB001D5"/>
    <w:rsid w:val="7AB0726D"/>
    <w:rsid w:val="7AB16DE3"/>
    <w:rsid w:val="7AB40C9C"/>
    <w:rsid w:val="7ABB0EC2"/>
    <w:rsid w:val="7ABB1DEA"/>
    <w:rsid w:val="7AC5017B"/>
    <w:rsid w:val="7ACC61C4"/>
    <w:rsid w:val="7AD2618C"/>
    <w:rsid w:val="7ADC25D2"/>
    <w:rsid w:val="7ADF4AED"/>
    <w:rsid w:val="7AE56D14"/>
    <w:rsid w:val="7AF1302B"/>
    <w:rsid w:val="7AF244C2"/>
    <w:rsid w:val="7AF357C7"/>
    <w:rsid w:val="7AF83E4D"/>
    <w:rsid w:val="7AFF705B"/>
    <w:rsid w:val="7B033F76"/>
    <w:rsid w:val="7B0B75EA"/>
    <w:rsid w:val="7B1F54A1"/>
    <w:rsid w:val="7B263617"/>
    <w:rsid w:val="7B276F1B"/>
    <w:rsid w:val="7B2B38CB"/>
    <w:rsid w:val="7B2D55E8"/>
    <w:rsid w:val="7B2F54B5"/>
    <w:rsid w:val="7B334F2B"/>
    <w:rsid w:val="7B3E6B40"/>
    <w:rsid w:val="7B4004D8"/>
    <w:rsid w:val="7B407452"/>
    <w:rsid w:val="7B471410"/>
    <w:rsid w:val="7B4B2D39"/>
    <w:rsid w:val="7B4F6FC8"/>
    <w:rsid w:val="7B635161"/>
    <w:rsid w:val="7B712C03"/>
    <w:rsid w:val="7B731598"/>
    <w:rsid w:val="7B756ED8"/>
    <w:rsid w:val="7B764950"/>
    <w:rsid w:val="7B781C06"/>
    <w:rsid w:val="7B7A0F23"/>
    <w:rsid w:val="7B7D7929"/>
    <w:rsid w:val="7B802280"/>
    <w:rsid w:val="7B816B33"/>
    <w:rsid w:val="7B8350DF"/>
    <w:rsid w:val="7B884E80"/>
    <w:rsid w:val="7B8A593A"/>
    <w:rsid w:val="7B943CCB"/>
    <w:rsid w:val="7B95754E"/>
    <w:rsid w:val="7B9756B8"/>
    <w:rsid w:val="7B9E5E42"/>
    <w:rsid w:val="7B9F58E0"/>
    <w:rsid w:val="7BAE197F"/>
    <w:rsid w:val="7BB1403A"/>
    <w:rsid w:val="7BB75FBA"/>
    <w:rsid w:val="7BB87A0A"/>
    <w:rsid w:val="7BBF3C16"/>
    <w:rsid w:val="7BC44705"/>
    <w:rsid w:val="7BC4472F"/>
    <w:rsid w:val="7BD7313D"/>
    <w:rsid w:val="7BE31601"/>
    <w:rsid w:val="7BE35CBC"/>
    <w:rsid w:val="7BE568E0"/>
    <w:rsid w:val="7BE6384D"/>
    <w:rsid w:val="7BE703EA"/>
    <w:rsid w:val="7BEA32E1"/>
    <w:rsid w:val="7BEB46DA"/>
    <w:rsid w:val="7BF33753"/>
    <w:rsid w:val="7BFA3073"/>
    <w:rsid w:val="7BFA3790"/>
    <w:rsid w:val="7BFD36FB"/>
    <w:rsid w:val="7C007A49"/>
    <w:rsid w:val="7C013085"/>
    <w:rsid w:val="7C066589"/>
    <w:rsid w:val="7C0B6DC7"/>
    <w:rsid w:val="7C120BE5"/>
    <w:rsid w:val="7C123A66"/>
    <w:rsid w:val="7C231524"/>
    <w:rsid w:val="7C246F51"/>
    <w:rsid w:val="7C2B0D47"/>
    <w:rsid w:val="7C2E2CA9"/>
    <w:rsid w:val="7C364B59"/>
    <w:rsid w:val="7C3C31DF"/>
    <w:rsid w:val="7C3E27EC"/>
    <w:rsid w:val="7C452E54"/>
    <w:rsid w:val="7C4847E5"/>
    <w:rsid w:val="7C52214F"/>
    <w:rsid w:val="7C525B9D"/>
    <w:rsid w:val="7C57508E"/>
    <w:rsid w:val="7C6B5002"/>
    <w:rsid w:val="7C7001B6"/>
    <w:rsid w:val="7C776F58"/>
    <w:rsid w:val="7C7E6484"/>
    <w:rsid w:val="7C7E64C5"/>
    <w:rsid w:val="7C8437E9"/>
    <w:rsid w:val="7C8B3F2B"/>
    <w:rsid w:val="7C8C457F"/>
    <w:rsid w:val="7C8E4385"/>
    <w:rsid w:val="7C9404C1"/>
    <w:rsid w:val="7C957134"/>
    <w:rsid w:val="7C967431"/>
    <w:rsid w:val="7CA43D7A"/>
    <w:rsid w:val="7CA87C5B"/>
    <w:rsid w:val="7CAF447F"/>
    <w:rsid w:val="7CB509D0"/>
    <w:rsid w:val="7CBA11ED"/>
    <w:rsid w:val="7CCB5771"/>
    <w:rsid w:val="7CD15929"/>
    <w:rsid w:val="7CDA41A2"/>
    <w:rsid w:val="7CE426F4"/>
    <w:rsid w:val="7CEE7867"/>
    <w:rsid w:val="7CEF6506"/>
    <w:rsid w:val="7CFC09C8"/>
    <w:rsid w:val="7D0A2BDA"/>
    <w:rsid w:val="7D0E6DBB"/>
    <w:rsid w:val="7D1144BC"/>
    <w:rsid w:val="7D160944"/>
    <w:rsid w:val="7D181114"/>
    <w:rsid w:val="7D1F027C"/>
    <w:rsid w:val="7D28404C"/>
    <w:rsid w:val="7D2F3E0C"/>
    <w:rsid w:val="7D306F70"/>
    <w:rsid w:val="7D3127F3"/>
    <w:rsid w:val="7D360E79"/>
    <w:rsid w:val="7D3B0266"/>
    <w:rsid w:val="7D412802"/>
    <w:rsid w:val="7D4B00AD"/>
    <w:rsid w:val="7D55752F"/>
    <w:rsid w:val="7D5B6EBA"/>
    <w:rsid w:val="7D5F58C0"/>
    <w:rsid w:val="7D66524B"/>
    <w:rsid w:val="7D684ECB"/>
    <w:rsid w:val="7D6C7379"/>
    <w:rsid w:val="7D6E57FF"/>
    <w:rsid w:val="7D7E46A1"/>
    <w:rsid w:val="7D9D7924"/>
    <w:rsid w:val="7D9E138C"/>
    <w:rsid w:val="7DAF30C1"/>
    <w:rsid w:val="7DB00837"/>
    <w:rsid w:val="7DB31531"/>
    <w:rsid w:val="7DB358CF"/>
    <w:rsid w:val="7DB53FF5"/>
    <w:rsid w:val="7DB54FCA"/>
    <w:rsid w:val="7DBE2075"/>
    <w:rsid w:val="7DC00DDD"/>
    <w:rsid w:val="7DC27B63"/>
    <w:rsid w:val="7DC45624"/>
    <w:rsid w:val="7DCD3F6D"/>
    <w:rsid w:val="7DCD4F10"/>
    <w:rsid w:val="7DCE3976"/>
    <w:rsid w:val="7DD11077"/>
    <w:rsid w:val="7DD447BB"/>
    <w:rsid w:val="7DDE3C10"/>
    <w:rsid w:val="7DE07113"/>
    <w:rsid w:val="7DE91FA1"/>
    <w:rsid w:val="7DEC1CC8"/>
    <w:rsid w:val="7DED7BB9"/>
    <w:rsid w:val="7DEF1E52"/>
    <w:rsid w:val="7DFA7B51"/>
    <w:rsid w:val="7E032B4B"/>
    <w:rsid w:val="7E066B5D"/>
    <w:rsid w:val="7E09023B"/>
    <w:rsid w:val="7E174994"/>
    <w:rsid w:val="7E1A1DB3"/>
    <w:rsid w:val="7E264004"/>
    <w:rsid w:val="7E2A5058"/>
    <w:rsid w:val="7E2E2151"/>
    <w:rsid w:val="7E3A5969"/>
    <w:rsid w:val="7E4A0D41"/>
    <w:rsid w:val="7E4E4167"/>
    <w:rsid w:val="7E5905DF"/>
    <w:rsid w:val="7E5D538E"/>
    <w:rsid w:val="7E644524"/>
    <w:rsid w:val="7E6814E1"/>
    <w:rsid w:val="7E6B3474"/>
    <w:rsid w:val="7E746346"/>
    <w:rsid w:val="7E765088"/>
    <w:rsid w:val="7E7B33C1"/>
    <w:rsid w:val="7E7FCD29"/>
    <w:rsid w:val="7E813419"/>
    <w:rsid w:val="7E8526E3"/>
    <w:rsid w:val="7E865599"/>
    <w:rsid w:val="7E8B17AA"/>
    <w:rsid w:val="7E8C502E"/>
    <w:rsid w:val="7E9633BF"/>
    <w:rsid w:val="7E9C7933"/>
    <w:rsid w:val="7EA67DD6"/>
    <w:rsid w:val="7EAB7AE1"/>
    <w:rsid w:val="7EAC4DB7"/>
    <w:rsid w:val="7EB85AF2"/>
    <w:rsid w:val="7EBB263C"/>
    <w:rsid w:val="7EC7162A"/>
    <w:rsid w:val="7EC740FE"/>
    <w:rsid w:val="7EC91C83"/>
    <w:rsid w:val="7ECF30EF"/>
    <w:rsid w:val="7ED03198"/>
    <w:rsid w:val="7ED74F19"/>
    <w:rsid w:val="7EDA66C5"/>
    <w:rsid w:val="7EE951BA"/>
    <w:rsid w:val="7EF8215F"/>
    <w:rsid w:val="7EF92EA3"/>
    <w:rsid w:val="7EFE57C0"/>
    <w:rsid w:val="7F035F71"/>
    <w:rsid w:val="7F074CEF"/>
    <w:rsid w:val="7F094520"/>
    <w:rsid w:val="7F191510"/>
    <w:rsid w:val="7F1A5B96"/>
    <w:rsid w:val="7F207AA0"/>
    <w:rsid w:val="7F2E4837"/>
    <w:rsid w:val="7F3818C3"/>
    <w:rsid w:val="7F385F7F"/>
    <w:rsid w:val="7F392BC8"/>
    <w:rsid w:val="7F4B6365"/>
    <w:rsid w:val="7F510716"/>
    <w:rsid w:val="7F544A77"/>
    <w:rsid w:val="7F590EFE"/>
    <w:rsid w:val="7F5A30FD"/>
    <w:rsid w:val="7F7052A0"/>
    <w:rsid w:val="7F845A95"/>
    <w:rsid w:val="7F8D2652"/>
    <w:rsid w:val="7F913256"/>
    <w:rsid w:val="7F940D45"/>
    <w:rsid w:val="7F97218C"/>
    <w:rsid w:val="7F9B364F"/>
    <w:rsid w:val="7FA51F7A"/>
    <w:rsid w:val="7FAE2345"/>
    <w:rsid w:val="7FB83072"/>
    <w:rsid w:val="7FBACB0F"/>
    <w:rsid w:val="7FBF5B53"/>
    <w:rsid w:val="7FBF657E"/>
    <w:rsid w:val="7FC65CAF"/>
    <w:rsid w:val="7FCF6C1C"/>
    <w:rsid w:val="7FD14040"/>
    <w:rsid w:val="7FD92F69"/>
    <w:rsid w:val="7FDE0C8E"/>
    <w:rsid w:val="7FE30861"/>
    <w:rsid w:val="7FFD0387"/>
    <w:rsid w:val="7FFF9AAB"/>
    <w:rsid w:val="98FBCA0B"/>
    <w:rsid w:val="9CBE4E5C"/>
    <w:rsid w:val="9DDB96D1"/>
    <w:rsid w:val="9FEF0834"/>
    <w:rsid w:val="AFF7113C"/>
    <w:rsid w:val="BCBD3AF9"/>
    <w:rsid w:val="BDDE8249"/>
    <w:rsid w:val="BDF753C0"/>
    <w:rsid w:val="BEF20509"/>
    <w:rsid w:val="BEF4DE17"/>
    <w:rsid w:val="BFF31F63"/>
    <w:rsid w:val="D3FBAECC"/>
    <w:rsid w:val="D97F02DB"/>
    <w:rsid w:val="D9B5488F"/>
    <w:rsid w:val="DA7F0C4E"/>
    <w:rsid w:val="DB6E4EE8"/>
    <w:rsid w:val="DBDBE2DF"/>
    <w:rsid w:val="DD7E121F"/>
    <w:rsid w:val="DF9F403A"/>
    <w:rsid w:val="E5D74DB9"/>
    <w:rsid w:val="E7D728AA"/>
    <w:rsid w:val="EB99D3A8"/>
    <w:rsid w:val="ECDFCCCA"/>
    <w:rsid w:val="EDC7650E"/>
    <w:rsid w:val="EED54A16"/>
    <w:rsid w:val="EFB89553"/>
    <w:rsid w:val="EFF465C9"/>
    <w:rsid w:val="EFF83BE6"/>
    <w:rsid w:val="F3DCA8D6"/>
    <w:rsid w:val="F3EE98F8"/>
    <w:rsid w:val="F3FCED1A"/>
    <w:rsid w:val="F55B5DA4"/>
    <w:rsid w:val="F5DE0F1B"/>
    <w:rsid w:val="F6FF0C27"/>
    <w:rsid w:val="FABDE051"/>
    <w:rsid w:val="FAD98E46"/>
    <w:rsid w:val="FB3FC584"/>
    <w:rsid w:val="FB94B5E5"/>
    <w:rsid w:val="FBEFC9D9"/>
    <w:rsid w:val="FBF72D21"/>
    <w:rsid w:val="FBFFB40C"/>
    <w:rsid w:val="FCFEDB3A"/>
    <w:rsid w:val="FD5FC805"/>
    <w:rsid w:val="FDF9E44E"/>
    <w:rsid w:val="FEFFB6BB"/>
    <w:rsid w:val="FF0FE420"/>
    <w:rsid w:val="FF1AB110"/>
    <w:rsid w:val="FF3F56B6"/>
    <w:rsid w:val="FF7E76DE"/>
    <w:rsid w:val="FFBECE91"/>
    <w:rsid w:val="FFD6C302"/>
    <w:rsid w:val="FFD7BFCC"/>
    <w:rsid w:val="FFF6D5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iPriority="99" w:semiHidden="0"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semiHidden="0" w:name="Table Web 2"/>
    <w:lsdException w:uiPriority="99" w:semiHidden="0" w:name="Table Web 3"/>
    <w:lsdException w:qFormat="1" w:uiPriority="99" w:semiHidden="0" w:name="Balloon Text"/>
    <w:lsdException w:qFormat="1" w:unhideWhenUsed="0" w:uiPriority="39" w:semiHidden="0" w:name="Table Grid"/>
    <w:lsdException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Calibri" w:cs="Times New Roman"/>
      <w:kern w:val="2"/>
      <w:sz w:val="21"/>
      <w:lang w:val="en-US" w:eastAsia="zh-CN" w:bidi="ar-SA"/>
    </w:rPr>
  </w:style>
  <w:style w:type="paragraph" w:styleId="3">
    <w:name w:val="heading 1"/>
    <w:basedOn w:val="1"/>
    <w:next w:val="1"/>
    <w:link w:val="39"/>
    <w:qFormat/>
    <w:uiPriority w:val="0"/>
    <w:pPr>
      <w:widowControl/>
      <w:jc w:val="left"/>
      <w:outlineLvl w:val="0"/>
    </w:pPr>
    <w:rPr>
      <w:rFonts w:ascii="宋体" w:eastAsia="黑体"/>
      <w:bCs/>
      <w:kern w:val="44"/>
      <w:sz w:val="36"/>
      <w:szCs w:val="44"/>
    </w:rPr>
  </w:style>
  <w:style w:type="paragraph" w:styleId="4">
    <w:name w:val="heading 2"/>
    <w:basedOn w:val="1"/>
    <w:next w:val="1"/>
    <w:link w:val="40"/>
    <w:qFormat/>
    <w:uiPriority w:val="0"/>
    <w:pPr>
      <w:widowControl/>
      <w:spacing w:before="260" w:after="260" w:line="415" w:lineRule="auto"/>
      <w:outlineLvl w:val="1"/>
    </w:pPr>
    <w:rPr>
      <w:rFonts w:ascii="Arial" w:hAnsi="Arial" w:eastAsia="黑体"/>
      <w:b/>
      <w:bCs/>
      <w:sz w:val="32"/>
      <w:szCs w:val="32"/>
    </w:rPr>
  </w:style>
  <w:style w:type="paragraph" w:styleId="5">
    <w:name w:val="heading 3"/>
    <w:basedOn w:val="1"/>
    <w:next w:val="1"/>
    <w:link w:val="41"/>
    <w:qFormat/>
    <w:uiPriority w:val="9"/>
    <w:pPr>
      <w:keepNext/>
      <w:keepLines/>
      <w:spacing w:before="260" w:after="260" w:line="416" w:lineRule="auto"/>
      <w:outlineLvl w:val="2"/>
    </w:pPr>
    <w:rPr>
      <w:rFonts w:eastAsia="微软雅黑"/>
      <w:b/>
      <w:bCs/>
      <w:kern w:val="0"/>
      <w:sz w:val="32"/>
      <w:szCs w:val="32"/>
    </w:rPr>
  </w:style>
  <w:style w:type="paragraph" w:styleId="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annotation text"/>
    <w:basedOn w:val="1"/>
    <w:link w:val="42"/>
    <w:unhideWhenUsed/>
    <w:qFormat/>
    <w:uiPriority w:val="0"/>
    <w:pPr>
      <w:jc w:val="left"/>
    </w:pPr>
    <w:rPr>
      <w:rFonts w:ascii="Times New Roman" w:hAnsi="Times New Roman"/>
      <w:szCs w:val="24"/>
    </w:rPr>
  </w:style>
  <w:style w:type="paragraph" w:styleId="8">
    <w:name w:val="Body Text"/>
    <w:basedOn w:val="1"/>
    <w:autoRedefine/>
    <w:unhideWhenUsed/>
    <w:qFormat/>
    <w:uiPriority w:val="99"/>
    <w:pPr>
      <w:spacing w:line="440" w:lineRule="exact"/>
    </w:pPr>
    <w:rPr>
      <w:rFonts w:hint="eastAsia" w:ascii="宋体" w:hAnsi="宋体" w:eastAsia="宋体"/>
      <w:color w:val="FF0000"/>
      <w:szCs w:val="22"/>
    </w:rPr>
  </w:style>
  <w:style w:type="paragraph" w:styleId="9">
    <w:name w:val="Body Text Indent"/>
    <w:basedOn w:val="1"/>
    <w:link w:val="43"/>
    <w:autoRedefine/>
    <w:unhideWhenUsed/>
    <w:qFormat/>
    <w:uiPriority w:val="99"/>
    <w:pPr>
      <w:ind w:firstLine="630"/>
    </w:pPr>
    <w:rPr>
      <w:rFonts w:ascii="仿宋_GB2312" w:eastAsia="仿宋_GB2312"/>
      <w:sz w:val="32"/>
    </w:rPr>
  </w:style>
  <w:style w:type="paragraph" w:styleId="10">
    <w:name w:val="toc 5"/>
    <w:basedOn w:val="1"/>
    <w:next w:val="1"/>
    <w:autoRedefine/>
    <w:unhideWhenUsed/>
    <w:qFormat/>
    <w:uiPriority w:val="39"/>
    <w:pPr>
      <w:ind w:left="1680" w:leftChars="800"/>
    </w:pPr>
  </w:style>
  <w:style w:type="paragraph" w:styleId="11">
    <w:name w:val="toc 3"/>
    <w:basedOn w:val="1"/>
    <w:next w:val="1"/>
    <w:unhideWhenUsed/>
    <w:qFormat/>
    <w:uiPriority w:val="39"/>
    <w:pPr>
      <w:ind w:left="840" w:leftChars="400"/>
    </w:pPr>
  </w:style>
  <w:style w:type="paragraph" w:styleId="12">
    <w:name w:val="Plain Text"/>
    <w:basedOn w:val="1"/>
    <w:link w:val="44"/>
    <w:unhideWhenUsed/>
    <w:qFormat/>
    <w:uiPriority w:val="0"/>
    <w:rPr>
      <w:rFonts w:ascii="宋体" w:hAnsi="Courier New" w:eastAsia="宋体"/>
      <w:kern w:val="0"/>
      <w:sz w:val="20"/>
      <w:szCs w:val="21"/>
    </w:rPr>
  </w:style>
  <w:style w:type="paragraph" w:styleId="13">
    <w:name w:val="toc 8"/>
    <w:basedOn w:val="1"/>
    <w:next w:val="1"/>
    <w:autoRedefine/>
    <w:unhideWhenUsed/>
    <w:qFormat/>
    <w:uiPriority w:val="39"/>
    <w:pPr>
      <w:ind w:left="2940" w:leftChars="1400"/>
    </w:pPr>
  </w:style>
  <w:style w:type="paragraph" w:styleId="14">
    <w:name w:val="Date"/>
    <w:basedOn w:val="1"/>
    <w:next w:val="1"/>
    <w:link w:val="45"/>
    <w:autoRedefine/>
    <w:unhideWhenUsed/>
    <w:qFormat/>
    <w:uiPriority w:val="99"/>
    <w:pPr>
      <w:ind w:left="100" w:leftChars="2500"/>
    </w:pPr>
    <w:rPr>
      <w:rFonts w:eastAsia="微软雅黑"/>
      <w:sz w:val="24"/>
      <w:szCs w:val="24"/>
    </w:rPr>
  </w:style>
  <w:style w:type="paragraph" w:styleId="15">
    <w:name w:val="Body Text Indent 2"/>
    <w:basedOn w:val="1"/>
    <w:unhideWhenUsed/>
    <w:qFormat/>
    <w:uiPriority w:val="99"/>
    <w:pPr>
      <w:ind w:firstLine="435" w:firstLineChars="207"/>
    </w:pPr>
    <w:rPr>
      <w:rFonts w:ascii="Times New Roman" w:hAnsi="Times New Roman" w:eastAsia="宋体"/>
      <w:szCs w:val="24"/>
    </w:rPr>
  </w:style>
  <w:style w:type="paragraph" w:styleId="16">
    <w:name w:val="Balloon Text"/>
    <w:basedOn w:val="1"/>
    <w:link w:val="46"/>
    <w:autoRedefine/>
    <w:unhideWhenUsed/>
    <w:qFormat/>
    <w:uiPriority w:val="99"/>
    <w:rPr>
      <w:rFonts w:eastAsia="宋体"/>
      <w:kern w:val="0"/>
      <w:sz w:val="18"/>
      <w:szCs w:val="18"/>
    </w:rPr>
  </w:style>
  <w:style w:type="paragraph" w:styleId="17">
    <w:name w:val="footer"/>
    <w:basedOn w:val="1"/>
    <w:link w:val="47"/>
    <w:unhideWhenUsed/>
    <w:qFormat/>
    <w:uiPriority w:val="0"/>
    <w:pPr>
      <w:tabs>
        <w:tab w:val="center" w:pos="4153"/>
        <w:tab w:val="right" w:pos="8306"/>
      </w:tabs>
      <w:snapToGrid w:val="0"/>
      <w:jc w:val="left"/>
    </w:pPr>
    <w:rPr>
      <w:rFonts w:eastAsia="宋体"/>
      <w:sz w:val="18"/>
      <w:szCs w:val="18"/>
    </w:rPr>
  </w:style>
  <w:style w:type="paragraph" w:styleId="18">
    <w:name w:val="header"/>
    <w:basedOn w:val="1"/>
    <w:link w:val="48"/>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19">
    <w:name w:val="toc 1"/>
    <w:basedOn w:val="1"/>
    <w:next w:val="1"/>
    <w:unhideWhenUsed/>
    <w:qFormat/>
    <w:uiPriority w:val="39"/>
    <w:pPr>
      <w:jc w:val="left"/>
    </w:pPr>
    <w:rPr>
      <w:rFonts w:ascii="Times New Roman" w:hAnsi="Times New Roman" w:eastAsia="黑体"/>
      <w:b/>
      <w:bCs/>
      <w:sz w:val="30"/>
      <w:szCs w:val="30"/>
    </w:rPr>
  </w:style>
  <w:style w:type="paragraph" w:styleId="20">
    <w:name w:val="toc 4"/>
    <w:basedOn w:val="1"/>
    <w:next w:val="1"/>
    <w:autoRedefine/>
    <w:unhideWhenUsed/>
    <w:qFormat/>
    <w:uiPriority w:val="39"/>
    <w:pPr>
      <w:ind w:left="1260" w:leftChars="600"/>
    </w:pPr>
  </w:style>
  <w:style w:type="paragraph" w:styleId="21">
    <w:name w:val="toc 6"/>
    <w:basedOn w:val="1"/>
    <w:next w:val="1"/>
    <w:autoRedefine/>
    <w:unhideWhenUsed/>
    <w:qFormat/>
    <w:uiPriority w:val="39"/>
    <w:pPr>
      <w:ind w:left="2100" w:leftChars="1000"/>
    </w:pPr>
  </w:style>
  <w:style w:type="paragraph" w:styleId="22">
    <w:name w:val="Body Text Indent 3"/>
    <w:basedOn w:val="1"/>
    <w:unhideWhenUsed/>
    <w:qFormat/>
    <w:uiPriority w:val="99"/>
    <w:pPr>
      <w:ind w:left="1290"/>
    </w:pPr>
    <w:rPr>
      <w:rFonts w:ascii="宋体" w:hAnsi="宋体" w:eastAsia="宋体"/>
      <w:szCs w:val="24"/>
    </w:rPr>
  </w:style>
  <w:style w:type="paragraph" w:styleId="23">
    <w:name w:val="toc 2"/>
    <w:basedOn w:val="1"/>
    <w:next w:val="1"/>
    <w:unhideWhenUsed/>
    <w:qFormat/>
    <w:uiPriority w:val="39"/>
    <w:pPr>
      <w:ind w:left="420" w:leftChars="200"/>
    </w:pPr>
    <w:rPr>
      <w:rFonts w:ascii="Times New Roman" w:hAnsi="Times New Roman" w:eastAsia="黑体"/>
      <w:b/>
      <w:bCs/>
      <w:sz w:val="28"/>
      <w:szCs w:val="28"/>
    </w:rPr>
  </w:style>
  <w:style w:type="paragraph" w:styleId="24">
    <w:name w:val="toc 9"/>
    <w:basedOn w:val="1"/>
    <w:next w:val="1"/>
    <w:autoRedefine/>
    <w:unhideWhenUsed/>
    <w:qFormat/>
    <w:uiPriority w:val="39"/>
    <w:pPr>
      <w:ind w:left="3360" w:leftChars="1600"/>
    </w:pPr>
  </w:style>
  <w:style w:type="paragraph" w:styleId="25">
    <w:name w:val="Body Text 2"/>
    <w:basedOn w:val="1"/>
    <w:link w:val="49"/>
    <w:autoRedefine/>
    <w:unhideWhenUsed/>
    <w:qFormat/>
    <w:uiPriority w:val="99"/>
    <w:pPr>
      <w:spacing w:after="120" w:line="480" w:lineRule="auto"/>
    </w:pPr>
    <w:rPr>
      <w:rFonts w:eastAsia="微软雅黑"/>
    </w:rPr>
  </w:style>
  <w:style w:type="paragraph" w:styleId="26">
    <w:name w:val="HTML Preformatted"/>
    <w:basedOn w:val="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27">
    <w:name w:val="Normal (Web)"/>
    <w:basedOn w:val="1"/>
    <w:unhideWhenUsed/>
    <w:qFormat/>
    <w:uiPriority w:val="0"/>
    <w:pPr>
      <w:spacing w:before="100" w:beforeAutospacing="1" w:after="100" w:afterAutospacing="1"/>
      <w:jc w:val="left"/>
    </w:pPr>
    <w:rPr>
      <w:kern w:val="0"/>
      <w:sz w:val="24"/>
    </w:rPr>
  </w:style>
  <w:style w:type="paragraph" w:styleId="28">
    <w:name w:val="Title"/>
    <w:basedOn w:val="1"/>
    <w:next w:val="1"/>
    <w:link w:val="50"/>
    <w:autoRedefine/>
    <w:qFormat/>
    <w:uiPriority w:val="99"/>
    <w:pPr>
      <w:spacing w:before="240" w:after="60"/>
      <w:jc w:val="center"/>
      <w:outlineLvl w:val="0"/>
    </w:pPr>
    <w:rPr>
      <w:rFonts w:ascii="Cambria" w:hAnsi="Cambria" w:eastAsia="宋体"/>
      <w:b/>
      <w:bCs/>
      <w:kern w:val="0"/>
      <w:sz w:val="32"/>
      <w:szCs w:val="32"/>
    </w:rPr>
  </w:style>
  <w:style w:type="paragraph" w:styleId="29">
    <w:name w:val="annotation subject"/>
    <w:basedOn w:val="7"/>
    <w:next w:val="7"/>
    <w:link w:val="51"/>
    <w:unhideWhenUsed/>
    <w:qFormat/>
    <w:uiPriority w:val="99"/>
    <w:rPr>
      <w:b/>
      <w:bCs/>
    </w:rPr>
  </w:style>
  <w:style w:type="table" w:styleId="31">
    <w:name w:val="Table Grid"/>
    <w:basedOn w:val="3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autoRedefine/>
    <w:qFormat/>
    <w:uiPriority w:val="0"/>
    <w:rPr>
      <w:rFonts w:cs="Times New Roman"/>
      <w:b/>
    </w:rPr>
  </w:style>
  <w:style w:type="character" w:styleId="34">
    <w:name w:val="page number"/>
    <w:unhideWhenUsed/>
    <w:qFormat/>
    <w:uiPriority w:val="99"/>
  </w:style>
  <w:style w:type="character" w:styleId="35">
    <w:name w:val="FollowedHyperlink"/>
    <w:autoRedefine/>
    <w:unhideWhenUsed/>
    <w:qFormat/>
    <w:uiPriority w:val="99"/>
    <w:rPr>
      <w:color w:val="000000"/>
      <w:u w:val="none"/>
    </w:rPr>
  </w:style>
  <w:style w:type="character" w:styleId="36">
    <w:name w:val="Emphasis"/>
    <w:qFormat/>
    <w:uiPriority w:val="20"/>
    <w:rPr>
      <w:rFonts w:ascii="Times New Roman" w:hAnsi="Times New Roman" w:eastAsia="宋体" w:cs="Times New Roman"/>
    </w:rPr>
  </w:style>
  <w:style w:type="character" w:styleId="37">
    <w:name w:val="Hyperlink"/>
    <w:autoRedefine/>
    <w:unhideWhenUsed/>
    <w:qFormat/>
    <w:uiPriority w:val="99"/>
    <w:rPr>
      <w:color w:val="0000FF"/>
      <w:u w:val="single"/>
    </w:rPr>
  </w:style>
  <w:style w:type="character" w:styleId="38">
    <w:name w:val="annotation reference"/>
    <w:autoRedefine/>
    <w:qFormat/>
    <w:uiPriority w:val="0"/>
    <w:rPr>
      <w:sz w:val="21"/>
      <w:szCs w:val="21"/>
    </w:rPr>
  </w:style>
  <w:style w:type="character" w:customStyle="1" w:styleId="39">
    <w:name w:val="标题 1 字符2"/>
    <w:link w:val="3"/>
    <w:autoRedefine/>
    <w:qFormat/>
    <w:uiPriority w:val="0"/>
    <w:rPr>
      <w:rFonts w:ascii="宋体" w:eastAsia="黑体"/>
      <w:bCs/>
      <w:kern w:val="44"/>
      <w:sz w:val="36"/>
      <w:szCs w:val="44"/>
    </w:rPr>
  </w:style>
  <w:style w:type="character" w:customStyle="1" w:styleId="40">
    <w:name w:val="标题 2 字符"/>
    <w:link w:val="4"/>
    <w:autoRedefine/>
    <w:qFormat/>
    <w:uiPriority w:val="0"/>
    <w:rPr>
      <w:rFonts w:ascii="Arial" w:hAnsi="Arial" w:eastAsia="黑体"/>
      <w:b/>
      <w:bCs/>
      <w:kern w:val="2"/>
      <w:sz w:val="32"/>
      <w:szCs w:val="32"/>
      <w:lang w:val="en-US" w:eastAsia="zh-CN" w:bidi="ar-SA"/>
    </w:rPr>
  </w:style>
  <w:style w:type="character" w:customStyle="1" w:styleId="41">
    <w:name w:val="标题 3 字符"/>
    <w:link w:val="5"/>
    <w:semiHidden/>
    <w:qFormat/>
    <w:uiPriority w:val="9"/>
    <w:rPr>
      <w:b/>
      <w:bCs/>
      <w:sz w:val="32"/>
      <w:szCs w:val="32"/>
    </w:rPr>
  </w:style>
  <w:style w:type="character" w:customStyle="1" w:styleId="42">
    <w:name w:val="批注文字 字符"/>
    <w:link w:val="7"/>
    <w:qFormat/>
    <w:uiPriority w:val="0"/>
    <w:rPr>
      <w:rFonts w:ascii="Times New Roman" w:hAnsi="Times New Roman" w:eastAsia="Calibri"/>
      <w:kern w:val="2"/>
      <w:sz w:val="21"/>
      <w:szCs w:val="24"/>
    </w:rPr>
  </w:style>
  <w:style w:type="character" w:customStyle="1" w:styleId="43">
    <w:name w:val="正文文本缩进 字符"/>
    <w:link w:val="9"/>
    <w:autoRedefine/>
    <w:qFormat/>
    <w:uiPriority w:val="99"/>
    <w:rPr>
      <w:rFonts w:ascii="仿宋_GB2312" w:eastAsia="仿宋_GB2312" w:cs="Times New Roman"/>
      <w:kern w:val="2"/>
      <w:sz w:val="32"/>
    </w:rPr>
  </w:style>
  <w:style w:type="character" w:customStyle="1" w:styleId="44">
    <w:name w:val="纯文本 字符"/>
    <w:link w:val="12"/>
    <w:autoRedefine/>
    <w:qFormat/>
    <w:uiPriority w:val="0"/>
    <w:rPr>
      <w:rFonts w:ascii="宋体" w:hAnsi="Courier New" w:eastAsia="宋体" w:cs="Courier New"/>
      <w:szCs w:val="21"/>
    </w:rPr>
  </w:style>
  <w:style w:type="character" w:customStyle="1" w:styleId="45">
    <w:name w:val="日期 字符"/>
    <w:link w:val="14"/>
    <w:autoRedefine/>
    <w:qFormat/>
    <w:uiPriority w:val="99"/>
    <w:rPr>
      <w:rFonts w:cs="Times New Roman"/>
      <w:kern w:val="2"/>
      <w:sz w:val="24"/>
      <w:szCs w:val="24"/>
    </w:rPr>
  </w:style>
  <w:style w:type="character" w:customStyle="1" w:styleId="46">
    <w:name w:val="批注框文本 字符"/>
    <w:link w:val="16"/>
    <w:autoRedefine/>
    <w:semiHidden/>
    <w:qFormat/>
    <w:uiPriority w:val="99"/>
    <w:rPr>
      <w:rFonts w:ascii="Calibri" w:hAnsi="Calibri" w:eastAsia="宋体" w:cs="Times New Roman"/>
      <w:sz w:val="18"/>
      <w:szCs w:val="18"/>
    </w:rPr>
  </w:style>
  <w:style w:type="character" w:customStyle="1" w:styleId="47">
    <w:name w:val="页脚 字符"/>
    <w:link w:val="17"/>
    <w:autoRedefine/>
    <w:qFormat/>
    <w:uiPriority w:val="0"/>
    <w:rPr>
      <w:rFonts w:ascii="Calibri" w:hAnsi="Calibri" w:eastAsia="宋体" w:cs="Times New Roman"/>
      <w:kern w:val="2"/>
      <w:sz w:val="18"/>
      <w:szCs w:val="18"/>
      <w:lang w:val="en-US" w:eastAsia="zh-CN" w:bidi="ar-SA"/>
    </w:rPr>
  </w:style>
  <w:style w:type="character" w:customStyle="1" w:styleId="48">
    <w:name w:val="页眉 字符"/>
    <w:link w:val="18"/>
    <w:autoRedefine/>
    <w:qFormat/>
    <w:uiPriority w:val="0"/>
    <w:rPr>
      <w:rFonts w:ascii="Calibri" w:hAnsi="Calibri" w:eastAsia="宋体" w:cs="Times New Roman"/>
      <w:kern w:val="2"/>
      <w:sz w:val="18"/>
      <w:szCs w:val="18"/>
      <w:lang w:val="en-US" w:eastAsia="zh-CN" w:bidi="ar-SA"/>
    </w:rPr>
  </w:style>
  <w:style w:type="character" w:customStyle="1" w:styleId="49">
    <w:name w:val="正文文本 2 字符"/>
    <w:link w:val="25"/>
    <w:autoRedefine/>
    <w:semiHidden/>
    <w:qFormat/>
    <w:uiPriority w:val="99"/>
    <w:rPr>
      <w:kern w:val="2"/>
      <w:sz w:val="21"/>
    </w:rPr>
  </w:style>
  <w:style w:type="character" w:customStyle="1" w:styleId="50">
    <w:name w:val="标题 字符"/>
    <w:link w:val="28"/>
    <w:qFormat/>
    <w:uiPriority w:val="99"/>
    <w:rPr>
      <w:rFonts w:ascii="Cambria" w:hAnsi="Cambria" w:eastAsia="宋体" w:cs="Times New Roman"/>
      <w:b/>
      <w:bCs/>
      <w:sz w:val="32"/>
      <w:szCs w:val="32"/>
    </w:rPr>
  </w:style>
  <w:style w:type="character" w:customStyle="1" w:styleId="51">
    <w:name w:val="批注主题 字符"/>
    <w:link w:val="29"/>
    <w:semiHidden/>
    <w:qFormat/>
    <w:uiPriority w:val="99"/>
    <w:rPr>
      <w:rFonts w:ascii="Times New Roman" w:hAnsi="Times New Roman" w:eastAsia="Calibri"/>
      <w:b/>
      <w:bCs/>
      <w:kern w:val="2"/>
      <w:sz w:val="21"/>
      <w:szCs w:val="24"/>
    </w:rPr>
  </w:style>
  <w:style w:type="character" w:customStyle="1" w:styleId="52">
    <w:name w:val="标题 1 字符"/>
    <w:autoRedefine/>
    <w:qFormat/>
    <w:uiPriority w:val="0"/>
    <w:rPr>
      <w:rFonts w:ascii="Calibri" w:hAnsi="Calibri" w:eastAsia="宋体" w:cs="Times New Roman"/>
      <w:b/>
      <w:kern w:val="44"/>
      <w:sz w:val="44"/>
      <w:szCs w:val="24"/>
      <w:lang w:val="en-US" w:eastAsia="zh-CN" w:bidi="ar-SA"/>
    </w:rPr>
  </w:style>
  <w:style w:type="character" w:customStyle="1" w:styleId="53">
    <w:name w:val="classname2"/>
    <w:qFormat/>
    <w:uiPriority w:val="0"/>
    <w:rPr>
      <w:rFonts w:ascii="Times New Roman" w:hAnsi="Times New Roman" w:eastAsia="宋体" w:cs="Times New Roman"/>
    </w:rPr>
  </w:style>
  <w:style w:type="character" w:customStyle="1" w:styleId="54">
    <w:name w:val="n8"/>
    <w:autoRedefine/>
    <w:qFormat/>
    <w:uiPriority w:val="0"/>
    <w:rPr>
      <w:rFonts w:ascii="Times New Roman" w:hAnsi="Times New Roman" w:eastAsia="宋体" w:cs="Times New Roman"/>
    </w:rPr>
  </w:style>
  <w:style w:type="character" w:customStyle="1" w:styleId="55">
    <w:name w:val="c9"/>
    <w:autoRedefine/>
    <w:qFormat/>
    <w:uiPriority w:val="0"/>
    <w:rPr>
      <w:rFonts w:hint="default" w:ascii="Arial" w:hAnsi="Arial" w:eastAsia="宋体" w:cs="Arial"/>
      <w:color w:val="008000"/>
      <w:sz w:val="21"/>
      <w:szCs w:val="21"/>
    </w:rPr>
  </w:style>
  <w:style w:type="character" w:customStyle="1" w:styleId="56">
    <w:name w:val="icon"/>
    <w:autoRedefine/>
    <w:qFormat/>
    <w:uiPriority w:val="0"/>
    <w:rPr>
      <w:rFonts w:ascii="Times New Roman" w:hAnsi="Times New Roman" w:eastAsia="宋体" w:cs="Times New Roman"/>
    </w:rPr>
  </w:style>
  <w:style w:type="character" w:customStyle="1" w:styleId="57">
    <w:name w:val="font31"/>
    <w:autoRedefine/>
    <w:qFormat/>
    <w:uiPriority w:val="0"/>
    <w:rPr>
      <w:rFonts w:ascii="Times New Roman" w:hAnsi="Times New Roman" w:cs="Times New Roman"/>
      <w:color w:val="000000"/>
      <w:sz w:val="20"/>
      <w:szCs w:val="20"/>
      <w:u w:val="none"/>
    </w:rPr>
  </w:style>
  <w:style w:type="character" w:customStyle="1" w:styleId="58">
    <w:name w:val="num"/>
    <w:autoRedefine/>
    <w:qFormat/>
    <w:uiPriority w:val="0"/>
    <w:rPr>
      <w:rFonts w:hint="default" w:ascii="Verdana" w:hAnsi="Verdana" w:eastAsia="宋体" w:cs="Verdana"/>
      <w:color w:val="FF6600"/>
      <w:sz w:val="18"/>
      <w:szCs w:val="18"/>
    </w:rPr>
  </w:style>
  <w:style w:type="character" w:customStyle="1" w:styleId="59">
    <w:name w:val="批注框文本 Char"/>
    <w:autoRedefine/>
    <w:semiHidden/>
    <w:qFormat/>
    <w:uiPriority w:val="99"/>
    <w:rPr>
      <w:sz w:val="18"/>
      <w:szCs w:val="18"/>
    </w:rPr>
  </w:style>
  <w:style w:type="character" w:customStyle="1" w:styleId="60">
    <w:name w:val="pkdate"/>
    <w:autoRedefine/>
    <w:qFormat/>
    <w:uiPriority w:val="0"/>
    <w:rPr>
      <w:rFonts w:ascii="Times New Roman" w:hAnsi="Times New Roman" w:eastAsia="宋体" w:cs="Times New Roman"/>
      <w:color w:val="999999"/>
      <w:sz w:val="18"/>
      <w:szCs w:val="18"/>
    </w:rPr>
  </w:style>
  <w:style w:type="character" w:customStyle="1" w:styleId="61">
    <w:name w:val="style11"/>
    <w:autoRedefine/>
    <w:qFormat/>
    <w:uiPriority w:val="0"/>
    <w:rPr>
      <w:b/>
      <w:bCs/>
      <w:sz w:val="22"/>
      <w:szCs w:val="22"/>
    </w:rPr>
  </w:style>
  <w:style w:type="character" w:customStyle="1" w:styleId="62">
    <w:name w:val="num4"/>
    <w:autoRedefine/>
    <w:qFormat/>
    <w:uiPriority w:val="0"/>
    <w:rPr>
      <w:rFonts w:ascii="Times New Roman" w:hAnsi="Times New Roman" w:eastAsia="宋体" w:cs="Times New Roman"/>
      <w:color w:val="FF6600"/>
    </w:rPr>
  </w:style>
  <w:style w:type="character" w:customStyle="1" w:styleId="63">
    <w:name w:val="item-name9"/>
    <w:autoRedefine/>
    <w:qFormat/>
    <w:uiPriority w:val="0"/>
    <w:rPr>
      <w:rFonts w:ascii="Times New Roman" w:hAnsi="Times New Roman" w:eastAsia="宋体" w:cs="Times New Roman"/>
      <w:color w:val="FFFFFF"/>
    </w:rPr>
  </w:style>
  <w:style w:type="character" w:customStyle="1" w:styleId="64">
    <w:name w:val="t"/>
    <w:autoRedefine/>
    <w:qFormat/>
    <w:uiPriority w:val="0"/>
    <w:rPr>
      <w:rFonts w:ascii="Times New Roman" w:hAnsi="Times New Roman" w:eastAsia="宋体" w:cs="Times New Roman"/>
      <w:color w:val="555555"/>
    </w:rPr>
  </w:style>
  <w:style w:type="character" w:customStyle="1" w:styleId="65">
    <w:name w:val="item-name8"/>
    <w:autoRedefine/>
    <w:qFormat/>
    <w:uiPriority w:val="0"/>
    <w:rPr>
      <w:rFonts w:ascii="Times New Roman" w:hAnsi="Times New Roman" w:eastAsia="宋体" w:cs="Times New Roman"/>
      <w:color w:val="FFFFFF"/>
    </w:rPr>
  </w:style>
  <w:style w:type="character" w:customStyle="1" w:styleId="66">
    <w:name w:val="item-name6"/>
    <w:autoRedefine/>
    <w:qFormat/>
    <w:uiPriority w:val="0"/>
    <w:rPr>
      <w:rFonts w:ascii="Times New Roman" w:hAnsi="Times New Roman" w:eastAsia="宋体" w:cs="Times New Roman"/>
      <w:color w:val="FFFFFF"/>
    </w:rPr>
  </w:style>
  <w:style w:type="character" w:customStyle="1" w:styleId="67">
    <w:name w:val="页脚 Char"/>
    <w:autoRedefine/>
    <w:qFormat/>
    <w:uiPriority w:val="99"/>
    <w:rPr>
      <w:kern w:val="2"/>
      <w:sz w:val="18"/>
      <w:szCs w:val="18"/>
      <w:lang w:val="en-US" w:eastAsia="zh-CN" w:bidi="ar-SA"/>
    </w:rPr>
  </w:style>
  <w:style w:type="character" w:customStyle="1" w:styleId="68">
    <w:name w:val="txt"/>
    <w:autoRedefine/>
    <w:qFormat/>
    <w:uiPriority w:val="0"/>
    <w:rPr>
      <w:rFonts w:ascii="Arial" w:hAnsi="Arial" w:eastAsia="宋体" w:cs="Arial"/>
      <w:color w:val="646464"/>
      <w:bdr w:val="single" w:color="C9C8CE" w:sz="6" w:space="0"/>
      <w:shd w:val="clear" w:color="auto" w:fill="FFFFFF"/>
    </w:rPr>
  </w:style>
  <w:style w:type="character" w:customStyle="1" w:styleId="69">
    <w:name w:val="f1"/>
    <w:autoRedefine/>
    <w:qFormat/>
    <w:uiPriority w:val="0"/>
    <w:rPr>
      <w:rFonts w:ascii="Times New Roman" w:hAnsi="Times New Roman" w:eastAsia="宋体" w:cs="Times New Roman"/>
      <w:color w:val="999999"/>
      <w:sz w:val="18"/>
      <w:szCs w:val="18"/>
    </w:rPr>
  </w:style>
  <w:style w:type="character" w:customStyle="1" w:styleId="70">
    <w:name w:val="column-name6"/>
    <w:autoRedefine/>
    <w:qFormat/>
    <w:uiPriority w:val="0"/>
    <w:rPr>
      <w:rFonts w:ascii="Times New Roman" w:hAnsi="Times New Roman" w:eastAsia="宋体" w:cs="Times New Roman"/>
      <w:color w:val="124D83"/>
    </w:rPr>
  </w:style>
  <w:style w:type="character" w:customStyle="1" w:styleId="71">
    <w:name w:val="标题 1 字符1"/>
    <w:autoRedefine/>
    <w:qFormat/>
    <w:uiPriority w:val="0"/>
    <w:rPr>
      <w:rFonts w:eastAsia="宋体"/>
      <w:b/>
      <w:bCs/>
      <w:kern w:val="44"/>
      <w:sz w:val="44"/>
      <w:szCs w:val="44"/>
      <w:lang w:val="en-US" w:eastAsia="zh-CN" w:bidi="ar-SA"/>
    </w:rPr>
  </w:style>
  <w:style w:type="character" w:customStyle="1" w:styleId="72">
    <w:name w:val="n9"/>
    <w:autoRedefine/>
    <w:qFormat/>
    <w:uiPriority w:val="0"/>
    <w:rPr>
      <w:rFonts w:ascii="Times New Roman" w:hAnsi="Times New Roman" w:eastAsia="宋体" w:cs="Times New Roman"/>
    </w:rPr>
  </w:style>
  <w:style w:type="character" w:customStyle="1" w:styleId="73">
    <w:name w:val="style71"/>
    <w:autoRedefine/>
    <w:qFormat/>
    <w:uiPriority w:val="0"/>
    <w:rPr>
      <w:b/>
      <w:bCs/>
      <w:color w:val="FF0000"/>
      <w:sz w:val="28"/>
      <w:szCs w:val="28"/>
    </w:rPr>
  </w:style>
  <w:style w:type="character" w:customStyle="1" w:styleId="74">
    <w:name w:val="lightgrey01"/>
    <w:autoRedefine/>
    <w:qFormat/>
    <w:uiPriority w:val="0"/>
    <w:rPr>
      <w:rFonts w:hint="default" w:ascii="Verdana" w:hAnsi="Verdana" w:eastAsia="宋体" w:cs="Verdana"/>
      <w:b/>
      <w:color w:val="008000"/>
      <w:sz w:val="21"/>
      <w:szCs w:val="21"/>
    </w:rPr>
  </w:style>
  <w:style w:type="character" w:customStyle="1" w:styleId="75">
    <w:name w:val="image"/>
    <w:autoRedefine/>
    <w:qFormat/>
    <w:uiPriority w:val="0"/>
    <w:rPr>
      <w:rFonts w:ascii="Times New Roman" w:hAnsi="Times New Roman" w:eastAsia="宋体" w:cs="Times New Roman"/>
      <w:bdr w:val="single" w:color="DCDCDC" w:sz="6" w:space="0"/>
    </w:rPr>
  </w:style>
  <w:style w:type="character" w:customStyle="1" w:styleId="76">
    <w:name w:val="t12"/>
    <w:autoRedefine/>
    <w:qFormat/>
    <w:uiPriority w:val="0"/>
    <w:rPr>
      <w:rFonts w:ascii="Times New Roman" w:hAnsi="Times New Roman" w:eastAsia="宋体" w:cs="Times New Roman"/>
      <w:color w:val="555555"/>
    </w:rPr>
  </w:style>
  <w:style w:type="character" w:customStyle="1" w:styleId="77">
    <w:name w:val="n5"/>
    <w:autoRedefine/>
    <w:qFormat/>
    <w:uiPriority w:val="0"/>
    <w:rPr>
      <w:rFonts w:ascii="Times New Roman" w:hAnsi="Times New Roman" w:eastAsia="宋体" w:cs="Times New Roman"/>
    </w:rPr>
  </w:style>
  <w:style w:type="character" w:customStyle="1" w:styleId="78">
    <w:name w:val="sjyzw"/>
    <w:autoRedefine/>
    <w:qFormat/>
    <w:uiPriority w:val="0"/>
    <w:rPr>
      <w:rFonts w:ascii="Times New Roman" w:hAnsi="Times New Roman" w:eastAsia="宋体" w:cs="Times New Roman"/>
    </w:rPr>
  </w:style>
  <w:style w:type="character" w:customStyle="1" w:styleId="79">
    <w:name w:val="font61"/>
    <w:autoRedefine/>
    <w:qFormat/>
    <w:uiPriority w:val="0"/>
    <w:rPr>
      <w:rFonts w:ascii="Times New Roman" w:hAnsi="Times New Roman" w:cs="Times New Roman"/>
      <w:color w:val="000000"/>
      <w:sz w:val="22"/>
      <w:szCs w:val="22"/>
      <w:u w:val="none"/>
    </w:rPr>
  </w:style>
  <w:style w:type="character" w:customStyle="1" w:styleId="80">
    <w:name w:val="f11"/>
    <w:autoRedefine/>
    <w:qFormat/>
    <w:uiPriority w:val="0"/>
    <w:rPr>
      <w:rFonts w:ascii="Times New Roman" w:hAnsi="Times New Roman" w:eastAsia="宋体" w:cs="Times New Roman"/>
      <w:b/>
      <w:color w:val="FF6600"/>
      <w:sz w:val="21"/>
      <w:szCs w:val="21"/>
    </w:rPr>
  </w:style>
  <w:style w:type="character" w:customStyle="1" w:styleId="81">
    <w:name w:val="marr7"/>
    <w:autoRedefine/>
    <w:qFormat/>
    <w:uiPriority w:val="0"/>
    <w:rPr>
      <w:rFonts w:ascii="Times New Roman" w:hAnsi="Times New Roman" w:eastAsia="宋体" w:cs="Times New Roman"/>
      <w:color w:val="999999"/>
    </w:rPr>
  </w:style>
  <w:style w:type="character" w:customStyle="1" w:styleId="82">
    <w:name w:val="total"/>
    <w:autoRedefine/>
    <w:qFormat/>
    <w:uiPriority w:val="0"/>
    <w:rPr>
      <w:rFonts w:ascii="Times New Roman" w:hAnsi="Times New Roman" w:eastAsia="宋体" w:cs="Times New Roman"/>
      <w:color w:val="999999"/>
      <w:sz w:val="21"/>
      <w:szCs w:val="21"/>
    </w:rPr>
  </w:style>
  <w:style w:type="character" w:customStyle="1" w:styleId="83">
    <w:name w:val="num2"/>
    <w:autoRedefine/>
    <w:qFormat/>
    <w:uiPriority w:val="0"/>
    <w:rPr>
      <w:rFonts w:ascii="Times New Roman" w:hAnsi="Times New Roman" w:eastAsia="宋体" w:cs="Times New Roman"/>
      <w:color w:val="FF6600"/>
    </w:rPr>
  </w:style>
  <w:style w:type="character" w:customStyle="1" w:styleId="84">
    <w:name w:val="price6"/>
    <w:autoRedefine/>
    <w:qFormat/>
    <w:uiPriority w:val="0"/>
    <w:rPr>
      <w:rFonts w:ascii="Times New Roman" w:hAnsi="Times New Roman" w:eastAsia="宋体" w:cs="Times New Roman"/>
      <w:color w:val="FF0000"/>
      <w:sz w:val="21"/>
      <w:szCs w:val="21"/>
    </w:rPr>
  </w:style>
  <w:style w:type="character" w:customStyle="1" w:styleId="85">
    <w:name w:val="gongkai_content_2_title1"/>
    <w:autoRedefine/>
    <w:qFormat/>
    <w:uiPriority w:val="0"/>
    <w:rPr>
      <w:rFonts w:hint="eastAsia" w:ascii="黑体" w:hAnsi="黑体" w:eastAsia="黑体"/>
      <w:b/>
      <w:bCs/>
      <w:sz w:val="28"/>
      <w:szCs w:val="28"/>
    </w:rPr>
  </w:style>
  <w:style w:type="character" w:customStyle="1" w:styleId="86">
    <w:name w:val="red"/>
    <w:autoRedefine/>
    <w:qFormat/>
    <w:uiPriority w:val="0"/>
    <w:rPr>
      <w:rFonts w:hint="default" w:ascii="Verdana" w:hAnsi="Verdana" w:eastAsia="宋体" w:cs="Verdana"/>
      <w:b/>
      <w:color w:val="FF0000"/>
      <w:sz w:val="21"/>
      <w:szCs w:val="21"/>
    </w:rPr>
  </w:style>
  <w:style w:type="character" w:customStyle="1" w:styleId="87">
    <w:name w:val="item-name7"/>
    <w:autoRedefine/>
    <w:qFormat/>
    <w:uiPriority w:val="0"/>
    <w:rPr>
      <w:rFonts w:ascii="Times New Roman" w:hAnsi="Times New Roman" w:eastAsia="宋体" w:cs="Times New Roman"/>
      <w:color w:val="FFFFFF"/>
    </w:rPr>
  </w:style>
  <w:style w:type="character" w:customStyle="1" w:styleId="88">
    <w:name w:val="news_title"/>
    <w:autoRedefine/>
    <w:qFormat/>
    <w:uiPriority w:val="0"/>
    <w:rPr>
      <w:rFonts w:ascii="Times New Roman" w:hAnsi="Times New Roman" w:eastAsia="宋体" w:cs="Times New Roman"/>
    </w:rPr>
  </w:style>
  <w:style w:type="character" w:customStyle="1" w:styleId="89">
    <w:name w:val="n10"/>
    <w:autoRedefine/>
    <w:qFormat/>
    <w:uiPriority w:val="0"/>
    <w:rPr>
      <w:rFonts w:ascii="Times New Roman" w:hAnsi="Times New Roman" w:eastAsia="宋体" w:cs="Times New Roman"/>
    </w:rPr>
  </w:style>
  <w:style w:type="character" w:customStyle="1" w:styleId="90">
    <w:name w:val="font41"/>
    <w:autoRedefine/>
    <w:qFormat/>
    <w:uiPriority w:val="0"/>
    <w:rPr>
      <w:rFonts w:hint="eastAsia" w:ascii="黑体" w:eastAsia="黑体" w:cs="黑体"/>
      <w:color w:val="000000"/>
      <w:sz w:val="20"/>
      <w:szCs w:val="20"/>
      <w:u w:val="none"/>
    </w:rPr>
  </w:style>
  <w:style w:type="character" w:customStyle="1" w:styleId="91">
    <w:name w:val="bsharetext"/>
    <w:autoRedefine/>
    <w:qFormat/>
    <w:uiPriority w:val="0"/>
    <w:rPr>
      <w:rFonts w:ascii="Times New Roman" w:hAnsi="Times New Roman" w:eastAsia="宋体" w:cs="Times New Roman"/>
    </w:rPr>
  </w:style>
  <w:style w:type="character" w:customStyle="1" w:styleId="92">
    <w:name w:val="column-name5"/>
    <w:autoRedefine/>
    <w:qFormat/>
    <w:uiPriority w:val="0"/>
    <w:rPr>
      <w:rFonts w:ascii="Times New Roman" w:hAnsi="Times New Roman" w:eastAsia="宋体" w:cs="Times New Roman"/>
      <w:color w:val="124D83"/>
    </w:rPr>
  </w:style>
  <w:style w:type="character" w:customStyle="1" w:styleId="93">
    <w:name w:val="score1"/>
    <w:autoRedefine/>
    <w:qFormat/>
    <w:uiPriority w:val="0"/>
    <w:rPr>
      <w:rFonts w:ascii="Times New Roman" w:hAnsi="Times New Roman" w:eastAsia="宋体" w:cs="Times New Roman"/>
    </w:rPr>
  </w:style>
  <w:style w:type="character" w:customStyle="1" w:styleId="94">
    <w:name w:val="column-name2"/>
    <w:autoRedefine/>
    <w:qFormat/>
    <w:uiPriority w:val="0"/>
    <w:rPr>
      <w:rFonts w:ascii="Times New Roman" w:hAnsi="Times New Roman" w:eastAsia="宋体" w:cs="Times New Roman"/>
      <w:color w:val="124D83"/>
    </w:rPr>
  </w:style>
  <w:style w:type="character" w:customStyle="1" w:styleId="95">
    <w:name w:val="zzyzw"/>
    <w:autoRedefine/>
    <w:qFormat/>
    <w:uiPriority w:val="0"/>
    <w:rPr>
      <w:rFonts w:ascii="Times New Roman" w:hAnsi="Times New Roman" w:eastAsia="宋体" w:cs="Times New Roman"/>
    </w:rPr>
  </w:style>
  <w:style w:type="character" w:customStyle="1" w:styleId="96">
    <w:name w:val="item-name4"/>
    <w:autoRedefine/>
    <w:qFormat/>
    <w:uiPriority w:val="0"/>
    <w:rPr>
      <w:rFonts w:ascii="Times New Roman" w:hAnsi="Times New Roman" w:eastAsia="宋体" w:cs="Times New Roman"/>
    </w:rPr>
  </w:style>
  <w:style w:type="character" w:customStyle="1" w:styleId="97">
    <w:name w:val="buynum4"/>
    <w:autoRedefine/>
    <w:qFormat/>
    <w:uiPriority w:val="0"/>
    <w:rPr>
      <w:rFonts w:ascii="Times New Roman" w:hAnsi="Times New Roman" w:eastAsia="宋体" w:cs="Times New Roman"/>
      <w:b/>
      <w:color w:val="CC0000"/>
      <w:sz w:val="24"/>
      <w:szCs w:val="24"/>
    </w:rPr>
  </w:style>
  <w:style w:type="character" w:customStyle="1" w:styleId="98">
    <w:name w:val="nameyz"/>
    <w:autoRedefine/>
    <w:qFormat/>
    <w:uiPriority w:val="0"/>
    <w:rPr>
      <w:rFonts w:ascii="Times New Roman" w:hAnsi="Times New Roman" w:eastAsia="宋体" w:cs="Times New Roman"/>
    </w:rPr>
  </w:style>
  <w:style w:type="character" w:customStyle="1" w:styleId="99">
    <w:name w:val="on"/>
    <w:autoRedefine/>
    <w:qFormat/>
    <w:uiPriority w:val="0"/>
    <w:rPr>
      <w:rFonts w:ascii="Times New Roman" w:hAnsi="Times New Roman" w:eastAsia="宋体" w:cs="Times New Roman"/>
      <w:color w:val="FFCCCC"/>
      <w:shd w:val="clear" w:color="auto" w:fill="000000"/>
    </w:rPr>
  </w:style>
  <w:style w:type="character" w:customStyle="1" w:styleId="100">
    <w:name w:val="score"/>
    <w:autoRedefine/>
    <w:qFormat/>
    <w:uiPriority w:val="0"/>
    <w:rPr>
      <w:rFonts w:ascii="Times New Roman" w:hAnsi="Times New Roman" w:eastAsia="宋体" w:cs="Times New Roman"/>
    </w:rPr>
  </w:style>
  <w:style w:type="character" w:customStyle="1" w:styleId="101">
    <w:name w:val="column-name15"/>
    <w:autoRedefine/>
    <w:qFormat/>
    <w:uiPriority w:val="0"/>
    <w:rPr>
      <w:rFonts w:ascii="Times New Roman" w:hAnsi="Times New Roman" w:eastAsia="宋体" w:cs="Times New Roman"/>
      <w:color w:val="124D83"/>
    </w:rPr>
  </w:style>
  <w:style w:type="character" w:customStyle="1" w:styleId="102">
    <w:name w:val="xsf"/>
    <w:autoRedefine/>
    <w:qFormat/>
    <w:uiPriority w:val="0"/>
    <w:rPr>
      <w:rFonts w:ascii="Times New Roman" w:hAnsi="Times New Roman" w:eastAsia="宋体" w:cs="Times New Roman"/>
      <w:color w:val="999999"/>
    </w:rPr>
  </w:style>
  <w:style w:type="character" w:customStyle="1" w:styleId="103">
    <w:name w:val="item-name5"/>
    <w:autoRedefine/>
    <w:qFormat/>
    <w:uiPriority w:val="0"/>
    <w:rPr>
      <w:rFonts w:ascii="Times New Roman" w:hAnsi="Times New Roman" w:eastAsia="宋体" w:cs="Times New Roman"/>
      <w:color w:val="FFFFFF"/>
    </w:rPr>
  </w:style>
  <w:style w:type="character" w:customStyle="1" w:styleId="104">
    <w:name w:val="font01"/>
    <w:autoRedefine/>
    <w:qFormat/>
    <w:uiPriority w:val="0"/>
    <w:rPr>
      <w:rFonts w:hint="eastAsia" w:ascii="宋体" w:hAnsi="宋体" w:eastAsia="宋体" w:cs="宋体"/>
      <w:color w:val="000000"/>
      <w:sz w:val="20"/>
      <w:szCs w:val="20"/>
      <w:u w:val="none"/>
    </w:rPr>
  </w:style>
  <w:style w:type="character" w:customStyle="1" w:styleId="105">
    <w:name w:val="column-name13"/>
    <w:autoRedefine/>
    <w:qFormat/>
    <w:uiPriority w:val="0"/>
    <w:rPr>
      <w:rFonts w:ascii="Times New Roman" w:hAnsi="Times New Roman" w:eastAsia="宋体" w:cs="Times New Roman"/>
      <w:color w:val="124D83"/>
    </w:rPr>
  </w:style>
  <w:style w:type="character" w:customStyle="1" w:styleId="106">
    <w:name w:val="intro"/>
    <w:autoRedefine/>
    <w:qFormat/>
    <w:uiPriority w:val="0"/>
    <w:rPr>
      <w:rFonts w:ascii="Times New Roman" w:hAnsi="Times New Roman" w:eastAsia="宋体" w:cs="Times New Roman"/>
      <w:sz w:val="18"/>
      <w:szCs w:val="18"/>
    </w:rPr>
  </w:style>
  <w:style w:type="character" w:customStyle="1" w:styleId="107">
    <w:name w:val="column-name1"/>
    <w:autoRedefine/>
    <w:qFormat/>
    <w:uiPriority w:val="0"/>
    <w:rPr>
      <w:rFonts w:ascii="Times New Roman" w:hAnsi="Times New Roman" w:eastAsia="宋体" w:cs="Times New Roman"/>
      <w:color w:val="124D83"/>
    </w:rPr>
  </w:style>
  <w:style w:type="character" w:customStyle="1" w:styleId="108">
    <w:name w:val="column-name"/>
    <w:autoRedefine/>
    <w:qFormat/>
    <w:uiPriority w:val="0"/>
    <w:rPr>
      <w:rFonts w:ascii="Times New Roman" w:hAnsi="Times New Roman" w:eastAsia="宋体" w:cs="Times New Roman"/>
      <w:color w:val="124D83"/>
    </w:rPr>
  </w:style>
  <w:style w:type="character" w:customStyle="1" w:styleId="109">
    <w:name w:val="Footer Char"/>
    <w:autoRedefine/>
    <w:semiHidden/>
    <w:qFormat/>
    <w:uiPriority w:val="99"/>
    <w:rPr>
      <w:rFonts w:cs="Times New Roman"/>
      <w:sz w:val="18"/>
      <w:szCs w:val="18"/>
    </w:rPr>
  </w:style>
  <w:style w:type="character" w:customStyle="1" w:styleId="110">
    <w:name w:val="Header Char"/>
    <w:autoRedefine/>
    <w:semiHidden/>
    <w:qFormat/>
    <w:uiPriority w:val="99"/>
    <w:rPr>
      <w:rFonts w:cs="Times New Roman"/>
      <w:sz w:val="18"/>
      <w:szCs w:val="18"/>
    </w:rPr>
  </w:style>
  <w:style w:type="character" w:customStyle="1" w:styleId="111">
    <w:name w:val="item-name1"/>
    <w:autoRedefine/>
    <w:qFormat/>
    <w:uiPriority w:val="0"/>
    <w:rPr>
      <w:rFonts w:ascii="Times New Roman" w:hAnsi="Times New Roman" w:eastAsia="宋体" w:cs="Times New Roman"/>
    </w:rPr>
  </w:style>
  <w:style w:type="character" w:customStyle="1" w:styleId="112">
    <w:name w:val="n4"/>
    <w:autoRedefine/>
    <w:qFormat/>
    <w:uiPriority w:val="0"/>
    <w:rPr>
      <w:rFonts w:ascii="Times New Roman" w:hAnsi="Times New Roman" w:eastAsia="宋体" w:cs="Times New Roman"/>
    </w:rPr>
  </w:style>
  <w:style w:type="character" w:customStyle="1" w:styleId="113">
    <w:name w:val="zzyz"/>
    <w:autoRedefine/>
    <w:qFormat/>
    <w:uiPriority w:val="0"/>
    <w:rPr>
      <w:rFonts w:ascii="Times New Roman" w:hAnsi="Times New Roman" w:eastAsia="宋体" w:cs="Times New Roman"/>
    </w:rPr>
  </w:style>
  <w:style w:type="character" w:customStyle="1" w:styleId="114">
    <w:name w:val="fontred"/>
    <w:autoRedefine/>
    <w:qFormat/>
    <w:uiPriority w:val="0"/>
    <w:rPr>
      <w:rFonts w:ascii="Times New Roman" w:hAnsi="Times New Roman" w:eastAsia="宋体" w:cs="Times New Roman"/>
      <w:b/>
      <w:color w:val="FF0000"/>
    </w:rPr>
  </w:style>
  <w:style w:type="character" w:customStyle="1" w:styleId="115">
    <w:name w:val="n1"/>
    <w:autoRedefine/>
    <w:qFormat/>
    <w:uiPriority w:val="0"/>
    <w:rPr>
      <w:rFonts w:ascii="Times New Roman" w:hAnsi="Times New Roman" w:eastAsia="宋体" w:cs="Times New Roman"/>
    </w:rPr>
  </w:style>
  <w:style w:type="character" w:customStyle="1" w:styleId="116">
    <w:name w:val="maileyz"/>
    <w:autoRedefine/>
    <w:qFormat/>
    <w:uiPriority w:val="0"/>
    <w:rPr>
      <w:rFonts w:ascii="Times New Roman" w:hAnsi="Times New Roman" w:eastAsia="宋体" w:cs="Times New Roman"/>
    </w:rPr>
  </w:style>
  <w:style w:type="character" w:customStyle="1" w:styleId="117">
    <w:name w:val="页眉 Char"/>
    <w:autoRedefine/>
    <w:semiHidden/>
    <w:qFormat/>
    <w:uiPriority w:val="99"/>
    <w:rPr>
      <w:kern w:val="2"/>
      <w:sz w:val="18"/>
      <w:szCs w:val="18"/>
      <w:lang w:val="en-US" w:eastAsia="zh-CN" w:bidi="ar-SA"/>
    </w:rPr>
  </w:style>
  <w:style w:type="character" w:customStyle="1" w:styleId="118">
    <w:name w:val="column-name16"/>
    <w:autoRedefine/>
    <w:qFormat/>
    <w:uiPriority w:val="0"/>
    <w:rPr>
      <w:rFonts w:ascii="Times New Roman" w:hAnsi="Times New Roman" w:eastAsia="宋体" w:cs="Times New Roman"/>
      <w:color w:val="124D83"/>
    </w:rPr>
  </w:style>
  <w:style w:type="character" w:customStyle="1" w:styleId="119">
    <w:name w:val="item-name3"/>
    <w:autoRedefine/>
    <w:qFormat/>
    <w:uiPriority w:val="0"/>
    <w:rPr>
      <w:rFonts w:ascii="Times New Roman" w:hAnsi="Times New Roman" w:eastAsia="宋体" w:cs="Times New Roman"/>
    </w:rPr>
  </w:style>
  <w:style w:type="character" w:customStyle="1" w:styleId="120">
    <w:name w:val="name1"/>
    <w:autoRedefine/>
    <w:qFormat/>
    <w:uiPriority w:val="0"/>
    <w:rPr>
      <w:rFonts w:hint="default" w:ascii="Verdana" w:hAnsi="Verdana" w:eastAsia="宋体" w:cs="Verdana"/>
      <w:color w:val="000000"/>
      <w:sz w:val="21"/>
      <w:szCs w:val="21"/>
    </w:rPr>
  </w:style>
  <w:style w:type="character" w:customStyle="1" w:styleId="121">
    <w:name w:val="column-name12"/>
    <w:autoRedefine/>
    <w:qFormat/>
    <w:uiPriority w:val="0"/>
    <w:rPr>
      <w:rFonts w:ascii="Times New Roman" w:hAnsi="Times New Roman" w:eastAsia="宋体" w:cs="Times New Roman"/>
      <w:color w:val="124D83"/>
    </w:rPr>
  </w:style>
  <w:style w:type="character" w:customStyle="1" w:styleId="122">
    <w:name w:val="key"/>
    <w:autoRedefine/>
    <w:qFormat/>
    <w:uiPriority w:val="0"/>
    <w:rPr>
      <w:rFonts w:ascii="Times New Roman" w:hAnsi="Times New Roman" w:eastAsia="宋体" w:cs="Times New Roman"/>
      <w:color w:val="008000"/>
    </w:rPr>
  </w:style>
  <w:style w:type="character" w:customStyle="1" w:styleId="123">
    <w:name w:val="font81"/>
    <w:autoRedefine/>
    <w:qFormat/>
    <w:uiPriority w:val="0"/>
    <w:rPr>
      <w:rFonts w:ascii="Times New Roman" w:hAnsi="Times New Roman" w:cs="Times New Roman"/>
      <w:color w:val="000000"/>
      <w:sz w:val="22"/>
      <w:szCs w:val="22"/>
      <w:u w:val="none"/>
    </w:rPr>
  </w:style>
  <w:style w:type="character" w:customStyle="1" w:styleId="124">
    <w:name w:val="news_meta"/>
    <w:autoRedefine/>
    <w:qFormat/>
    <w:uiPriority w:val="0"/>
    <w:rPr>
      <w:rFonts w:ascii="Times New Roman" w:hAnsi="Times New Roman" w:eastAsia="宋体" w:cs="Times New Roman"/>
    </w:rPr>
  </w:style>
  <w:style w:type="character" w:customStyle="1" w:styleId="125">
    <w:name w:val="name"/>
    <w:autoRedefine/>
    <w:qFormat/>
    <w:uiPriority w:val="0"/>
    <w:rPr>
      <w:rFonts w:hint="default" w:ascii="Verdana" w:hAnsi="Verdana" w:eastAsia="宋体" w:cs="Verdana"/>
      <w:color w:val="008000"/>
    </w:rPr>
  </w:style>
  <w:style w:type="character" w:customStyle="1" w:styleId="126">
    <w:name w:val="font21"/>
    <w:autoRedefine/>
    <w:qFormat/>
    <w:uiPriority w:val="0"/>
    <w:rPr>
      <w:rFonts w:hint="eastAsia" w:ascii="黑体" w:eastAsia="黑体" w:cs="黑体"/>
      <w:color w:val="000000"/>
      <w:sz w:val="22"/>
      <w:szCs w:val="22"/>
      <w:u w:val="none"/>
    </w:rPr>
  </w:style>
  <w:style w:type="character" w:customStyle="1" w:styleId="127">
    <w:name w:val="num1"/>
    <w:autoRedefine/>
    <w:qFormat/>
    <w:uiPriority w:val="0"/>
    <w:rPr>
      <w:rFonts w:hint="default" w:ascii="Verdana" w:hAnsi="Verdana" w:eastAsia="宋体" w:cs="Verdana"/>
      <w:color w:val="FF6600"/>
      <w:sz w:val="18"/>
      <w:szCs w:val="18"/>
    </w:rPr>
  </w:style>
  <w:style w:type="character" w:customStyle="1" w:styleId="128">
    <w:name w:val="curr"/>
    <w:autoRedefine/>
    <w:qFormat/>
    <w:uiPriority w:val="0"/>
    <w:rPr>
      <w:rFonts w:ascii="Times New Roman" w:hAnsi="Times New Roman" w:eastAsia="宋体" w:cs="Times New Roman"/>
      <w:bdr w:val="single" w:color="FF6701" w:sz="6" w:space="0"/>
      <w:shd w:val="clear" w:color="auto" w:fill="FFFFFF"/>
    </w:rPr>
  </w:style>
  <w:style w:type="character" w:customStyle="1" w:styleId="129">
    <w:name w:val="topictime"/>
    <w:autoRedefine/>
    <w:qFormat/>
    <w:uiPriority w:val="0"/>
    <w:rPr>
      <w:rFonts w:ascii="Times New Roman" w:hAnsi="Times New Roman" w:eastAsia="宋体" w:cs="Times New Roman"/>
      <w:color w:val="999999"/>
    </w:rPr>
  </w:style>
  <w:style w:type="character" w:customStyle="1" w:styleId="130">
    <w:name w:val="defeng"/>
    <w:autoRedefine/>
    <w:qFormat/>
    <w:uiPriority w:val="0"/>
    <w:rPr>
      <w:rFonts w:ascii="Times New Roman" w:hAnsi="Times New Roman" w:eastAsia="宋体" w:cs="Times New Roman"/>
      <w:bdr w:val="single" w:color="FFE399" w:sz="6" w:space="0"/>
      <w:shd w:val="clear" w:color="auto" w:fill="FFFCF3"/>
    </w:rPr>
  </w:style>
  <w:style w:type="character" w:customStyle="1" w:styleId="131">
    <w:name w:val="sjyz"/>
    <w:autoRedefine/>
    <w:qFormat/>
    <w:uiPriority w:val="0"/>
    <w:rPr>
      <w:rFonts w:ascii="Times New Roman" w:hAnsi="Times New Roman" w:eastAsia="宋体" w:cs="Times New Roman"/>
    </w:rPr>
  </w:style>
  <w:style w:type="character" w:customStyle="1" w:styleId="132">
    <w:name w:val="lou"/>
    <w:autoRedefine/>
    <w:qFormat/>
    <w:uiPriority w:val="0"/>
    <w:rPr>
      <w:rFonts w:ascii="Times New Roman" w:hAnsi="Times New Roman" w:eastAsia="宋体" w:cs="Times New Roman"/>
      <w:b/>
      <w:color w:val="FFFFFF"/>
    </w:rPr>
  </w:style>
  <w:style w:type="character" w:customStyle="1" w:styleId="133">
    <w:name w:val="column-name14"/>
    <w:autoRedefine/>
    <w:qFormat/>
    <w:uiPriority w:val="0"/>
    <w:rPr>
      <w:rFonts w:ascii="Times New Roman" w:hAnsi="Times New Roman" w:eastAsia="宋体" w:cs="Times New Roman"/>
      <w:color w:val="124D83"/>
    </w:rPr>
  </w:style>
  <w:style w:type="character" w:customStyle="1" w:styleId="134">
    <w:name w:val="n3"/>
    <w:autoRedefine/>
    <w:qFormat/>
    <w:uiPriority w:val="0"/>
    <w:rPr>
      <w:rFonts w:ascii="Times New Roman" w:hAnsi="Times New Roman" w:eastAsia="宋体" w:cs="Times New Roman"/>
    </w:rPr>
  </w:style>
  <w:style w:type="character" w:customStyle="1" w:styleId="135">
    <w:name w:val="intro1"/>
    <w:autoRedefine/>
    <w:qFormat/>
    <w:uiPriority w:val="0"/>
    <w:rPr>
      <w:rFonts w:ascii="Times New Roman" w:hAnsi="Times New Roman" w:eastAsia="宋体" w:cs="Times New Roman"/>
      <w:color w:val="999999"/>
      <w:sz w:val="18"/>
      <w:szCs w:val="18"/>
    </w:rPr>
  </w:style>
  <w:style w:type="character" w:customStyle="1" w:styleId="136">
    <w:name w:val="font11"/>
    <w:autoRedefine/>
    <w:qFormat/>
    <w:uiPriority w:val="0"/>
    <w:rPr>
      <w:rFonts w:hint="eastAsia" w:ascii="宋体" w:hAnsi="宋体" w:eastAsia="宋体" w:cs="宋体"/>
      <w:color w:val="000000"/>
      <w:sz w:val="22"/>
      <w:szCs w:val="22"/>
      <w:u w:val="none"/>
    </w:rPr>
  </w:style>
  <w:style w:type="character" w:customStyle="1" w:styleId="137">
    <w:name w:val="star-span"/>
    <w:autoRedefine/>
    <w:qFormat/>
    <w:uiPriority w:val="0"/>
    <w:rPr>
      <w:rFonts w:ascii="Times New Roman" w:hAnsi="Times New Roman" w:eastAsia="宋体" w:cs="Times New Roman"/>
      <w:color w:val="FF0000"/>
    </w:rPr>
  </w:style>
  <w:style w:type="character" w:customStyle="1" w:styleId="138">
    <w:name w:val="maileyzw"/>
    <w:autoRedefine/>
    <w:qFormat/>
    <w:uiPriority w:val="0"/>
    <w:rPr>
      <w:rFonts w:ascii="Times New Roman" w:hAnsi="Times New Roman" w:eastAsia="宋体" w:cs="Times New Roman"/>
    </w:rPr>
  </w:style>
  <w:style w:type="character" w:customStyle="1" w:styleId="139">
    <w:name w:val="smallclass"/>
    <w:autoRedefine/>
    <w:qFormat/>
    <w:uiPriority w:val="0"/>
    <w:rPr>
      <w:rFonts w:ascii="Times New Roman" w:hAnsi="Times New Roman" w:eastAsia="宋体" w:cs="Times New Roman"/>
    </w:rPr>
  </w:style>
  <w:style w:type="character" w:customStyle="1" w:styleId="140">
    <w:name w:val="num3"/>
    <w:autoRedefine/>
    <w:qFormat/>
    <w:uiPriority w:val="0"/>
    <w:rPr>
      <w:rFonts w:hint="default" w:ascii="Verdana" w:hAnsi="Verdana" w:eastAsia="宋体" w:cs="Verdana"/>
      <w:color w:val="FF6600"/>
      <w:sz w:val="18"/>
      <w:szCs w:val="18"/>
    </w:rPr>
  </w:style>
  <w:style w:type="character" w:customStyle="1" w:styleId="141">
    <w:name w:val="n6"/>
    <w:qFormat/>
    <w:uiPriority w:val="0"/>
    <w:rPr>
      <w:rFonts w:ascii="Times New Roman" w:hAnsi="Times New Roman" w:eastAsia="宋体" w:cs="Times New Roman"/>
    </w:rPr>
  </w:style>
  <w:style w:type="character" w:customStyle="1" w:styleId="142">
    <w:name w:val="black1"/>
    <w:autoRedefine/>
    <w:qFormat/>
    <w:uiPriority w:val="0"/>
    <w:rPr>
      <w:rFonts w:ascii="Times New Roman" w:hAnsi="Times New Roman" w:eastAsia="宋体" w:cs="Times New Roman"/>
      <w:color w:val="000000"/>
      <w:u w:val="none"/>
    </w:rPr>
  </w:style>
  <w:style w:type="character" w:customStyle="1" w:styleId="143">
    <w:name w:val="blackhead1"/>
    <w:qFormat/>
    <w:uiPriority w:val="0"/>
    <w:rPr>
      <w:rFonts w:hint="default" w:ascii="Arial" w:hAnsi="Arial" w:cs="Arial"/>
      <w:b/>
      <w:bCs/>
      <w:caps/>
      <w:color w:val="003366"/>
      <w:sz w:val="20"/>
      <w:szCs w:val="20"/>
    </w:rPr>
  </w:style>
  <w:style w:type="character" w:customStyle="1" w:styleId="144">
    <w:name w:val="column-name3"/>
    <w:autoRedefine/>
    <w:qFormat/>
    <w:uiPriority w:val="0"/>
    <w:rPr>
      <w:rFonts w:ascii="Times New Roman" w:hAnsi="Times New Roman" w:eastAsia="宋体" w:cs="Times New Roman"/>
      <w:color w:val="124D83"/>
    </w:rPr>
  </w:style>
  <w:style w:type="character" w:customStyle="1" w:styleId="145">
    <w:name w:val="item-name"/>
    <w:autoRedefine/>
    <w:qFormat/>
    <w:uiPriority w:val="0"/>
    <w:rPr>
      <w:rFonts w:ascii="Times New Roman" w:hAnsi="Times New Roman" w:eastAsia="宋体" w:cs="Times New Roman"/>
    </w:rPr>
  </w:style>
  <w:style w:type="character" w:customStyle="1" w:styleId="146">
    <w:name w:val="column-name4"/>
    <w:autoRedefine/>
    <w:qFormat/>
    <w:uiPriority w:val="0"/>
    <w:rPr>
      <w:rFonts w:ascii="Times New Roman" w:hAnsi="Times New Roman" w:eastAsia="宋体" w:cs="Times New Roman"/>
      <w:color w:val="124D83"/>
    </w:rPr>
  </w:style>
  <w:style w:type="character" w:customStyle="1" w:styleId="147">
    <w:name w:val="font51"/>
    <w:autoRedefine/>
    <w:qFormat/>
    <w:uiPriority w:val="0"/>
    <w:rPr>
      <w:rFonts w:hint="eastAsia" w:ascii="黑体" w:eastAsia="黑体" w:cs="黑体"/>
      <w:color w:val="000000"/>
      <w:sz w:val="40"/>
      <w:szCs w:val="40"/>
      <w:u w:val="none"/>
    </w:rPr>
  </w:style>
  <w:style w:type="character" w:customStyle="1" w:styleId="148">
    <w:name w:val="n7"/>
    <w:autoRedefine/>
    <w:qFormat/>
    <w:uiPriority w:val="0"/>
    <w:rPr>
      <w:rFonts w:ascii="Times New Roman" w:hAnsi="Times New Roman" w:eastAsia="宋体" w:cs="Times New Roman"/>
    </w:rPr>
  </w:style>
  <w:style w:type="character" w:customStyle="1" w:styleId="149">
    <w:name w:val="font71"/>
    <w:autoRedefine/>
    <w:qFormat/>
    <w:uiPriority w:val="0"/>
    <w:rPr>
      <w:rFonts w:ascii="Times New Roman" w:hAnsi="Times New Roman" w:cs="Times New Roman"/>
      <w:color w:val="000000"/>
      <w:sz w:val="20"/>
      <w:szCs w:val="20"/>
      <w:u w:val="none"/>
    </w:rPr>
  </w:style>
  <w:style w:type="character" w:customStyle="1" w:styleId="150">
    <w:name w:val="n2"/>
    <w:qFormat/>
    <w:uiPriority w:val="0"/>
    <w:rPr>
      <w:rFonts w:ascii="Times New Roman" w:hAnsi="Times New Roman" w:eastAsia="宋体" w:cs="Times New Roman"/>
    </w:rPr>
  </w:style>
  <w:style w:type="character" w:customStyle="1" w:styleId="151">
    <w:name w:val="nameyzw"/>
    <w:qFormat/>
    <w:uiPriority w:val="0"/>
    <w:rPr>
      <w:rFonts w:ascii="Times New Roman" w:hAnsi="Times New Roman" w:eastAsia="宋体" w:cs="Times New Roman"/>
    </w:rPr>
  </w:style>
  <w:style w:type="character" w:customStyle="1" w:styleId="152">
    <w:name w:val="font101"/>
    <w:autoRedefine/>
    <w:qFormat/>
    <w:uiPriority w:val="0"/>
    <w:rPr>
      <w:rFonts w:hint="default" w:ascii="Tahoma" w:hAnsi="Tahoma" w:eastAsia="Tahoma" w:cs="Tahoma"/>
      <w:b/>
      <w:color w:val="000000"/>
      <w:sz w:val="24"/>
      <w:szCs w:val="24"/>
      <w:u w:val="none"/>
    </w:rPr>
  </w:style>
  <w:style w:type="character" w:customStyle="1" w:styleId="153">
    <w:name w:val="item-name2"/>
    <w:autoRedefine/>
    <w:qFormat/>
    <w:uiPriority w:val="0"/>
    <w:rPr>
      <w:rFonts w:ascii="Times New Roman" w:hAnsi="Times New Roman" w:eastAsia="宋体" w:cs="Times New Roman"/>
    </w:rPr>
  </w:style>
  <w:style w:type="character" w:customStyle="1" w:styleId="154">
    <w:name w:val="curr2"/>
    <w:qFormat/>
    <w:uiPriority w:val="0"/>
    <w:rPr>
      <w:rFonts w:ascii="Times New Roman" w:hAnsi="Times New Roman" w:eastAsia="宋体" w:cs="Times New Roman"/>
      <w:bdr w:val="single" w:color="FF6701" w:sz="6" w:space="0"/>
      <w:shd w:val="clear" w:color="auto" w:fill="FFFFFF"/>
    </w:rPr>
  </w:style>
  <w:style w:type="character" w:customStyle="1" w:styleId="155">
    <w:name w:val="stars"/>
    <w:autoRedefine/>
    <w:qFormat/>
    <w:uiPriority w:val="0"/>
    <w:rPr>
      <w:rFonts w:ascii="Times New Roman" w:hAnsi="Times New Roman" w:eastAsia="宋体" w:cs="Times New Roman"/>
      <w:color w:val="FF0000"/>
    </w:rPr>
  </w:style>
  <w:style w:type="character" w:customStyle="1" w:styleId="156">
    <w:name w:val="artintro"/>
    <w:autoRedefine/>
    <w:qFormat/>
    <w:uiPriority w:val="0"/>
    <w:rPr>
      <w:rFonts w:ascii="Times New Roman" w:hAnsi="Times New Roman" w:eastAsia="宋体" w:cs="Times New Roman"/>
      <w:sz w:val="21"/>
      <w:szCs w:val="21"/>
    </w:rPr>
  </w:style>
  <w:style w:type="character" w:customStyle="1" w:styleId="157">
    <w:name w:val="ryzs"/>
    <w:autoRedefine/>
    <w:qFormat/>
    <w:uiPriority w:val="0"/>
    <w:rPr>
      <w:rFonts w:ascii="Times New Roman" w:hAnsi="Times New Roman" w:eastAsia="宋体" w:cs="Times New Roman"/>
    </w:rPr>
  </w:style>
  <w:style w:type="paragraph" w:customStyle="1" w:styleId="158">
    <w:name w:val="Char Char Char Char"/>
    <w:basedOn w:val="1"/>
    <w:qFormat/>
    <w:uiPriority w:val="0"/>
    <w:rPr>
      <w:rFonts w:ascii="Tahoma" w:hAnsi="Tahoma" w:eastAsia="宋体"/>
      <w:sz w:val="24"/>
    </w:rPr>
  </w:style>
  <w:style w:type="paragraph" w:customStyle="1" w:styleId="159">
    <w:name w:val="western"/>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0">
    <w:name w:val="教育部3"/>
    <w:basedOn w:val="1"/>
    <w:autoRedefine/>
    <w:qFormat/>
    <w:uiPriority w:val="0"/>
    <w:pPr>
      <w:widowControl/>
      <w:spacing w:line="440" w:lineRule="exact"/>
      <w:jc w:val="center"/>
    </w:pPr>
    <w:rPr>
      <w:rFonts w:ascii="方正小标宋_GBK" w:eastAsia="方正小标宋_GBK"/>
      <w:bCs/>
      <w:kern w:val="0"/>
      <w:sz w:val="32"/>
      <w:szCs w:val="21"/>
    </w:rPr>
  </w:style>
  <w:style w:type="paragraph" w:customStyle="1" w:styleId="161">
    <w:name w:val="WPSOffice手动目录 1"/>
    <w:autoRedefine/>
    <w:qFormat/>
    <w:uiPriority w:val="0"/>
    <w:rPr>
      <w:rFonts w:ascii="Calibri" w:hAnsi="Calibri" w:eastAsia="微软雅黑" w:cs="Times New Roman"/>
      <w:lang w:val="en-US" w:eastAsia="zh-CN" w:bidi="ar-SA"/>
    </w:rPr>
  </w:style>
  <w:style w:type="paragraph" w:customStyle="1" w:styleId="162">
    <w:name w:val="样式2"/>
    <w:basedOn w:val="27"/>
    <w:autoRedefine/>
    <w:qFormat/>
    <w:uiPriority w:val="0"/>
    <w:pPr>
      <w:widowControl/>
      <w:spacing w:before="0" w:beforeAutospacing="0" w:after="0" w:afterAutospacing="0" w:line="400" w:lineRule="exact"/>
      <w:ind w:firstLine="200" w:firstLineChars="200"/>
      <w:jc w:val="both"/>
    </w:pPr>
    <w:rPr>
      <w:rFonts w:ascii="宋体" w:hAnsi="宋体" w:eastAsia="汉仪中宋简"/>
      <w:szCs w:val="21"/>
    </w:rPr>
  </w:style>
  <w:style w:type="paragraph" w:customStyle="1" w:styleId="163">
    <w:name w:val="zhengwen"/>
    <w:basedOn w:val="1"/>
    <w:autoRedefine/>
    <w:qFormat/>
    <w:uiPriority w:val="0"/>
    <w:pPr>
      <w:widowControl/>
      <w:spacing w:before="100" w:beforeAutospacing="1" w:after="100" w:afterAutospacing="1" w:line="552" w:lineRule="auto"/>
      <w:jc w:val="left"/>
    </w:pPr>
    <w:rPr>
      <w:rFonts w:ascii="宋体" w:hAnsi="宋体" w:eastAsia="宋体" w:cs="宋体"/>
      <w:color w:val="0066CC"/>
      <w:kern w:val="0"/>
      <w:szCs w:val="21"/>
    </w:rPr>
  </w:style>
  <w:style w:type="paragraph" w:customStyle="1" w:styleId="164">
    <w:name w:val="Body text|2"/>
    <w:basedOn w:val="1"/>
    <w:autoRedefine/>
    <w:qFormat/>
    <w:uiPriority w:val="0"/>
    <w:pPr>
      <w:spacing w:after="200" w:line="561" w:lineRule="exact"/>
      <w:jc w:val="center"/>
    </w:pPr>
    <w:rPr>
      <w:rFonts w:ascii="宋体" w:hAnsi="宋体" w:eastAsia="宋体" w:cs="宋体"/>
      <w:color w:val="3D3C3E"/>
      <w:sz w:val="44"/>
      <w:szCs w:val="44"/>
      <w:lang w:val="zh-TW" w:eastAsia="zh-TW" w:bidi="zh-TW"/>
    </w:rPr>
  </w:style>
  <w:style w:type="paragraph" w:customStyle="1" w:styleId="165">
    <w:name w:val="Body text|1"/>
    <w:basedOn w:val="1"/>
    <w:autoRedefine/>
    <w:qFormat/>
    <w:uiPriority w:val="0"/>
    <w:pPr>
      <w:spacing w:after="600" w:line="442" w:lineRule="auto"/>
      <w:ind w:firstLine="400"/>
    </w:pPr>
    <w:rPr>
      <w:rFonts w:ascii="宋体" w:hAnsi="宋体" w:eastAsia="宋体" w:cs="宋体"/>
      <w:color w:val="3D3C3E"/>
      <w:sz w:val="30"/>
      <w:szCs w:val="30"/>
      <w:lang w:val="zh-TW" w:eastAsia="zh-TW" w:bidi="zh-TW"/>
    </w:rPr>
  </w:style>
  <w:style w:type="paragraph" w:styleId="166">
    <w:name w:val="List Paragraph"/>
    <w:basedOn w:val="1"/>
    <w:autoRedefine/>
    <w:qFormat/>
    <w:uiPriority w:val="0"/>
    <w:pPr>
      <w:ind w:firstLine="420" w:firstLineChars="200"/>
    </w:pPr>
    <w:rPr>
      <w:rFonts w:eastAsia="宋体"/>
      <w:szCs w:val="22"/>
    </w:rPr>
  </w:style>
  <w:style w:type="paragraph" w:customStyle="1" w:styleId="167">
    <w:name w:val="纯文本1"/>
    <w:basedOn w:val="1"/>
    <w:autoRedefine/>
    <w:qFormat/>
    <w:uiPriority w:val="0"/>
    <w:rPr>
      <w:rFonts w:ascii="宋体" w:hAnsi="Courier New" w:eastAsia="宋体"/>
      <w:szCs w:val="24"/>
    </w:rPr>
  </w:style>
  <w:style w:type="paragraph" w:customStyle="1" w:styleId="168">
    <w:name w:val="样式1"/>
    <w:basedOn w:val="1"/>
    <w:qFormat/>
    <w:uiPriority w:val="0"/>
    <w:pPr>
      <w:snapToGrid w:val="0"/>
      <w:spacing w:beforeLines="50" w:afterLines="50"/>
      <w:ind w:firstLine="200" w:firstLineChars="200"/>
    </w:pPr>
    <w:rPr>
      <w:rFonts w:ascii="宋体" w:hAnsi="宋体" w:eastAsia="黑体"/>
      <w:bCs/>
      <w:kern w:val="0"/>
      <w:sz w:val="28"/>
      <w:szCs w:val="21"/>
    </w:rPr>
  </w:style>
  <w:style w:type="paragraph" w:customStyle="1" w:styleId="169">
    <w:name w:val="p15"/>
    <w:basedOn w:val="1"/>
    <w:autoRedefine/>
    <w:qFormat/>
    <w:uiPriority w:val="0"/>
    <w:pPr>
      <w:widowControl/>
      <w:ind w:firstLine="420"/>
    </w:pPr>
    <w:rPr>
      <w:rFonts w:eastAsia="宋体"/>
      <w:kern w:val="0"/>
      <w:szCs w:val="21"/>
    </w:rPr>
  </w:style>
  <w:style w:type="paragraph" w:customStyle="1" w:styleId="170">
    <w:name w:val="_Style 2"/>
    <w:basedOn w:val="1"/>
    <w:autoRedefine/>
    <w:qFormat/>
    <w:uiPriority w:val="34"/>
    <w:pPr>
      <w:spacing w:line="440" w:lineRule="exact"/>
      <w:ind w:firstLine="420" w:firstLineChars="200"/>
    </w:pPr>
    <w:rPr>
      <w:rFonts w:eastAsia="宋体"/>
      <w:szCs w:val="22"/>
    </w:rPr>
  </w:style>
  <w:style w:type="paragraph" w:customStyle="1" w:styleId="171">
    <w:name w:val="List Paragraph1"/>
    <w:basedOn w:val="1"/>
    <w:autoRedefine/>
    <w:qFormat/>
    <w:uiPriority w:val="34"/>
    <w:pPr>
      <w:ind w:firstLine="420" w:firstLineChars="200"/>
    </w:pPr>
    <w:rPr>
      <w:rFonts w:ascii="Times New Roman" w:hAnsi="Times New Roman" w:eastAsia="宋体"/>
      <w:szCs w:val="24"/>
    </w:rPr>
  </w:style>
  <w:style w:type="paragraph" w:customStyle="1" w:styleId="172">
    <w:name w:val="_Style 36"/>
    <w:basedOn w:val="3"/>
    <w:next w:val="1"/>
    <w:autoRedefine/>
    <w:unhideWhenUsed/>
    <w:qFormat/>
    <w:uiPriority w:val="39"/>
    <w:pPr>
      <w:keepNext/>
      <w:keepLines/>
      <w:spacing w:before="480" w:line="276" w:lineRule="auto"/>
      <w:outlineLvl w:val="9"/>
    </w:pPr>
    <w:rPr>
      <w:rFonts w:ascii="Cambria" w:hAnsi="Cambria" w:eastAsia="宋体"/>
      <w:color w:val="365F91"/>
      <w:kern w:val="0"/>
      <w:sz w:val="28"/>
      <w:szCs w:val="28"/>
    </w:rPr>
  </w:style>
  <w:style w:type="paragraph" w:customStyle="1" w:styleId="173">
    <w:name w:val="p16"/>
    <w:basedOn w:val="1"/>
    <w:autoRedefine/>
    <w:qFormat/>
    <w:uiPriority w:val="0"/>
    <w:pPr>
      <w:widowControl/>
      <w:spacing w:before="100" w:after="100"/>
      <w:jc w:val="left"/>
    </w:pPr>
    <w:rPr>
      <w:rFonts w:ascii="宋体" w:hAnsi="宋体" w:eastAsia="宋体" w:cs="宋体"/>
      <w:kern w:val="0"/>
      <w:sz w:val="24"/>
      <w:szCs w:val="24"/>
    </w:rPr>
  </w:style>
  <w:style w:type="paragraph" w:customStyle="1" w:styleId="174">
    <w:name w:val="content"/>
    <w:basedOn w:val="1"/>
    <w:autoRedefine/>
    <w:qFormat/>
    <w:uiPriority w:val="0"/>
    <w:pPr>
      <w:widowControl/>
      <w:spacing w:before="100" w:beforeAutospacing="1" w:after="100" w:afterAutospacing="1"/>
      <w:jc w:val="left"/>
    </w:pPr>
    <w:rPr>
      <w:rFonts w:ascii="宋体" w:hAnsi="宋体" w:eastAsia="宋体" w:cs="宋体"/>
      <w:color w:val="660000"/>
      <w:kern w:val="0"/>
      <w:sz w:val="22"/>
      <w:szCs w:val="22"/>
    </w:rPr>
  </w:style>
  <w:style w:type="paragraph" w:customStyle="1" w:styleId="175">
    <w:name w:val="列出段落2"/>
    <w:basedOn w:val="1"/>
    <w:qFormat/>
    <w:uiPriority w:val="34"/>
    <w:pPr>
      <w:ind w:firstLine="420" w:firstLineChars="200"/>
    </w:pPr>
    <w:rPr>
      <w:rFonts w:eastAsia="宋体"/>
      <w:szCs w:val="22"/>
    </w:rPr>
  </w:style>
  <w:style w:type="paragraph" w:customStyle="1" w:styleId="176">
    <w:name w:val="p0"/>
    <w:basedOn w:val="1"/>
    <w:autoRedefine/>
    <w:qFormat/>
    <w:uiPriority w:val="0"/>
    <w:pPr>
      <w:widowControl/>
    </w:pPr>
    <w:rPr>
      <w:rFonts w:ascii="Times New Roman" w:hAnsi="Times New Roman"/>
      <w:kern w:val="0"/>
      <w:szCs w:val="21"/>
    </w:rPr>
  </w:style>
  <w:style w:type="paragraph" w:customStyle="1" w:styleId="177">
    <w:name w:val="列出段落1"/>
    <w:basedOn w:val="1"/>
    <w:qFormat/>
    <w:uiPriority w:val="0"/>
    <w:pPr>
      <w:ind w:firstLine="420" w:firstLineChars="200"/>
    </w:pPr>
    <w:rPr>
      <w:szCs w:val="22"/>
    </w:rPr>
  </w:style>
  <w:style w:type="paragraph" w:customStyle="1" w:styleId="178">
    <w:name w:val="TOC 标题1"/>
    <w:basedOn w:val="3"/>
    <w:next w:val="1"/>
    <w:semiHidden/>
    <w:unhideWhenUsed/>
    <w:qFormat/>
    <w:uiPriority w:val="39"/>
    <w:pPr>
      <w:keepNext/>
      <w:keepLines/>
      <w:spacing w:before="480" w:line="276" w:lineRule="auto"/>
      <w:outlineLvl w:val="9"/>
    </w:pPr>
    <w:rPr>
      <w:rFonts w:ascii="Cambria" w:hAnsi="Cambria" w:eastAsia="宋体"/>
      <w:b/>
      <w:color w:val="365F91"/>
      <w:kern w:val="0"/>
      <w:sz w:val="28"/>
      <w:szCs w:val="28"/>
    </w:rPr>
  </w:style>
  <w:style w:type="paragraph" w:customStyle="1" w:styleId="179">
    <w:name w:val="TOC 标题2"/>
    <w:basedOn w:val="3"/>
    <w:next w:val="1"/>
    <w:unhideWhenUsed/>
    <w:qFormat/>
    <w:uiPriority w:val="39"/>
    <w:pPr>
      <w:keepNext/>
      <w:keepLines/>
      <w:spacing w:before="240" w:line="259" w:lineRule="auto"/>
      <w:outlineLvl w:val="9"/>
    </w:pPr>
    <w:rPr>
      <w:rFonts w:asciiTheme="majorHAnsi" w:hAnsiTheme="majorHAnsi" w:eastAsiaTheme="majorEastAsia" w:cstheme="majorBidi"/>
      <w:bCs w:val="0"/>
      <w:color w:val="376092" w:themeColor="accent1" w:themeShade="BF"/>
      <w:kern w:val="0"/>
      <w:sz w:val="32"/>
      <w:szCs w:val="32"/>
    </w:rPr>
  </w:style>
  <w:style w:type="character" w:customStyle="1" w:styleId="180">
    <w:name w:val="未处理的提及1"/>
    <w:basedOn w:val="3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emf"/><Relationship Id="rId25" Type="http://schemas.openxmlformats.org/officeDocument/2006/relationships/oleObject" Target="embeddings/oleObject9.bin"/><Relationship Id="rId24" Type="http://schemas.openxmlformats.org/officeDocument/2006/relationships/image" Target="media/image8.emf"/><Relationship Id="rId23" Type="http://schemas.openxmlformats.org/officeDocument/2006/relationships/oleObject" Target="embeddings/oleObject8.bin"/><Relationship Id="rId22" Type="http://schemas.openxmlformats.org/officeDocument/2006/relationships/image" Target="media/image7.emf"/><Relationship Id="rId21" Type="http://schemas.openxmlformats.org/officeDocument/2006/relationships/oleObject" Target="embeddings/oleObject7.bin"/><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emf"/><Relationship Id="rId17" Type="http://schemas.openxmlformats.org/officeDocument/2006/relationships/oleObject" Target="embeddings/oleObject5.bin"/><Relationship Id="rId16" Type="http://schemas.openxmlformats.org/officeDocument/2006/relationships/image" Target="media/image4.emf"/><Relationship Id="rId15" Type="http://schemas.openxmlformats.org/officeDocument/2006/relationships/oleObject" Target="embeddings/oleObject4.bin"/><Relationship Id="rId14" Type="http://schemas.openxmlformats.org/officeDocument/2006/relationships/image" Target="media/image3.emf"/><Relationship Id="rId13" Type="http://schemas.openxmlformats.org/officeDocument/2006/relationships/oleObject" Target="embeddings/oleObject3.bin"/><Relationship Id="rId12" Type="http://schemas.openxmlformats.org/officeDocument/2006/relationships/image" Target="media/image2.e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8"/>
    <customShpInfo spid="_x0000_s1029"/>
  </customShpExts>
  <extobjs>
    <extobj name="ECB019B1-382A-4266-B25C-5B523AA43C14-1">
      <extobjdata type="ECB019B1-382A-4266-B25C-5B523AA43C14" data="ewoJIkZpbGVJZCIgOiAiMzkzNTk1NTE0NjQ4IiwKCSJHcm91cElkIiA6ICIzMzc0NDE4NDUiLAoJIkltYWdlIiA6ICJpVkJPUncwS0dnb0FBQUFOU1VoRVVnQUFBK2dBQUFYWENBWUFBQURiWDFTbUFBQUFBWE5TUjBJQXJzNGM2UUFBSUFCSlJFRlVlSnpzM1hsOGpOZitCL0RQZVdaSlpKTkVORVJDUk1RUys5WkZLWXBxN2Jyb292WFQ1WllXUmJXM3JWYXIyMjJ0VjFIWFZkVmJydExhcWFXb3FuSzFsaUFhUkFTUmhGZ2krekxMYzM1L3hFd1QyU1BKTXhPZjkrdmwxWm56bkhubU95bVorY3c1enprQU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VlYi9BeVBLbHNJbjZRUFFBQUFBQUVsRlRrU3VRbUNDIiwKCSJUaGVtZSIgOiAiIiwKCSJUeXBlIiA6ICJmbG93IiwKCSJVc2VySWQiIDogIjM0OTgyODQwMSIsCgkiVmVyc2lvbiIgOiAiOCIKfQo="/>
    </extobj>
    <extobj name="ECB019B1-382A-4266-B25C-5B523AA43C14-2">
      <extobjdata type="ECB019B1-382A-4266-B25C-5B523AA43C14" data="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"/>
    </extobj>
    <extobj name="ECB019B1-382A-4266-B25C-5B523AA43C14-3">
      <extobjdata type="ECB019B1-382A-4266-B25C-5B523AA43C14" data="ewoJIkZpbGVJZCIgOiAiMzkzNTk3NjE1ODgyIiwKCSJHcm91cElkIiA6ICIzMzc0NDE4NDUiLAoJIkltYWdlIiA6ICJpVkJPUncwS0dnb0FBQUFOU1VoRVVnQUFCcjBBQUFhS0NBWUFBQUIwemJSY0FBQUFBWE5TUjBJQXJzNGM2UUFBSUFCSlJFRlVlSnpzM1hsOFZPWGQ5L0h2Nzh4a1pkOFVFUkVVUVFLRXpFUmJ0ZHJidG01bzFkckYyMXByclk5M2ExdHNxNlYzdmJWYXU5d3QxZ1cxYXFYUDA3b3ZWTnRTTjdTMWJyVXUxV1NHUlJUY0VCRmxEeEJDU0diTzcvbURTWnlzSkJobUNIN2VyeGN2ejdtV2MzNEhZdjc1dnE3cmt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ejFQL0gwQ2puQlE3enEvMEFBQUFBRWxGVGtTdVFtQ0MiLAoJIlRoZW1lIiA6ICIiLAoJIlR5cGUiIDogImZsb3ciLAoJIlVzZXJJZCIgOiAiMzQ5ODI4NDAxIiwKCSJWZXJzaW9uIiA6ICIxMC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D59F91-DEB0-44B7-9454-0B593326DD8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33</Pages>
  <Words>11768</Words>
  <Characters>14987</Characters>
  <Lines>148</Lines>
  <Paragraphs>41</Paragraphs>
  <TotalTime>3</TotalTime>
  <ScaleCrop>false</ScaleCrop>
  <LinksUpToDate>false</LinksUpToDate>
  <CharactersWithSpaces>15531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2025-04-15T11:56:00Z</dcterms:created>
  <dc:creator>LI</dc:creator>
  <cp:lastModifiedBy>WPS_1520344658</cp:lastModifiedBy>
  <cp:lastPrinted>2022-03-07T08:01:00Z</cp:lastPrinted>
  <dcterms:modified xsi:type="dcterms:W3CDTF">2025-09-01T07:29:54Z</dcterms:modified>
  <dc:title>目   录</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8598E202B5984CB9984C202D3EF365E7_13</vt:lpwstr>
  </property>
  <property fmtid="{D5CDD505-2E9C-101B-9397-08002B2CF9AE}" pid="4" name="KSOTemplateDocerSaveRecord">
    <vt:lpwstr>eyJoZGlkIjoiYWU2MjdlOTM5MzNjYjA5NjVhNmNiNzEwYTRhM2QzMmMiLCJ1c2VySWQiOiIzNDk4Mjg0MDEifQ==</vt:lpwstr>
  </property>
</Properties>
</file>